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 w:rsidR="00052E6A">
        <w:rPr>
          <w:rStyle w:val="Strong"/>
          <w:rFonts w:ascii="Calibri Light" w:hAnsi="Calibri Light"/>
          <w:sz w:val="25"/>
          <w:szCs w:val="25"/>
        </w:rPr>
        <w:t>odic Review Working Group – 34th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F33068" w:rsidRPr="008E4C0A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F33068" w:rsidRPr="000625F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  <w:lang w:val="es-MX"/>
        </w:rPr>
      </w:pPr>
      <w:r w:rsidRPr="000625FB">
        <w:rPr>
          <w:rStyle w:val="Strong"/>
          <w:rFonts w:ascii="Calibri Light" w:hAnsi="Calibri Light"/>
          <w:sz w:val="25"/>
          <w:szCs w:val="25"/>
          <w:lang w:val="es-MX"/>
        </w:rPr>
        <w:t>Universal Periodic Review of</w:t>
      </w:r>
      <w:r w:rsidR="000625FB" w:rsidRPr="000625FB">
        <w:rPr>
          <w:rStyle w:val="Strong"/>
          <w:rFonts w:ascii="Calibri Light" w:hAnsi="Calibri Light"/>
          <w:sz w:val="25"/>
          <w:szCs w:val="25"/>
          <w:lang w:val="es-MX"/>
        </w:rPr>
        <w:t xml:space="preserve"> El Salvador</w:t>
      </w:r>
    </w:p>
    <w:p w:rsidR="00F33068" w:rsidRPr="000625FB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  <w:lang w:val="es-MX"/>
        </w:rPr>
      </w:pPr>
    </w:p>
    <w:p w:rsidR="00F33068" w:rsidRDefault="00F3306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6C5498" w:rsidRDefault="006C5498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6C5498" w:rsidRPr="006C5498" w:rsidRDefault="00A31721" w:rsidP="00F3306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color w:val="FF0000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Monday </w:t>
      </w:r>
      <w:r w:rsidR="00F17047" w:rsidRPr="00F96510">
        <w:rPr>
          <w:rStyle w:val="Strong"/>
          <w:rFonts w:ascii="Calibri Light" w:hAnsi="Calibri Light"/>
          <w:sz w:val="25"/>
          <w:szCs w:val="25"/>
        </w:rPr>
        <w:t xml:space="preserve">4 </w:t>
      </w:r>
      <w:r w:rsidR="00071852" w:rsidRPr="00F96510">
        <w:rPr>
          <w:rStyle w:val="Strong"/>
          <w:rFonts w:ascii="Calibri Light" w:hAnsi="Calibri Light"/>
          <w:sz w:val="25"/>
          <w:szCs w:val="25"/>
        </w:rPr>
        <w:t xml:space="preserve">November </w:t>
      </w:r>
      <w:r w:rsidR="00071852" w:rsidRPr="00071852">
        <w:rPr>
          <w:rStyle w:val="Strong"/>
          <w:rFonts w:ascii="Calibri Light" w:hAnsi="Calibri Light"/>
          <w:sz w:val="25"/>
          <w:szCs w:val="25"/>
        </w:rPr>
        <w:t>2019</w:t>
      </w:r>
    </w:p>
    <w:p w:rsidR="00A31721" w:rsidRDefault="00A31721" w:rsidP="00F9651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i/>
          <w:sz w:val="25"/>
          <w:szCs w:val="25"/>
        </w:rPr>
      </w:pPr>
    </w:p>
    <w:p w:rsidR="006F09F3" w:rsidRPr="004E4FF8" w:rsidRDefault="006F09F3" w:rsidP="006F09F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:rsidR="00B726CB" w:rsidRPr="004E4FF8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4E4FF8">
        <w:rPr>
          <w:rFonts w:ascii="Calibri Light" w:hAnsi="Calibri Light"/>
          <w:bCs/>
          <w:color w:val="000000" w:themeColor="text1"/>
          <w:sz w:val="25"/>
          <w:szCs w:val="25"/>
        </w:rPr>
        <w:t>Thank you, [President/Vice President]</w:t>
      </w:r>
    </w:p>
    <w:p w:rsidR="00B726CB" w:rsidRPr="004E4FF8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</w:p>
    <w:p w:rsidR="00B726CB" w:rsidRPr="004E4FF8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color w:val="000000" w:themeColor="text1"/>
          <w:sz w:val="25"/>
          <w:szCs w:val="25"/>
        </w:rPr>
      </w:pPr>
      <w:r w:rsidRPr="004E4FF8">
        <w:rPr>
          <w:rFonts w:ascii="Calibri Light" w:hAnsi="Calibri Light"/>
          <w:bCs/>
          <w:color w:val="000000" w:themeColor="text1"/>
          <w:sz w:val="25"/>
          <w:szCs w:val="25"/>
        </w:rPr>
        <w:t>Australia commends El Salvador on its recent peaceful national elections and progress it has made in reducing violence in the country.</w:t>
      </w:r>
    </w:p>
    <w:p w:rsidR="00B726CB" w:rsidRPr="004E4FF8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color w:val="000000" w:themeColor="text1"/>
          <w:sz w:val="25"/>
          <w:szCs w:val="25"/>
        </w:rPr>
      </w:pPr>
    </w:p>
    <w:p w:rsidR="00B726CB" w:rsidRPr="004E4FF8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color w:val="000000" w:themeColor="text1"/>
          <w:sz w:val="25"/>
          <w:szCs w:val="25"/>
        </w:rPr>
      </w:pPr>
      <w:r w:rsidRPr="004E4FF8">
        <w:rPr>
          <w:rFonts w:ascii="Calibri Light" w:hAnsi="Calibri Light"/>
          <w:bCs/>
          <w:color w:val="000000" w:themeColor="text1"/>
          <w:sz w:val="25"/>
          <w:szCs w:val="25"/>
        </w:rPr>
        <w:t xml:space="preserve">Australia recommends that </w:t>
      </w:r>
      <w:r w:rsidRPr="00661C8A">
        <w:rPr>
          <w:rFonts w:ascii="Calibri Light" w:hAnsi="Calibri Light"/>
          <w:b/>
          <w:bCs/>
          <w:color w:val="000000" w:themeColor="text1"/>
          <w:sz w:val="25"/>
          <w:szCs w:val="25"/>
        </w:rPr>
        <w:t>El Salvador</w:t>
      </w:r>
      <w:r w:rsidRPr="004E4FF8">
        <w:rPr>
          <w:rFonts w:ascii="Calibri Light" w:hAnsi="Calibri Light"/>
          <w:b/>
          <w:bCs/>
          <w:color w:val="000000" w:themeColor="text1"/>
          <w:sz w:val="25"/>
          <w:szCs w:val="25"/>
        </w:rPr>
        <w:t>:</w:t>
      </w:r>
    </w:p>
    <w:p w:rsidR="00B726CB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</w:p>
    <w:p w:rsidR="00B726CB" w:rsidRPr="00F96510" w:rsidRDefault="007B08A9" w:rsidP="00B726C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M</w:t>
      </w:r>
      <w:r w:rsidR="00B726CB" w:rsidRPr="00F96510">
        <w:rPr>
          <w:rFonts w:ascii="Calibri Light" w:hAnsi="Calibri Light"/>
          <w:b/>
          <w:bCs/>
          <w:sz w:val="25"/>
          <w:szCs w:val="25"/>
        </w:rPr>
        <w:t>ake</w:t>
      </w:r>
      <w:r w:rsidR="009615EA">
        <w:rPr>
          <w:rFonts w:ascii="Calibri Light" w:hAnsi="Calibri Light"/>
          <w:b/>
          <w:bCs/>
          <w:sz w:val="25"/>
          <w:szCs w:val="25"/>
        </w:rPr>
        <w:t xml:space="preserve"> the necessary</w:t>
      </w:r>
      <w:r w:rsidR="00B726CB" w:rsidRPr="00F96510">
        <w:rPr>
          <w:rFonts w:ascii="Calibri Light" w:hAnsi="Calibri Light"/>
          <w:b/>
          <w:bCs/>
          <w:sz w:val="25"/>
          <w:szCs w:val="25"/>
        </w:rPr>
        <w:t xml:space="preserve"> constitutional and legislative amendments </w:t>
      </w:r>
      <w:r w:rsidR="009615EA">
        <w:rPr>
          <w:rFonts w:ascii="Calibri Light" w:hAnsi="Calibri Light"/>
          <w:b/>
          <w:bCs/>
          <w:sz w:val="25"/>
          <w:szCs w:val="25"/>
        </w:rPr>
        <w:t xml:space="preserve">in order </w:t>
      </w:r>
      <w:r w:rsidR="00B726CB" w:rsidRPr="00F96510">
        <w:rPr>
          <w:rFonts w:ascii="Calibri Light" w:hAnsi="Calibri Light"/>
          <w:b/>
          <w:bCs/>
          <w:sz w:val="25"/>
          <w:szCs w:val="25"/>
        </w:rPr>
        <w:t>to decriminalise and remove the ban on abortion</w:t>
      </w:r>
      <w:r w:rsidR="00862A4B">
        <w:rPr>
          <w:rFonts w:ascii="Calibri Light" w:hAnsi="Calibri Light"/>
          <w:b/>
          <w:bCs/>
          <w:sz w:val="25"/>
          <w:szCs w:val="25"/>
        </w:rPr>
        <w:t>.</w:t>
      </w:r>
    </w:p>
    <w:p w:rsidR="00B726CB" w:rsidRPr="00F96510" w:rsidRDefault="00B726CB" w:rsidP="00B726C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C</w:t>
      </w:r>
      <w:r w:rsidRPr="00F96510">
        <w:rPr>
          <w:rFonts w:ascii="Calibri Light" w:hAnsi="Calibri Light"/>
          <w:b/>
          <w:bCs/>
          <w:sz w:val="25"/>
          <w:szCs w:val="25"/>
        </w:rPr>
        <w:t>ontinue its work to combat violence against women and children, take measures to protect victims of violence based on their sexual o</w:t>
      </w:r>
      <w:r>
        <w:rPr>
          <w:rFonts w:ascii="Calibri Light" w:hAnsi="Calibri Light"/>
          <w:b/>
          <w:bCs/>
          <w:sz w:val="25"/>
          <w:szCs w:val="25"/>
        </w:rPr>
        <w:t xml:space="preserve">rientation and gender identity, and </w:t>
      </w:r>
      <w:r w:rsidRPr="00F96510">
        <w:rPr>
          <w:rFonts w:ascii="Calibri Light" w:hAnsi="Calibri Light"/>
          <w:b/>
          <w:bCs/>
          <w:sz w:val="25"/>
          <w:szCs w:val="25"/>
        </w:rPr>
        <w:t>allocate adequate resources for programs ensuring the full enjoy</w:t>
      </w:r>
      <w:r>
        <w:rPr>
          <w:rFonts w:ascii="Calibri Light" w:hAnsi="Calibri Light"/>
          <w:b/>
          <w:bCs/>
          <w:sz w:val="25"/>
          <w:szCs w:val="25"/>
        </w:rPr>
        <w:t xml:space="preserve">ment of the rights of women, </w:t>
      </w:r>
      <w:r w:rsidRPr="00F96510">
        <w:rPr>
          <w:rFonts w:ascii="Calibri Light" w:hAnsi="Calibri Light"/>
          <w:b/>
          <w:bCs/>
          <w:sz w:val="25"/>
          <w:szCs w:val="25"/>
        </w:rPr>
        <w:t>children</w:t>
      </w:r>
      <w:r>
        <w:rPr>
          <w:rFonts w:ascii="Calibri Light" w:hAnsi="Calibri Light"/>
          <w:b/>
          <w:bCs/>
          <w:sz w:val="25"/>
          <w:szCs w:val="25"/>
        </w:rPr>
        <w:t xml:space="preserve"> and </w:t>
      </w:r>
      <w:r w:rsidRPr="003D2409">
        <w:rPr>
          <w:rFonts w:ascii="Calibri Light" w:hAnsi="Calibri Light"/>
          <w:b/>
          <w:bCs/>
          <w:sz w:val="25"/>
          <w:szCs w:val="25"/>
        </w:rPr>
        <w:t xml:space="preserve">LGBTI </w:t>
      </w:r>
      <w:r w:rsidR="009615EA">
        <w:rPr>
          <w:rFonts w:ascii="Calibri Light" w:hAnsi="Calibri Light"/>
          <w:b/>
          <w:bCs/>
          <w:sz w:val="25"/>
          <w:szCs w:val="25"/>
        </w:rPr>
        <w:t>persons</w:t>
      </w:r>
      <w:r w:rsidR="00AD0534">
        <w:rPr>
          <w:rFonts w:ascii="Calibri Light" w:hAnsi="Calibri Light"/>
          <w:b/>
          <w:bCs/>
          <w:sz w:val="25"/>
          <w:szCs w:val="25"/>
        </w:rPr>
        <w:t>.</w:t>
      </w:r>
    </w:p>
    <w:p w:rsidR="00B726CB" w:rsidRDefault="00B726CB" w:rsidP="00B726C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P</w:t>
      </w:r>
      <w:r w:rsidRPr="00F96510">
        <w:rPr>
          <w:rFonts w:ascii="Calibri Light" w:hAnsi="Calibri Light"/>
          <w:b/>
          <w:bCs/>
          <w:sz w:val="25"/>
          <w:szCs w:val="25"/>
        </w:rPr>
        <w:t>ut in place measures to ensure its domestic security policies and actions respect human rights</w:t>
      </w:r>
      <w:r>
        <w:rPr>
          <w:rFonts w:ascii="Calibri Light" w:hAnsi="Calibri Light"/>
          <w:b/>
          <w:bCs/>
          <w:sz w:val="25"/>
          <w:szCs w:val="25"/>
        </w:rPr>
        <w:t>, including</w:t>
      </w:r>
      <w:r w:rsidRPr="00F96510">
        <w:rPr>
          <w:rFonts w:ascii="Calibri Light" w:hAnsi="Calibri Light"/>
          <w:b/>
          <w:bCs/>
          <w:sz w:val="25"/>
          <w:szCs w:val="25"/>
        </w:rPr>
        <w:t xml:space="preserve"> mechanisms to prosecute human rights violations</w:t>
      </w:r>
      <w:r>
        <w:rPr>
          <w:rFonts w:ascii="Calibri Light" w:hAnsi="Calibri Light"/>
          <w:b/>
          <w:bCs/>
          <w:sz w:val="25"/>
          <w:szCs w:val="25"/>
        </w:rPr>
        <w:t xml:space="preserve"> by security forces</w:t>
      </w:r>
      <w:r w:rsidR="00862A4B">
        <w:rPr>
          <w:rFonts w:ascii="Calibri Light" w:hAnsi="Calibri Light"/>
          <w:b/>
          <w:bCs/>
          <w:sz w:val="25"/>
          <w:szCs w:val="25"/>
        </w:rPr>
        <w:t>.</w:t>
      </w:r>
    </w:p>
    <w:p w:rsidR="00B726CB" w:rsidRPr="00F96510" w:rsidRDefault="00197C5B" w:rsidP="00B726CB">
      <w:pPr>
        <w:pStyle w:val="NormalWeb"/>
        <w:numPr>
          <w:ilvl w:val="0"/>
          <w:numId w:val="2"/>
        </w:numPr>
        <w:tabs>
          <w:tab w:val="left" w:pos="1134"/>
        </w:tabs>
        <w:spacing w:after="240"/>
        <w:ind w:right="-45"/>
        <w:rPr>
          <w:rFonts w:ascii="Calibri Light" w:hAnsi="Calibri Light"/>
          <w:b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A</w:t>
      </w:r>
      <w:r w:rsidR="00B726CB" w:rsidRPr="00B72D7E">
        <w:rPr>
          <w:rFonts w:ascii="Calibri Light" w:hAnsi="Calibri Light"/>
          <w:b/>
          <w:bCs/>
          <w:sz w:val="25"/>
          <w:szCs w:val="25"/>
        </w:rPr>
        <w:t>bolish the death penalty for all crimes</w:t>
      </w:r>
      <w:r w:rsidR="00B726CB">
        <w:rPr>
          <w:rFonts w:ascii="Calibri Light" w:hAnsi="Calibri Light"/>
          <w:b/>
          <w:bCs/>
          <w:sz w:val="25"/>
          <w:szCs w:val="25"/>
        </w:rPr>
        <w:t xml:space="preserve">, </w:t>
      </w:r>
      <w:r w:rsidR="00B726CB" w:rsidRPr="00B72D7E">
        <w:rPr>
          <w:rFonts w:ascii="Calibri Light" w:hAnsi="Calibri Light"/>
          <w:b/>
          <w:bCs/>
          <w:sz w:val="25"/>
          <w:szCs w:val="25"/>
        </w:rPr>
        <w:t>noting that El Salvador has abolished the death penalty for ordinary crimes</w:t>
      </w:r>
      <w:r w:rsidR="00B726CB">
        <w:rPr>
          <w:rFonts w:ascii="Calibri Light" w:hAnsi="Calibri Light"/>
          <w:b/>
          <w:bCs/>
          <w:sz w:val="25"/>
          <w:szCs w:val="25"/>
        </w:rPr>
        <w:t>.</w:t>
      </w:r>
    </w:p>
    <w:p w:rsidR="00B726CB" w:rsidRPr="00A669C1" w:rsidRDefault="00B726CB" w:rsidP="00B726CB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B726CB" w:rsidRPr="004E4FF8" w:rsidRDefault="004E4FF8" w:rsidP="00B726C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[</w:t>
      </w:r>
      <w:r w:rsidR="003865AE">
        <w:rPr>
          <w:rStyle w:val="Strong"/>
          <w:rFonts w:ascii="Calibri Light" w:hAnsi="Calibri Light"/>
          <w:b w:val="0"/>
          <w:sz w:val="25"/>
          <w:szCs w:val="25"/>
        </w:rPr>
        <w:t>13</w:t>
      </w:r>
      <w:r w:rsidR="00370933">
        <w:rPr>
          <w:rStyle w:val="Strong"/>
          <w:rFonts w:ascii="Calibri Light" w:hAnsi="Calibri Light"/>
          <w:b w:val="0"/>
          <w:sz w:val="25"/>
          <w:szCs w:val="25"/>
        </w:rPr>
        <w:t>9</w:t>
      </w:r>
      <w:r w:rsidR="00B726CB" w:rsidRPr="004E4FF8">
        <w:rPr>
          <w:rStyle w:val="Strong"/>
          <w:rFonts w:ascii="Calibri Light" w:hAnsi="Calibri Light"/>
          <w:b w:val="0"/>
          <w:sz w:val="25"/>
          <w:szCs w:val="25"/>
        </w:rPr>
        <w:t xml:space="preserve"> words</w:t>
      </w:r>
      <w:r>
        <w:rPr>
          <w:rStyle w:val="Strong"/>
          <w:rFonts w:ascii="Calibri Light" w:hAnsi="Calibri Light"/>
          <w:b w:val="0"/>
          <w:sz w:val="25"/>
          <w:szCs w:val="25"/>
        </w:rPr>
        <w:t>]</w:t>
      </w:r>
    </w:p>
    <w:p w:rsidR="00201AB9" w:rsidRDefault="00201AB9" w:rsidP="00B726CB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C" w:rsidRDefault="007D7C2C">
      <w:r>
        <w:separator/>
      </w:r>
    </w:p>
  </w:endnote>
  <w:endnote w:type="continuationSeparator" w:id="0">
    <w:p w:rsidR="007D7C2C" w:rsidRDefault="007D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4" w:rsidRDefault="00C00C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B" w:rsidRDefault="00E07E2B" w:rsidP="00E07E2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B" w:rsidRDefault="00E07E2B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D5285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E2B" w:rsidRPr="00EA25C0" w:rsidRDefault="00E07E2B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E07E2B" w:rsidRPr="00EA25C0" w:rsidRDefault="00E07E2B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E07E2B" w:rsidRPr="00EA25C0" w:rsidRDefault="00E07E2B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E07E2B" w:rsidRPr="00EA25C0" w:rsidRDefault="00E07E2B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C" w:rsidRDefault="007D7C2C">
      <w:r>
        <w:separator/>
      </w:r>
    </w:p>
  </w:footnote>
  <w:footnote w:type="continuationSeparator" w:id="0">
    <w:p w:rsidR="007D7C2C" w:rsidRDefault="007D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4" w:rsidRDefault="00C00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B" w:rsidRDefault="00E07E2B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6D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B" w:rsidRDefault="00E07E2B" w:rsidP="00E07E2B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31441009" wp14:editId="1B2808B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CB7AD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9E3B124" wp14:editId="5F0FAFA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5307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155B2"/>
    <w:rsid w:val="0003255E"/>
    <w:rsid w:val="00032CBD"/>
    <w:rsid w:val="00043390"/>
    <w:rsid w:val="00052E6A"/>
    <w:rsid w:val="000535B2"/>
    <w:rsid w:val="000621FA"/>
    <w:rsid w:val="000625FB"/>
    <w:rsid w:val="00063926"/>
    <w:rsid w:val="0006767D"/>
    <w:rsid w:val="000706A4"/>
    <w:rsid w:val="00071852"/>
    <w:rsid w:val="00090D2E"/>
    <w:rsid w:val="000B03C1"/>
    <w:rsid w:val="000B6489"/>
    <w:rsid w:val="000C1EE2"/>
    <w:rsid w:val="000E7AD0"/>
    <w:rsid w:val="00126562"/>
    <w:rsid w:val="001269AB"/>
    <w:rsid w:val="00143A3D"/>
    <w:rsid w:val="00154D0F"/>
    <w:rsid w:val="001678FF"/>
    <w:rsid w:val="00197C5B"/>
    <w:rsid w:val="001B74E4"/>
    <w:rsid w:val="001C78F9"/>
    <w:rsid w:val="001E15DC"/>
    <w:rsid w:val="001E2966"/>
    <w:rsid w:val="001E4C81"/>
    <w:rsid w:val="00201AB9"/>
    <w:rsid w:val="00234A03"/>
    <w:rsid w:val="00257188"/>
    <w:rsid w:val="00282056"/>
    <w:rsid w:val="00292584"/>
    <w:rsid w:val="00293C40"/>
    <w:rsid w:val="002A4718"/>
    <w:rsid w:val="002C1AA4"/>
    <w:rsid w:val="00300EBC"/>
    <w:rsid w:val="00301F51"/>
    <w:rsid w:val="00302E04"/>
    <w:rsid w:val="003313B8"/>
    <w:rsid w:val="00343E42"/>
    <w:rsid w:val="00344A74"/>
    <w:rsid w:val="00370933"/>
    <w:rsid w:val="00373D2D"/>
    <w:rsid w:val="003865AE"/>
    <w:rsid w:val="0039595E"/>
    <w:rsid w:val="003A203E"/>
    <w:rsid w:val="003B77C7"/>
    <w:rsid w:val="003D2409"/>
    <w:rsid w:val="00410496"/>
    <w:rsid w:val="004167D0"/>
    <w:rsid w:val="004213DA"/>
    <w:rsid w:val="00451A21"/>
    <w:rsid w:val="004537B5"/>
    <w:rsid w:val="00484B9E"/>
    <w:rsid w:val="004974BE"/>
    <w:rsid w:val="004B438E"/>
    <w:rsid w:val="004B50C2"/>
    <w:rsid w:val="004B6613"/>
    <w:rsid w:val="004D22D3"/>
    <w:rsid w:val="004D4836"/>
    <w:rsid w:val="004E3664"/>
    <w:rsid w:val="004E4FF8"/>
    <w:rsid w:val="004F121D"/>
    <w:rsid w:val="004F5E9E"/>
    <w:rsid w:val="0050624F"/>
    <w:rsid w:val="00536998"/>
    <w:rsid w:val="00540FEF"/>
    <w:rsid w:val="005420FC"/>
    <w:rsid w:val="00576D58"/>
    <w:rsid w:val="00585837"/>
    <w:rsid w:val="005A20B4"/>
    <w:rsid w:val="005C3D38"/>
    <w:rsid w:val="005F43EA"/>
    <w:rsid w:val="005F4E42"/>
    <w:rsid w:val="005F5E36"/>
    <w:rsid w:val="00612033"/>
    <w:rsid w:val="00614E2E"/>
    <w:rsid w:val="0061722E"/>
    <w:rsid w:val="00630B89"/>
    <w:rsid w:val="00632B78"/>
    <w:rsid w:val="00661C8A"/>
    <w:rsid w:val="006C4B34"/>
    <w:rsid w:val="006C5498"/>
    <w:rsid w:val="006D5C7E"/>
    <w:rsid w:val="006E2982"/>
    <w:rsid w:val="006F09F3"/>
    <w:rsid w:val="0070781A"/>
    <w:rsid w:val="00710C49"/>
    <w:rsid w:val="007202AA"/>
    <w:rsid w:val="007234B9"/>
    <w:rsid w:val="00731712"/>
    <w:rsid w:val="00734DE4"/>
    <w:rsid w:val="00737235"/>
    <w:rsid w:val="0076108F"/>
    <w:rsid w:val="0077112C"/>
    <w:rsid w:val="00785653"/>
    <w:rsid w:val="00795673"/>
    <w:rsid w:val="007956D4"/>
    <w:rsid w:val="007B08A9"/>
    <w:rsid w:val="007D54CF"/>
    <w:rsid w:val="007D6FDD"/>
    <w:rsid w:val="007D7C2C"/>
    <w:rsid w:val="007F5ADA"/>
    <w:rsid w:val="00813319"/>
    <w:rsid w:val="0082005D"/>
    <w:rsid w:val="00823C04"/>
    <w:rsid w:val="00824BFB"/>
    <w:rsid w:val="00862A4B"/>
    <w:rsid w:val="00867168"/>
    <w:rsid w:val="00870B00"/>
    <w:rsid w:val="00875FD0"/>
    <w:rsid w:val="00877B5D"/>
    <w:rsid w:val="00885055"/>
    <w:rsid w:val="008D086F"/>
    <w:rsid w:val="008E4C0A"/>
    <w:rsid w:val="008E4E43"/>
    <w:rsid w:val="00911D03"/>
    <w:rsid w:val="00913F38"/>
    <w:rsid w:val="009306F9"/>
    <w:rsid w:val="00952ED4"/>
    <w:rsid w:val="00957B28"/>
    <w:rsid w:val="009615EA"/>
    <w:rsid w:val="00967281"/>
    <w:rsid w:val="0098168B"/>
    <w:rsid w:val="00983E53"/>
    <w:rsid w:val="009901A7"/>
    <w:rsid w:val="009D4247"/>
    <w:rsid w:val="009F4307"/>
    <w:rsid w:val="009F47CE"/>
    <w:rsid w:val="009F5F21"/>
    <w:rsid w:val="00A14383"/>
    <w:rsid w:val="00A22D11"/>
    <w:rsid w:val="00A264E6"/>
    <w:rsid w:val="00A31721"/>
    <w:rsid w:val="00A31AD0"/>
    <w:rsid w:val="00A3515E"/>
    <w:rsid w:val="00A41F18"/>
    <w:rsid w:val="00A60E68"/>
    <w:rsid w:val="00A63BFB"/>
    <w:rsid w:val="00A642D5"/>
    <w:rsid w:val="00A669C1"/>
    <w:rsid w:val="00A943A7"/>
    <w:rsid w:val="00A97EE1"/>
    <w:rsid w:val="00AA192C"/>
    <w:rsid w:val="00AA2322"/>
    <w:rsid w:val="00AB0E30"/>
    <w:rsid w:val="00AD0504"/>
    <w:rsid w:val="00AD0534"/>
    <w:rsid w:val="00AD11AD"/>
    <w:rsid w:val="00AD4EC0"/>
    <w:rsid w:val="00AE5E75"/>
    <w:rsid w:val="00AF2790"/>
    <w:rsid w:val="00AF4078"/>
    <w:rsid w:val="00AF4747"/>
    <w:rsid w:val="00AF49A7"/>
    <w:rsid w:val="00B00D69"/>
    <w:rsid w:val="00B32A0B"/>
    <w:rsid w:val="00B356DF"/>
    <w:rsid w:val="00B62778"/>
    <w:rsid w:val="00B726CB"/>
    <w:rsid w:val="00B72D7E"/>
    <w:rsid w:val="00B83623"/>
    <w:rsid w:val="00BB0CBD"/>
    <w:rsid w:val="00BC6FDB"/>
    <w:rsid w:val="00BD019B"/>
    <w:rsid w:val="00BD2C63"/>
    <w:rsid w:val="00BE11F8"/>
    <w:rsid w:val="00C00CA4"/>
    <w:rsid w:val="00C02E46"/>
    <w:rsid w:val="00C07310"/>
    <w:rsid w:val="00C17DEB"/>
    <w:rsid w:val="00C24710"/>
    <w:rsid w:val="00C24DD9"/>
    <w:rsid w:val="00C321E4"/>
    <w:rsid w:val="00C372E6"/>
    <w:rsid w:val="00C5260E"/>
    <w:rsid w:val="00C535C2"/>
    <w:rsid w:val="00C536F4"/>
    <w:rsid w:val="00C5592D"/>
    <w:rsid w:val="00C55ACD"/>
    <w:rsid w:val="00C63A5F"/>
    <w:rsid w:val="00C77D3F"/>
    <w:rsid w:val="00C946F3"/>
    <w:rsid w:val="00C95973"/>
    <w:rsid w:val="00CD445B"/>
    <w:rsid w:val="00CD7B99"/>
    <w:rsid w:val="00CF2767"/>
    <w:rsid w:val="00D03DA8"/>
    <w:rsid w:val="00D07261"/>
    <w:rsid w:val="00D17D55"/>
    <w:rsid w:val="00D26088"/>
    <w:rsid w:val="00D32392"/>
    <w:rsid w:val="00D64185"/>
    <w:rsid w:val="00D8666E"/>
    <w:rsid w:val="00DB6E70"/>
    <w:rsid w:val="00DC46DC"/>
    <w:rsid w:val="00DC63F8"/>
    <w:rsid w:val="00DF0392"/>
    <w:rsid w:val="00E07E2B"/>
    <w:rsid w:val="00E32EE8"/>
    <w:rsid w:val="00E42476"/>
    <w:rsid w:val="00E55BBB"/>
    <w:rsid w:val="00E63CC3"/>
    <w:rsid w:val="00E80DAA"/>
    <w:rsid w:val="00E9390A"/>
    <w:rsid w:val="00EA1552"/>
    <w:rsid w:val="00EA25C0"/>
    <w:rsid w:val="00EA5B37"/>
    <w:rsid w:val="00EC7B79"/>
    <w:rsid w:val="00ED3A71"/>
    <w:rsid w:val="00EE5439"/>
    <w:rsid w:val="00EE7334"/>
    <w:rsid w:val="00EF33BC"/>
    <w:rsid w:val="00F17047"/>
    <w:rsid w:val="00F211C1"/>
    <w:rsid w:val="00F33068"/>
    <w:rsid w:val="00F46D07"/>
    <w:rsid w:val="00F474E4"/>
    <w:rsid w:val="00F52CA4"/>
    <w:rsid w:val="00F7561A"/>
    <w:rsid w:val="00F93327"/>
    <w:rsid w:val="00F9345F"/>
    <w:rsid w:val="00F964E2"/>
    <w:rsid w:val="00F96510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customStyle="1" w:styleId="Default">
    <w:name w:val="Default"/>
    <w:rsid w:val="008E4E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56C59-4CDD-4F3E-81E7-B54DE9B9FE0F}"/>
</file>

<file path=customXml/itemProps2.xml><?xml version="1.0" encoding="utf-8"?>
<ds:datastoreItem xmlns:ds="http://schemas.openxmlformats.org/officeDocument/2006/customXml" ds:itemID="{1BFB9895-DA93-4255-B9A8-BAEDD40EA7A5}"/>
</file>

<file path=customXml/itemProps3.xml><?xml version="1.0" encoding="utf-8"?>
<ds:datastoreItem xmlns:ds="http://schemas.openxmlformats.org/officeDocument/2006/customXml" ds:itemID="{D1E438F0-A664-4C6C-A309-000E1AFBFC34}"/>
</file>

<file path=customXml/itemProps4.xml><?xml version="1.0" encoding="utf-8"?>
<ds:datastoreItem xmlns:ds="http://schemas.openxmlformats.org/officeDocument/2006/customXml" ds:itemID="{A47E20F1-BF30-4D83-854C-1724448021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2019-11-04T22:42:00Z</dcterms:created>
  <dcterms:modified xsi:type="dcterms:W3CDTF">2019-11-04T22:42:00Z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152f82f8-6cd3-4087-9575-ce36b0816da8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9500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