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D106C">
        <w:rPr>
          <w:rStyle w:val="Strong"/>
          <w:rFonts w:ascii="Calibri Light" w:hAnsi="Calibri Light"/>
          <w:sz w:val="25"/>
          <w:szCs w:val="25"/>
        </w:rPr>
        <w:t>Special Rapporteur on Myanmar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6D106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6D106C">
        <w:rPr>
          <w:rStyle w:val="Strong"/>
          <w:rFonts w:ascii="Calibri Light" w:hAnsi="Calibri Light"/>
          <w:sz w:val="25"/>
          <w:szCs w:val="25"/>
        </w:rPr>
        <w:t>11</w:t>
      </w:r>
      <w:r w:rsidR="00C536F4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March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4A53DC" w:rsidRDefault="00E14DB7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A53DC">
        <w:rPr>
          <w:rFonts w:ascii="Calibri Light" w:hAnsi="Calibri Light" w:cs="Calibri Light"/>
          <w:bCs/>
          <w:sz w:val="25"/>
          <w:szCs w:val="25"/>
        </w:rPr>
        <w:t>Australia thanks the Special Rapporteur for her update. We not</w:t>
      </w:r>
      <w:r w:rsidR="00E96CC9" w:rsidRPr="004A53DC">
        <w:rPr>
          <w:rFonts w:ascii="Calibri Light" w:hAnsi="Calibri Light" w:cs="Calibri Light"/>
          <w:bCs/>
          <w:sz w:val="25"/>
          <w:szCs w:val="25"/>
        </w:rPr>
        <w:t xml:space="preserve">e </w:t>
      </w:r>
      <w:r w:rsidR="00BE6007" w:rsidRPr="004A53DC">
        <w:rPr>
          <w:rFonts w:ascii="Calibri Light" w:hAnsi="Calibri Light" w:cs="Calibri Light"/>
          <w:bCs/>
          <w:sz w:val="25"/>
          <w:szCs w:val="25"/>
        </w:rPr>
        <w:t>her findings with</w:t>
      </w:r>
      <w:r w:rsidR="00EF1439">
        <w:rPr>
          <w:rFonts w:ascii="Calibri Light" w:hAnsi="Calibri Light" w:cs="Calibri Light"/>
          <w:bCs/>
          <w:sz w:val="25"/>
          <w:szCs w:val="25"/>
        </w:rPr>
        <w:t xml:space="preserve"> deep</w:t>
      </w:r>
      <w:r w:rsidR="00BE6007" w:rsidRPr="004A53DC">
        <w:rPr>
          <w:rFonts w:ascii="Calibri Light" w:hAnsi="Calibri Light" w:cs="Calibri Light"/>
          <w:bCs/>
          <w:sz w:val="25"/>
          <w:szCs w:val="25"/>
        </w:rPr>
        <w:t xml:space="preserve"> concern</w:t>
      </w:r>
      <w:r w:rsidR="00E96CC9" w:rsidRPr="004A53DC">
        <w:rPr>
          <w:rFonts w:ascii="Calibri Light" w:hAnsi="Calibri Light" w:cs="Calibri Light"/>
          <w:bCs/>
          <w:sz w:val="25"/>
          <w:szCs w:val="25"/>
        </w:rPr>
        <w:t xml:space="preserve"> and support the extension of her mandate for a further year.</w:t>
      </w:r>
      <w:r w:rsidR="00136CEC">
        <w:rPr>
          <w:rFonts w:ascii="Calibri Light" w:hAnsi="Calibri Light" w:cs="Calibri Light"/>
          <w:bCs/>
          <w:sz w:val="25"/>
          <w:szCs w:val="25"/>
        </w:rPr>
        <w:t xml:space="preserve"> We call on the Government of Myanmar to re-engage with the Special </w:t>
      </w:r>
      <w:r w:rsidR="000B6FCE">
        <w:rPr>
          <w:rFonts w:ascii="Calibri Light" w:hAnsi="Calibri Light" w:cs="Calibri Light"/>
          <w:bCs/>
          <w:sz w:val="25"/>
          <w:szCs w:val="25"/>
        </w:rPr>
        <w:t>Rapporteur</w:t>
      </w:r>
      <w:r w:rsidR="00136CEC">
        <w:rPr>
          <w:rFonts w:ascii="Calibri Light" w:hAnsi="Calibri Light" w:cs="Calibri Light"/>
          <w:bCs/>
          <w:sz w:val="25"/>
          <w:szCs w:val="25"/>
        </w:rPr>
        <w:t xml:space="preserve"> and allow her to visit Myanmar in order to fulfil her mandate. </w:t>
      </w:r>
    </w:p>
    <w:p w:rsidR="006F12C9" w:rsidRPr="004A53DC" w:rsidRDefault="006F12C9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:rsidR="006F12C9" w:rsidRDefault="00BE6007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A53DC">
        <w:rPr>
          <w:rFonts w:ascii="Calibri Light" w:hAnsi="Calibri Light" w:cs="Calibri Light"/>
          <w:bCs/>
          <w:sz w:val="25"/>
          <w:szCs w:val="25"/>
        </w:rPr>
        <w:t xml:space="preserve">Australia is </w:t>
      </w:r>
      <w:r w:rsidR="00537219">
        <w:rPr>
          <w:rFonts w:ascii="Calibri Light" w:hAnsi="Calibri Light" w:cs="Calibri Light"/>
          <w:bCs/>
          <w:sz w:val="25"/>
          <w:szCs w:val="25"/>
        </w:rPr>
        <w:t>disturbed</w:t>
      </w:r>
      <w:r w:rsidR="00537219" w:rsidRPr="004A53DC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by the renewal of violence in Rakhine state and urges </w:t>
      </w:r>
      <w:r w:rsidR="006F12C9" w:rsidRPr="004A53DC">
        <w:rPr>
          <w:rFonts w:ascii="Calibri Light" w:hAnsi="Calibri Light" w:cs="Calibri Light"/>
          <w:bCs/>
          <w:sz w:val="25"/>
          <w:szCs w:val="25"/>
        </w:rPr>
        <w:t>al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l parties to cease </w:t>
      </w:r>
      <w:r w:rsidR="004A53DC" w:rsidRPr="004A53DC">
        <w:rPr>
          <w:rFonts w:ascii="Calibri Light" w:hAnsi="Calibri Light" w:cs="Calibri Light"/>
          <w:bCs/>
          <w:sz w:val="25"/>
          <w:szCs w:val="25"/>
        </w:rPr>
        <w:t>hostilities</w:t>
      </w:r>
      <w:r w:rsidRPr="004A53DC">
        <w:rPr>
          <w:rFonts w:ascii="Calibri Light" w:hAnsi="Calibri Light" w:cs="Calibri Light"/>
          <w:bCs/>
          <w:sz w:val="25"/>
          <w:szCs w:val="25"/>
        </w:rPr>
        <w:t>, respect international law</w:t>
      </w:r>
      <w:r w:rsidR="00AE2CF3">
        <w:rPr>
          <w:rFonts w:ascii="Calibri Light" w:hAnsi="Calibri Light" w:cs="Calibri Light"/>
          <w:bCs/>
          <w:sz w:val="25"/>
          <w:szCs w:val="25"/>
        </w:rPr>
        <w:t>, including human rights</w:t>
      </w:r>
      <w:r w:rsidR="00D9512A">
        <w:rPr>
          <w:rFonts w:ascii="Calibri Light" w:hAnsi="Calibri Light" w:cs="Calibri Light"/>
          <w:bCs/>
          <w:sz w:val="25"/>
          <w:szCs w:val="25"/>
        </w:rPr>
        <w:t>,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and </w:t>
      </w:r>
      <w:r w:rsidR="008D57AE">
        <w:rPr>
          <w:rFonts w:ascii="Calibri Light" w:hAnsi="Calibri Light" w:cs="Calibri Light"/>
          <w:bCs/>
          <w:sz w:val="25"/>
          <w:szCs w:val="25"/>
        </w:rPr>
        <w:t>uphold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commitments to dialogue for peace.</w:t>
      </w:r>
      <w:r w:rsidR="008D57AE" w:rsidDel="008D57AE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Further </w:t>
      </w:r>
      <w:r w:rsidR="004A53DC">
        <w:rPr>
          <w:rFonts w:ascii="Calibri Light" w:hAnsi="Calibri Light" w:cs="Calibri Light"/>
          <w:bCs/>
          <w:sz w:val="25"/>
          <w:szCs w:val="25"/>
        </w:rPr>
        <w:t>conflict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make</w:t>
      </w:r>
      <w:r w:rsidR="004A53DC">
        <w:rPr>
          <w:rFonts w:ascii="Calibri Light" w:hAnsi="Calibri Light" w:cs="Calibri Light"/>
          <w:bCs/>
          <w:sz w:val="25"/>
          <w:szCs w:val="25"/>
        </w:rPr>
        <w:t>s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finding a durable solution to the Rohingya crisis even more difficult. </w:t>
      </w:r>
      <w:r w:rsidR="00E345BA">
        <w:rPr>
          <w:rFonts w:ascii="Calibri Light" w:hAnsi="Calibri Light" w:cs="Calibri Light"/>
          <w:bCs/>
          <w:sz w:val="25"/>
          <w:szCs w:val="25"/>
        </w:rPr>
        <w:t xml:space="preserve"> </w:t>
      </w:r>
    </w:p>
    <w:p w:rsidR="0086534A" w:rsidRDefault="0086534A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:rsidR="004852A8" w:rsidRDefault="00F55999" w:rsidP="004852A8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A53DC">
        <w:rPr>
          <w:rFonts w:ascii="Calibri Light" w:hAnsi="Calibri Light" w:cs="Calibri Light"/>
          <w:bCs/>
          <w:sz w:val="25"/>
          <w:szCs w:val="25"/>
        </w:rPr>
        <w:t>We welcome the unilateral ceasefire declared by the Myanmar armed forces in</w:t>
      </w:r>
      <w:r>
        <w:rPr>
          <w:rFonts w:ascii="Calibri Light" w:hAnsi="Calibri Light" w:cs="Calibri Light"/>
          <w:bCs/>
          <w:sz w:val="25"/>
          <w:szCs w:val="25"/>
        </w:rPr>
        <w:t xml:space="preserve"> Kachin and Shan states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</w:t>
      </w:r>
      <w:r>
        <w:rPr>
          <w:rFonts w:ascii="Calibri Light" w:hAnsi="Calibri Light" w:cs="Calibri Light"/>
          <w:bCs/>
          <w:sz w:val="25"/>
          <w:szCs w:val="25"/>
        </w:rPr>
        <w:t>and hope it can be extended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. </w:t>
      </w:r>
      <w:r w:rsidR="0086534A" w:rsidRPr="004A53DC">
        <w:rPr>
          <w:rFonts w:ascii="Calibri Light" w:hAnsi="Calibri Light" w:cs="Calibri Light"/>
          <w:bCs/>
          <w:sz w:val="25"/>
          <w:szCs w:val="25"/>
        </w:rPr>
        <w:t>We</w:t>
      </w:r>
      <w:r w:rsidR="0086534A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AE2CF3">
        <w:rPr>
          <w:rFonts w:ascii="Calibri Light" w:hAnsi="Calibri Light" w:cs="Calibri Light"/>
          <w:bCs/>
          <w:sz w:val="25"/>
          <w:szCs w:val="25"/>
        </w:rPr>
        <w:t>reiterate our</w:t>
      </w:r>
      <w:r w:rsidR="00AE2CF3" w:rsidRPr="004A53DC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86534A">
        <w:rPr>
          <w:rFonts w:ascii="Calibri Light" w:hAnsi="Calibri Light" w:cs="Calibri Light"/>
          <w:bCs/>
          <w:sz w:val="25"/>
          <w:szCs w:val="25"/>
        </w:rPr>
        <w:t xml:space="preserve">call </w:t>
      </w:r>
      <w:r w:rsidR="00AE2CF3">
        <w:rPr>
          <w:rFonts w:ascii="Calibri Light" w:hAnsi="Calibri Light" w:cs="Calibri Light"/>
          <w:bCs/>
          <w:sz w:val="25"/>
          <w:szCs w:val="25"/>
        </w:rPr>
        <w:t>on Myanmar to lift</w:t>
      </w:r>
      <w:r w:rsidR="0086534A" w:rsidRPr="004A53DC">
        <w:rPr>
          <w:rFonts w:ascii="Calibri Light" w:hAnsi="Calibri Light" w:cs="Calibri Light"/>
          <w:bCs/>
          <w:sz w:val="25"/>
          <w:szCs w:val="25"/>
        </w:rPr>
        <w:t xml:space="preserve"> restrictions on humanitar</w:t>
      </w:r>
      <w:r w:rsidR="0086534A">
        <w:rPr>
          <w:rFonts w:ascii="Calibri Light" w:hAnsi="Calibri Light" w:cs="Calibri Light"/>
          <w:bCs/>
          <w:sz w:val="25"/>
          <w:szCs w:val="25"/>
        </w:rPr>
        <w:t xml:space="preserve">ian access </w:t>
      </w:r>
      <w:r w:rsidR="00DD1642">
        <w:rPr>
          <w:rFonts w:ascii="Calibri Light" w:hAnsi="Calibri Light" w:cs="Calibri Light"/>
          <w:bCs/>
          <w:sz w:val="25"/>
          <w:szCs w:val="25"/>
        </w:rPr>
        <w:t xml:space="preserve">to </w:t>
      </w:r>
      <w:r w:rsidR="0086534A">
        <w:rPr>
          <w:rFonts w:ascii="Calibri Light" w:hAnsi="Calibri Light" w:cs="Calibri Light"/>
          <w:bCs/>
          <w:sz w:val="25"/>
          <w:szCs w:val="25"/>
        </w:rPr>
        <w:t>Kachin, Shan and Rakhine states</w:t>
      </w:r>
      <w:r w:rsidR="00594EAD">
        <w:rPr>
          <w:rFonts w:ascii="Calibri Light" w:hAnsi="Calibri Light" w:cs="Calibri Light"/>
          <w:bCs/>
          <w:sz w:val="25"/>
          <w:szCs w:val="25"/>
        </w:rPr>
        <w:t>,</w:t>
      </w:r>
      <w:r w:rsidR="004852A8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4852A8" w:rsidRPr="001853E8">
        <w:rPr>
          <w:rFonts w:ascii="Calibri Light" w:hAnsi="Calibri Light" w:cs="Calibri Light"/>
          <w:bCs/>
          <w:sz w:val="25"/>
          <w:szCs w:val="25"/>
        </w:rPr>
        <w:t xml:space="preserve">and urge </w:t>
      </w:r>
      <w:r w:rsidR="00AE2CF3">
        <w:rPr>
          <w:rFonts w:ascii="Calibri Light" w:hAnsi="Calibri Light" w:cs="Calibri Light"/>
          <w:bCs/>
          <w:sz w:val="25"/>
          <w:szCs w:val="25"/>
        </w:rPr>
        <w:t>it</w:t>
      </w:r>
      <w:r w:rsidR="00AE2CF3" w:rsidRPr="001853E8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4852A8" w:rsidRPr="001853E8">
        <w:rPr>
          <w:rFonts w:ascii="Calibri Light" w:hAnsi="Calibri Light" w:cs="Calibri Light"/>
          <w:bCs/>
          <w:sz w:val="25"/>
          <w:szCs w:val="25"/>
        </w:rPr>
        <w:t xml:space="preserve">to </w:t>
      </w:r>
      <w:r w:rsidR="000E50DE">
        <w:rPr>
          <w:rFonts w:ascii="Calibri Light" w:hAnsi="Calibri Light" w:cs="Calibri Light"/>
          <w:bCs/>
          <w:sz w:val="25"/>
          <w:szCs w:val="25"/>
        </w:rPr>
        <w:t xml:space="preserve">urgently </w:t>
      </w:r>
      <w:r w:rsidR="008D57AE">
        <w:rPr>
          <w:rFonts w:ascii="Calibri Light" w:hAnsi="Calibri Light" w:cs="Calibri Light"/>
          <w:bCs/>
          <w:sz w:val="25"/>
          <w:szCs w:val="25"/>
        </w:rPr>
        <w:t>establish</w:t>
      </w:r>
      <w:r w:rsidR="004852A8" w:rsidRPr="001853E8">
        <w:rPr>
          <w:rFonts w:ascii="Calibri Light" w:hAnsi="Calibri Light" w:cs="Calibri Light"/>
          <w:bCs/>
          <w:sz w:val="25"/>
          <w:szCs w:val="25"/>
        </w:rPr>
        <w:t xml:space="preserve"> conditions for the safe, </w:t>
      </w:r>
      <w:r w:rsidR="008D57AE">
        <w:rPr>
          <w:rFonts w:ascii="Calibri Light" w:hAnsi="Calibri Light" w:cs="Calibri Light"/>
          <w:bCs/>
          <w:sz w:val="25"/>
          <w:szCs w:val="25"/>
        </w:rPr>
        <w:t xml:space="preserve">voluntary, </w:t>
      </w:r>
      <w:r w:rsidR="004852A8" w:rsidRPr="001853E8">
        <w:rPr>
          <w:rFonts w:ascii="Calibri Light" w:hAnsi="Calibri Light" w:cs="Calibri Light"/>
          <w:bCs/>
          <w:sz w:val="25"/>
          <w:szCs w:val="25"/>
        </w:rPr>
        <w:t>dignified and sustainable return of displaced Rohingya</w:t>
      </w:r>
      <w:r w:rsidR="00BB252C">
        <w:rPr>
          <w:rFonts w:ascii="Calibri Light" w:hAnsi="Calibri Light" w:cs="Calibri Light"/>
          <w:bCs/>
          <w:sz w:val="25"/>
          <w:szCs w:val="25"/>
        </w:rPr>
        <w:t xml:space="preserve"> and other communities</w:t>
      </w:r>
      <w:r w:rsidR="004852A8" w:rsidRPr="001853E8">
        <w:rPr>
          <w:rFonts w:ascii="Calibri Light" w:hAnsi="Calibri Light" w:cs="Calibri Light"/>
          <w:bCs/>
          <w:sz w:val="25"/>
          <w:szCs w:val="25"/>
        </w:rPr>
        <w:t>.</w:t>
      </w:r>
    </w:p>
    <w:p w:rsidR="001853E8" w:rsidRDefault="001853E8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:rsidR="0086534A" w:rsidRPr="004A53DC" w:rsidRDefault="00316191" w:rsidP="0086534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>
        <w:rPr>
          <w:rFonts w:ascii="Calibri Light" w:hAnsi="Calibri Light" w:cs="Calibri Light"/>
          <w:bCs/>
          <w:sz w:val="25"/>
          <w:szCs w:val="25"/>
        </w:rPr>
        <w:t xml:space="preserve">Australia </w:t>
      </w:r>
      <w:r w:rsidR="00730D14">
        <w:rPr>
          <w:rFonts w:ascii="Calibri Light" w:hAnsi="Calibri Light" w:cs="Calibri Light"/>
          <w:bCs/>
          <w:sz w:val="25"/>
          <w:szCs w:val="25"/>
        </w:rPr>
        <w:t>supports</w:t>
      </w:r>
      <w:r>
        <w:rPr>
          <w:rFonts w:ascii="Calibri Light" w:hAnsi="Calibri Light" w:cs="Calibri Light"/>
          <w:bCs/>
          <w:sz w:val="25"/>
          <w:szCs w:val="25"/>
        </w:rPr>
        <w:t xml:space="preserve"> the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</w:t>
      </w:r>
      <w:r>
        <w:rPr>
          <w:rFonts w:ascii="Calibri Light" w:hAnsi="Calibri Light" w:cs="Calibri Light"/>
          <w:bCs/>
          <w:sz w:val="25"/>
          <w:szCs w:val="25"/>
        </w:rPr>
        <w:t>Independent Investigative M</w:t>
      </w:r>
      <w:r w:rsidRPr="004A53DC">
        <w:rPr>
          <w:rFonts w:ascii="Calibri Light" w:hAnsi="Calibri Light" w:cs="Calibri Light"/>
          <w:bCs/>
          <w:sz w:val="25"/>
          <w:szCs w:val="25"/>
        </w:rPr>
        <w:t>echanism for Myanmar</w:t>
      </w:r>
      <w:r>
        <w:rPr>
          <w:rFonts w:ascii="Calibri Light" w:hAnsi="Calibri Light" w:cs="Calibri Light"/>
          <w:bCs/>
          <w:sz w:val="25"/>
          <w:szCs w:val="25"/>
        </w:rPr>
        <w:t xml:space="preserve"> and calls on Myanmar</w:t>
      </w:r>
      <w:r w:rsidR="00594EAD">
        <w:rPr>
          <w:rFonts w:ascii="Calibri Light" w:hAnsi="Calibri Light" w:cs="Calibri Light"/>
          <w:bCs/>
          <w:sz w:val="25"/>
          <w:szCs w:val="25"/>
        </w:rPr>
        <w:t>’s</w:t>
      </w:r>
      <w:r w:rsidR="00730D14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594EAD">
        <w:rPr>
          <w:rFonts w:ascii="Calibri Light" w:hAnsi="Calibri Light" w:cs="Calibri Light"/>
          <w:bCs/>
          <w:sz w:val="25"/>
          <w:szCs w:val="25"/>
        </w:rPr>
        <w:t xml:space="preserve">Government </w:t>
      </w:r>
      <w:r w:rsidR="00730D14">
        <w:rPr>
          <w:rFonts w:ascii="Calibri Light" w:hAnsi="Calibri Light" w:cs="Calibri Light"/>
          <w:bCs/>
          <w:sz w:val="25"/>
          <w:szCs w:val="25"/>
        </w:rPr>
        <w:t>and Independent Commission of Enquiry</w:t>
      </w:r>
      <w:r w:rsidR="00FB708A">
        <w:rPr>
          <w:rFonts w:ascii="Calibri Light" w:hAnsi="Calibri Light" w:cs="Calibri Light"/>
          <w:bCs/>
          <w:sz w:val="25"/>
          <w:szCs w:val="25"/>
        </w:rPr>
        <w:t xml:space="preserve"> </w:t>
      </w:r>
      <w:r>
        <w:rPr>
          <w:rFonts w:ascii="Calibri Light" w:hAnsi="Calibri Light" w:cs="Calibri Light"/>
          <w:bCs/>
          <w:sz w:val="25"/>
          <w:szCs w:val="25"/>
        </w:rPr>
        <w:t>to cooperate fully with the mechanism.</w:t>
      </w:r>
      <w:r w:rsidR="0086534A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4852A8">
        <w:rPr>
          <w:rFonts w:ascii="Calibri Light" w:hAnsi="Calibri Light" w:cs="Calibri Light"/>
          <w:bCs/>
          <w:sz w:val="25"/>
          <w:szCs w:val="25"/>
        </w:rPr>
        <w:t>P</w:t>
      </w:r>
      <w:r w:rsidR="004852A8" w:rsidRPr="004A53DC">
        <w:rPr>
          <w:rFonts w:ascii="Calibri Light" w:hAnsi="Calibri Light" w:cs="Calibri Light"/>
          <w:bCs/>
          <w:sz w:val="25"/>
          <w:szCs w:val="25"/>
        </w:rPr>
        <w:t>erpetrators</w:t>
      </w:r>
      <w:r w:rsidR="004852A8">
        <w:rPr>
          <w:rFonts w:ascii="Calibri Light" w:hAnsi="Calibri Light" w:cs="Calibri Light"/>
          <w:bCs/>
          <w:sz w:val="25"/>
          <w:szCs w:val="25"/>
        </w:rPr>
        <w:t xml:space="preserve"> of human rights violations</w:t>
      </w:r>
      <w:r w:rsidR="004852A8" w:rsidRPr="004A53DC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86534A" w:rsidRPr="004A53DC">
        <w:rPr>
          <w:rFonts w:ascii="Calibri Light" w:hAnsi="Calibri Light" w:cs="Calibri Light"/>
          <w:bCs/>
          <w:sz w:val="25"/>
          <w:szCs w:val="25"/>
        </w:rPr>
        <w:t>must be held to account.</w:t>
      </w:r>
    </w:p>
    <w:p w:rsidR="006F12C9" w:rsidRPr="004A53DC" w:rsidRDefault="006F12C9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:rsidR="00E345BA" w:rsidRPr="00AF39CB" w:rsidRDefault="00BE6007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A53DC">
        <w:rPr>
          <w:rFonts w:ascii="Calibri Light" w:hAnsi="Calibri Light" w:cs="Calibri Light"/>
          <w:bCs/>
          <w:sz w:val="25"/>
          <w:szCs w:val="25"/>
        </w:rPr>
        <w:t xml:space="preserve">Australia </w:t>
      </w:r>
      <w:r w:rsidR="0086534A">
        <w:rPr>
          <w:rFonts w:ascii="Calibri Light" w:hAnsi="Calibri Light" w:cs="Calibri Light"/>
          <w:bCs/>
          <w:sz w:val="25"/>
          <w:szCs w:val="25"/>
        </w:rPr>
        <w:t>acknowledges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that </w:t>
      </w:r>
      <w:r w:rsidR="006F12C9" w:rsidRPr="004A53DC">
        <w:rPr>
          <w:rFonts w:ascii="Calibri Light" w:hAnsi="Calibri Light" w:cs="Calibri Light"/>
          <w:bCs/>
          <w:sz w:val="25"/>
          <w:szCs w:val="25"/>
        </w:rPr>
        <w:t>Myanmar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faces challenges as it </w:t>
      </w:r>
      <w:r w:rsidR="00316191">
        <w:rPr>
          <w:rFonts w:ascii="Calibri Light" w:hAnsi="Calibri Light" w:cs="Calibri Light"/>
          <w:bCs/>
          <w:sz w:val="25"/>
          <w:szCs w:val="25"/>
        </w:rPr>
        <w:t xml:space="preserve">seeks to embed democratic reforms and achieve national peace and reconciliation.  </w:t>
      </w:r>
      <w:r w:rsidR="00192286">
        <w:rPr>
          <w:rFonts w:ascii="Calibri Light" w:hAnsi="Calibri Light" w:cs="Calibri Light"/>
          <w:bCs/>
          <w:sz w:val="25"/>
          <w:szCs w:val="25"/>
        </w:rPr>
        <w:t>R</w:t>
      </w:r>
      <w:r w:rsidR="0086534A">
        <w:rPr>
          <w:rFonts w:ascii="Calibri Light" w:hAnsi="Calibri Light" w:cs="Calibri Light"/>
          <w:bCs/>
          <w:sz w:val="25"/>
          <w:szCs w:val="25"/>
        </w:rPr>
        <w:t>ecognising</w:t>
      </w:r>
      <w:r w:rsidR="0086534A" w:rsidRPr="00AF39CB">
        <w:rPr>
          <w:rFonts w:ascii="Calibri Light" w:hAnsi="Calibri Light" w:cs="Calibri Light"/>
          <w:bCs/>
          <w:sz w:val="25"/>
          <w:szCs w:val="25"/>
        </w:rPr>
        <w:t xml:space="preserve"> that </w:t>
      </w:r>
      <w:r w:rsidR="0086534A" w:rsidRPr="00AF39CB">
        <w:rPr>
          <w:rFonts w:ascii="Calibri Light" w:hAnsi="Calibri Light" w:cs="Calibri Light"/>
          <w:color w:val="000000"/>
          <w:sz w:val="25"/>
          <w:szCs w:val="25"/>
        </w:rPr>
        <w:t>a free media</w:t>
      </w:r>
      <w:r w:rsidR="0086534A" w:rsidRPr="00AF39CB">
        <w:rPr>
          <w:rFonts w:ascii="Calibri Light" w:hAnsi="Calibri Light" w:cs="Calibri Light"/>
          <w:bCs/>
          <w:sz w:val="25"/>
          <w:szCs w:val="25"/>
        </w:rPr>
        <w:t xml:space="preserve"> is an essential component </w:t>
      </w:r>
      <w:r w:rsidR="00192286">
        <w:rPr>
          <w:rFonts w:ascii="Calibri Light" w:hAnsi="Calibri Light" w:cs="Calibri Light"/>
          <w:bCs/>
          <w:sz w:val="25"/>
          <w:szCs w:val="25"/>
        </w:rPr>
        <w:t>of</w:t>
      </w:r>
      <w:r w:rsidR="00192286" w:rsidRPr="00AF39CB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86534A" w:rsidRPr="00AF39CB">
        <w:rPr>
          <w:rFonts w:ascii="Calibri Light" w:hAnsi="Calibri Light" w:cs="Calibri Light"/>
          <w:bCs/>
          <w:sz w:val="25"/>
          <w:szCs w:val="25"/>
        </w:rPr>
        <w:t>democracy</w:t>
      </w:r>
      <w:r w:rsidR="0086534A">
        <w:rPr>
          <w:rFonts w:ascii="Calibri Light" w:hAnsi="Calibri Light" w:cs="Calibri Light"/>
          <w:bCs/>
          <w:sz w:val="25"/>
          <w:szCs w:val="25"/>
        </w:rPr>
        <w:t>,</w:t>
      </w:r>
      <w:r w:rsidR="00E345BA" w:rsidRPr="00AF39CB">
        <w:rPr>
          <w:rFonts w:ascii="Calibri Light" w:hAnsi="Calibri Light" w:cs="Calibri Light"/>
          <w:bCs/>
          <w:sz w:val="25"/>
          <w:szCs w:val="25"/>
        </w:rPr>
        <w:t xml:space="preserve"> we remain </w:t>
      </w:r>
      <w:r w:rsidR="0086534A">
        <w:rPr>
          <w:rFonts w:ascii="Calibri Light" w:hAnsi="Calibri Light" w:cs="Calibri Light"/>
          <w:bCs/>
          <w:sz w:val="25"/>
          <w:szCs w:val="25"/>
        </w:rPr>
        <w:t xml:space="preserve">deeply troubled by the ongoing imprisonment of journalists </w:t>
      </w:r>
      <w:proofErr w:type="spellStart"/>
      <w:r w:rsidR="0086534A">
        <w:rPr>
          <w:rFonts w:ascii="Calibri Light" w:hAnsi="Calibri Light" w:cs="Calibri Light"/>
          <w:bCs/>
          <w:sz w:val="25"/>
          <w:szCs w:val="25"/>
        </w:rPr>
        <w:t>Wa</w:t>
      </w:r>
      <w:proofErr w:type="spellEnd"/>
      <w:r w:rsidR="0086534A">
        <w:rPr>
          <w:rFonts w:ascii="Calibri Light" w:hAnsi="Calibri Light" w:cs="Calibri Light"/>
          <w:bCs/>
          <w:sz w:val="25"/>
          <w:szCs w:val="25"/>
        </w:rPr>
        <w:t xml:space="preserve"> Lone </w:t>
      </w:r>
      <w:r w:rsidR="0086534A" w:rsidRPr="00952E3A">
        <w:rPr>
          <w:rFonts w:ascii="Calibri Light" w:hAnsi="Calibri Light" w:cs="Calibri Light"/>
          <w:bCs/>
          <w:i/>
          <w:sz w:val="25"/>
          <w:szCs w:val="25"/>
        </w:rPr>
        <w:t>[</w:t>
      </w:r>
      <w:proofErr w:type="spellStart"/>
      <w:r w:rsidR="0086534A" w:rsidRPr="00952E3A">
        <w:rPr>
          <w:rFonts w:ascii="Calibri Light" w:hAnsi="Calibri Light" w:cs="Calibri Light"/>
          <w:bCs/>
          <w:i/>
          <w:sz w:val="25"/>
          <w:szCs w:val="25"/>
        </w:rPr>
        <w:t>Wah</w:t>
      </w:r>
      <w:proofErr w:type="spellEnd"/>
      <w:r w:rsidR="0086534A" w:rsidRPr="00952E3A">
        <w:rPr>
          <w:rFonts w:ascii="Calibri Light" w:hAnsi="Calibri Light" w:cs="Calibri Light"/>
          <w:bCs/>
          <w:i/>
          <w:sz w:val="25"/>
          <w:szCs w:val="25"/>
        </w:rPr>
        <w:t xml:space="preserve"> Loan</w:t>
      </w:r>
      <w:r w:rsidR="0086534A">
        <w:rPr>
          <w:rFonts w:ascii="Calibri Light" w:hAnsi="Calibri Light" w:cs="Calibri Light"/>
          <w:bCs/>
          <w:sz w:val="25"/>
          <w:szCs w:val="25"/>
        </w:rPr>
        <w:t xml:space="preserve">] and </w:t>
      </w:r>
      <w:proofErr w:type="spellStart"/>
      <w:r w:rsidR="0086534A">
        <w:rPr>
          <w:rFonts w:ascii="Calibri Light" w:hAnsi="Calibri Light" w:cs="Calibri Light"/>
          <w:bCs/>
          <w:sz w:val="25"/>
          <w:szCs w:val="25"/>
        </w:rPr>
        <w:t>Kyaw</w:t>
      </w:r>
      <w:proofErr w:type="spellEnd"/>
      <w:r w:rsidR="0086534A">
        <w:rPr>
          <w:rFonts w:ascii="Calibri Light" w:hAnsi="Calibri Light" w:cs="Calibri Light"/>
          <w:bCs/>
          <w:sz w:val="25"/>
          <w:szCs w:val="25"/>
        </w:rPr>
        <w:t xml:space="preserve"> </w:t>
      </w:r>
      <w:proofErr w:type="spellStart"/>
      <w:r w:rsidR="0086534A">
        <w:rPr>
          <w:rFonts w:ascii="Calibri Light" w:hAnsi="Calibri Light" w:cs="Calibri Light"/>
          <w:bCs/>
          <w:sz w:val="25"/>
          <w:szCs w:val="25"/>
        </w:rPr>
        <w:t>Soe</w:t>
      </w:r>
      <w:proofErr w:type="spellEnd"/>
      <w:r w:rsidR="0086534A">
        <w:rPr>
          <w:rFonts w:ascii="Calibri Light" w:hAnsi="Calibri Light" w:cs="Calibri Light"/>
          <w:bCs/>
          <w:sz w:val="25"/>
          <w:szCs w:val="25"/>
        </w:rPr>
        <w:t xml:space="preserve"> </w:t>
      </w:r>
      <w:proofErr w:type="spellStart"/>
      <w:r w:rsidR="0086534A">
        <w:rPr>
          <w:rFonts w:ascii="Calibri Light" w:hAnsi="Calibri Light" w:cs="Calibri Light"/>
          <w:bCs/>
          <w:sz w:val="25"/>
          <w:szCs w:val="25"/>
        </w:rPr>
        <w:t>Oo</w:t>
      </w:r>
      <w:proofErr w:type="spellEnd"/>
      <w:r w:rsidR="0086534A">
        <w:rPr>
          <w:rFonts w:ascii="Calibri Light" w:hAnsi="Calibri Light" w:cs="Calibri Light"/>
          <w:bCs/>
          <w:sz w:val="25"/>
          <w:szCs w:val="25"/>
        </w:rPr>
        <w:t xml:space="preserve"> [</w:t>
      </w:r>
      <w:r w:rsidR="0086534A" w:rsidRPr="00952E3A">
        <w:rPr>
          <w:rFonts w:ascii="Calibri Light" w:hAnsi="Calibri Light" w:cs="Calibri Light"/>
          <w:bCs/>
          <w:i/>
          <w:sz w:val="25"/>
          <w:szCs w:val="25"/>
        </w:rPr>
        <w:t xml:space="preserve">Jaw So </w:t>
      </w:r>
      <w:proofErr w:type="spellStart"/>
      <w:r w:rsidR="0086534A" w:rsidRPr="00952E3A">
        <w:rPr>
          <w:rFonts w:ascii="Calibri Light" w:hAnsi="Calibri Light" w:cs="Calibri Light"/>
          <w:bCs/>
          <w:i/>
          <w:sz w:val="25"/>
          <w:szCs w:val="25"/>
        </w:rPr>
        <w:t>Oo</w:t>
      </w:r>
      <w:proofErr w:type="spellEnd"/>
      <w:r w:rsidR="0086534A">
        <w:rPr>
          <w:rFonts w:ascii="Calibri Light" w:hAnsi="Calibri Light" w:cs="Calibri Light"/>
          <w:bCs/>
          <w:sz w:val="25"/>
          <w:szCs w:val="25"/>
        </w:rPr>
        <w:t xml:space="preserve">], and urge the </w:t>
      </w:r>
      <w:r w:rsidR="00AF39CB">
        <w:rPr>
          <w:rFonts w:ascii="Calibri Light" w:hAnsi="Calibri Light" w:cs="Calibri Light"/>
          <w:bCs/>
          <w:sz w:val="25"/>
          <w:szCs w:val="25"/>
        </w:rPr>
        <w:t xml:space="preserve">Government to find a solution </w:t>
      </w:r>
      <w:r w:rsidR="0086534A">
        <w:rPr>
          <w:rFonts w:ascii="Calibri Light" w:hAnsi="Calibri Light" w:cs="Calibri Light"/>
          <w:bCs/>
          <w:sz w:val="25"/>
          <w:szCs w:val="25"/>
        </w:rPr>
        <w:t>leading to their release.</w:t>
      </w:r>
    </w:p>
    <w:p w:rsidR="00585837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4A53DC" w:rsidRDefault="004A53D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would be interested to hear from the Special Rapporteur how regional partners can </w:t>
      </w:r>
      <w:r w:rsidR="00AF39CB">
        <w:rPr>
          <w:rFonts w:ascii="Calibri Light" w:hAnsi="Calibri Light"/>
          <w:bCs/>
          <w:sz w:val="25"/>
          <w:szCs w:val="25"/>
        </w:rPr>
        <w:t xml:space="preserve">best </w:t>
      </w:r>
      <w:r>
        <w:rPr>
          <w:rFonts w:ascii="Calibri Light" w:hAnsi="Calibri Light"/>
          <w:bCs/>
          <w:sz w:val="25"/>
          <w:szCs w:val="25"/>
        </w:rPr>
        <w:t xml:space="preserve">help support the </w:t>
      </w:r>
      <w:r w:rsidR="00AE2CF3">
        <w:rPr>
          <w:rFonts w:ascii="Calibri Light" w:hAnsi="Calibri Light"/>
          <w:bCs/>
          <w:sz w:val="25"/>
          <w:szCs w:val="25"/>
        </w:rPr>
        <w:t xml:space="preserve">establishment and operation </w:t>
      </w:r>
      <w:r>
        <w:rPr>
          <w:rFonts w:ascii="Calibri Light" w:hAnsi="Calibri Light"/>
          <w:bCs/>
          <w:sz w:val="25"/>
          <w:szCs w:val="25"/>
        </w:rPr>
        <w:t xml:space="preserve">of the Independent Investigative Mechanism. </w:t>
      </w:r>
    </w:p>
    <w:p w:rsidR="004A53DC" w:rsidRPr="00A669C1" w:rsidRDefault="004A53D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67240D" w:rsidRDefault="006E7BA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i/>
          <w:sz w:val="25"/>
          <w:szCs w:val="25"/>
        </w:rPr>
      </w:pPr>
      <w:r w:rsidRPr="0067240D">
        <w:rPr>
          <w:rFonts w:ascii="Calibri Light" w:hAnsi="Calibri Light"/>
          <w:b/>
          <w:bCs/>
          <w:i/>
          <w:sz w:val="25"/>
          <w:szCs w:val="25"/>
        </w:rPr>
        <w:t>2</w:t>
      </w:r>
      <w:r w:rsidR="00D212F8" w:rsidRPr="0067240D">
        <w:rPr>
          <w:rFonts w:ascii="Calibri Light" w:hAnsi="Calibri Light"/>
          <w:b/>
          <w:bCs/>
          <w:i/>
          <w:sz w:val="25"/>
          <w:szCs w:val="25"/>
        </w:rPr>
        <w:t>75</w:t>
      </w:r>
      <w:r w:rsidRPr="0067240D">
        <w:rPr>
          <w:rFonts w:ascii="Calibri Light" w:hAnsi="Calibri Light"/>
          <w:b/>
          <w:bCs/>
          <w:i/>
          <w:sz w:val="25"/>
          <w:szCs w:val="25"/>
        </w:rPr>
        <w:t xml:space="preserve"> </w:t>
      </w:r>
      <w:r w:rsidR="007234B9" w:rsidRPr="0067240D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67240D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2A" w:rsidRDefault="003A3A2A">
      <w:r>
        <w:separator/>
      </w:r>
    </w:p>
  </w:endnote>
  <w:endnote w:type="continuationSeparator" w:id="0">
    <w:p w:rsidR="003A3A2A" w:rsidRDefault="003A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29" w:rsidRDefault="00813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716145" wp14:editId="6AAD97B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BB58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0A226DE" wp14:editId="07B9CEE5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226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2A" w:rsidRDefault="003A3A2A">
      <w:r>
        <w:separator/>
      </w:r>
    </w:p>
  </w:footnote>
  <w:footnote w:type="continuationSeparator" w:id="0">
    <w:p w:rsidR="003A3A2A" w:rsidRDefault="003A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29" w:rsidRDefault="00813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740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251F1045" wp14:editId="33BFE9AE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D0A8AE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4747E0B" wp14:editId="641450EC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E274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6089"/>
    <w:rsid w:val="000535B2"/>
    <w:rsid w:val="00063926"/>
    <w:rsid w:val="0006767D"/>
    <w:rsid w:val="00093AD9"/>
    <w:rsid w:val="000B03C1"/>
    <w:rsid w:val="000B6FCE"/>
    <w:rsid w:val="000E0AF2"/>
    <w:rsid w:val="000E50DE"/>
    <w:rsid w:val="000E7AD0"/>
    <w:rsid w:val="00136CEC"/>
    <w:rsid w:val="00143A3D"/>
    <w:rsid w:val="00154D0F"/>
    <w:rsid w:val="001678FF"/>
    <w:rsid w:val="001853E8"/>
    <w:rsid w:val="00192286"/>
    <w:rsid w:val="001B74E4"/>
    <w:rsid w:val="001C78F9"/>
    <w:rsid w:val="001E15DC"/>
    <w:rsid w:val="001E4C81"/>
    <w:rsid w:val="001E7C16"/>
    <w:rsid w:val="00292584"/>
    <w:rsid w:val="002A4718"/>
    <w:rsid w:val="002B28A2"/>
    <w:rsid w:val="002C1AA4"/>
    <w:rsid w:val="00301F51"/>
    <w:rsid w:val="00315A4F"/>
    <w:rsid w:val="00316191"/>
    <w:rsid w:val="003313B8"/>
    <w:rsid w:val="00343E42"/>
    <w:rsid w:val="00344A74"/>
    <w:rsid w:val="0039595E"/>
    <w:rsid w:val="003A3A2A"/>
    <w:rsid w:val="003B7409"/>
    <w:rsid w:val="00410496"/>
    <w:rsid w:val="004213DA"/>
    <w:rsid w:val="00430FB3"/>
    <w:rsid w:val="00451A21"/>
    <w:rsid w:val="004537B5"/>
    <w:rsid w:val="00484B9E"/>
    <w:rsid w:val="004852A8"/>
    <w:rsid w:val="004A53DC"/>
    <w:rsid w:val="004B50C2"/>
    <w:rsid w:val="004B6613"/>
    <w:rsid w:val="004D22D3"/>
    <w:rsid w:val="004D2471"/>
    <w:rsid w:val="004E3664"/>
    <w:rsid w:val="004F121D"/>
    <w:rsid w:val="004F5E9E"/>
    <w:rsid w:val="00536998"/>
    <w:rsid w:val="00537219"/>
    <w:rsid w:val="00576D58"/>
    <w:rsid w:val="00582399"/>
    <w:rsid w:val="00585837"/>
    <w:rsid w:val="00594EAD"/>
    <w:rsid w:val="005A20B4"/>
    <w:rsid w:val="005C3D38"/>
    <w:rsid w:val="005F5E36"/>
    <w:rsid w:val="00612033"/>
    <w:rsid w:val="00614E2E"/>
    <w:rsid w:val="00632B78"/>
    <w:rsid w:val="0067240D"/>
    <w:rsid w:val="00683E7C"/>
    <w:rsid w:val="006D106C"/>
    <w:rsid w:val="006E2982"/>
    <w:rsid w:val="006E3E5D"/>
    <w:rsid w:val="006E7BAF"/>
    <w:rsid w:val="006F12C9"/>
    <w:rsid w:val="00710C49"/>
    <w:rsid w:val="007202AA"/>
    <w:rsid w:val="007234B9"/>
    <w:rsid w:val="00730D14"/>
    <w:rsid w:val="00785653"/>
    <w:rsid w:val="007956D4"/>
    <w:rsid w:val="007B3F2A"/>
    <w:rsid w:val="007D54CF"/>
    <w:rsid w:val="007D6FDD"/>
    <w:rsid w:val="007E449C"/>
    <w:rsid w:val="007F5ADA"/>
    <w:rsid w:val="00813229"/>
    <w:rsid w:val="0082005D"/>
    <w:rsid w:val="00824BFB"/>
    <w:rsid w:val="0086534A"/>
    <w:rsid w:val="00867168"/>
    <w:rsid w:val="00870B00"/>
    <w:rsid w:val="008D57AE"/>
    <w:rsid w:val="00911D03"/>
    <w:rsid w:val="00913F38"/>
    <w:rsid w:val="00952E3A"/>
    <w:rsid w:val="00952ED4"/>
    <w:rsid w:val="00983E53"/>
    <w:rsid w:val="009F47CE"/>
    <w:rsid w:val="00A14383"/>
    <w:rsid w:val="00A22D11"/>
    <w:rsid w:val="00A264E6"/>
    <w:rsid w:val="00A31AB5"/>
    <w:rsid w:val="00A31AD0"/>
    <w:rsid w:val="00A3515E"/>
    <w:rsid w:val="00A41F18"/>
    <w:rsid w:val="00A63BFB"/>
    <w:rsid w:val="00A669C1"/>
    <w:rsid w:val="00A97EE1"/>
    <w:rsid w:val="00AE0B68"/>
    <w:rsid w:val="00AE2CF3"/>
    <w:rsid w:val="00AF39CB"/>
    <w:rsid w:val="00AF49A7"/>
    <w:rsid w:val="00B00D69"/>
    <w:rsid w:val="00B62778"/>
    <w:rsid w:val="00B83623"/>
    <w:rsid w:val="00BB0CBD"/>
    <w:rsid w:val="00BB252C"/>
    <w:rsid w:val="00BC6FDB"/>
    <w:rsid w:val="00BE11F8"/>
    <w:rsid w:val="00BE6007"/>
    <w:rsid w:val="00C02E46"/>
    <w:rsid w:val="00C07310"/>
    <w:rsid w:val="00C17DEB"/>
    <w:rsid w:val="00C2340A"/>
    <w:rsid w:val="00C24710"/>
    <w:rsid w:val="00C24DD9"/>
    <w:rsid w:val="00C372E6"/>
    <w:rsid w:val="00C45B03"/>
    <w:rsid w:val="00C536F4"/>
    <w:rsid w:val="00C5592D"/>
    <w:rsid w:val="00C55ACD"/>
    <w:rsid w:val="00C63A5F"/>
    <w:rsid w:val="00C77D3F"/>
    <w:rsid w:val="00C9130E"/>
    <w:rsid w:val="00C946F3"/>
    <w:rsid w:val="00CC1019"/>
    <w:rsid w:val="00CC2DE3"/>
    <w:rsid w:val="00CF2767"/>
    <w:rsid w:val="00D03DA8"/>
    <w:rsid w:val="00D07261"/>
    <w:rsid w:val="00D17D55"/>
    <w:rsid w:val="00D212F8"/>
    <w:rsid w:val="00D26088"/>
    <w:rsid w:val="00D64185"/>
    <w:rsid w:val="00D8666E"/>
    <w:rsid w:val="00D9512A"/>
    <w:rsid w:val="00DD1642"/>
    <w:rsid w:val="00DF0392"/>
    <w:rsid w:val="00E14DB7"/>
    <w:rsid w:val="00E345BA"/>
    <w:rsid w:val="00E55198"/>
    <w:rsid w:val="00E66586"/>
    <w:rsid w:val="00E9390A"/>
    <w:rsid w:val="00E96CC9"/>
    <w:rsid w:val="00EA25C0"/>
    <w:rsid w:val="00EC7B79"/>
    <w:rsid w:val="00ED3A71"/>
    <w:rsid w:val="00EE194C"/>
    <w:rsid w:val="00EE5439"/>
    <w:rsid w:val="00EF1439"/>
    <w:rsid w:val="00EF33BC"/>
    <w:rsid w:val="00F46D07"/>
    <w:rsid w:val="00F52CA4"/>
    <w:rsid w:val="00F55999"/>
    <w:rsid w:val="00F7561A"/>
    <w:rsid w:val="00F93327"/>
    <w:rsid w:val="00F9345F"/>
    <w:rsid w:val="00FB708A"/>
    <w:rsid w:val="00FC2B90"/>
    <w:rsid w:val="00FC4A4A"/>
    <w:rsid w:val="00FD1B7C"/>
    <w:rsid w:val="00FD24C2"/>
    <w:rsid w:val="00FF2A08"/>
    <w:rsid w:val="00FF561E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2B6588-06F3-4DB2-B90B-00B1B5721B39}"/>
</file>

<file path=customXml/itemProps2.xml><?xml version="1.0" encoding="utf-8"?>
<ds:datastoreItem xmlns:ds="http://schemas.openxmlformats.org/officeDocument/2006/customXml" ds:itemID="{B3AEFE39-53F1-413F-B9E1-06A529395305}"/>
</file>

<file path=customXml/itemProps3.xml><?xml version="1.0" encoding="utf-8"?>
<ds:datastoreItem xmlns:ds="http://schemas.openxmlformats.org/officeDocument/2006/customXml" ds:itemID="{558B7A0E-0488-44E7-BDDE-B5E24D8D0F45}"/>
</file>

<file path=customXml/itemProps4.xml><?xml version="1.0" encoding="utf-8"?>
<ds:datastoreItem xmlns:ds="http://schemas.openxmlformats.org/officeDocument/2006/customXml" ds:itemID="{E59E4C00-874C-4E7D-8C38-FE9696554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2019-03-11T23:28:00Z</dcterms:created>
  <dcterms:modified xsi:type="dcterms:W3CDTF">2019-03-11T23:28:00Z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e8736301-582b-48d6-8c2d-49f41b593cb0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