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F8C6F" w14:textId="77777777" w:rsidR="00AF3253" w:rsidRDefault="00AF3253" w:rsidP="00AF3253">
      <w:pPr>
        <w:pStyle w:val="NormalWeb"/>
        <w:tabs>
          <w:tab w:val="left" w:pos="1134"/>
        </w:tabs>
        <w:ind w:right="-45"/>
        <w:jc w:val="center"/>
        <w:rPr>
          <w:rStyle w:val="Strong"/>
          <w:rFonts w:ascii="Calibri Light" w:hAnsi="Calibri Light"/>
          <w:sz w:val="25"/>
          <w:szCs w:val="25"/>
        </w:rPr>
      </w:pPr>
    </w:p>
    <w:p w14:paraId="241B4DAD" w14:textId="77777777" w:rsidR="00AF3253" w:rsidRPr="00A669C1" w:rsidRDefault="00AF3253" w:rsidP="00AF3253">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 </w:t>
      </w:r>
      <w:r>
        <w:rPr>
          <w:rStyle w:val="Strong"/>
          <w:rFonts w:ascii="Calibri Light" w:hAnsi="Calibri Light"/>
          <w:sz w:val="25"/>
          <w:szCs w:val="25"/>
        </w:rPr>
        <w:t>4</w:t>
      </w:r>
      <w:r w:rsidR="000D5233">
        <w:rPr>
          <w:rStyle w:val="Strong"/>
          <w:rFonts w:ascii="Calibri Light" w:hAnsi="Calibri Light"/>
          <w:sz w:val="25"/>
          <w:szCs w:val="25"/>
        </w:rPr>
        <w:t>4</w:t>
      </w:r>
      <w:r w:rsidR="000D5233" w:rsidRPr="000D5233">
        <w:rPr>
          <w:rStyle w:val="Strong"/>
          <w:rFonts w:ascii="Calibri Light" w:hAnsi="Calibri Light"/>
          <w:sz w:val="25"/>
          <w:szCs w:val="25"/>
          <w:vertAlign w:val="superscript"/>
        </w:rPr>
        <w:t>th</w:t>
      </w:r>
      <w:r w:rsidR="000D5233">
        <w:rPr>
          <w:rStyle w:val="Strong"/>
          <w:rFonts w:ascii="Calibri Light" w:hAnsi="Calibri Light"/>
          <w:sz w:val="25"/>
          <w:szCs w:val="25"/>
        </w:rPr>
        <w:t xml:space="preserve"> </w:t>
      </w:r>
      <w:r>
        <w:rPr>
          <w:rStyle w:val="Strong"/>
          <w:rFonts w:ascii="Calibri Light" w:hAnsi="Calibri Light"/>
          <w:sz w:val="25"/>
          <w:szCs w:val="25"/>
        </w:rPr>
        <w:t>session</w:t>
      </w:r>
    </w:p>
    <w:p w14:paraId="467FA709" w14:textId="77777777" w:rsidR="00AF3253" w:rsidRPr="00A669C1" w:rsidRDefault="00AF3253" w:rsidP="00AF3253">
      <w:pPr>
        <w:pStyle w:val="NormalWeb"/>
        <w:tabs>
          <w:tab w:val="left" w:pos="1134"/>
        </w:tabs>
        <w:ind w:right="-45"/>
        <w:jc w:val="center"/>
        <w:rPr>
          <w:rStyle w:val="Strong"/>
          <w:rFonts w:ascii="Calibri Light" w:hAnsi="Calibri Light"/>
          <w:sz w:val="25"/>
          <w:szCs w:val="25"/>
        </w:rPr>
      </w:pPr>
    </w:p>
    <w:p w14:paraId="2A37DF29" w14:textId="77777777" w:rsidR="00AF3253" w:rsidRPr="00C536F4" w:rsidRDefault="00AF3253" w:rsidP="00AF3253">
      <w:pPr>
        <w:pStyle w:val="NormalWeb"/>
        <w:tabs>
          <w:tab w:val="left" w:pos="1134"/>
        </w:tabs>
        <w:ind w:right="-45"/>
        <w:jc w:val="center"/>
        <w:rPr>
          <w:rStyle w:val="Strong"/>
          <w:rFonts w:ascii="Calibri Light" w:hAnsi="Calibri Light"/>
          <w:sz w:val="25"/>
          <w:szCs w:val="25"/>
        </w:rPr>
      </w:pPr>
      <w:r w:rsidRPr="00C536F4">
        <w:rPr>
          <w:rStyle w:val="Strong"/>
          <w:rFonts w:ascii="Calibri Light" w:hAnsi="Calibri Light"/>
          <w:sz w:val="25"/>
          <w:szCs w:val="25"/>
        </w:rPr>
        <w:t>Interactive Dialogue</w:t>
      </w:r>
      <w:r>
        <w:rPr>
          <w:rStyle w:val="Strong"/>
          <w:rFonts w:ascii="Calibri Light" w:hAnsi="Calibri Light"/>
          <w:sz w:val="25"/>
          <w:szCs w:val="25"/>
        </w:rPr>
        <w:t xml:space="preserve"> </w:t>
      </w:r>
      <w:r w:rsidRPr="00C536F4">
        <w:rPr>
          <w:rStyle w:val="Strong"/>
          <w:rFonts w:ascii="Calibri Light" w:hAnsi="Calibri Light"/>
          <w:sz w:val="25"/>
          <w:szCs w:val="25"/>
        </w:rPr>
        <w:t>with</w:t>
      </w:r>
      <w:r>
        <w:rPr>
          <w:rStyle w:val="Strong"/>
          <w:rFonts w:ascii="Calibri Light" w:hAnsi="Calibri Light"/>
          <w:sz w:val="25"/>
          <w:szCs w:val="25"/>
        </w:rPr>
        <w:t xml:space="preserve"> the Independent International Commission of Inquiry on Syria</w:t>
      </w:r>
    </w:p>
    <w:p w14:paraId="3C78E809" w14:textId="77777777" w:rsidR="00AF3253" w:rsidRDefault="00AF3253" w:rsidP="00AF3253">
      <w:pPr>
        <w:pStyle w:val="NormalWeb"/>
        <w:tabs>
          <w:tab w:val="left" w:pos="1134"/>
        </w:tabs>
        <w:ind w:right="-45"/>
        <w:jc w:val="center"/>
        <w:rPr>
          <w:rStyle w:val="Strong"/>
          <w:rFonts w:ascii="Calibri Light" w:hAnsi="Calibri Light"/>
          <w:sz w:val="25"/>
          <w:szCs w:val="25"/>
        </w:rPr>
      </w:pPr>
    </w:p>
    <w:p w14:paraId="056A6755" w14:textId="5BA44EE3" w:rsidR="00AF3253" w:rsidRPr="00A669C1" w:rsidRDefault="000F1650" w:rsidP="00AF3253">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14 </w:t>
      </w:r>
      <w:r w:rsidR="000D5233">
        <w:rPr>
          <w:rStyle w:val="Strong"/>
          <w:rFonts w:ascii="Calibri Light" w:hAnsi="Calibri Light"/>
          <w:sz w:val="25"/>
          <w:szCs w:val="25"/>
        </w:rPr>
        <w:t>July 2020</w:t>
      </w:r>
    </w:p>
    <w:p w14:paraId="5E0AD4FC" w14:textId="77777777" w:rsidR="00AF3253" w:rsidRPr="00A669C1" w:rsidRDefault="00AF3253" w:rsidP="00AF3253">
      <w:pPr>
        <w:pStyle w:val="NormalWeb"/>
        <w:tabs>
          <w:tab w:val="left" w:pos="1134"/>
        </w:tabs>
        <w:ind w:right="-45"/>
        <w:jc w:val="center"/>
        <w:rPr>
          <w:rStyle w:val="Strong"/>
          <w:rFonts w:ascii="Calibri Light" w:hAnsi="Calibri Light"/>
          <w:sz w:val="25"/>
          <w:szCs w:val="25"/>
        </w:rPr>
      </w:pPr>
    </w:p>
    <w:p w14:paraId="6099AEB9" w14:textId="77777777" w:rsidR="00AF3253" w:rsidRPr="00A669C1" w:rsidRDefault="00AF3253" w:rsidP="00AF3253">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r>
        <w:rPr>
          <w:rStyle w:val="Strong"/>
          <w:rFonts w:ascii="Calibri Light" w:hAnsi="Calibri Light"/>
          <w:sz w:val="25"/>
          <w:szCs w:val="25"/>
        </w:rPr>
        <w:t xml:space="preserve"> </w:t>
      </w:r>
    </w:p>
    <w:p w14:paraId="02D0CD9F" w14:textId="77777777" w:rsidR="00AF3253" w:rsidRDefault="00AF3253" w:rsidP="00AF3253">
      <w:pPr>
        <w:pStyle w:val="NormalWeb"/>
        <w:tabs>
          <w:tab w:val="left" w:pos="1134"/>
        </w:tabs>
        <w:ind w:right="-45"/>
        <w:jc w:val="center"/>
        <w:rPr>
          <w:rStyle w:val="Strong"/>
          <w:rFonts w:ascii="Calibri Light" w:hAnsi="Calibri Light"/>
          <w:sz w:val="25"/>
          <w:szCs w:val="25"/>
        </w:rPr>
      </w:pPr>
    </w:p>
    <w:p w14:paraId="1F6CFB25" w14:textId="77777777" w:rsidR="00AF3253" w:rsidRDefault="00AF3253" w:rsidP="00AF3253">
      <w:pPr>
        <w:pStyle w:val="NormalWeb"/>
        <w:tabs>
          <w:tab w:val="left" w:pos="1134"/>
        </w:tabs>
        <w:ind w:right="-45"/>
        <w:rPr>
          <w:rStyle w:val="Strong"/>
          <w:rFonts w:ascii="Calibri Light" w:hAnsi="Calibri Light" w:cs="Calibri Light"/>
          <w:b w:val="0"/>
          <w:sz w:val="25"/>
          <w:szCs w:val="25"/>
        </w:rPr>
      </w:pPr>
      <w:r w:rsidRPr="00AF3253">
        <w:rPr>
          <w:rStyle w:val="Strong"/>
          <w:rFonts w:ascii="Calibri Light" w:hAnsi="Calibri Light" w:cs="Calibri Light"/>
          <w:b w:val="0"/>
          <w:sz w:val="25"/>
          <w:szCs w:val="25"/>
        </w:rPr>
        <w:t>Australia thanks the Commission of</w:t>
      </w:r>
      <w:bookmarkStart w:id="0" w:name="_GoBack"/>
      <w:bookmarkEnd w:id="0"/>
      <w:r w:rsidRPr="00AF3253">
        <w:rPr>
          <w:rStyle w:val="Strong"/>
          <w:rFonts w:ascii="Calibri Light" w:hAnsi="Calibri Light" w:cs="Calibri Light"/>
          <w:b w:val="0"/>
          <w:sz w:val="25"/>
          <w:szCs w:val="25"/>
        </w:rPr>
        <w:t xml:space="preserve"> Inquiry for its </w:t>
      </w:r>
      <w:r w:rsidR="008C5B10">
        <w:rPr>
          <w:rStyle w:val="Strong"/>
          <w:rFonts w:ascii="Calibri Light" w:hAnsi="Calibri Light" w:cs="Calibri Light"/>
          <w:b w:val="0"/>
          <w:sz w:val="25"/>
          <w:szCs w:val="25"/>
        </w:rPr>
        <w:t>update to the Council and for its important work.</w:t>
      </w:r>
    </w:p>
    <w:p w14:paraId="32EB7EA1" w14:textId="77777777" w:rsidR="008C5B10" w:rsidRDefault="008C5B10" w:rsidP="00AF3253">
      <w:pPr>
        <w:pStyle w:val="NormalWeb"/>
        <w:tabs>
          <w:tab w:val="left" w:pos="1134"/>
        </w:tabs>
        <w:ind w:right="-45"/>
        <w:rPr>
          <w:rStyle w:val="Strong"/>
          <w:rFonts w:ascii="Calibri Light" w:hAnsi="Calibri Light" w:cs="Calibri Light"/>
          <w:b w:val="0"/>
          <w:sz w:val="25"/>
          <w:szCs w:val="25"/>
        </w:rPr>
      </w:pPr>
    </w:p>
    <w:p w14:paraId="0F65BC36" w14:textId="34971679" w:rsidR="008C5B10" w:rsidRPr="00AF3253" w:rsidRDefault="008C5B10" w:rsidP="00AF3253">
      <w:pPr>
        <w:pStyle w:val="NormalWeb"/>
        <w:tabs>
          <w:tab w:val="left" w:pos="1134"/>
        </w:tabs>
        <w:ind w:right="-45"/>
        <w:rPr>
          <w:rStyle w:val="Strong"/>
          <w:rFonts w:ascii="Calibri Light" w:hAnsi="Calibri Light" w:cs="Calibri Light"/>
          <w:b w:val="0"/>
          <w:sz w:val="25"/>
          <w:szCs w:val="25"/>
        </w:rPr>
      </w:pPr>
      <w:r>
        <w:rPr>
          <w:rStyle w:val="Strong"/>
          <w:rFonts w:ascii="Calibri Light" w:hAnsi="Calibri Light" w:cs="Calibri Light"/>
          <w:b w:val="0"/>
          <w:sz w:val="25"/>
          <w:szCs w:val="25"/>
        </w:rPr>
        <w:t xml:space="preserve">Human rights violations as grave and persistent as those perpetrated in Syria cannot be ignored.  We condemn in the strongest possible terms widespread arbitrary detention and disappearances, torture, forced displacement, sexual and gender-based violence, and ongoing systemic and systematic denial of fundamental rights </w:t>
      </w:r>
      <w:r w:rsidR="00A17134">
        <w:rPr>
          <w:rStyle w:val="Strong"/>
          <w:rFonts w:ascii="Calibri Light" w:hAnsi="Calibri Light" w:cs="Calibri Light"/>
          <w:b w:val="0"/>
          <w:sz w:val="25"/>
          <w:szCs w:val="25"/>
        </w:rPr>
        <w:t>and freedoms across Syria.</w:t>
      </w:r>
    </w:p>
    <w:p w14:paraId="4CF20F4D" w14:textId="77777777" w:rsidR="00AF3253" w:rsidRPr="00AF3253" w:rsidRDefault="00AF3253" w:rsidP="00AF3253">
      <w:pPr>
        <w:pStyle w:val="NormalWeb"/>
        <w:tabs>
          <w:tab w:val="left" w:pos="1134"/>
        </w:tabs>
        <w:ind w:right="-45"/>
        <w:rPr>
          <w:rStyle w:val="Strong"/>
          <w:rFonts w:ascii="Calibri Light" w:hAnsi="Calibri Light" w:cs="Calibri Light"/>
          <w:b w:val="0"/>
          <w:sz w:val="25"/>
          <w:szCs w:val="25"/>
        </w:rPr>
      </w:pPr>
    </w:p>
    <w:p w14:paraId="7D41D2D6" w14:textId="03D434D2" w:rsidR="008C5B10" w:rsidRDefault="008C5B10" w:rsidP="00AF3253">
      <w:pPr>
        <w:pStyle w:val="NormalWeb"/>
        <w:tabs>
          <w:tab w:val="left" w:pos="1134"/>
        </w:tabs>
        <w:ind w:right="-45"/>
        <w:rPr>
          <w:rStyle w:val="Strong"/>
          <w:rFonts w:ascii="Calibri Light" w:hAnsi="Calibri Light" w:cs="Calibri Light"/>
          <w:b w:val="0"/>
          <w:sz w:val="25"/>
          <w:szCs w:val="25"/>
        </w:rPr>
      </w:pPr>
      <w:r>
        <w:rPr>
          <w:rStyle w:val="Strong"/>
          <w:rFonts w:ascii="Calibri Light" w:hAnsi="Calibri Light" w:cs="Calibri Light"/>
          <w:b w:val="0"/>
          <w:sz w:val="25"/>
          <w:szCs w:val="25"/>
        </w:rPr>
        <w:t xml:space="preserve">The great shame is that Syria’s abuses and violations are shielded and obscured from international scrutiny.  The Syrian </w:t>
      </w:r>
      <w:r w:rsidR="00862A2A">
        <w:rPr>
          <w:rStyle w:val="Strong"/>
          <w:rFonts w:ascii="Calibri Light" w:hAnsi="Calibri Light" w:cs="Calibri Light"/>
          <w:b w:val="0"/>
          <w:sz w:val="25"/>
          <w:szCs w:val="25"/>
        </w:rPr>
        <w:t xml:space="preserve">authorities </w:t>
      </w:r>
      <w:r>
        <w:rPr>
          <w:rStyle w:val="Strong"/>
          <w:rFonts w:ascii="Calibri Light" w:hAnsi="Calibri Light" w:cs="Calibri Light"/>
          <w:b w:val="0"/>
          <w:sz w:val="25"/>
          <w:szCs w:val="25"/>
        </w:rPr>
        <w:t>continue to refuse to cooperate</w:t>
      </w:r>
      <w:r w:rsidR="00A17134">
        <w:rPr>
          <w:rStyle w:val="Strong"/>
          <w:rFonts w:ascii="Calibri Light" w:hAnsi="Calibri Light" w:cs="Calibri Light"/>
          <w:b w:val="0"/>
          <w:sz w:val="25"/>
          <w:szCs w:val="25"/>
        </w:rPr>
        <w:t xml:space="preserve"> wi</w:t>
      </w:r>
      <w:r w:rsidR="00002A78">
        <w:rPr>
          <w:rStyle w:val="Strong"/>
          <w:rFonts w:ascii="Calibri Light" w:hAnsi="Calibri Light" w:cs="Calibri Light"/>
          <w:b w:val="0"/>
          <w:sz w:val="25"/>
          <w:szCs w:val="25"/>
        </w:rPr>
        <w:t>th the Commission of Inquiry.  Syria’s</w:t>
      </w:r>
      <w:r>
        <w:rPr>
          <w:rStyle w:val="Strong"/>
          <w:rFonts w:ascii="Calibri Light" w:hAnsi="Calibri Light" w:cs="Calibri Light"/>
          <w:b w:val="0"/>
          <w:sz w:val="25"/>
          <w:szCs w:val="25"/>
        </w:rPr>
        <w:t xml:space="preserve"> friends attempt at every session of this council to spoil the resolution which </w:t>
      </w:r>
      <w:r w:rsidR="00A17134">
        <w:rPr>
          <w:rStyle w:val="Strong"/>
          <w:rFonts w:ascii="Calibri Light" w:hAnsi="Calibri Light" w:cs="Calibri Light"/>
          <w:b w:val="0"/>
          <w:sz w:val="25"/>
          <w:szCs w:val="25"/>
        </w:rPr>
        <w:t>mandates appropriate examination of the human rights situation in Syria.</w:t>
      </w:r>
      <w:r w:rsidR="000D5233">
        <w:rPr>
          <w:rStyle w:val="Strong"/>
          <w:rFonts w:ascii="Calibri Light" w:hAnsi="Calibri Light" w:cs="Calibri Light"/>
          <w:b w:val="0"/>
          <w:sz w:val="25"/>
          <w:szCs w:val="25"/>
        </w:rPr>
        <w:t xml:space="preserve"> </w:t>
      </w:r>
      <w:r w:rsidR="008127E3">
        <w:rPr>
          <w:rStyle w:val="Strong"/>
          <w:rFonts w:ascii="Calibri Light" w:hAnsi="Calibri Light" w:cs="Calibri Light"/>
          <w:b w:val="0"/>
          <w:sz w:val="25"/>
          <w:szCs w:val="25"/>
        </w:rPr>
        <w:t xml:space="preserve"> We are relieved that the UNSC has passed a new resolution facilitating cross-border humanitarian aid, but we are deeply concerned that access has been reduced to </w:t>
      </w:r>
      <w:r w:rsidR="00AB2E71">
        <w:rPr>
          <w:rStyle w:val="Strong"/>
          <w:rFonts w:ascii="Calibri Light" w:hAnsi="Calibri Light" w:cs="Calibri Light"/>
          <w:b w:val="0"/>
          <w:sz w:val="25"/>
          <w:szCs w:val="25"/>
        </w:rPr>
        <w:t xml:space="preserve">only </w:t>
      </w:r>
      <w:r w:rsidR="008127E3">
        <w:rPr>
          <w:rStyle w:val="Strong"/>
          <w:rFonts w:ascii="Calibri Light" w:hAnsi="Calibri Light" w:cs="Calibri Light"/>
          <w:b w:val="0"/>
          <w:sz w:val="25"/>
          <w:szCs w:val="25"/>
        </w:rPr>
        <w:t>one border crossing, compounding the needless suffering of the Syrian people.</w:t>
      </w:r>
    </w:p>
    <w:p w14:paraId="61426216" w14:textId="77777777" w:rsidR="00A17134" w:rsidRDefault="00A17134" w:rsidP="00AF3253">
      <w:pPr>
        <w:pStyle w:val="NormalWeb"/>
        <w:tabs>
          <w:tab w:val="left" w:pos="1134"/>
        </w:tabs>
        <w:ind w:right="-45"/>
        <w:rPr>
          <w:rStyle w:val="Strong"/>
          <w:rFonts w:ascii="Calibri Light" w:hAnsi="Calibri Light" w:cs="Calibri Light"/>
          <w:b w:val="0"/>
          <w:sz w:val="25"/>
          <w:szCs w:val="25"/>
        </w:rPr>
      </w:pPr>
    </w:p>
    <w:p w14:paraId="4AB9DA0E" w14:textId="4FF361B3" w:rsidR="00AF3253" w:rsidRPr="00AF3253" w:rsidRDefault="00A17134" w:rsidP="00AF3253">
      <w:pPr>
        <w:pStyle w:val="NormalWeb"/>
        <w:tabs>
          <w:tab w:val="left" w:pos="1134"/>
        </w:tabs>
        <w:ind w:right="-45"/>
        <w:rPr>
          <w:rStyle w:val="Strong"/>
          <w:rFonts w:ascii="Calibri Light" w:hAnsi="Calibri Light" w:cs="Calibri Light"/>
          <w:b w:val="0"/>
          <w:sz w:val="25"/>
          <w:szCs w:val="25"/>
        </w:rPr>
      </w:pPr>
      <w:r>
        <w:rPr>
          <w:rStyle w:val="Strong"/>
          <w:rFonts w:ascii="Calibri Light" w:hAnsi="Calibri Light" w:cs="Calibri Light"/>
          <w:b w:val="0"/>
          <w:sz w:val="25"/>
          <w:szCs w:val="25"/>
        </w:rPr>
        <w:t xml:space="preserve">We thank the COI for its focus on </w:t>
      </w:r>
      <w:proofErr w:type="spellStart"/>
      <w:r>
        <w:rPr>
          <w:rStyle w:val="Strong"/>
          <w:rFonts w:ascii="Calibri Light" w:hAnsi="Calibri Light" w:cs="Calibri Light"/>
          <w:b w:val="0"/>
          <w:sz w:val="25"/>
          <w:szCs w:val="25"/>
        </w:rPr>
        <w:t>Idlib</w:t>
      </w:r>
      <w:proofErr w:type="spellEnd"/>
      <w:r>
        <w:rPr>
          <w:rStyle w:val="Strong"/>
          <w:rFonts w:ascii="Calibri Light" w:hAnsi="Calibri Light" w:cs="Calibri Light"/>
          <w:b w:val="0"/>
          <w:sz w:val="25"/>
          <w:szCs w:val="25"/>
        </w:rPr>
        <w:t xml:space="preserve">.  </w:t>
      </w:r>
      <w:r w:rsidR="00AF3253" w:rsidRPr="00AF3253">
        <w:rPr>
          <w:rStyle w:val="Strong"/>
          <w:rFonts w:ascii="Calibri Light" w:hAnsi="Calibri Light" w:cs="Calibri Light"/>
          <w:b w:val="0"/>
          <w:sz w:val="25"/>
          <w:szCs w:val="25"/>
        </w:rPr>
        <w:t>We strongly condemn indiscriminate and disproportionate regime attacks.</w:t>
      </w:r>
      <w:r>
        <w:rPr>
          <w:rStyle w:val="Strong"/>
          <w:rFonts w:ascii="Calibri Light" w:hAnsi="Calibri Light" w:cs="Calibri Light"/>
          <w:b w:val="0"/>
          <w:sz w:val="25"/>
          <w:szCs w:val="25"/>
        </w:rPr>
        <w:t xml:space="preserve">  We deplore the targeting of hospitals and other </w:t>
      </w:r>
      <w:r w:rsidR="00A20127">
        <w:rPr>
          <w:rStyle w:val="Strong"/>
          <w:rFonts w:ascii="Calibri Light" w:hAnsi="Calibri Light" w:cs="Calibri Light"/>
          <w:b w:val="0"/>
          <w:sz w:val="25"/>
          <w:szCs w:val="25"/>
        </w:rPr>
        <w:t>healthcare</w:t>
      </w:r>
      <w:r>
        <w:rPr>
          <w:rStyle w:val="Strong"/>
          <w:rFonts w:ascii="Calibri Light" w:hAnsi="Calibri Light" w:cs="Calibri Light"/>
          <w:b w:val="0"/>
          <w:sz w:val="25"/>
          <w:szCs w:val="25"/>
        </w:rPr>
        <w:t xml:space="preserve"> facilities</w:t>
      </w:r>
      <w:r w:rsidR="00B06B2E">
        <w:rPr>
          <w:rStyle w:val="Strong"/>
          <w:rFonts w:ascii="Calibri Light" w:hAnsi="Calibri Light" w:cs="Calibri Light"/>
          <w:b w:val="0"/>
          <w:sz w:val="25"/>
          <w:szCs w:val="25"/>
        </w:rPr>
        <w:t xml:space="preserve"> in violation of international law</w:t>
      </w:r>
      <w:r>
        <w:rPr>
          <w:rStyle w:val="Strong"/>
          <w:rFonts w:ascii="Calibri Light" w:hAnsi="Calibri Light" w:cs="Calibri Light"/>
          <w:b w:val="0"/>
          <w:sz w:val="25"/>
          <w:szCs w:val="25"/>
        </w:rPr>
        <w:t>.  We deeply regret the announcement by Russia of its withdrawal from the UN</w:t>
      </w:r>
      <w:r w:rsidR="003617F2">
        <w:rPr>
          <w:rStyle w:val="Strong"/>
          <w:rFonts w:ascii="Calibri Light" w:hAnsi="Calibri Light" w:cs="Calibri Light"/>
          <w:b w:val="0"/>
          <w:sz w:val="25"/>
          <w:szCs w:val="25"/>
        </w:rPr>
        <w:t xml:space="preserve"> humanitarian notification system</w:t>
      </w:r>
      <w:r>
        <w:rPr>
          <w:rStyle w:val="Strong"/>
          <w:rFonts w:ascii="Calibri Light" w:hAnsi="Calibri Light" w:cs="Calibri Light"/>
          <w:b w:val="0"/>
          <w:sz w:val="25"/>
          <w:szCs w:val="25"/>
        </w:rPr>
        <w:t xml:space="preserve">.  </w:t>
      </w:r>
      <w:r w:rsidR="000D5233">
        <w:rPr>
          <w:rStyle w:val="Strong"/>
          <w:rFonts w:ascii="Calibri Light" w:hAnsi="Calibri Light" w:cs="Calibri Light"/>
          <w:b w:val="0"/>
          <w:sz w:val="25"/>
          <w:szCs w:val="25"/>
        </w:rPr>
        <w:t>This sets the stage for further violations of international human rights and international humanitarian law.</w:t>
      </w:r>
    </w:p>
    <w:p w14:paraId="56EF32C9" w14:textId="77777777" w:rsidR="00AF3253" w:rsidRPr="00AF3253" w:rsidRDefault="00AF3253" w:rsidP="00AF3253">
      <w:pPr>
        <w:pStyle w:val="NormalWeb"/>
        <w:tabs>
          <w:tab w:val="left" w:pos="1134"/>
        </w:tabs>
        <w:ind w:right="-45"/>
        <w:rPr>
          <w:rStyle w:val="Strong"/>
          <w:rFonts w:ascii="Calibri Light" w:hAnsi="Calibri Light" w:cs="Calibri Light"/>
          <w:b w:val="0"/>
          <w:sz w:val="25"/>
          <w:szCs w:val="25"/>
        </w:rPr>
      </w:pPr>
    </w:p>
    <w:p w14:paraId="317C31D8" w14:textId="348AC252" w:rsidR="000D5233" w:rsidRDefault="000D5233" w:rsidP="000D5233">
      <w:pPr>
        <w:pStyle w:val="NormalWeb"/>
        <w:tabs>
          <w:tab w:val="left" w:pos="1134"/>
        </w:tabs>
        <w:ind w:right="-45"/>
        <w:rPr>
          <w:rStyle w:val="Strong"/>
          <w:rFonts w:ascii="Calibri Light" w:hAnsi="Calibri Light" w:cs="Calibri Light"/>
          <w:b w:val="0"/>
          <w:sz w:val="25"/>
          <w:szCs w:val="25"/>
        </w:rPr>
      </w:pPr>
      <w:r>
        <w:rPr>
          <w:rFonts w:ascii="Calibri Light" w:hAnsi="Calibri Light" w:cs="Calibri Light"/>
          <w:bCs/>
          <w:sz w:val="25"/>
          <w:szCs w:val="25"/>
        </w:rPr>
        <w:t>There is no military solution to the crisis in Syria.  We urge all parties to genuinely engage with the UN-facilitated political process and to find ways to progress this despite the limitations imposed by the pandemic.</w:t>
      </w:r>
      <w:r>
        <w:rPr>
          <w:rStyle w:val="Strong"/>
          <w:rFonts w:ascii="Calibri Light" w:hAnsi="Calibri Light" w:cs="Calibri Light"/>
          <w:b w:val="0"/>
          <w:sz w:val="25"/>
          <w:szCs w:val="25"/>
        </w:rPr>
        <w:t xml:space="preserve">  We continue to call on all those with influence over the Assad regime, especially Russia, to pressure Syria to meet its international legal obligations</w:t>
      </w:r>
      <w:r w:rsidR="009E2881">
        <w:rPr>
          <w:rStyle w:val="Strong"/>
          <w:rFonts w:ascii="Calibri Light" w:hAnsi="Calibri Light" w:cs="Calibri Light"/>
          <w:b w:val="0"/>
          <w:sz w:val="25"/>
          <w:szCs w:val="25"/>
        </w:rPr>
        <w:t xml:space="preserve"> </w:t>
      </w:r>
      <w:r w:rsidR="009E2881" w:rsidRPr="009E2881">
        <w:rPr>
          <w:rStyle w:val="Strong"/>
          <w:rFonts w:ascii="Calibri Light" w:hAnsi="Calibri Light" w:cs="Calibri Light"/>
          <w:b w:val="0"/>
          <w:sz w:val="25"/>
          <w:szCs w:val="25"/>
        </w:rPr>
        <w:t>and to fully cooperate with the Independent International Commission of Inquiry on Syria.</w:t>
      </w:r>
    </w:p>
    <w:p w14:paraId="049109BC" w14:textId="77777777" w:rsidR="00AF3253" w:rsidRPr="00A669C1" w:rsidRDefault="00AF3253" w:rsidP="00AF3253">
      <w:pPr>
        <w:pStyle w:val="NormalWeb"/>
        <w:tabs>
          <w:tab w:val="left" w:pos="1134"/>
        </w:tabs>
        <w:ind w:right="-45"/>
        <w:rPr>
          <w:rFonts w:ascii="Calibri Light" w:hAnsi="Calibri Light"/>
          <w:bCs/>
          <w:sz w:val="25"/>
          <w:szCs w:val="25"/>
        </w:rPr>
      </w:pPr>
    </w:p>
    <w:p w14:paraId="4B2F11BE" w14:textId="4A4D9B15" w:rsidR="00AF3253" w:rsidRPr="00A669C1" w:rsidRDefault="001F43F2" w:rsidP="00AF3253">
      <w:pPr>
        <w:pStyle w:val="NormalWeb"/>
        <w:tabs>
          <w:tab w:val="left" w:pos="1134"/>
        </w:tabs>
        <w:ind w:right="-45"/>
        <w:rPr>
          <w:rFonts w:ascii="Calibri Light" w:hAnsi="Calibri Light"/>
          <w:bCs/>
          <w:sz w:val="25"/>
          <w:szCs w:val="25"/>
        </w:rPr>
      </w:pPr>
      <w:r>
        <w:rPr>
          <w:rFonts w:ascii="Calibri Light" w:hAnsi="Calibri Light"/>
          <w:b/>
          <w:bCs/>
          <w:sz w:val="25"/>
          <w:szCs w:val="25"/>
        </w:rPr>
        <w:t>[2</w:t>
      </w:r>
      <w:r w:rsidR="009E2881">
        <w:rPr>
          <w:rFonts w:ascii="Calibri Light" w:hAnsi="Calibri Light"/>
          <w:b/>
          <w:bCs/>
          <w:sz w:val="25"/>
          <w:szCs w:val="25"/>
        </w:rPr>
        <w:t>91</w:t>
      </w:r>
      <w:r w:rsidR="00AF3253" w:rsidRPr="0011137A">
        <w:rPr>
          <w:rFonts w:ascii="Calibri Light" w:hAnsi="Calibri Light"/>
          <w:b/>
          <w:bCs/>
          <w:i/>
          <w:sz w:val="25"/>
          <w:szCs w:val="25"/>
        </w:rPr>
        <w:t xml:space="preserve"> </w:t>
      </w:r>
      <w:r w:rsidR="00AF3253" w:rsidRPr="00A669C1">
        <w:rPr>
          <w:rStyle w:val="Strong"/>
          <w:rFonts w:ascii="Calibri Light" w:hAnsi="Calibri Light"/>
          <w:sz w:val="25"/>
          <w:szCs w:val="25"/>
        </w:rPr>
        <w:t>Words</w:t>
      </w:r>
      <w:r w:rsidR="00AF3253">
        <w:rPr>
          <w:rStyle w:val="Strong"/>
          <w:rFonts w:ascii="Calibri Light" w:hAnsi="Calibri Light"/>
          <w:sz w:val="25"/>
          <w:szCs w:val="25"/>
        </w:rPr>
        <w:t>]</w:t>
      </w:r>
    </w:p>
    <w:p w14:paraId="67C87273" w14:textId="77777777" w:rsidR="003A6695" w:rsidRDefault="00A74536"/>
    <w:sectPr w:rsidR="003A6695" w:rsidSect="001B74E4">
      <w:headerReference w:type="even" r:id="rId7"/>
      <w:headerReference w:type="default" r:id="rId8"/>
      <w:footerReference w:type="even" r:id="rId9"/>
      <w:footerReference w:type="default" r:id="rId10"/>
      <w:headerReference w:type="first" r:id="rId11"/>
      <w:footerReference w:type="first" r:id="rId12"/>
      <w:pgSz w:w="11907" w:h="16840" w:code="9"/>
      <w:pgMar w:top="2552" w:right="1440" w:bottom="1440" w:left="1440" w:header="54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6B695" w14:textId="77777777" w:rsidR="00B01F4B" w:rsidRDefault="00B01F4B">
      <w:r>
        <w:separator/>
      </w:r>
    </w:p>
  </w:endnote>
  <w:endnote w:type="continuationSeparator" w:id="0">
    <w:p w14:paraId="2E8FA279" w14:textId="77777777" w:rsidR="00B01F4B" w:rsidRDefault="00B0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F5EBF" w14:textId="77777777" w:rsidR="001D70B2" w:rsidRDefault="001D7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10EC" w14:textId="77777777" w:rsidR="001F741E" w:rsidRDefault="00AF3253"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409A3" w14:textId="77777777" w:rsidR="00FC4A4A" w:rsidRDefault="00AF3253"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2336" behindDoc="0" locked="0" layoutInCell="1" allowOverlap="1" wp14:anchorId="6291593D" wp14:editId="7D1965A7">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F93EE"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" strokecolor="#090" strokeweight="2.25pt">
              <v:stroke joinstyle="miter"/>
            </v:line>
          </w:pict>
        </mc:Fallback>
      </mc:AlternateContent>
    </w:r>
    <w:r>
      <w:rPr>
        <w:noProof/>
        <w:lang w:eastAsia="en-AU"/>
      </w:rPr>
      <mc:AlternateContent>
        <mc:Choice Requires="wps">
          <w:drawing>
            <wp:anchor distT="0" distB="0" distL="114300" distR="114300" simplePos="0" relativeHeight="251661312" behindDoc="0" locked="0" layoutInCell="0" allowOverlap="1" wp14:anchorId="525DB878" wp14:editId="707AB6B9">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0BCF6" w14:textId="77777777" w:rsidR="00FC4A4A" w:rsidRPr="00EA25C0" w:rsidRDefault="00AF3253"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331DF69F" w14:textId="77777777" w:rsidR="00FC4A4A" w:rsidRPr="00EA25C0" w:rsidRDefault="00AF3253"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0DC87" id="_x0000_t202" coordsize="21600,21600" o:spt="202" path="m,l,21600r21600,l21600,xe">
              <v:stroke joinstyle="miter"/>
              <v:path gradientshapeok="t" o:connecttype="rect"/>
            </v:shapetype>
            <v:shape id="Text Box 3" o:spid="_x0000_s1026" type="#_x0000_t202" style="position:absolute;margin-left:-45pt;margin-top:-15.7pt;width:540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AF3253"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AF3253"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4AE66" w14:textId="77777777" w:rsidR="00B01F4B" w:rsidRDefault="00B01F4B">
      <w:r>
        <w:separator/>
      </w:r>
    </w:p>
  </w:footnote>
  <w:footnote w:type="continuationSeparator" w:id="0">
    <w:p w14:paraId="3C861CC3" w14:textId="77777777" w:rsidR="00B01F4B" w:rsidRDefault="00B01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A1482" w14:textId="77777777" w:rsidR="001D70B2" w:rsidRDefault="001D7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52DC3" w14:textId="32B25C6F" w:rsidR="001F741E" w:rsidRDefault="00AF3253">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228FC">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C1860" w14:textId="77777777" w:rsidR="001F741E" w:rsidRDefault="00AF3253" w:rsidP="000C74B1">
    <w:pPr>
      <w:pStyle w:val="Header"/>
      <w:ind w:left="142"/>
    </w:pPr>
    <w:r>
      <w:rPr>
        <w:noProof/>
        <w:lang w:eastAsia="en-AU"/>
      </w:rPr>
      <mc:AlternateContent>
        <mc:Choice Requires="wpg">
          <w:drawing>
            <wp:anchor distT="0" distB="0" distL="114300" distR="114300" simplePos="0" relativeHeight="251660288" behindDoc="0" locked="0" layoutInCell="1" allowOverlap="1" wp14:anchorId="1B905D5B" wp14:editId="0C5A1C8A">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10F4ED4D" id="Group 1" o:spid="_x0000_s1026" style="position:absolute;margin-left:282pt;margin-top:-3.95pt;width:206.65pt;height:97.15pt;z-index:251660288"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9264" behindDoc="0" locked="0" layoutInCell="0" allowOverlap="1" wp14:anchorId="7805A19C" wp14:editId="0B15E8D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E0B18" id="Rectangle 2" o:spid="_x0000_s1026" alt="Narrow horizontal" style="position:absolute;margin-left:0;margin-top:-7.5pt;width:538.65pt;height:94.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ctiveWritingStyle w:appName="MSWord" w:lang="fr-FR" w:vendorID="64" w:dllVersion="131078" w:nlCheck="1" w:checkStyle="0"/>
  <w:activeWritingStyle w:appName="MSWord" w:lang="en-AU" w:vendorID="64" w:dllVersion="131078" w:nlCheck="1" w:checkStyle="1"/>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53"/>
    <w:rsid w:val="00002A78"/>
    <w:rsid w:val="000D5233"/>
    <w:rsid w:val="000F1650"/>
    <w:rsid w:val="0013784A"/>
    <w:rsid w:val="001D1466"/>
    <w:rsid w:val="001D70B2"/>
    <w:rsid w:val="001F43F2"/>
    <w:rsid w:val="002612D8"/>
    <w:rsid w:val="003617F2"/>
    <w:rsid w:val="003A11AF"/>
    <w:rsid w:val="004303E2"/>
    <w:rsid w:val="004314E9"/>
    <w:rsid w:val="004D5F36"/>
    <w:rsid w:val="004F0213"/>
    <w:rsid w:val="00524B38"/>
    <w:rsid w:val="005A1580"/>
    <w:rsid w:val="005C40B1"/>
    <w:rsid w:val="006228FC"/>
    <w:rsid w:val="00756D88"/>
    <w:rsid w:val="00765A90"/>
    <w:rsid w:val="008127E3"/>
    <w:rsid w:val="00862A2A"/>
    <w:rsid w:val="008C5B10"/>
    <w:rsid w:val="008F7224"/>
    <w:rsid w:val="00931CE8"/>
    <w:rsid w:val="0095768D"/>
    <w:rsid w:val="009E2881"/>
    <w:rsid w:val="00A17134"/>
    <w:rsid w:val="00A20127"/>
    <w:rsid w:val="00A2766B"/>
    <w:rsid w:val="00A4479C"/>
    <w:rsid w:val="00A662EC"/>
    <w:rsid w:val="00A74536"/>
    <w:rsid w:val="00AB2E71"/>
    <w:rsid w:val="00AD2D34"/>
    <w:rsid w:val="00AF3253"/>
    <w:rsid w:val="00B01F4B"/>
    <w:rsid w:val="00B06B2E"/>
    <w:rsid w:val="00CB469C"/>
    <w:rsid w:val="00ED1D3C"/>
    <w:rsid w:val="00F87DD8"/>
    <w:rsid w:val="00FE72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B1E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253"/>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AF3253"/>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3253"/>
    <w:rPr>
      <w:rFonts w:ascii="Imprint MT Shadow" w:eastAsia="Times New Roman" w:hAnsi="Imprint MT Shadow" w:cs="Times New Roman"/>
      <w:sz w:val="40"/>
      <w:szCs w:val="40"/>
    </w:rPr>
  </w:style>
  <w:style w:type="paragraph" w:styleId="Header">
    <w:name w:val="header"/>
    <w:basedOn w:val="Normal"/>
    <w:link w:val="HeaderChar"/>
    <w:rsid w:val="00AF3253"/>
    <w:pPr>
      <w:tabs>
        <w:tab w:val="center" w:pos="4320"/>
        <w:tab w:val="right" w:pos="8640"/>
      </w:tabs>
    </w:pPr>
    <w:rPr>
      <w:lang w:eastAsia="en-US"/>
    </w:rPr>
  </w:style>
  <w:style w:type="character" w:customStyle="1" w:styleId="HeaderChar">
    <w:name w:val="Header Char"/>
    <w:basedOn w:val="DefaultParagraphFont"/>
    <w:link w:val="Header"/>
    <w:rsid w:val="00AF3253"/>
    <w:rPr>
      <w:rFonts w:ascii="Times New Roman" w:eastAsia="Times New Roman" w:hAnsi="Times New Roman" w:cs="Times New Roman"/>
      <w:sz w:val="24"/>
      <w:szCs w:val="24"/>
    </w:rPr>
  </w:style>
  <w:style w:type="paragraph" w:styleId="Footer">
    <w:name w:val="footer"/>
    <w:basedOn w:val="Normal"/>
    <w:link w:val="FooterChar"/>
    <w:rsid w:val="00AF3253"/>
    <w:pPr>
      <w:tabs>
        <w:tab w:val="center" w:pos="4320"/>
        <w:tab w:val="right" w:pos="8640"/>
      </w:tabs>
    </w:pPr>
    <w:rPr>
      <w:lang w:eastAsia="en-US"/>
    </w:rPr>
  </w:style>
  <w:style w:type="character" w:customStyle="1" w:styleId="FooterChar">
    <w:name w:val="Footer Char"/>
    <w:basedOn w:val="DefaultParagraphFont"/>
    <w:link w:val="Footer"/>
    <w:rsid w:val="00AF3253"/>
    <w:rPr>
      <w:rFonts w:ascii="Times New Roman" w:eastAsia="Times New Roman" w:hAnsi="Times New Roman" w:cs="Times New Roman"/>
      <w:sz w:val="24"/>
      <w:szCs w:val="24"/>
    </w:rPr>
  </w:style>
  <w:style w:type="character" w:styleId="PageNumber">
    <w:name w:val="page number"/>
    <w:basedOn w:val="DefaultParagraphFont"/>
    <w:rsid w:val="00AF3253"/>
  </w:style>
  <w:style w:type="paragraph" w:styleId="NormalWeb">
    <w:name w:val="Normal (Web)"/>
    <w:basedOn w:val="Normal"/>
    <w:uiPriority w:val="99"/>
    <w:unhideWhenUsed/>
    <w:rsid w:val="00AF3253"/>
  </w:style>
  <w:style w:type="character" w:styleId="Strong">
    <w:name w:val="Strong"/>
    <w:basedOn w:val="DefaultParagraphFont"/>
    <w:uiPriority w:val="22"/>
    <w:qFormat/>
    <w:rsid w:val="00AF3253"/>
    <w:rPr>
      <w:b/>
      <w:bCs/>
    </w:rPr>
  </w:style>
  <w:style w:type="character" w:styleId="CommentReference">
    <w:name w:val="annotation reference"/>
    <w:basedOn w:val="DefaultParagraphFont"/>
    <w:uiPriority w:val="99"/>
    <w:semiHidden/>
    <w:unhideWhenUsed/>
    <w:rsid w:val="00862A2A"/>
    <w:rPr>
      <w:sz w:val="16"/>
      <w:szCs w:val="16"/>
    </w:rPr>
  </w:style>
  <w:style w:type="paragraph" w:styleId="CommentText">
    <w:name w:val="annotation text"/>
    <w:basedOn w:val="Normal"/>
    <w:link w:val="CommentTextChar"/>
    <w:uiPriority w:val="99"/>
    <w:semiHidden/>
    <w:unhideWhenUsed/>
    <w:rsid w:val="00862A2A"/>
    <w:rPr>
      <w:sz w:val="20"/>
      <w:szCs w:val="20"/>
    </w:rPr>
  </w:style>
  <w:style w:type="character" w:customStyle="1" w:styleId="CommentTextChar">
    <w:name w:val="Comment Text Char"/>
    <w:basedOn w:val="DefaultParagraphFont"/>
    <w:link w:val="CommentText"/>
    <w:uiPriority w:val="99"/>
    <w:semiHidden/>
    <w:rsid w:val="00862A2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62A2A"/>
    <w:rPr>
      <w:b/>
      <w:bCs/>
    </w:rPr>
  </w:style>
  <w:style w:type="character" w:customStyle="1" w:styleId="CommentSubjectChar">
    <w:name w:val="Comment Subject Char"/>
    <w:basedOn w:val="CommentTextChar"/>
    <w:link w:val="CommentSubject"/>
    <w:uiPriority w:val="99"/>
    <w:semiHidden/>
    <w:rsid w:val="00862A2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862A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A2A"/>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5F6D-57EA-4EE4-98E0-550605B7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2020-07-15T01:26:00Z</dcterms:created>
  <dcterms:modified xsi:type="dcterms:W3CDTF">2020-07-15T01:26:00Z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acf7452a-5c05-42a2-b7a7-cb0234193f29</vt:lpwstr>
  </property>
  <property fmtid="{D5CDD505-2E9C-101B-9397-08002B2CF9AE}" pid="3" name="SEC">
    <vt:lpwstr>OFFICIAL</vt:lpwstr>
  </property>
</Properties>
</file>