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1F5B2" w14:textId="77777777" w:rsidR="00560E21" w:rsidRPr="003C536C" w:rsidRDefault="00560E21" w:rsidP="00560E21">
      <w:pPr>
        <w:pStyle w:val="Title"/>
        <w:spacing w:after="360" w:line="480" w:lineRule="auto"/>
      </w:pPr>
      <w:bookmarkStart w:id="0" w:name="_Toc40972065"/>
      <w:bookmarkStart w:id="1" w:name="_Toc40972957"/>
      <w:r>
        <w:rPr>
          <w:noProof/>
          <w:lang w:eastAsia="en-AU"/>
        </w:rPr>
        <w:drawing>
          <wp:inline distT="0" distB="0" distL="0" distR="0" wp14:anchorId="2C1B92BE" wp14:editId="38D95E23">
            <wp:extent cx="1270800" cy="900000"/>
            <wp:effectExtent l="0" t="0" r="0" b="1905"/>
            <wp:docPr id="24" name="Picture 2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11">
                      <a:extLst>
                        <a:ext uri="{28A0092B-C50C-407E-A947-70E740481C1C}">
                          <a14:useLocalDpi xmlns:a14="http://schemas.microsoft.com/office/drawing/2010/main" val="0"/>
                        </a:ext>
                      </a:extLst>
                    </a:blip>
                    <a:srcRect t="196" b="7338"/>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33473C6F" w14:textId="6131075D" w:rsidR="00C06228" w:rsidRPr="00861986" w:rsidRDefault="00C06228" w:rsidP="00560E21">
      <w:pPr>
        <w:pStyle w:val="Heading1NoNumbering"/>
        <w:spacing w:after="240"/>
      </w:pPr>
      <w:r w:rsidRPr="00861986">
        <w:t xml:space="preserve">Australia Awards </w:t>
      </w:r>
      <w:r w:rsidR="00560E21">
        <w:br/>
      </w:r>
      <w:r w:rsidRPr="00861986">
        <w:t>Global Tracer Facility</w:t>
      </w:r>
    </w:p>
    <w:p w14:paraId="2B5EB7FD" w14:textId="3F18E5FA" w:rsidR="000B0E9B" w:rsidRPr="00560E21" w:rsidRDefault="000B0E9B" w:rsidP="00560E21">
      <w:pPr>
        <w:pStyle w:val="Heading2NoNumbering"/>
        <w:rPr>
          <w:rStyle w:val="eop"/>
          <w:sz w:val="56"/>
          <w:szCs w:val="56"/>
        </w:rPr>
      </w:pPr>
      <w:r w:rsidRPr="00560E21">
        <w:rPr>
          <w:rStyle w:val="eop"/>
          <w:sz w:val="56"/>
          <w:szCs w:val="56"/>
        </w:rPr>
        <w:t xml:space="preserve">Australia Awards Alumni </w:t>
      </w:r>
      <w:r w:rsidR="0048767B" w:rsidRPr="00560E21">
        <w:rPr>
          <w:rStyle w:val="eop"/>
          <w:sz w:val="56"/>
          <w:szCs w:val="56"/>
        </w:rPr>
        <w:t>C</w:t>
      </w:r>
      <w:r w:rsidR="00C54BA3" w:rsidRPr="00560E21">
        <w:rPr>
          <w:rStyle w:val="eop"/>
          <w:sz w:val="56"/>
          <w:szCs w:val="56"/>
        </w:rPr>
        <w:t>ontributing to</w:t>
      </w:r>
      <w:r w:rsidR="0048767B" w:rsidRPr="00560E21">
        <w:rPr>
          <w:rStyle w:val="eop"/>
          <w:sz w:val="56"/>
          <w:szCs w:val="56"/>
        </w:rPr>
        <w:t xml:space="preserve"> Civil S</w:t>
      </w:r>
      <w:r w:rsidR="00511DC0" w:rsidRPr="00560E21">
        <w:rPr>
          <w:rStyle w:val="eop"/>
          <w:sz w:val="56"/>
          <w:szCs w:val="56"/>
        </w:rPr>
        <w:t>ociety</w:t>
      </w:r>
      <w:r w:rsidR="00D22C54" w:rsidRPr="00560E21">
        <w:rPr>
          <w:rStyle w:val="eop"/>
          <w:sz w:val="56"/>
          <w:szCs w:val="56"/>
        </w:rPr>
        <w:t xml:space="preserve">: </w:t>
      </w:r>
      <w:r w:rsidR="0048767B" w:rsidRPr="00560E21">
        <w:rPr>
          <w:rStyle w:val="eop"/>
          <w:sz w:val="56"/>
          <w:szCs w:val="56"/>
        </w:rPr>
        <w:t>S</w:t>
      </w:r>
      <w:r w:rsidR="005A618B" w:rsidRPr="00560E21">
        <w:rPr>
          <w:rStyle w:val="eop"/>
          <w:sz w:val="56"/>
          <w:szCs w:val="56"/>
        </w:rPr>
        <w:t xml:space="preserve">upporting development through </w:t>
      </w:r>
      <w:r w:rsidR="00061E0F" w:rsidRPr="00560E21">
        <w:rPr>
          <w:rStyle w:val="eop"/>
          <w:sz w:val="56"/>
          <w:szCs w:val="56"/>
        </w:rPr>
        <w:t>volunteerism</w:t>
      </w:r>
    </w:p>
    <w:p w14:paraId="3A296C78" w14:textId="04A338A8" w:rsidR="00C06228" w:rsidRPr="00560E21" w:rsidRDefault="00560E21" w:rsidP="00560E21">
      <w:pPr>
        <w:pStyle w:val="Heading2NoNumbering"/>
        <w:spacing w:before="0"/>
        <w:rPr>
          <w:sz w:val="36"/>
          <w:szCs w:val="36"/>
        </w:rPr>
      </w:pPr>
      <w:r w:rsidRPr="00560E21">
        <w:rPr>
          <w:rStyle w:val="eop"/>
          <w:sz w:val="36"/>
          <w:szCs w:val="36"/>
        </w:rPr>
        <w:t>September 2022</w:t>
      </w:r>
      <w:r w:rsidR="00C06228" w:rsidRPr="00560E21">
        <w:rPr>
          <w:sz w:val="36"/>
          <w:szCs w:val="36"/>
          <w:lang w:eastAsia="en-AU"/>
        </w:rPr>
        <w:br w:type="page"/>
      </w:r>
    </w:p>
    <w:p w14:paraId="6232FF00" w14:textId="77777777" w:rsidR="00C06228" w:rsidRPr="005254D7" w:rsidRDefault="00C06228" w:rsidP="00C06228">
      <w:pPr>
        <w:pStyle w:val="BodyCopy"/>
      </w:pPr>
      <w:r w:rsidRPr="005254D7">
        <w:lastRenderedPageBreak/>
        <w:t xml:space="preserve">The views expressed in this report are those of the authors and do not necessarily reflect the policy or position of the Australian Government, its </w:t>
      </w:r>
      <w:proofErr w:type="gramStart"/>
      <w:r w:rsidRPr="005254D7">
        <w:t>agencies</w:t>
      </w:r>
      <w:proofErr w:type="gramEnd"/>
      <w:r w:rsidRPr="005254D7">
        <w:t xml:space="preserve"> or representatives.</w:t>
      </w:r>
    </w:p>
    <w:p w14:paraId="596D80CF" w14:textId="77777777" w:rsidR="00C06228" w:rsidRPr="005254D7" w:rsidRDefault="00C06228" w:rsidP="00C06228">
      <w:pPr>
        <w:pStyle w:val="BodyCopy"/>
      </w:pPr>
      <w:r w:rsidRPr="005254D7">
        <w:t>Australian Department of Foreign Affairs and Trade</w:t>
      </w:r>
    </w:p>
    <w:p w14:paraId="58F36EEC" w14:textId="77777777" w:rsidR="00C06228" w:rsidRPr="005254D7" w:rsidRDefault="00C06228" w:rsidP="00C06228">
      <w:pPr>
        <w:pStyle w:val="BodyCopy"/>
      </w:pPr>
      <w:proofErr w:type="gramStart"/>
      <w:r w:rsidRPr="005254D7">
        <w:t>With the exception of</w:t>
      </w:r>
      <w:proofErr w:type="gramEnd"/>
      <w:r w:rsidRPr="005254D7">
        <w:t xml:space="preserve"> the Commonwealth Coat of Arms and where otherwise noted, all material presented is provided under a Creative Commons Attribution 3.0 Australia license.</w:t>
      </w:r>
    </w:p>
    <w:p w14:paraId="3D9E51C8" w14:textId="77777777" w:rsidR="00C06228" w:rsidRPr="005254D7" w:rsidRDefault="00C06228" w:rsidP="005254D7">
      <w:pPr>
        <w:spacing w:after="0"/>
        <w:rPr>
          <w:rFonts w:cs="Arial"/>
          <w:b/>
          <w:sz w:val="20"/>
          <w:szCs w:val="20"/>
        </w:rPr>
      </w:pPr>
      <w:r w:rsidRPr="005254D7">
        <w:rPr>
          <w:rFonts w:cs="Arial"/>
          <w:b/>
          <w:sz w:val="20"/>
          <w:szCs w:val="20"/>
        </w:rPr>
        <w:t>Acknowledgements:</w:t>
      </w:r>
    </w:p>
    <w:p w14:paraId="1F950038" w14:textId="4D1D6D39" w:rsidR="00947CA3" w:rsidRPr="005254D7" w:rsidRDefault="00947CA3" w:rsidP="00947CA3">
      <w:pPr>
        <w:pStyle w:val="BodyCopy"/>
      </w:pPr>
      <w:r w:rsidRPr="005254D7">
        <w:t>The authors would like to thank DFAT’s</w:t>
      </w:r>
      <w:r w:rsidR="006E274D" w:rsidRPr="005254D7">
        <w:t xml:space="preserve"> Global Education and Scholarships Section</w:t>
      </w:r>
      <w:r w:rsidR="00BC4481" w:rsidRPr="005254D7">
        <w:t xml:space="preserve"> and</w:t>
      </w:r>
      <w:r w:rsidR="0048767B" w:rsidRPr="005254D7">
        <w:t>,</w:t>
      </w:r>
      <w:r w:rsidR="00BC4481" w:rsidRPr="005254D7">
        <w:t xml:space="preserve"> in particular</w:t>
      </w:r>
      <w:r w:rsidR="0048767B" w:rsidRPr="005254D7">
        <w:t>,</w:t>
      </w:r>
      <w:r w:rsidR="00BC4481" w:rsidRPr="005254D7">
        <w:t xml:space="preserve"> </w:t>
      </w:r>
      <w:r w:rsidR="005933B5">
        <w:br/>
      </w:r>
      <w:r w:rsidR="00BC4481" w:rsidRPr="005254D7">
        <w:t xml:space="preserve">Dr Hazel Lang for the feedback and </w:t>
      </w:r>
      <w:r w:rsidR="006903B0" w:rsidRPr="005254D7">
        <w:t>support with this research</w:t>
      </w:r>
      <w:r w:rsidRPr="005254D7">
        <w:t>.</w:t>
      </w:r>
      <w:r w:rsidR="006903B0" w:rsidRPr="005254D7">
        <w:t xml:space="preserve"> </w:t>
      </w:r>
      <w:r w:rsidR="00FB1078" w:rsidRPr="005254D7">
        <w:t>We would also like to thank the</w:t>
      </w:r>
      <w:r w:rsidR="00986CBD" w:rsidRPr="005254D7">
        <w:t xml:space="preserve"> Australian High Commissions</w:t>
      </w:r>
      <w:r w:rsidR="009676DA" w:rsidRPr="005254D7">
        <w:t xml:space="preserve">, and program </w:t>
      </w:r>
      <w:r w:rsidR="00773BFA" w:rsidRPr="005254D7">
        <w:t>m</w:t>
      </w:r>
      <w:r w:rsidR="009676DA" w:rsidRPr="005254D7">
        <w:t xml:space="preserve">anaging </w:t>
      </w:r>
      <w:r w:rsidR="00773BFA" w:rsidRPr="005254D7">
        <w:t>c</w:t>
      </w:r>
      <w:r w:rsidR="009676DA" w:rsidRPr="005254D7">
        <w:t>ontractors</w:t>
      </w:r>
      <w:r w:rsidR="00986CBD" w:rsidRPr="005254D7">
        <w:t xml:space="preserve"> across the Australia Awards network for helping in </w:t>
      </w:r>
      <w:r w:rsidR="00611632" w:rsidRPr="005254D7">
        <w:t xml:space="preserve">providing background and </w:t>
      </w:r>
      <w:r w:rsidR="009D7EC2" w:rsidRPr="005254D7">
        <w:t xml:space="preserve">suggestions for </w:t>
      </w:r>
      <w:r w:rsidR="00F376A2" w:rsidRPr="005254D7">
        <w:t>alumni to interview in this case study.</w:t>
      </w:r>
    </w:p>
    <w:p w14:paraId="6CEDA1C0" w14:textId="01482489" w:rsidR="00C06228" w:rsidRPr="005254D7" w:rsidRDefault="00F376A2" w:rsidP="00560E21">
      <w:pPr>
        <w:pStyle w:val="BodyCopy"/>
      </w:pPr>
      <w:r w:rsidRPr="005254D7">
        <w:t>I</w:t>
      </w:r>
      <w:r w:rsidR="00947CA3" w:rsidRPr="005254D7">
        <w:t xml:space="preserve">mportantly, we thank the </w:t>
      </w:r>
      <w:r w:rsidRPr="005254D7">
        <w:t xml:space="preserve">alumni who participated in the in-depth interviews </w:t>
      </w:r>
      <w:r w:rsidR="00826A59" w:rsidRPr="005254D7">
        <w:t>for this research</w:t>
      </w:r>
      <w:r w:rsidRPr="005254D7">
        <w:t xml:space="preserve">. These interviews were </w:t>
      </w:r>
      <w:r w:rsidR="00A665F2" w:rsidRPr="005254D7">
        <w:t xml:space="preserve">essential for </w:t>
      </w:r>
      <w:r w:rsidR="00F54641" w:rsidRPr="005254D7">
        <w:t xml:space="preserve">providing </w:t>
      </w:r>
      <w:r w:rsidR="00364102" w:rsidRPr="005254D7">
        <w:t xml:space="preserve">a greater understanding </w:t>
      </w:r>
      <w:r w:rsidR="0048767B" w:rsidRPr="005254D7">
        <w:t>of</w:t>
      </w:r>
      <w:r w:rsidR="00013CEB" w:rsidRPr="005254D7">
        <w:t xml:space="preserve"> </w:t>
      </w:r>
      <w:r w:rsidR="00F54641" w:rsidRPr="005254D7">
        <w:t xml:space="preserve">alumni </w:t>
      </w:r>
      <w:r w:rsidR="00364102" w:rsidRPr="005254D7">
        <w:t xml:space="preserve">motivations and </w:t>
      </w:r>
      <w:r w:rsidR="00F54641" w:rsidRPr="005254D7">
        <w:t>outcomes, and the time and patience that each alum gave to</w:t>
      </w:r>
      <w:r w:rsidR="002E0AD0" w:rsidRPr="005254D7">
        <w:t xml:space="preserve"> be part of this process is greatly appreciated</w:t>
      </w:r>
      <w:r w:rsidR="00947CA3" w:rsidRPr="005254D7">
        <w:t>.</w:t>
      </w:r>
    </w:p>
    <w:p w14:paraId="1B06F97D" w14:textId="77777777" w:rsidR="005933B5" w:rsidRPr="005933B5" w:rsidRDefault="005933B5" w:rsidP="005933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Arial"/>
          <w:b/>
          <w:bCs/>
          <w:color w:val="000000"/>
          <w:sz w:val="20"/>
          <w:szCs w:val="20"/>
          <w:lang w:val="en-GB"/>
        </w:rPr>
      </w:pPr>
      <w:r w:rsidRPr="005933B5">
        <w:rPr>
          <w:rFonts w:cs="Arial"/>
          <w:b/>
          <w:bCs/>
          <w:color w:val="000000"/>
          <w:sz w:val="20"/>
          <w:szCs w:val="20"/>
          <w:lang w:val="en-GB"/>
        </w:rPr>
        <w:t>Acknowledgement of Country:</w:t>
      </w:r>
    </w:p>
    <w:p w14:paraId="2ED665F4" w14:textId="0C6300AC" w:rsidR="005933B5" w:rsidRPr="005933B5" w:rsidRDefault="005933B5" w:rsidP="005933B5">
      <w:pPr>
        <w:pStyle w:val="BodyCopy"/>
        <w:rPr>
          <w:lang w:val="en-GB"/>
        </w:rPr>
      </w:pPr>
      <w:r>
        <w:rPr>
          <w:lang w:val="en-GB"/>
        </w:rPr>
        <w:t xml:space="preserve">In the spirit of reconciliation, the authors would like to acknowledge the Traditional Custodians of Country throughout Australia, including the </w:t>
      </w:r>
      <w:proofErr w:type="spellStart"/>
      <w:r>
        <w:rPr>
          <w:lang w:val="en-GB"/>
        </w:rPr>
        <w:t>Wurundjeri</w:t>
      </w:r>
      <w:proofErr w:type="spellEnd"/>
      <w:r>
        <w:rPr>
          <w:lang w:val="en-GB"/>
        </w:rPr>
        <w:t xml:space="preserve">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w:t>
      </w:r>
      <w:proofErr w:type="gramStart"/>
      <w:r>
        <w:rPr>
          <w:lang w:val="en-GB"/>
        </w:rPr>
        <w:t>education</w:t>
      </w:r>
      <w:proofErr w:type="gramEnd"/>
      <w:r>
        <w:rPr>
          <w:lang w:val="en-GB"/>
        </w:rPr>
        <w:t xml:space="preserve"> and research.  </w:t>
      </w:r>
    </w:p>
    <w:p w14:paraId="3E01967C" w14:textId="24A37BF0" w:rsidR="00C06228" w:rsidRPr="005254D7" w:rsidRDefault="00C06228" w:rsidP="005933B5">
      <w:pPr>
        <w:pStyle w:val="paragraph"/>
        <w:spacing w:before="0" w:beforeAutospacing="0" w:after="0" w:afterAutospacing="0"/>
        <w:rPr>
          <w:rFonts w:ascii="Arial" w:hAnsi="Arial" w:cs="Arial"/>
          <w:i/>
          <w:iCs/>
          <w:sz w:val="20"/>
          <w:szCs w:val="20"/>
        </w:rPr>
      </w:pPr>
      <w:r w:rsidRPr="005254D7">
        <w:rPr>
          <w:rFonts w:ascii="Arial" w:hAnsi="Arial" w:cs="Arial"/>
          <w:b/>
          <w:bCs/>
          <w:sz w:val="20"/>
          <w:szCs w:val="20"/>
        </w:rPr>
        <w:t xml:space="preserve">Recommended citation:  </w:t>
      </w:r>
    </w:p>
    <w:p w14:paraId="69FD0129" w14:textId="77777777" w:rsidR="00BD0790" w:rsidRDefault="00947CA3">
      <w:pPr>
        <w:rPr>
          <w:rFonts w:cs="Arial"/>
          <w:sz w:val="20"/>
          <w:szCs w:val="20"/>
        </w:rPr>
      </w:pPr>
      <w:r w:rsidRPr="005254D7">
        <w:rPr>
          <w:rFonts w:cs="Arial"/>
          <w:sz w:val="20"/>
          <w:szCs w:val="20"/>
        </w:rPr>
        <w:t>Doyle, J</w:t>
      </w:r>
      <w:r w:rsidR="002A76CF" w:rsidRPr="005254D7">
        <w:rPr>
          <w:rFonts w:cs="Arial"/>
          <w:sz w:val="20"/>
          <w:szCs w:val="20"/>
        </w:rPr>
        <w:t>. &amp; Edwards, D.</w:t>
      </w:r>
      <w:r w:rsidRPr="005254D7">
        <w:rPr>
          <w:rFonts w:cs="Arial"/>
          <w:sz w:val="20"/>
          <w:szCs w:val="20"/>
        </w:rPr>
        <w:t xml:space="preserve"> (202</w:t>
      </w:r>
      <w:r w:rsidR="002A76CF" w:rsidRPr="005254D7">
        <w:rPr>
          <w:rFonts w:cs="Arial"/>
          <w:sz w:val="20"/>
          <w:szCs w:val="20"/>
        </w:rPr>
        <w:t>2</w:t>
      </w:r>
      <w:r w:rsidRPr="005254D7">
        <w:rPr>
          <w:rFonts w:cs="Arial"/>
          <w:sz w:val="20"/>
          <w:szCs w:val="20"/>
        </w:rPr>
        <w:t xml:space="preserve">). </w:t>
      </w:r>
      <w:r w:rsidR="0048767B" w:rsidRPr="005254D7">
        <w:rPr>
          <w:rFonts w:cs="Arial"/>
          <w:i/>
          <w:iCs/>
          <w:sz w:val="20"/>
          <w:szCs w:val="20"/>
        </w:rPr>
        <w:t>Australia Awards Alumni Contributing to Civil Society: S</w:t>
      </w:r>
      <w:r w:rsidR="003D4518" w:rsidRPr="005254D7">
        <w:rPr>
          <w:rFonts w:cs="Arial"/>
          <w:i/>
          <w:iCs/>
          <w:sz w:val="20"/>
          <w:szCs w:val="20"/>
        </w:rPr>
        <w:t>upporting development through volunteerism</w:t>
      </w:r>
      <w:r w:rsidRPr="005254D7">
        <w:rPr>
          <w:rFonts w:cs="Arial"/>
          <w:sz w:val="20"/>
          <w:szCs w:val="20"/>
        </w:rPr>
        <w:t>, Australia Awards Global Tracer Facility, Australian Department of Foreign Affairs and Trade, Canberra. Retrieved from: https://www.dfat.gov.au/people-to-people/australia-awards/australia-awards-global-tracer-facility-year-</w:t>
      </w:r>
      <w:r w:rsidR="003D4518" w:rsidRPr="005254D7">
        <w:rPr>
          <w:rFonts w:cs="Arial"/>
          <w:sz w:val="20"/>
          <w:szCs w:val="20"/>
        </w:rPr>
        <w:t>7</w:t>
      </w:r>
      <w:r w:rsidRPr="005254D7">
        <w:rPr>
          <w:rFonts w:cs="Arial"/>
          <w:sz w:val="20"/>
          <w:szCs w:val="20"/>
        </w:rPr>
        <w:t>-results.</w:t>
      </w:r>
    </w:p>
    <w:p w14:paraId="049BBC29" w14:textId="77777777" w:rsidR="00BD0790" w:rsidRDefault="00BD0790">
      <w:pPr>
        <w:spacing w:before="0"/>
        <w:rPr>
          <w:rFonts w:cs="Arial"/>
          <w:sz w:val="20"/>
          <w:szCs w:val="20"/>
        </w:rPr>
      </w:pPr>
      <w:r>
        <w:rPr>
          <w:rFonts w:cs="Arial"/>
          <w:sz w:val="20"/>
          <w:szCs w:val="20"/>
        </w:rPr>
        <w:br w:type="page"/>
      </w:r>
    </w:p>
    <w:p w14:paraId="211C860A" w14:textId="001F3FAE" w:rsidR="00BD0790" w:rsidRDefault="00BD0790" w:rsidP="00BD0790">
      <w:pPr>
        <w:pStyle w:val="AAHead1"/>
      </w:pPr>
      <w:r>
        <w:lastRenderedPageBreak/>
        <w:t>Published Research Reports by the Australia Awards Global Tracer Facility</w:t>
      </w:r>
    </w:p>
    <w:p w14:paraId="621D3418" w14:textId="77777777" w:rsidR="00FE02A2" w:rsidRPr="00FE02A2" w:rsidRDefault="00FE02A2" w:rsidP="00FE02A2">
      <w:pPr>
        <w:rPr>
          <w:rFonts w:cs="Arial"/>
          <w:b/>
          <w:bCs/>
          <w:color w:val="000000" w:themeColor="text1"/>
          <w:sz w:val="20"/>
          <w:szCs w:val="20"/>
        </w:rPr>
      </w:pPr>
      <w:r w:rsidRPr="00FE02A2">
        <w:rPr>
          <w:rFonts w:cs="Arial"/>
          <w:b/>
          <w:bCs/>
          <w:color w:val="000000" w:themeColor="text1"/>
          <w:sz w:val="20"/>
          <w:szCs w:val="20"/>
        </w:rPr>
        <w:t xml:space="preserve">2016/17 - Year One </w:t>
      </w:r>
    </w:p>
    <w:p w14:paraId="15647761" w14:textId="77777777" w:rsidR="00FE02A2" w:rsidRPr="00FE02A2" w:rsidRDefault="00000000" w:rsidP="00FE02A2">
      <w:pPr>
        <w:shd w:val="clear" w:color="auto" w:fill="FFFFFF"/>
        <w:rPr>
          <w:rFonts w:cs="Arial"/>
          <w:b/>
          <w:bCs/>
          <w:color w:val="000000" w:themeColor="text1"/>
          <w:sz w:val="20"/>
          <w:szCs w:val="20"/>
        </w:rPr>
      </w:pPr>
      <w:hyperlink r:id="rId12" w:history="1">
        <w:r w:rsidR="00FE02A2" w:rsidRPr="00FE02A2">
          <w:rPr>
            <w:rStyle w:val="Hyperlink"/>
            <w:rFonts w:cs="Arial"/>
            <w:color w:val="000000" w:themeColor="text1"/>
            <w:sz w:val="20"/>
            <w:szCs w:val="20"/>
          </w:rPr>
          <w:t>Australia Awards Global Tracer Facility Tracer Survey: Alumni of 2006-2010</w:t>
        </w:r>
      </w:hyperlink>
    </w:p>
    <w:p w14:paraId="4A4484FA" w14:textId="77777777" w:rsidR="00FE02A2" w:rsidRPr="00FE02A2" w:rsidRDefault="00000000" w:rsidP="00FE02A2">
      <w:pPr>
        <w:shd w:val="clear" w:color="auto" w:fill="FFFFFF"/>
        <w:rPr>
          <w:rFonts w:cs="Arial"/>
          <w:b/>
          <w:bCs/>
          <w:color w:val="000000" w:themeColor="text1"/>
          <w:sz w:val="20"/>
          <w:szCs w:val="20"/>
        </w:rPr>
      </w:pPr>
      <w:hyperlink r:id="rId13" w:history="1">
        <w:r w:rsidR="00FE02A2" w:rsidRPr="00FE02A2">
          <w:rPr>
            <w:rStyle w:val="Hyperlink"/>
            <w:rFonts w:cs="Arial"/>
            <w:color w:val="000000" w:themeColor="text1"/>
            <w:sz w:val="20"/>
            <w:szCs w:val="20"/>
          </w:rPr>
          <w:t>Fiji Alumni Case Study</w:t>
        </w:r>
      </w:hyperlink>
    </w:p>
    <w:p w14:paraId="41AE4243" w14:textId="77777777" w:rsidR="00FE02A2" w:rsidRPr="00FE02A2" w:rsidRDefault="00000000" w:rsidP="00FE02A2">
      <w:pPr>
        <w:shd w:val="clear" w:color="auto" w:fill="FFFFFF"/>
        <w:rPr>
          <w:rFonts w:cs="Arial"/>
          <w:b/>
          <w:bCs/>
          <w:color w:val="000000" w:themeColor="text1"/>
          <w:sz w:val="20"/>
          <w:szCs w:val="20"/>
        </w:rPr>
      </w:pPr>
      <w:hyperlink r:id="rId14" w:history="1">
        <w:r w:rsidR="00FE02A2" w:rsidRPr="00FE02A2">
          <w:rPr>
            <w:rStyle w:val="Hyperlink"/>
            <w:rFonts w:cs="Arial"/>
            <w:color w:val="000000" w:themeColor="text1"/>
            <w:sz w:val="20"/>
            <w:szCs w:val="20"/>
          </w:rPr>
          <w:t>Sri Lanka Alumni Case Study</w:t>
        </w:r>
      </w:hyperlink>
    </w:p>
    <w:p w14:paraId="7DF28F12" w14:textId="77777777" w:rsidR="00FE02A2" w:rsidRPr="00983F4C" w:rsidRDefault="00000000" w:rsidP="00FE02A2">
      <w:pPr>
        <w:shd w:val="clear" w:color="auto" w:fill="FFFFFF"/>
        <w:rPr>
          <w:rStyle w:val="Hyperlink"/>
          <w:rFonts w:cs="Arial"/>
          <w:color w:val="000000" w:themeColor="text1"/>
          <w:sz w:val="20"/>
          <w:szCs w:val="20"/>
        </w:rPr>
      </w:pPr>
      <w:hyperlink r:id="rId15" w:history="1">
        <w:r w:rsidR="00FE02A2" w:rsidRPr="00983F4C">
          <w:rPr>
            <w:rStyle w:val="Hyperlink"/>
            <w:rFonts w:cs="Arial"/>
            <w:color w:val="000000" w:themeColor="text1"/>
            <w:sz w:val="20"/>
            <w:szCs w:val="20"/>
          </w:rPr>
          <w:t>Kenya Alumni Case Study</w:t>
        </w:r>
      </w:hyperlink>
    </w:p>
    <w:p w14:paraId="49DA989A" w14:textId="3C54028C" w:rsidR="00FE02A2" w:rsidRPr="00983F4C" w:rsidRDefault="00000000" w:rsidP="00FE02A2">
      <w:pPr>
        <w:shd w:val="clear" w:color="auto" w:fill="FFFFFF"/>
        <w:rPr>
          <w:rStyle w:val="Hyperlink"/>
          <w:rFonts w:cs="Arial"/>
          <w:color w:val="000000" w:themeColor="text1"/>
          <w:sz w:val="20"/>
          <w:szCs w:val="20"/>
          <w:u w:val="none"/>
        </w:rPr>
      </w:pPr>
      <w:hyperlink r:id="rId16" w:history="1">
        <w:r w:rsidR="00FE02A2" w:rsidRPr="00983F4C">
          <w:rPr>
            <w:rStyle w:val="Hyperlink"/>
            <w:rFonts w:cs="Arial"/>
            <w:color w:val="000000" w:themeColor="text1"/>
            <w:sz w:val="20"/>
            <w:szCs w:val="20"/>
          </w:rPr>
          <w:t>Nepal Alumni Case Study</w:t>
        </w:r>
      </w:hyperlink>
    </w:p>
    <w:p w14:paraId="6A8DCFF1" w14:textId="77777777" w:rsidR="00FE02A2" w:rsidRDefault="00FE02A2" w:rsidP="00FE02A2">
      <w:pPr>
        <w:rPr>
          <w:rFonts w:cs="Arial"/>
          <w:b/>
          <w:bCs/>
          <w:color w:val="000000" w:themeColor="text1"/>
          <w:sz w:val="20"/>
          <w:szCs w:val="20"/>
        </w:rPr>
      </w:pPr>
    </w:p>
    <w:p w14:paraId="14C2FE3F" w14:textId="5D679A0D" w:rsidR="00FE02A2" w:rsidRPr="00FE02A2" w:rsidRDefault="00FE02A2" w:rsidP="00FE02A2">
      <w:pPr>
        <w:rPr>
          <w:rFonts w:cs="Arial"/>
          <w:b/>
          <w:bCs/>
          <w:color w:val="000000" w:themeColor="text1"/>
          <w:sz w:val="20"/>
          <w:szCs w:val="20"/>
        </w:rPr>
      </w:pPr>
      <w:r w:rsidRPr="00FE02A2">
        <w:rPr>
          <w:rFonts w:cs="Arial"/>
          <w:b/>
          <w:bCs/>
          <w:color w:val="000000" w:themeColor="text1"/>
          <w:sz w:val="20"/>
          <w:szCs w:val="20"/>
        </w:rPr>
        <w:t>2017/18 – Year Two</w:t>
      </w:r>
    </w:p>
    <w:p w14:paraId="17A0712F" w14:textId="77777777" w:rsidR="00FE02A2" w:rsidRPr="00FE02A2" w:rsidRDefault="00000000" w:rsidP="00FE02A2">
      <w:pPr>
        <w:shd w:val="clear" w:color="auto" w:fill="FFFFFF"/>
        <w:rPr>
          <w:rFonts w:cs="Arial"/>
          <w:b/>
          <w:bCs/>
          <w:color w:val="000000" w:themeColor="text1"/>
          <w:sz w:val="20"/>
          <w:szCs w:val="20"/>
        </w:rPr>
      </w:pPr>
      <w:hyperlink r:id="rId17" w:history="1">
        <w:r w:rsidR="00FE02A2" w:rsidRPr="00FE02A2">
          <w:rPr>
            <w:rStyle w:val="Hyperlink"/>
            <w:rFonts w:cs="Arial"/>
            <w:color w:val="000000" w:themeColor="text1"/>
            <w:sz w:val="20"/>
            <w:szCs w:val="20"/>
          </w:rPr>
          <w:t>Australia Awards Global Tracer Facility Survey: Alumni of 1996-2005</w:t>
        </w:r>
      </w:hyperlink>
    </w:p>
    <w:p w14:paraId="0122D7B1" w14:textId="77777777" w:rsidR="00FE02A2" w:rsidRPr="00FE02A2" w:rsidRDefault="00000000" w:rsidP="00FE02A2">
      <w:pPr>
        <w:shd w:val="clear" w:color="auto" w:fill="FFFFFF"/>
        <w:rPr>
          <w:rFonts w:cs="Arial"/>
          <w:b/>
          <w:bCs/>
          <w:color w:val="000000" w:themeColor="text1"/>
          <w:sz w:val="20"/>
          <w:szCs w:val="20"/>
        </w:rPr>
      </w:pPr>
      <w:hyperlink r:id="rId18" w:history="1">
        <w:r w:rsidR="00FE02A2" w:rsidRPr="00FE02A2">
          <w:rPr>
            <w:rStyle w:val="Hyperlink"/>
            <w:rFonts w:cs="Arial"/>
            <w:color w:val="000000" w:themeColor="text1"/>
            <w:sz w:val="20"/>
            <w:szCs w:val="20"/>
          </w:rPr>
          <w:t>China Alumni Case Study</w:t>
        </w:r>
      </w:hyperlink>
    </w:p>
    <w:p w14:paraId="30B95CF2" w14:textId="77777777" w:rsidR="00FE02A2" w:rsidRPr="00FE02A2" w:rsidRDefault="00000000" w:rsidP="00FE02A2">
      <w:pPr>
        <w:shd w:val="clear" w:color="auto" w:fill="FFFFFF"/>
        <w:rPr>
          <w:rFonts w:cs="Arial"/>
          <w:b/>
          <w:bCs/>
          <w:color w:val="000000" w:themeColor="text1"/>
          <w:sz w:val="20"/>
          <w:szCs w:val="20"/>
        </w:rPr>
      </w:pPr>
      <w:hyperlink r:id="rId19" w:history="1">
        <w:r w:rsidR="00FE02A2" w:rsidRPr="00FE02A2">
          <w:rPr>
            <w:rStyle w:val="Hyperlink"/>
            <w:rFonts w:cs="Arial"/>
            <w:color w:val="000000" w:themeColor="text1"/>
            <w:sz w:val="20"/>
            <w:szCs w:val="20"/>
          </w:rPr>
          <w:t>Indonesia Alumni Case Study</w:t>
        </w:r>
      </w:hyperlink>
    </w:p>
    <w:p w14:paraId="522F79DE" w14:textId="77777777" w:rsidR="00FE02A2" w:rsidRPr="00FE02A2" w:rsidRDefault="00000000" w:rsidP="00FE02A2">
      <w:pPr>
        <w:shd w:val="clear" w:color="auto" w:fill="FFFFFF"/>
        <w:rPr>
          <w:rFonts w:cs="Arial"/>
          <w:b/>
          <w:bCs/>
          <w:color w:val="000000" w:themeColor="text1"/>
          <w:sz w:val="20"/>
          <w:szCs w:val="20"/>
        </w:rPr>
      </w:pPr>
      <w:hyperlink r:id="rId20" w:history="1">
        <w:r w:rsidR="00FE02A2" w:rsidRPr="00FE02A2">
          <w:rPr>
            <w:rStyle w:val="Hyperlink"/>
            <w:rFonts w:cs="Arial"/>
            <w:color w:val="000000" w:themeColor="text1"/>
            <w:sz w:val="20"/>
            <w:szCs w:val="20"/>
          </w:rPr>
          <w:t>Mongolia Alumni Case Study</w:t>
        </w:r>
      </w:hyperlink>
    </w:p>
    <w:p w14:paraId="026329B5" w14:textId="77777777" w:rsidR="00FE02A2" w:rsidRPr="00FE02A2" w:rsidRDefault="00000000" w:rsidP="00FE02A2">
      <w:pPr>
        <w:shd w:val="clear" w:color="auto" w:fill="FFFFFF"/>
        <w:rPr>
          <w:rFonts w:cs="Arial"/>
          <w:b/>
          <w:bCs/>
          <w:color w:val="000000" w:themeColor="text1"/>
          <w:sz w:val="20"/>
          <w:szCs w:val="20"/>
        </w:rPr>
      </w:pPr>
      <w:hyperlink r:id="rId21" w:history="1">
        <w:r w:rsidR="00FE02A2" w:rsidRPr="00FE02A2">
          <w:rPr>
            <w:rStyle w:val="Hyperlink"/>
            <w:rFonts w:cs="Arial"/>
            <w:color w:val="000000" w:themeColor="text1"/>
            <w:sz w:val="20"/>
            <w:szCs w:val="20"/>
          </w:rPr>
          <w:t>Solomon Islands Alumni Case Study</w:t>
        </w:r>
      </w:hyperlink>
    </w:p>
    <w:p w14:paraId="3143BDB3" w14:textId="3AF6032D" w:rsidR="00FE02A2" w:rsidRDefault="00000000" w:rsidP="00FE02A2">
      <w:pPr>
        <w:shd w:val="clear" w:color="auto" w:fill="FFFFFF"/>
        <w:rPr>
          <w:rStyle w:val="Hyperlink"/>
          <w:rFonts w:cs="Arial"/>
          <w:color w:val="000000" w:themeColor="text1"/>
          <w:sz w:val="20"/>
          <w:szCs w:val="20"/>
        </w:rPr>
      </w:pPr>
      <w:hyperlink r:id="rId22" w:history="1">
        <w:r w:rsidR="00FE02A2" w:rsidRPr="00FE02A2">
          <w:rPr>
            <w:rStyle w:val="Hyperlink"/>
            <w:rFonts w:cs="Arial"/>
            <w:color w:val="000000" w:themeColor="text1"/>
            <w:sz w:val="20"/>
            <w:szCs w:val="20"/>
          </w:rPr>
          <w:t>Vanuatu Alumni Case Study</w:t>
        </w:r>
      </w:hyperlink>
    </w:p>
    <w:p w14:paraId="0AE4A4ED" w14:textId="77777777" w:rsidR="00FE02A2" w:rsidRPr="00FE02A2" w:rsidRDefault="00FE02A2" w:rsidP="00FE02A2">
      <w:pPr>
        <w:shd w:val="clear" w:color="auto" w:fill="FFFFFF"/>
        <w:rPr>
          <w:rStyle w:val="Hyperlink"/>
          <w:rFonts w:cs="Arial"/>
          <w:color w:val="000000" w:themeColor="text1"/>
          <w:sz w:val="20"/>
          <w:szCs w:val="20"/>
        </w:rPr>
      </w:pPr>
    </w:p>
    <w:p w14:paraId="266C3C81" w14:textId="77777777" w:rsidR="00FE02A2" w:rsidRPr="00FE02A2" w:rsidRDefault="00FE02A2" w:rsidP="00FE02A2">
      <w:pPr>
        <w:rPr>
          <w:rFonts w:cs="Arial"/>
          <w:b/>
          <w:bCs/>
          <w:color w:val="000000" w:themeColor="text1"/>
          <w:sz w:val="20"/>
          <w:szCs w:val="20"/>
        </w:rPr>
      </w:pPr>
      <w:r w:rsidRPr="00FE02A2">
        <w:rPr>
          <w:rFonts w:cs="Arial"/>
          <w:b/>
          <w:bCs/>
          <w:color w:val="000000" w:themeColor="text1"/>
          <w:sz w:val="20"/>
          <w:szCs w:val="20"/>
        </w:rPr>
        <w:t>2018/19 – Year Three</w:t>
      </w:r>
    </w:p>
    <w:p w14:paraId="2159D59D" w14:textId="77777777" w:rsidR="00FE02A2" w:rsidRPr="00FE02A2" w:rsidRDefault="00000000" w:rsidP="00FE02A2">
      <w:pPr>
        <w:shd w:val="clear" w:color="auto" w:fill="FFFFFF"/>
        <w:rPr>
          <w:rFonts w:cs="Arial"/>
          <w:color w:val="000000" w:themeColor="text1"/>
          <w:sz w:val="20"/>
          <w:szCs w:val="20"/>
        </w:rPr>
      </w:pPr>
      <w:hyperlink r:id="rId23" w:history="1">
        <w:r w:rsidR="00FE02A2" w:rsidRPr="00FE02A2">
          <w:rPr>
            <w:rStyle w:val="Hyperlink"/>
            <w:rFonts w:cs="Arial"/>
            <w:color w:val="000000" w:themeColor="text1"/>
            <w:sz w:val="20"/>
            <w:szCs w:val="20"/>
          </w:rPr>
          <w:t>Australia Awards Global Tracer Facility Survey: Alumni of 2011-2016</w:t>
        </w:r>
      </w:hyperlink>
    </w:p>
    <w:p w14:paraId="0E64BD15" w14:textId="77777777" w:rsidR="00FE02A2" w:rsidRPr="00FE02A2" w:rsidRDefault="00000000" w:rsidP="00FE02A2">
      <w:pPr>
        <w:shd w:val="clear" w:color="auto" w:fill="FFFFFF"/>
        <w:rPr>
          <w:rFonts w:cs="Arial"/>
          <w:color w:val="000000" w:themeColor="text1"/>
          <w:sz w:val="20"/>
          <w:szCs w:val="20"/>
        </w:rPr>
      </w:pPr>
      <w:hyperlink r:id="rId24" w:tooltip="Australia Awards Global Tracer Facility Cambodia Alumni Case Study" w:history="1">
        <w:r w:rsidR="00FE02A2" w:rsidRPr="00FE02A2">
          <w:rPr>
            <w:rStyle w:val="Hyperlink"/>
            <w:rFonts w:cs="Arial"/>
            <w:color w:val="000000" w:themeColor="text1"/>
            <w:sz w:val="20"/>
            <w:szCs w:val="20"/>
          </w:rPr>
          <w:t>Cambodia Alumni Case Study</w:t>
        </w:r>
      </w:hyperlink>
    </w:p>
    <w:p w14:paraId="49B68853" w14:textId="77777777" w:rsidR="00FE02A2" w:rsidRPr="00FE02A2" w:rsidRDefault="00000000" w:rsidP="00FE02A2">
      <w:pPr>
        <w:shd w:val="clear" w:color="auto" w:fill="FFFFFF"/>
        <w:rPr>
          <w:rFonts w:cs="Arial"/>
          <w:color w:val="000000" w:themeColor="text1"/>
          <w:sz w:val="20"/>
          <w:szCs w:val="20"/>
        </w:rPr>
      </w:pPr>
      <w:hyperlink r:id="rId25" w:history="1">
        <w:r w:rsidR="00FE02A2" w:rsidRPr="00FE02A2">
          <w:rPr>
            <w:rStyle w:val="Hyperlink"/>
            <w:rFonts w:cs="Arial"/>
            <w:color w:val="000000" w:themeColor="text1"/>
            <w:sz w:val="20"/>
            <w:szCs w:val="20"/>
          </w:rPr>
          <w:t>Mozambique Alumni Case Study</w:t>
        </w:r>
      </w:hyperlink>
    </w:p>
    <w:p w14:paraId="7A98ACBE" w14:textId="77777777" w:rsidR="00FE02A2" w:rsidRPr="00FE02A2" w:rsidRDefault="00000000" w:rsidP="00FE02A2">
      <w:pPr>
        <w:shd w:val="clear" w:color="auto" w:fill="FFFFFF"/>
        <w:rPr>
          <w:rFonts w:cs="Arial"/>
          <w:color w:val="000000" w:themeColor="text1"/>
          <w:sz w:val="20"/>
          <w:szCs w:val="20"/>
        </w:rPr>
      </w:pPr>
      <w:hyperlink r:id="rId26" w:history="1">
        <w:r w:rsidR="00FE02A2" w:rsidRPr="00FE02A2">
          <w:rPr>
            <w:rStyle w:val="Hyperlink"/>
            <w:rFonts w:cs="Arial"/>
            <w:color w:val="000000" w:themeColor="text1"/>
            <w:sz w:val="20"/>
            <w:szCs w:val="20"/>
          </w:rPr>
          <w:t>Pakistan Alumni Case Study</w:t>
        </w:r>
      </w:hyperlink>
    </w:p>
    <w:p w14:paraId="4E27F7FF" w14:textId="77777777" w:rsidR="00FE02A2" w:rsidRPr="00FE02A2" w:rsidRDefault="00000000" w:rsidP="00FE02A2">
      <w:pPr>
        <w:shd w:val="clear" w:color="auto" w:fill="FFFFFF"/>
        <w:rPr>
          <w:rFonts w:cs="Arial"/>
          <w:color w:val="000000" w:themeColor="text1"/>
          <w:sz w:val="20"/>
          <w:szCs w:val="20"/>
        </w:rPr>
      </w:pPr>
      <w:hyperlink r:id="rId27" w:tooltip="Australia Awards Global Tracer Facility Papua New Guinea Alumni Case Study" w:history="1">
        <w:r w:rsidR="00FE02A2" w:rsidRPr="00FE02A2">
          <w:rPr>
            <w:rStyle w:val="Hyperlink"/>
            <w:rFonts w:cs="Arial"/>
            <w:color w:val="000000" w:themeColor="text1"/>
            <w:sz w:val="20"/>
            <w:szCs w:val="20"/>
          </w:rPr>
          <w:t>PNG Alumni Case Study</w:t>
        </w:r>
      </w:hyperlink>
    </w:p>
    <w:p w14:paraId="6E61DEF4" w14:textId="5D6F4DFB" w:rsidR="00FE02A2" w:rsidRDefault="00000000" w:rsidP="00FE02A2">
      <w:pPr>
        <w:shd w:val="clear" w:color="auto" w:fill="FFFFFF"/>
        <w:rPr>
          <w:rStyle w:val="Hyperlink"/>
          <w:rFonts w:cs="Arial"/>
          <w:color w:val="000000" w:themeColor="text1"/>
          <w:sz w:val="20"/>
          <w:szCs w:val="20"/>
        </w:rPr>
      </w:pPr>
      <w:hyperlink r:id="rId28" w:history="1">
        <w:r w:rsidR="00FE02A2" w:rsidRPr="00FE02A2">
          <w:rPr>
            <w:rStyle w:val="Hyperlink"/>
            <w:rFonts w:cs="Arial"/>
            <w:color w:val="000000" w:themeColor="text1"/>
            <w:sz w:val="20"/>
            <w:szCs w:val="20"/>
          </w:rPr>
          <w:t>Vietnam Alumni Case Study</w:t>
        </w:r>
      </w:hyperlink>
    </w:p>
    <w:p w14:paraId="120F7293" w14:textId="77777777" w:rsidR="00FE02A2" w:rsidRPr="00FE02A2" w:rsidRDefault="00FE02A2" w:rsidP="00FE02A2">
      <w:pPr>
        <w:shd w:val="clear" w:color="auto" w:fill="FFFFFF"/>
        <w:rPr>
          <w:rStyle w:val="Hyperlink"/>
          <w:rFonts w:cs="Arial"/>
          <w:color w:val="000000" w:themeColor="text1"/>
          <w:sz w:val="20"/>
          <w:szCs w:val="20"/>
        </w:rPr>
      </w:pPr>
    </w:p>
    <w:p w14:paraId="0118103C" w14:textId="77777777" w:rsidR="00FE02A2" w:rsidRDefault="00FE02A2">
      <w:pPr>
        <w:spacing w:before="0"/>
        <w:rPr>
          <w:rFonts w:cs="Arial"/>
          <w:b/>
          <w:bCs/>
          <w:color w:val="000000" w:themeColor="text1"/>
          <w:sz w:val="20"/>
          <w:szCs w:val="20"/>
        </w:rPr>
      </w:pPr>
      <w:r>
        <w:rPr>
          <w:rFonts w:cs="Arial"/>
          <w:b/>
          <w:bCs/>
          <w:color w:val="000000" w:themeColor="text1"/>
          <w:sz w:val="20"/>
          <w:szCs w:val="20"/>
        </w:rPr>
        <w:br w:type="page"/>
      </w:r>
    </w:p>
    <w:p w14:paraId="13BAAAD0" w14:textId="107C06A8" w:rsidR="00FE02A2" w:rsidRPr="00FE02A2" w:rsidRDefault="00FE02A2" w:rsidP="00FE02A2">
      <w:pPr>
        <w:rPr>
          <w:rFonts w:cs="Arial"/>
          <w:b/>
          <w:bCs/>
          <w:color w:val="000000" w:themeColor="text1"/>
          <w:sz w:val="20"/>
          <w:szCs w:val="20"/>
        </w:rPr>
      </w:pPr>
      <w:r w:rsidRPr="00FE02A2">
        <w:rPr>
          <w:rFonts w:cs="Arial"/>
          <w:b/>
          <w:bCs/>
          <w:color w:val="000000" w:themeColor="text1"/>
          <w:sz w:val="20"/>
          <w:szCs w:val="20"/>
        </w:rPr>
        <w:lastRenderedPageBreak/>
        <w:t>2019/2020 – Year Four</w:t>
      </w:r>
    </w:p>
    <w:p w14:paraId="7B37B8DD" w14:textId="77777777" w:rsidR="00FE02A2" w:rsidRPr="00FE02A2" w:rsidRDefault="00000000" w:rsidP="00FE02A2">
      <w:pPr>
        <w:shd w:val="clear" w:color="auto" w:fill="FFFFFF"/>
        <w:rPr>
          <w:rFonts w:cs="Arial"/>
          <w:color w:val="000000" w:themeColor="text1"/>
          <w:sz w:val="20"/>
          <w:szCs w:val="20"/>
        </w:rPr>
      </w:pPr>
      <w:hyperlink r:id="rId29" w:tooltip="Australia Awards Global Tracer Facility Case Study: Bangladesh, Economic Development" w:history="1">
        <w:r w:rsidR="00FE02A2" w:rsidRPr="00FE02A2">
          <w:rPr>
            <w:rStyle w:val="Hyperlink"/>
            <w:rFonts w:cs="Arial"/>
            <w:color w:val="000000" w:themeColor="text1"/>
            <w:sz w:val="20"/>
            <w:szCs w:val="20"/>
          </w:rPr>
          <w:t>Bangladesh Case Study</w:t>
        </w:r>
      </w:hyperlink>
    </w:p>
    <w:p w14:paraId="23BBE52E" w14:textId="77777777" w:rsidR="00FE02A2" w:rsidRPr="00FE02A2" w:rsidRDefault="00000000" w:rsidP="00FE02A2">
      <w:pPr>
        <w:shd w:val="clear" w:color="auto" w:fill="FFFFFF"/>
        <w:rPr>
          <w:rFonts w:cs="Arial"/>
          <w:color w:val="000000" w:themeColor="text1"/>
          <w:sz w:val="20"/>
          <w:szCs w:val="20"/>
        </w:rPr>
      </w:pPr>
      <w:hyperlink r:id="rId30" w:tooltip="Australia Awards Global Tracer Facility Case Study: Costa Rica Case Study, Environment and Agriculture" w:history="1">
        <w:r w:rsidR="00FE02A2" w:rsidRPr="00FE02A2">
          <w:rPr>
            <w:rStyle w:val="Hyperlink"/>
            <w:rFonts w:cs="Arial"/>
            <w:color w:val="000000" w:themeColor="text1"/>
            <w:sz w:val="20"/>
            <w:szCs w:val="20"/>
          </w:rPr>
          <w:t>Costa Rica Case Study</w:t>
        </w:r>
      </w:hyperlink>
    </w:p>
    <w:p w14:paraId="7A53E8F4" w14:textId="77777777" w:rsidR="00FE02A2" w:rsidRPr="00FE02A2" w:rsidRDefault="00000000" w:rsidP="00FE02A2">
      <w:pPr>
        <w:shd w:val="clear" w:color="auto" w:fill="FFFFFF"/>
        <w:rPr>
          <w:rFonts w:cs="Arial"/>
          <w:color w:val="000000" w:themeColor="text1"/>
          <w:sz w:val="20"/>
          <w:szCs w:val="20"/>
        </w:rPr>
      </w:pPr>
      <w:hyperlink r:id="rId31" w:tooltip="Australia Awards Global Tracer Facility: Samoa Case Study, Engineering and Information Technology" w:history="1">
        <w:r w:rsidR="00FE02A2" w:rsidRPr="00FE02A2">
          <w:rPr>
            <w:rStyle w:val="Hyperlink"/>
            <w:rFonts w:cs="Arial"/>
            <w:color w:val="000000" w:themeColor="text1"/>
            <w:sz w:val="20"/>
            <w:szCs w:val="20"/>
          </w:rPr>
          <w:t>Samoa Case Study</w:t>
        </w:r>
      </w:hyperlink>
    </w:p>
    <w:p w14:paraId="001CD148" w14:textId="77777777" w:rsidR="00FE02A2" w:rsidRPr="00FE02A2" w:rsidRDefault="00000000" w:rsidP="00FE02A2">
      <w:pPr>
        <w:shd w:val="clear" w:color="auto" w:fill="FFFFFF"/>
        <w:rPr>
          <w:rFonts w:cs="Arial"/>
          <w:color w:val="000000" w:themeColor="text1"/>
          <w:sz w:val="20"/>
          <w:szCs w:val="20"/>
        </w:rPr>
      </w:pPr>
      <w:hyperlink r:id="rId32" w:tooltip="Australia Awards Global Tracer Facility Timor-Leste Case Study: Disability and Development" w:history="1">
        <w:r w:rsidR="00FE02A2" w:rsidRPr="00FE02A2">
          <w:rPr>
            <w:rStyle w:val="Hyperlink"/>
            <w:rFonts w:cs="Arial"/>
            <w:color w:val="000000" w:themeColor="text1"/>
            <w:sz w:val="20"/>
            <w:szCs w:val="20"/>
          </w:rPr>
          <w:t>Timor-Leste Case Study</w:t>
        </w:r>
      </w:hyperlink>
    </w:p>
    <w:p w14:paraId="7E34BF11" w14:textId="4C3F8AAB" w:rsidR="00FE02A2" w:rsidRPr="00FE02A2" w:rsidRDefault="00000000" w:rsidP="00FE02A2">
      <w:pPr>
        <w:shd w:val="clear" w:color="auto" w:fill="FFFFFF"/>
        <w:rPr>
          <w:rStyle w:val="Hyperlink"/>
          <w:rFonts w:cs="Arial"/>
          <w:color w:val="000000" w:themeColor="text1"/>
          <w:sz w:val="20"/>
          <w:szCs w:val="20"/>
        </w:rPr>
      </w:pPr>
      <w:hyperlink r:id="rId33" w:tooltip="global-impact-australian-aid-scholarships-long-term-outcomes-alumni.pdf" w:history="1">
        <w:r w:rsidR="00FE02A2" w:rsidRPr="00FE02A2">
          <w:rPr>
            <w:rStyle w:val="Hyperlink"/>
            <w:rFonts w:cs="Arial"/>
            <w:color w:val="000000" w:themeColor="text1"/>
            <w:sz w:val="20"/>
            <w:szCs w:val="20"/>
          </w:rPr>
          <w:t>Global Impact of Australian Aid Scholarships: long-term outcomes of alumni, June 2020</w:t>
        </w:r>
      </w:hyperlink>
    </w:p>
    <w:p w14:paraId="417BFFDE" w14:textId="77777777" w:rsidR="00FE02A2" w:rsidRDefault="00FE02A2" w:rsidP="00FE02A2">
      <w:pPr>
        <w:rPr>
          <w:rFonts w:cs="Arial"/>
          <w:b/>
          <w:bCs/>
          <w:color w:val="000000" w:themeColor="text1"/>
          <w:sz w:val="20"/>
          <w:szCs w:val="20"/>
        </w:rPr>
      </w:pPr>
    </w:p>
    <w:p w14:paraId="25BFF91B" w14:textId="75AB2374" w:rsidR="00FE02A2" w:rsidRPr="00FE02A2" w:rsidRDefault="00FE02A2" w:rsidP="00FE02A2">
      <w:pPr>
        <w:rPr>
          <w:rFonts w:cs="Arial"/>
          <w:b/>
          <w:bCs/>
          <w:color w:val="000000" w:themeColor="text1"/>
          <w:sz w:val="20"/>
          <w:szCs w:val="20"/>
        </w:rPr>
      </w:pPr>
      <w:r w:rsidRPr="00FE02A2">
        <w:rPr>
          <w:rFonts w:cs="Arial"/>
          <w:b/>
          <w:bCs/>
          <w:color w:val="000000" w:themeColor="text1"/>
          <w:sz w:val="20"/>
          <w:szCs w:val="20"/>
        </w:rPr>
        <w:t>2020/21 – Year Five</w:t>
      </w:r>
    </w:p>
    <w:p w14:paraId="50C4375B" w14:textId="77777777" w:rsidR="00FE02A2" w:rsidRPr="00FE02A2" w:rsidRDefault="00000000" w:rsidP="00FE02A2">
      <w:pPr>
        <w:shd w:val="clear" w:color="auto" w:fill="FFFFFF"/>
        <w:rPr>
          <w:rFonts w:cs="Arial"/>
          <w:b/>
          <w:bCs/>
          <w:color w:val="000000" w:themeColor="text1"/>
          <w:sz w:val="20"/>
          <w:szCs w:val="20"/>
        </w:rPr>
      </w:pPr>
      <w:hyperlink r:id="rId34" w:tooltip="Australia Awards Global Tracer Facility Philippines case study: Peace, security and inclusive development" w:history="1">
        <w:r w:rsidR="00FE02A2" w:rsidRPr="00FE02A2">
          <w:rPr>
            <w:rStyle w:val="Hyperlink"/>
            <w:rFonts w:cs="Arial"/>
            <w:color w:val="000000" w:themeColor="text1"/>
            <w:sz w:val="20"/>
            <w:szCs w:val="20"/>
          </w:rPr>
          <w:t>Philippines case study</w:t>
        </w:r>
      </w:hyperlink>
    </w:p>
    <w:p w14:paraId="128C80E4" w14:textId="77777777" w:rsidR="00FE02A2" w:rsidRPr="00FE02A2" w:rsidRDefault="00000000" w:rsidP="00FE02A2">
      <w:pPr>
        <w:shd w:val="clear" w:color="auto" w:fill="FFFFFF"/>
        <w:rPr>
          <w:rFonts w:cs="Arial"/>
          <w:b/>
          <w:bCs/>
          <w:color w:val="000000" w:themeColor="text1"/>
          <w:sz w:val="20"/>
          <w:szCs w:val="20"/>
        </w:rPr>
      </w:pPr>
      <w:hyperlink r:id="rId35" w:tooltip="Kiribati Case Study: Mapping Alumni Networks and Links to Australia" w:history="1">
        <w:r w:rsidR="00FE02A2" w:rsidRPr="00FE02A2">
          <w:rPr>
            <w:rStyle w:val="Hyperlink"/>
            <w:rFonts w:cs="Arial"/>
            <w:color w:val="000000" w:themeColor="text1"/>
            <w:sz w:val="20"/>
            <w:szCs w:val="20"/>
          </w:rPr>
          <w:t>Kiribati case study</w:t>
        </w:r>
      </w:hyperlink>
    </w:p>
    <w:p w14:paraId="333974B5" w14:textId="77777777" w:rsidR="00FE02A2" w:rsidRPr="00FE02A2" w:rsidRDefault="00000000" w:rsidP="00FE02A2">
      <w:pPr>
        <w:shd w:val="clear" w:color="auto" w:fill="FFFFFF"/>
        <w:rPr>
          <w:rFonts w:cs="Arial"/>
          <w:b/>
          <w:bCs/>
          <w:color w:val="000000" w:themeColor="text1"/>
          <w:sz w:val="20"/>
          <w:szCs w:val="20"/>
        </w:rPr>
      </w:pPr>
      <w:hyperlink r:id="rId36" w:tooltip="Mobile alumni case study" w:history="1">
        <w:r w:rsidR="00FE02A2" w:rsidRPr="00FE02A2">
          <w:rPr>
            <w:rStyle w:val="Hyperlink"/>
            <w:rFonts w:cs="Arial"/>
            <w:color w:val="000000" w:themeColor="text1"/>
            <w:sz w:val="20"/>
            <w:szCs w:val="20"/>
          </w:rPr>
          <w:t>Mobile alumni case study</w:t>
        </w:r>
      </w:hyperlink>
    </w:p>
    <w:p w14:paraId="3E3F2157" w14:textId="77777777" w:rsidR="00FE02A2" w:rsidRPr="00FE02A2" w:rsidRDefault="00000000" w:rsidP="00FE02A2">
      <w:pPr>
        <w:shd w:val="clear" w:color="auto" w:fill="FFFFFF"/>
        <w:rPr>
          <w:rFonts w:cs="Arial"/>
          <w:b/>
          <w:bCs/>
          <w:color w:val="000000" w:themeColor="text1"/>
          <w:sz w:val="20"/>
          <w:szCs w:val="20"/>
        </w:rPr>
      </w:pPr>
      <w:hyperlink r:id="rId37" w:tooltip="Alumni contributions to COVID-19 response" w:history="1">
        <w:r w:rsidR="00FE02A2" w:rsidRPr="00FE02A2">
          <w:rPr>
            <w:rStyle w:val="Hyperlink"/>
            <w:rFonts w:cs="Arial"/>
            <w:color w:val="000000" w:themeColor="text1"/>
            <w:sz w:val="20"/>
            <w:szCs w:val="20"/>
          </w:rPr>
          <w:t>Alumni contributions to COVID-19 response</w:t>
        </w:r>
      </w:hyperlink>
    </w:p>
    <w:p w14:paraId="16EEDB6D" w14:textId="2FE5187D" w:rsidR="00FE02A2" w:rsidRPr="00FE02A2" w:rsidRDefault="00000000" w:rsidP="00FE02A2">
      <w:pPr>
        <w:shd w:val="clear" w:color="auto" w:fill="FFFFFF"/>
        <w:rPr>
          <w:rStyle w:val="Hyperlink"/>
          <w:rFonts w:cs="Arial"/>
          <w:color w:val="000000" w:themeColor="text1"/>
          <w:sz w:val="20"/>
          <w:szCs w:val="20"/>
        </w:rPr>
      </w:pPr>
      <w:hyperlink r:id="rId38" w:tooltip="Australia Awards Alumni  Global Tracer Survey 2020" w:history="1">
        <w:r w:rsidR="00FE02A2" w:rsidRPr="00FE02A2">
          <w:rPr>
            <w:rStyle w:val="Hyperlink"/>
            <w:rFonts w:cs="Arial"/>
            <w:color w:val="000000" w:themeColor="text1"/>
            <w:sz w:val="20"/>
            <w:szCs w:val="20"/>
          </w:rPr>
          <w:t>Global Tracer Survey Report 2020</w:t>
        </w:r>
      </w:hyperlink>
    </w:p>
    <w:p w14:paraId="0A20A804" w14:textId="77777777" w:rsidR="00FE02A2" w:rsidRDefault="00FE02A2" w:rsidP="00FE02A2">
      <w:pPr>
        <w:rPr>
          <w:rFonts w:cs="Arial"/>
          <w:b/>
          <w:bCs/>
          <w:color w:val="000000" w:themeColor="text1"/>
          <w:sz w:val="20"/>
          <w:szCs w:val="20"/>
        </w:rPr>
      </w:pPr>
    </w:p>
    <w:p w14:paraId="49E99192" w14:textId="4D13C2B0" w:rsidR="00FE02A2" w:rsidRPr="00FE02A2" w:rsidRDefault="00FE02A2" w:rsidP="00FE02A2">
      <w:pPr>
        <w:rPr>
          <w:rFonts w:cs="Arial"/>
          <w:b/>
          <w:bCs/>
          <w:color w:val="000000" w:themeColor="text1"/>
          <w:sz w:val="20"/>
          <w:szCs w:val="20"/>
        </w:rPr>
      </w:pPr>
      <w:r w:rsidRPr="00FE02A2">
        <w:rPr>
          <w:rFonts w:cs="Arial"/>
          <w:b/>
          <w:bCs/>
          <w:color w:val="000000" w:themeColor="text1"/>
          <w:sz w:val="20"/>
          <w:szCs w:val="20"/>
        </w:rPr>
        <w:t>2021/22 – Year Six</w:t>
      </w:r>
    </w:p>
    <w:p w14:paraId="2082675C" w14:textId="77777777" w:rsidR="00FE02A2" w:rsidRPr="00983F4C" w:rsidRDefault="00000000" w:rsidP="00FE02A2">
      <w:pPr>
        <w:shd w:val="clear" w:color="auto" w:fill="FFFFFF"/>
        <w:rPr>
          <w:rStyle w:val="Hyperlink"/>
          <w:rFonts w:cs="Arial"/>
          <w:color w:val="000000" w:themeColor="text1"/>
          <w:sz w:val="20"/>
          <w:szCs w:val="20"/>
        </w:rPr>
      </w:pPr>
      <w:hyperlink r:id="rId39" w:tooltip="Alumni Case Study – Insights into short course capacity building" w:history="1">
        <w:r w:rsidR="00FE02A2" w:rsidRPr="00983F4C">
          <w:rPr>
            <w:rStyle w:val="Hyperlink"/>
            <w:rFonts w:cs="Arial"/>
            <w:color w:val="000000" w:themeColor="text1"/>
            <w:sz w:val="20"/>
            <w:szCs w:val="20"/>
          </w:rPr>
          <w:t>Alumni Case Study – Insights into short course capacity building</w:t>
        </w:r>
      </w:hyperlink>
    </w:p>
    <w:p w14:paraId="45C3EC51" w14:textId="77777777" w:rsidR="00FE02A2" w:rsidRPr="00FE02A2" w:rsidRDefault="00000000" w:rsidP="00FE02A2">
      <w:pPr>
        <w:shd w:val="clear" w:color="auto" w:fill="FFFFFF"/>
        <w:rPr>
          <w:rFonts w:cs="Arial"/>
          <w:color w:val="000000" w:themeColor="text1"/>
          <w:sz w:val="20"/>
          <w:szCs w:val="20"/>
        </w:rPr>
      </w:pPr>
      <w:hyperlink r:id="rId40" w:tooltip="Australia Awards Pacific Scholarships Alumni Survey 2021" w:history="1">
        <w:r w:rsidR="00FE02A2" w:rsidRPr="00FE02A2">
          <w:rPr>
            <w:rStyle w:val="Hyperlink"/>
            <w:rFonts w:cs="Arial"/>
            <w:color w:val="000000" w:themeColor="text1"/>
            <w:sz w:val="20"/>
            <w:szCs w:val="20"/>
          </w:rPr>
          <w:t>Australia Awards Pacific Scholarships Alumni Survey 2021</w:t>
        </w:r>
      </w:hyperlink>
    </w:p>
    <w:p w14:paraId="084DCC9A" w14:textId="77777777" w:rsidR="00FE02A2" w:rsidRPr="00FE02A2" w:rsidRDefault="00000000" w:rsidP="00FE02A2">
      <w:pPr>
        <w:shd w:val="clear" w:color="auto" w:fill="FFFFFF"/>
        <w:rPr>
          <w:rFonts w:cs="Arial"/>
          <w:color w:val="000000" w:themeColor="text1"/>
          <w:sz w:val="20"/>
          <w:szCs w:val="20"/>
        </w:rPr>
      </w:pPr>
      <w:hyperlink r:id="rId41" w:tooltip="Social Network Analysis of an Australia Awards Leadership Program cohort" w:history="1">
        <w:r w:rsidR="00FE02A2" w:rsidRPr="00FE02A2">
          <w:rPr>
            <w:rStyle w:val="Hyperlink"/>
            <w:rFonts w:cs="Arial"/>
            <w:color w:val="000000" w:themeColor="text1"/>
            <w:sz w:val="20"/>
            <w:szCs w:val="20"/>
          </w:rPr>
          <w:t>Social Network Analysis of an Australia Awards Leadership Program cohort</w:t>
        </w:r>
      </w:hyperlink>
    </w:p>
    <w:p w14:paraId="2BAED603" w14:textId="77777777" w:rsidR="00FE02A2" w:rsidRPr="00FE02A2" w:rsidRDefault="00000000" w:rsidP="00FE02A2">
      <w:pPr>
        <w:shd w:val="clear" w:color="auto" w:fill="FFFFFF"/>
        <w:rPr>
          <w:rFonts w:cs="Arial"/>
          <w:color w:val="000000" w:themeColor="text1"/>
          <w:sz w:val="20"/>
          <w:szCs w:val="20"/>
        </w:rPr>
      </w:pPr>
      <w:hyperlink r:id="rId42" w:tooltip="Australia Awards Exemplary Partnerships: The South Pacific Centre for Central Banking" w:history="1">
        <w:r w:rsidR="00FE02A2" w:rsidRPr="00FE02A2">
          <w:rPr>
            <w:rStyle w:val="Hyperlink"/>
            <w:rFonts w:cs="Arial"/>
            <w:color w:val="000000" w:themeColor="text1"/>
            <w:sz w:val="20"/>
            <w:szCs w:val="20"/>
          </w:rPr>
          <w:t>Australia Awards Exemplary Partnerships: The South Pacific Centre for Central Banking</w:t>
        </w:r>
      </w:hyperlink>
    </w:p>
    <w:p w14:paraId="6D54EF0E" w14:textId="77777777" w:rsidR="00FE02A2" w:rsidRPr="00FE02A2" w:rsidRDefault="00000000" w:rsidP="00FE02A2">
      <w:pPr>
        <w:shd w:val="clear" w:color="auto" w:fill="FFFFFF"/>
        <w:rPr>
          <w:rFonts w:cs="Arial"/>
          <w:color w:val="000000" w:themeColor="text1"/>
          <w:sz w:val="20"/>
          <w:szCs w:val="20"/>
        </w:rPr>
      </w:pPr>
      <w:hyperlink r:id="rId43" w:tooltip="Alumni Growth: Tracking Australia Awards Alumni Over Five Years –  Longitudinal Tracer Survey 2021" w:history="1">
        <w:r w:rsidR="00FE02A2" w:rsidRPr="00FE02A2">
          <w:rPr>
            <w:rStyle w:val="Hyperlink"/>
            <w:rFonts w:cs="Arial"/>
            <w:color w:val="000000" w:themeColor="text1"/>
            <w:sz w:val="20"/>
            <w:szCs w:val="20"/>
          </w:rPr>
          <w:t>Alumni Growth: Tracking Australia Awards Alumni Over Five Years – Longitudinal Tracer Survey 2021</w:t>
        </w:r>
      </w:hyperlink>
    </w:p>
    <w:p w14:paraId="5185AE49" w14:textId="77777777" w:rsidR="00FE02A2" w:rsidRDefault="00FE02A2" w:rsidP="007971EB">
      <w:pPr>
        <w:rPr>
          <w:rFonts w:cs="Arial"/>
          <w:color w:val="000000" w:themeColor="text1"/>
          <w:sz w:val="20"/>
          <w:szCs w:val="20"/>
        </w:rPr>
      </w:pPr>
    </w:p>
    <w:p w14:paraId="78331663" w14:textId="101BE3DC" w:rsidR="00FE02A2" w:rsidRDefault="007971EB" w:rsidP="007971EB">
      <w:pPr>
        <w:rPr>
          <w:rFonts w:cs="Arial"/>
          <w:color w:val="000000" w:themeColor="text1"/>
          <w:sz w:val="20"/>
          <w:szCs w:val="20"/>
        </w:rPr>
      </w:pPr>
      <w:r w:rsidRPr="00FE02A2">
        <w:rPr>
          <w:rFonts w:cs="Arial"/>
          <w:b/>
          <w:bCs/>
          <w:color w:val="000000" w:themeColor="text1"/>
          <w:sz w:val="20"/>
          <w:szCs w:val="20"/>
        </w:rPr>
        <w:t>Further information and all research published by the Australia Awards Global Tracer Facility can be found on the DFAT website here:</w:t>
      </w:r>
      <w:r w:rsidRPr="00FE02A2">
        <w:rPr>
          <w:rFonts w:cs="Arial"/>
          <w:color w:val="000000" w:themeColor="text1"/>
          <w:sz w:val="20"/>
          <w:szCs w:val="20"/>
        </w:rPr>
        <w:t xml:space="preserve"> </w:t>
      </w:r>
      <w:hyperlink r:id="rId44" w:history="1">
        <w:r w:rsidRPr="00FE02A2">
          <w:rPr>
            <w:rStyle w:val="Hyperlink"/>
            <w:rFonts w:cs="Arial"/>
            <w:color w:val="000000" w:themeColor="text1"/>
            <w:sz w:val="20"/>
            <w:szCs w:val="20"/>
          </w:rPr>
          <w:t>https://www.dfat.gov.au/people-to-people/australia-awards/australia-awards-global-tracer-facility</w:t>
        </w:r>
      </w:hyperlink>
      <w:r w:rsidRPr="00FE02A2">
        <w:rPr>
          <w:rFonts w:cs="Arial"/>
          <w:color w:val="000000" w:themeColor="text1"/>
          <w:sz w:val="20"/>
          <w:szCs w:val="20"/>
        </w:rPr>
        <w:t xml:space="preserve">. </w:t>
      </w:r>
    </w:p>
    <w:p w14:paraId="1901221A" w14:textId="77777777" w:rsidR="00FE02A2" w:rsidRDefault="00FE02A2">
      <w:pPr>
        <w:spacing w:before="0"/>
        <w:rPr>
          <w:rFonts w:cs="Arial"/>
          <w:color w:val="000000" w:themeColor="text1"/>
          <w:sz w:val="20"/>
          <w:szCs w:val="20"/>
        </w:rPr>
      </w:pPr>
      <w:r>
        <w:rPr>
          <w:rFonts w:cs="Arial"/>
          <w:color w:val="000000" w:themeColor="text1"/>
          <w:sz w:val="20"/>
          <w:szCs w:val="20"/>
        </w:rPr>
        <w:br w:type="page"/>
      </w:r>
    </w:p>
    <w:bookmarkStart w:id="2" w:name="_Toc113888374" w:displacedByCustomXml="next"/>
    <w:bookmarkStart w:id="3" w:name="_Toc107228918" w:displacedByCustomXml="next"/>
    <w:bookmarkStart w:id="4" w:name="_Toc113963011" w:displacedByCustomXml="next"/>
    <w:sdt>
      <w:sdtPr>
        <w:rPr>
          <w:rFonts w:asciiTheme="minorHAnsi" w:eastAsiaTheme="minorHAnsi" w:hAnsiTheme="minorHAnsi" w:cstheme="minorBidi"/>
          <w:color w:val="auto"/>
          <w:sz w:val="22"/>
          <w:szCs w:val="22"/>
          <w:shd w:val="clear" w:color="auto" w:fill="E6E6E6"/>
        </w:rPr>
        <w:id w:val="1799674851"/>
        <w:docPartObj>
          <w:docPartGallery w:val="Table of Contents"/>
          <w:docPartUnique/>
        </w:docPartObj>
      </w:sdtPr>
      <w:sdtEndPr>
        <w:rPr>
          <w:rFonts w:ascii="Arial" w:hAnsi="Arial"/>
        </w:rPr>
      </w:sdtEndPr>
      <w:sdtContent>
        <w:p w14:paraId="46C0618D" w14:textId="3ACC170A" w:rsidR="002673FF" w:rsidRPr="00DE4F69" w:rsidRDefault="002673FF" w:rsidP="00FE03A0">
          <w:pPr>
            <w:pStyle w:val="Heading1NoNumbering"/>
            <w:rPr>
              <w:sz w:val="48"/>
              <w:szCs w:val="48"/>
            </w:rPr>
          </w:pPr>
          <w:r w:rsidRPr="00DE4F69">
            <w:rPr>
              <w:sz w:val="48"/>
              <w:szCs w:val="48"/>
            </w:rPr>
            <w:t>Contents</w:t>
          </w:r>
          <w:bookmarkEnd w:id="4"/>
          <w:bookmarkEnd w:id="3"/>
          <w:bookmarkEnd w:id="2"/>
        </w:p>
        <w:p w14:paraId="438FAB46" w14:textId="29003625" w:rsidR="002D7A9D" w:rsidRPr="00861986" w:rsidRDefault="00BB0841">
          <w:pPr>
            <w:pStyle w:val="TOC1"/>
            <w:tabs>
              <w:tab w:val="right" w:leader="dot" w:pos="9350"/>
            </w:tabs>
            <w:rPr>
              <w:rFonts w:eastAsiaTheme="minorEastAsia"/>
              <w:noProof/>
              <w:lang w:eastAsia="en-AU"/>
            </w:rPr>
          </w:pPr>
          <w:r w:rsidRPr="00861986">
            <w:rPr>
              <w:color w:val="2B579A"/>
              <w:shd w:val="clear" w:color="auto" w:fill="E6E6E6"/>
            </w:rPr>
            <w:fldChar w:fldCharType="begin"/>
          </w:r>
          <w:r w:rsidR="002673FF" w:rsidRPr="00861986">
            <w:instrText>TOC \o "1-2" \h \z \u</w:instrText>
          </w:r>
          <w:r w:rsidRPr="00861986">
            <w:rPr>
              <w:color w:val="2B579A"/>
              <w:shd w:val="clear" w:color="auto" w:fill="E6E6E6"/>
            </w:rPr>
            <w:fldChar w:fldCharType="separate"/>
          </w:r>
        </w:p>
        <w:p w14:paraId="79AA84E0" w14:textId="040B962F" w:rsidR="002D7A9D" w:rsidRPr="00861986" w:rsidRDefault="00000000">
          <w:pPr>
            <w:pStyle w:val="TOC1"/>
            <w:tabs>
              <w:tab w:val="right" w:leader="dot" w:pos="9350"/>
            </w:tabs>
            <w:rPr>
              <w:rFonts w:eastAsiaTheme="minorEastAsia"/>
              <w:noProof/>
              <w:lang w:eastAsia="en-AU"/>
            </w:rPr>
          </w:pPr>
          <w:hyperlink w:anchor="_Toc113963012" w:history="1">
            <w:r w:rsidR="002D7A9D" w:rsidRPr="00861986">
              <w:rPr>
                <w:rStyle w:val="Hyperlink"/>
                <w:noProof/>
              </w:rPr>
              <w:t>Executive Summary</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_Toc113963012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6</w:t>
            </w:r>
            <w:r w:rsidR="002D7A9D" w:rsidRPr="00861986">
              <w:rPr>
                <w:noProof/>
                <w:webHidden/>
                <w:color w:val="2B579A"/>
                <w:shd w:val="clear" w:color="auto" w:fill="E6E6E6"/>
              </w:rPr>
              <w:fldChar w:fldCharType="end"/>
            </w:r>
          </w:hyperlink>
        </w:p>
        <w:p w14:paraId="67FF16DF" w14:textId="4D0FEC4A" w:rsidR="002D7A9D" w:rsidRPr="00861986" w:rsidRDefault="00000000">
          <w:pPr>
            <w:pStyle w:val="TOC1"/>
            <w:tabs>
              <w:tab w:val="left" w:pos="440"/>
              <w:tab w:val="right" w:leader="dot" w:pos="9350"/>
            </w:tabs>
            <w:rPr>
              <w:rFonts w:eastAsiaTheme="minorEastAsia"/>
              <w:noProof/>
              <w:lang w:eastAsia="en-AU"/>
            </w:rPr>
          </w:pPr>
          <w:hyperlink w:anchor="_Toc113963016" w:history="1">
            <w:r w:rsidR="002D7A9D" w:rsidRPr="00861986">
              <w:rPr>
                <w:rStyle w:val="Hyperlink"/>
                <w:noProof/>
              </w:rPr>
              <w:t>1.</w:t>
            </w:r>
            <w:r w:rsidR="002D7A9D" w:rsidRPr="00861986">
              <w:rPr>
                <w:rFonts w:eastAsiaTheme="minorEastAsia"/>
                <w:noProof/>
                <w:lang w:eastAsia="en-AU"/>
              </w:rPr>
              <w:tab/>
            </w:r>
            <w:r w:rsidR="002D7A9D" w:rsidRPr="00861986">
              <w:rPr>
                <w:rStyle w:val="Hyperlink"/>
                <w:noProof/>
              </w:rPr>
              <w:t>Introduction</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_Toc113963016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10</w:t>
            </w:r>
            <w:r w:rsidR="002D7A9D" w:rsidRPr="00861986">
              <w:rPr>
                <w:noProof/>
                <w:webHidden/>
                <w:color w:val="2B579A"/>
                <w:shd w:val="clear" w:color="auto" w:fill="E6E6E6"/>
              </w:rPr>
              <w:fldChar w:fldCharType="end"/>
            </w:r>
          </w:hyperlink>
        </w:p>
        <w:p w14:paraId="401D65D8" w14:textId="5F021168"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17" w:history="1">
            <w:r w:rsidR="002D7A9D" w:rsidRPr="00861986">
              <w:rPr>
                <w:rStyle w:val="Hyperlink"/>
                <w:noProof/>
              </w:rPr>
              <w:t>1.1</w:t>
            </w:r>
            <w:r w:rsidR="002D7A9D" w:rsidRPr="00861986">
              <w:rPr>
                <w:rFonts w:eastAsiaTheme="minorEastAsia"/>
                <w:noProof/>
                <w:lang w:eastAsia="en-AU"/>
              </w:rPr>
              <w:tab/>
            </w:r>
            <w:r w:rsidR="002D7A9D" w:rsidRPr="00861986">
              <w:rPr>
                <w:rStyle w:val="Hyperlink"/>
                <w:noProof/>
              </w:rPr>
              <w:t>Objectives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_Toc113963017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10</w:t>
            </w:r>
            <w:r w:rsidR="002D7A9D" w:rsidRPr="00861986">
              <w:rPr>
                <w:noProof/>
                <w:webHidden/>
                <w:color w:val="2B579A"/>
                <w:shd w:val="clear" w:color="auto" w:fill="E6E6E6"/>
              </w:rPr>
              <w:fldChar w:fldCharType="end"/>
            </w:r>
          </w:hyperlink>
        </w:p>
        <w:p w14:paraId="42D8DA79" w14:textId="6C1CB845"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18" w:history="1">
            <w:r w:rsidR="002D7A9D" w:rsidRPr="00861986">
              <w:rPr>
                <w:rStyle w:val="Hyperlink"/>
                <w:noProof/>
              </w:rPr>
              <w:t>1.2</w:t>
            </w:r>
            <w:r w:rsidR="002D7A9D" w:rsidRPr="00861986">
              <w:rPr>
                <w:rFonts w:eastAsiaTheme="minorEastAsia"/>
                <w:noProof/>
                <w:lang w:eastAsia="en-AU"/>
              </w:rPr>
              <w:tab/>
            </w:r>
            <w:r w:rsidR="002D7A9D" w:rsidRPr="00861986">
              <w:rPr>
                <w:rStyle w:val="Hyperlink"/>
                <w:noProof/>
              </w:rPr>
              <w:t>Importance of engagement in civil society for the outcomes of the Australia Awards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_Toc113963018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11</w:t>
            </w:r>
            <w:r w:rsidR="002D7A9D" w:rsidRPr="00861986">
              <w:rPr>
                <w:noProof/>
                <w:webHidden/>
                <w:color w:val="2B579A"/>
                <w:shd w:val="clear" w:color="auto" w:fill="E6E6E6"/>
              </w:rPr>
              <w:fldChar w:fldCharType="end"/>
            </w:r>
          </w:hyperlink>
        </w:p>
        <w:p w14:paraId="144226FB" w14:textId="7F875C72"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19" w:history="1">
            <w:r w:rsidR="002D7A9D" w:rsidRPr="00861986">
              <w:rPr>
                <w:rStyle w:val="Hyperlink"/>
                <w:noProof/>
              </w:rPr>
              <w:t>1.3</w:t>
            </w:r>
            <w:r w:rsidR="002D7A9D" w:rsidRPr="00861986">
              <w:rPr>
                <w:rFonts w:eastAsiaTheme="minorEastAsia"/>
                <w:noProof/>
                <w:lang w:eastAsia="en-AU"/>
              </w:rPr>
              <w:tab/>
            </w:r>
            <w:r w:rsidR="002D7A9D" w:rsidRPr="00861986">
              <w:rPr>
                <w:rStyle w:val="Hyperlink"/>
                <w:noProof/>
              </w:rPr>
              <w:t>Scope and approach</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_Toc113963019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12</w:t>
            </w:r>
            <w:r w:rsidR="002D7A9D" w:rsidRPr="00861986">
              <w:rPr>
                <w:noProof/>
                <w:webHidden/>
                <w:color w:val="2B579A"/>
                <w:shd w:val="clear" w:color="auto" w:fill="E6E6E6"/>
              </w:rPr>
              <w:fldChar w:fldCharType="end"/>
            </w:r>
          </w:hyperlink>
        </w:p>
        <w:p w14:paraId="48DE288D" w14:textId="3963E512" w:rsidR="002D7A9D" w:rsidRPr="00861986" w:rsidRDefault="00000000">
          <w:pPr>
            <w:pStyle w:val="TOC1"/>
            <w:tabs>
              <w:tab w:val="left" w:pos="440"/>
              <w:tab w:val="right" w:leader="dot" w:pos="9350"/>
            </w:tabs>
            <w:rPr>
              <w:rFonts w:eastAsiaTheme="minorEastAsia"/>
              <w:noProof/>
              <w:lang w:eastAsia="en-AU"/>
            </w:rPr>
          </w:pPr>
          <w:hyperlink w:anchor="_Toc113963020" w:history="1">
            <w:r w:rsidR="002D7A9D" w:rsidRPr="00861986">
              <w:rPr>
                <w:rStyle w:val="Hyperlink"/>
                <w:noProof/>
                <w:lang w:eastAsia="en-AU"/>
              </w:rPr>
              <w:t>2.</w:t>
            </w:r>
            <w:r w:rsidR="002D7A9D" w:rsidRPr="00861986">
              <w:rPr>
                <w:rFonts w:eastAsiaTheme="minorEastAsia"/>
                <w:noProof/>
                <w:lang w:eastAsia="en-AU"/>
              </w:rPr>
              <w:tab/>
            </w:r>
            <w:r w:rsidR="002D7A9D" w:rsidRPr="00861986">
              <w:rPr>
                <w:rStyle w:val="Hyperlink"/>
                <w:noProof/>
                <w:lang w:eastAsia="en-AU"/>
              </w:rPr>
              <w:t>Alumni Contributions to Civil Society</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_Toc113963020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14</w:t>
            </w:r>
            <w:r w:rsidR="002D7A9D" w:rsidRPr="00861986">
              <w:rPr>
                <w:noProof/>
                <w:webHidden/>
                <w:color w:val="2B579A"/>
                <w:shd w:val="clear" w:color="auto" w:fill="E6E6E6"/>
              </w:rPr>
              <w:fldChar w:fldCharType="end"/>
            </w:r>
          </w:hyperlink>
        </w:p>
        <w:p w14:paraId="0DC67A00" w14:textId="189591FB"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21" w:history="1">
            <w:r w:rsidR="002D7A9D" w:rsidRPr="00861986">
              <w:rPr>
                <w:rStyle w:val="Hyperlink"/>
                <w:noProof/>
              </w:rPr>
              <w:t>2.1</w:t>
            </w:r>
            <w:r w:rsidR="002D7A9D" w:rsidRPr="00861986">
              <w:rPr>
                <w:rFonts w:eastAsiaTheme="minorEastAsia"/>
                <w:noProof/>
                <w:lang w:eastAsia="en-AU"/>
              </w:rPr>
              <w:tab/>
            </w:r>
            <w:r w:rsidR="002D7A9D" w:rsidRPr="00861986">
              <w:rPr>
                <w:rStyle w:val="Hyperlink"/>
                <w:noProof/>
              </w:rPr>
              <w:t>Overview</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_Toc113963021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14</w:t>
            </w:r>
            <w:r w:rsidR="002D7A9D" w:rsidRPr="00861986">
              <w:rPr>
                <w:noProof/>
                <w:webHidden/>
                <w:color w:val="2B579A"/>
                <w:shd w:val="clear" w:color="auto" w:fill="E6E6E6"/>
              </w:rPr>
              <w:fldChar w:fldCharType="end"/>
            </w:r>
          </w:hyperlink>
        </w:p>
        <w:p w14:paraId="1242FE23" w14:textId="2537B248"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22" w:history="1">
            <w:r w:rsidR="002D7A9D" w:rsidRPr="00861986">
              <w:rPr>
                <w:rStyle w:val="Hyperlink"/>
                <w:noProof/>
              </w:rPr>
              <w:t>2.2</w:t>
            </w:r>
            <w:r w:rsidR="002D7A9D" w:rsidRPr="00861986">
              <w:rPr>
                <w:rFonts w:eastAsiaTheme="minorEastAsia"/>
                <w:noProof/>
                <w:lang w:eastAsia="en-AU"/>
              </w:rPr>
              <w:tab/>
            </w:r>
            <w:r w:rsidR="002D7A9D" w:rsidRPr="00861986">
              <w:rPr>
                <w:rStyle w:val="Hyperlink"/>
                <w:noProof/>
              </w:rPr>
              <w:t>Global snapshot</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_Toc113963022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14</w:t>
            </w:r>
            <w:r w:rsidR="002D7A9D" w:rsidRPr="00861986">
              <w:rPr>
                <w:noProof/>
                <w:webHidden/>
                <w:color w:val="2B579A"/>
                <w:shd w:val="clear" w:color="auto" w:fill="E6E6E6"/>
              </w:rPr>
              <w:fldChar w:fldCharType="end"/>
            </w:r>
          </w:hyperlink>
        </w:p>
        <w:p w14:paraId="2F1C37AB" w14:textId="5AA95032"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23" w:history="1">
            <w:r w:rsidR="002D7A9D" w:rsidRPr="00861986">
              <w:rPr>
                <w:rStyle w:val="Hyperlink"/>
                <w:noProof/>
              </w:rPr>
              <w:t>2.3</w:t>
            </w:r>
            <w:r w:rsidR="002D7A9D" w:rsidRPr="00861986">
              <w:rPr>
                <w:rFonts w:eastAsiaTheme="minorEastAsia"/>
                <w:noProof/>
                <w:lang w:eastAsia="en-AU"/>
              </w:rPr>
              <w:tab/>
            </w:r>
            <w:r w:rsidR="002D7A9D" w:rsidRPr="00861986">
              <w:rPr>
                <w:rStyle w:val="Hyperlink"/>
                <w:noProof/>
              </w:rPr>
              <w:t>In-depth examination of alumni contributions to civil society</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_Toc113963023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16</w:t>
            </w:r>
            <w:r w:rsidR="002D7A9D" w:rsidRPr="00861986">
              <w:rPr>
                <w:noProof/>
                <w:webHidden/>
                <w:color w:val="2B579A"/>
                <w:shd w:val="clear" w:color="auto" w:fill="E6E6E6"/>
              </w:rPr>
              <w:fldChar w:fldCharType="end"/>
            </w:r>
          </w:hyperlink>
        </w:p>
        <w:p w14:paraId="68906260" w14:textId="062B6B4B" w:rsidR="002D7A9D" w:rsidRPr="00861986" w:rsidRDefault="00000000">
          <w:pPr>
            <w:pStyle w:val="TOC1"/>
            <w:tabs>
              <w:tab w:val="left" w:pos="440"/>
              <w:tab w:val="right" w:leader="dot" w:pos="9350"/>
            </w:tabs>
            <w:rPr>
              <w:rFonts w:eastAsiaTheme="minorEastAsia"/>
              <w:noProof/>
              <w:lang w:eastAsia="en-AU"/>
            </w:rPr>
          </w:pPr>
          <w:hyperlink w:anchor="_Toc113963024" w:history="1">
            <w:r w:rsidR="002D7A9D" w:rsidRPr="00861986">
              <w:rPr>
                <w:rStyle w:val="Hyperlink"/>
                <w:noProof/>
              </w:rPr>
              <w:t>3.</w:t>
            </w:r>
            <w:r w:rsidR="002D7A9D" w:rsidRPr="00861986">
              <w:rPr>
                <w:rFonts w:eastAsiaTheme="minorEastAsia"/>
                <w:noProof/>
                <w:lang w:eastAsia="en-AU"/>
              </w:rPr>
              <w:tab/>
            </w:r>
            <w:r w:rsidR="002D7A9D" w:rsidRPr="00861986">
              <w:rPr>
                <w:rStyle w:val="Hyperlink"/>
                <w:noProof/>
              </w:rPr>
              <w:t>Motivations and the Role of Australia Awards in Fostering Civil Society Contributions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_Toc113963024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32</w:t>
            </w:r>
            <w:r w:rsidR="002D7A9D" w:rsidRPr="00861986">
              <w:rPr>
                <w:noProof/>
                <w:webHidden/>
                <w:color w:val="2B579A"/>
                <w:shd w:val="clear" w:color="auto" w:fill="E6E6E6"/>
              </w:rPr>
              <w:fldChar w:fldCharType="end"/>
            </w:r>
          </w:hyperlink>
        </w:p>
        <w:p w14:paraId="061AF31E" w14:textId="44791E58"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25" w:history="1">
            <w:r w:rsidR="002D7A9D" w:rsidRPr="00861986">
              <w:rPr>
                <w:rStyle w:val="Hyperlink"/>
                <w:noProof/>
              </w:rPr>
              <w:t>3.1</w:t>
            </w:r>
            <w:r w:rsidR="002D7A9D" w:rsidRPr="00861986">
              <w:rPr>
                <w:rFonts w:eastAsiaTheme="minorEastAsia"/>
                <w:noProof/>
                <w:lang w:eastAsia="en-AU"/>
              </w:rPr>
              <w:tab/>
            </w:r>
            <w:r w:rsidR="002D7A9D" w:rsidRPr="00861986">
              <w:rPr>
                <w:rStyle w:val="Hyperlink"/>
                <w:noProof/>
              </w:rPr>
              <w:t>Introduction</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_Toc113963025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32</w:t>
            </w:r>
            <w:r w:rsidR="002D7A9D" w:rsidRPr="00861986">
              <w:rPr>
                <w:noProof/>
                <w:webHidden/>
                <w:color w:val="2B579A"/>
                <w:shd w:val="clear" w:color="auto" w:fill="E6E6E6"/>
              </w:rPr>
              <w:fldChar w:fldCharType="end"/>
            </w:r>
          </w:hyperlink>
        </w:p>
        <w:p w14:paraId="52ED6B23" w14:textId="6E461C1D"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26" w:history="1">
            <w:r w:rsidR="002D7A9D" w:rsidRPr="00861986">
              <w:rPr>
                <w:rStyle w:val="Hyperlink"/>
                <w:noProof/>
              </w:rPr>
              <w:t>3.2</w:t>
            </w:r>
            <w:r w:rsidR="002D7A9D" w:rsidRPr="00861986">
              <w:rPr>
                <w:rFonts w:eastAsiaTheme="minorEastAsia"/>
                <w:noProof/>
                <w:lang w:eastAsia="en-AU"/>
              </w:rPr>
              <w:tab/>
            </w:r>
            <w:r w:rsidR="002D7A9D" w:rsidRPr="00861986">
              <w:rPr>
                <w:rStyle w:val="Hyperlink"/>
                <w:noProof/>
              </w:rPr>
              <w:t>Motivating factors for contributions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_Toc113963026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32</w:t>
            </w:r>
            <w:r w:rsidR="002D7A9D" w:rsidRPr="00861986">
              <w:rPr>
                <w:noProof/>
                <w:webHidden/>
                <w:color w:val="2B579A"/>
                <w:shd w:val="clear" w:color="auto" w:fill="E6E6E6"/>
              </w:rPr>
              <w:fldChar w:fldCharType="end"/>
            </w:r>
          </w:hyperlink>
        </w:p>
        <w:p w14:paraId="7934021E" w14:textId="12B9CCE4" w:rsidR="002D7A9D" w:rsidRPr="00861986" w:rsidRDefault="00000000" w:rsidP="002E23CD">
          <w:pPr>
            <w:pStyle w:val="TOC2"/>
            <w:tabs>
              <w:tab w:val="left" w:pos="880"/>
              <w:tab w:val="right" w:leader="dot" w:pos="9350"/>
            </w:tabs>
            <w:ind w:left="426"/>
            <w:rPr>
              <w:rFonts w:eastAsiaTheme="minorEastAsia"/>
              <w:noProof/>
              <w:lang w:eastAsia="en-AU"/>
            </w:rPr>
          </w:pPr>
          <w:hyperlink w:anchor="_Toc113963027" w:history="1">
            <w:r w:rsidR="002D7A9D" w:rsidRPr="00861986">
              <w:rPr>
                <w:rStyle w:val="Hyperlink"/>
                <w:noProof/>
              </w:rPr>
              <w:t>3.3</w:t>
            </w:r>
            <w:r w:rsidR="002D7A9D" w:rsidRPr="00861986">
              <w:rPr>
                <w:rFonts w:eastAsiaTheme="minorEastAsia"/>
                <w:noProof/>
                <w:lang w:eastAsia="en-AU"/>
              </w:rPr>
              <w:tab/>
            </w:r>
            <w:r w:rsidR="002D7A9D" w:rsidRPr="00861986">
              <w:rPr>
                <w:rStyle w:val="Hyperlink"/>
                <w:noProof/>
              </w:rPr>
              <w:t>How Australia Awards have helped alumni contribute to civil society</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_Toc113963027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37</w:t>
            </w:r>
            <w:r w:rsidR="002D7A9D" w:rsidRPr="00861986">
              <w:rPr>
                <w:noProof/>
                <w:webHidden/>
                <w:color w:val="2B579A"/>
                <w:shd w:val="clear" w:color="auto" w:fill="E6E6E6"/>
              </w:rPr>
              <w:fldChar w:fldCharType="end"/>
            </w:r>
          </w:hyperlink>
        </w:p>
        <w:p w14:paraId="5B422206" w14:textId="6D61AF03" w:rsidR="002D7A9D" w:rsidRPr="00861986" w:rsidRDefault="00000000">
          <w:pPr>
            <w:pStyle w:val="TOC1"/>
            <w:tabs>
              <w:tab w:val="left" w:pos="440"/>
              <w:tab w:val="right" w:leader="dot" w:pos="9350"/>
            </w:tabs>
            <w:rPr>
              <w:rFonts w:eastAsiaTheme="minorEastAsia"/>
              <w:noProof/>
              <w:lang w:eastAsia="en-AU"/>
            </w:rPr>
          </w:pPr>
          <w:hyperlink w:anchor="_Toc113963028" w:history="1">
            <w:r w:rsidR="002D7A9D" w:rsidRPr="00861986">
              <w:rPr>
                <w:rStyle w:val="Hyperlink"/>
                <w:noProof/>
              </w:rPr>
              <w:t>4.</w:t>
            </w:r>
            <w:r w:rsidR="002D7A9D" w:rsidRPr="00861986">
              <w:rPr>
                <w:rFonts w:eastAsiaTheme="minorEastAsia"/>
                <w:noProof/>
                <w:lang w:eastAsia="en-AU"/>
              </w:rPr>
              <w:tab/>
            </w:r>
            <w:r w:rsidR="002D7A9D" w:rsidRPr="00861986">
              <w:rPr>
                <w:rStyle w:val="Hyperlink"/>
                <w:noProof/>
              </w:rPr>
              <w:t>Conclusion</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_Toc113963028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40</w:t>
            </w:r>
            <w:r w:rsidR="002D7A9D" w:rsidRPr="00861986">
              <w:rPr>
                <w:noProof/>
                <w:webHidden/>
                <w:color w:val="2B579A"/>
                <w:shd w:val="clear" w:color="auto" w:fill="E6E6E6"/>
              </w:rPr>
              <w:fldChar w:fldCharType="end"/>
            </w:r>
          </w:hyperlink>
        </w:p>
        <w:p w14:paraId="13201407" w14:textId="07DED1AE" w:rsidR="002D7A9D" w:rsidRPr="00861986" w:rsidRDefault="00000000">
          <w:pPr>
            <w:pStyle w:val="TOC1"/>
            <w:tabs>
              <w:tab w:val="left" w:pos="440"/>
              <w:tab w:val="right" w:leader="dot" w:pos="9350"/>
            </w:tabs>
            <w:rPr>
              <w:rFonts w:eastAsiaTheme="minorEastAsia"/>
              <w:noProof/>
              <w:lang w:eastAsia="en-AU"/>
            </w:rPr>
          </w:pPr>
          <w:hyperlink w:anchor="_Toc113963029" w:history="1">
            <w:r w:rsidR="002D7A9D" w:rsidRPr="00861986">
              <w:rPr>
                <w:rStyle w:val="Hyperlink"/>
                <w:noProof/>
              </w:rPr>
              <w:t>5.</w:t>
            </w:r>
            <w:r w:rsidR="002D7A9D" w:rsidRPr="00861986">
              <w:rPr>
                <w:rFonts w:eastAsiaTheme="minorEastAsia"/>
                <w:noProof/>
                <w:lang w:eastAsia="en-AU"/>
              </w:rPr>
              <w:tab/>
            </w:r>
            <w:r w:rsidR="002D7A9D" w:rsidRPr="00861986">
              <w:rPr>
                <w:rStyle w:val="Hyperlink"/>
                <w:noProof/>
              </w:rPr>
              <w:t>References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_Toc113963029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41</w:t>
            </w:r>
            <w:r w:rsidR="002D7A9D" w:rsidRPr="00861986">
              <w:rPr>
                <w:noProof/>
                <w:webHidden/>
                <w:color w:val="2B579A"/>
                <w:shd w:val="clear" w:color="auto" w:fill="E6E6E6"/>
              </w:rPr>
              <w:fldChar w:fldCharType="end"/>
            </w:r>
          </w:hyperlink>
        </w:p>
        <w:p w14:paraId="50AD0DD5" w14:textId="67114E42" w:rsidR="002D7A9D" w:rsidRPr="00861986" w:rsidRDefault="00000000">
          <w:pPr>
            <w:pStyle w:val="TOC1"/>
            <w:tabs>
              <w:tab w:val="left" w:pos="440"/>
              <w:tab w:val="right" w:leader="dot" w:pos="9350"/>
            </w:tabs>
            <w:rPr>
              <w:rFonts w:eastAsiaTheme="minorEastAsia"/>
              <w:noProof/>
              <w:lang w:eastAsia="en-AU"/>
            </w:rPr>
          </w:pPr>
          <w:hyperlink w:anchor="_Toc113963030" w:history="1">
            <w:r w:rsidR="002D7A9D" w:rsidRPr="00861986">
              <w:rPr>
                <w:rStyle w:val="Hyperlink"/>
                <w:noProof/>
              </w:rPr>
              <w:t>6.</w:t>
            </w:r>
            <w:r w:rsidR="002D7A9D" w:rsidRPr="00861986">
              <w:rPr>
                <w:rFonts w:eastAsiaTheme="minorEastAsia"/>
                <w:noProof/>
                <w:lang w:eastAsia="en-AU"/>
              </w:rPr>
              <w:tab/>
            </w:r>
            <w:r w:rsidR="002D7A9D" w:rsidRPr="00861986">
              <w:rPr>
                <w:rStyle w:val="Hyperlink"/>
                <w:noProof/>
              </w:rPr>
              <w:t>Acronyms and Abbreviations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_Toc113963030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42</w:t>
            </w:r>
            <w:r w:rsidR="002D7A9D" w:rsidRPr="00861986">
              <w:rPr>
                <w:noProof/>
                <w:webHidden/>
                <w:color w:val="2B579A"/>
                <w:shd w:val="clear" w:color="auto" w:fill="E6E6E6"/>
              </w:rPr>
              <w:fldChar w:fldCharType="end"/>
            </w:r>
          </w:hyperlink>
        </w:p>
        <w:p w14:paraId="19F8948D" w14:textId="24CE44B2" w:rsidR="002D7A9D" w:rsidRPr="00861986" w:rsidRDefault="00000000">
          <w:pPr>
            <w:pStyle w:val="TOC1"/>
            <w:tabs>
              <w:tab w:val="right" w:leader="dot" w:pos="9350"/>
            </w:tabs>
            <w:rPr>
              <w:rFonts w:eastAsiaTheme="minorEastAsia"/>
              <w:noProof/>
              <w:lang w:eastAsia="en-AU"/>
            </w:rPr>
          </w:pPr>
          <w:hyperlink w:anchor="_Toc113963031" w:history="1">
            <w:r w:rsidR="002D7A9D" w:rsidRPr="00861986">
              <w:rPr>
                <w:rStyle w:val="Hyperlink"/>
                <w:noProof/>
              </w:rPr>
              <w:t>Annex 1: Interview participants</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_Toc113963031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43</w:t>
            </w:r>
            <w:r w:rsidR="002D7A9D" w:rsidRPr="00861986">
              <w:rPr>
                <w:noProof/>
                <w:webHidden/>
                <w:color w:val="2B579A"/>
                <w:shd w:val="clear" w:color="auto" w:fill="E6E6E6"/>
              </w:rPr>
              <w:fldChar w:fldCharType="end"/>
            </w:r>
          </w:hyperlink>
        </w:p>
        <w:p w14:paraId="70679579" w14:textId="67A3452B" w:rsidR="002D7A9D" w:rsidRPr="00861986" w:rsidRDefault="00000000">
          <w:pPr>
            <w:pStyle w:val="TOC1"/>
            <w:tabs>
              <w:tab w:val="right" w:leader="dot" w:pos="9350"/>
            </w:tabs>
            <w:rPr>
              <w:rFonts w:eastAsiaTheme="minorEastAsia"/>
              <w:noProof/>
              <w:lang w:eastAsia="en-AU"/>
            </w:rPr>
          </w:pPr>
          <w:hyperlink w:anchor="_Toc113963032" w:history="1">
            <w:r w:rsidR="002D7A9D" w:rsidRPr="00861986">
              <w:rPr>
                <w:rStyle w:val="Hyperlink"/>
                <w:noProof/>
              </w:rPr>
              <w:t>Annex 2: Interview Guide</w:t>
            </w:r>
            <w:r w:rsidR="002D7A9D" w:rsidRPr="00861986">
              <w:rPr>
                <w:noProof/>
                <w:webHidden/>
              </w:rPr>
              <w:tab/>
            </w:r>
            <w:r w:rsidR="002D7A9D" w:rsidRPr="00861986">
              <w:rPr>
                <w:noProof/>
                <w:webHidden/>
                <w:color w:val="2B579A"/>
                <w:shd w:val="clear" w:color="auto" w:fill="E6E6E6"/>
              </w:rPr>
              <w:fldChar w:fldCharType="begin"/>
            </w:r>
            <w:r w:rsidR="002D7A9D" w:rsidRPr="00861986">
              <w:rPr>
                <w:noProof/>
                <w:webHidden/>
              </w:rPr>
              <w:instrText xml:space="preserve"> PAGEREF _Toc113963032 \h </w:instrText>
            </w:r>
            <w:r w:rsidR="002D7A9D" w:rsidRPr="00861986">
              <w:rPr>
                <w:noProof/>
                <w:webHidden/>
                <w:color w:val="2B579A"/>
                <w:shd w:val="clear" w:color="auto" w:fill="E6E6E6"/>
              </w:rPr>
            </w:r>
            <w:r w:rsidR="002D7A9D" w:rsidRPr="00861986">
              <w:rPr>
                <w:noProof/>
                <w:webHidden/>
                <w:color w:val="2B579A"/>
                <w:shd w:val="clear" w:color="auto" w:fill="E6E6E6"/>
              </w:rPr>
              <w:fldChar w:fldCharType="separate"/>
            </w:r>
            <w:r w:rsidR="00185A46">
              <w:rPr>
                <w:noProof/>
                <w:webHidden/>
              </w:rPr>
              <w:t>45</w:t>
            </w:r>
            <w:r w:rsidR="002D7A9D" w:rsidRPr="00861986">
              <w:rPr>
                <w:noProof/>
                <w:webHidden/>
                <w:color w:val="2B579A"/>
                <w:shd w:val="clear" w:color="auto" w:fill="E6E6E6"/>
              </w:rPr>
              <w:fldChar w:fldCharType="end"/>
            </w:r>
          </w:hyperlink>
        </w:p>
        <w:p w14:paraId="17EF3E28" w14:textId="50DE4242" w:rsidR="00316410" w:rsidRPr="00861986" w:rsidRDefault="00BB0841" w:rsidP="1ADEC289">
          <w:pPr>
            <w:pStyle w:val="TOC1"/>
            <w:tabs>
              <w:tab w:val="right" w:leader="dot" w:pos="9360"/>
            </w:tabs>
            <w:rPr>
              <w:rStyle w:val="Hyperlink"/>
              <w:noProof/>
              <w:lang w:eastAsia="en-AU"/>
            </w:rPr>
          </w:pPr>
          <w:r w:rsidRPr="00861986">
            <w:rPr>
              <w:color w:val="2B579A"/>
              <w:shd w:val="clear" w:color="auto" w:fill="E6E6E6"/>
            </w:rPr>
            <w:fldChar w:fldCharType="end"/>
          </w:r>
        </w:p>
      </w:sdtContent>
    </w:sdt>
    <w:p w14:paraId="5D6B30F1" w14:textId="5D57FF50" w:rsidR="00A6752D" w:rsidRPr="00861986" w:rsidRDefault="00A6752D" w:rsidP="00A6752D"/>
    <w:p w14:paraId="6A92D912" w14:textId="77777777" w:rsidR="00C06228" w:rsidRPr="00861986" w:rsidRDefault="00C06228">
      <w:pPr>
        <w:rPr>
          <w:rFonts w:asciiTheme="majorHAnsi" w:eastAsiaTheme="majorEastAsia" w:hAnsiTheme="majorHAnsi" w:cstheme="majorBidi"/>
          <w:color w:val="2F5496" w:themeColor="accent1" w:themeShade="BF"/>
          <w:sz w:val="32"/>
          <w:szCs w:val="32"/>
        </w:rPr>
      </w:pPr>
      <w:r w:rsidRPr="00861986">
        <w:br w:type="page"/>
      </w:r>
    </w:p>
    <w:p w14:paraId="2C078E63" w14:textId="0D6B5B1B" w:rsidR="00C65674" w:rsidRPr="00861986" w:rsidRDefault="00522711" w:rsidP="00FE03A0">
      <w:pPr>
        <w:pStyle w:val="Heading1NoNumbering"/>
      </w:pPr>
      <w:bookmarkStart w:id="5" w:name="_Toc107228919"/>
      <w:bookmarkStart w:id="6" w:name="_Toc113888375"/>
      <w:bookmarkStart w:id="7" w:name="_Toc113963012"/>
      <w:r w:rsidRPr="00861986">
        <w:lastRenderedPageBreak/>
        <w:t>Executive Summary</w:t>
      </w:r>
      <w:bookmarkEnd w:id="5"/>
      <w:bookmarkEnd w:id="6"/>
      <w:bookmarkEnd w:id="7"/>
    </w:p>
    <w:p w14:paraId="7FD237E8" w14:textId="048A4F16" w:rsidR="00CF1091" w:rsidRPr="00560E21" w:rsidRDefault="00A65878" w:rsidP="00442A95">
      <w:pPr>
        <w:pStyle w:val="BodyCopy"/>
        <w:rPr>
          <w:b/>
          <w:bCs/>
        </w:rPr>
      </w:pPr>
      <w:r w:rsidRPr="00560E21">
        <w:rPr>
          <w:b/>
          <w:bCs/>
        </w:rPr>
        <w:t xml:space="preserve">The Australia Awards Global Tracer Facility (GTF) is a research program developed to provide evidence of the long-term outcomes of alumni of development scholarships funded by the Australian Government. This report </w:t>
      </w:r>
      <w:r w:rsidR="009326B6" w:rsidRPr="00560E21">
        <w:rPr>
          <w:b/>
          <w:bCs/>
        </w:rPr>
        <w:t>looks at</w:t>
      </w:r>
      <w:r w:rsidR="004E1B42" w:rsidRPr="00560E21">
        <w:rPr>
          <w:b/>
          <w:bCs/>
        </w:rPr>
        <w:t xml:space="preserve"> these </w:t>
      </w:r>
      <w:r w:rsidRPr="00560E21">
        <w:rPr>
          <w:b/>
          <w:bCs/>
        </w:rPr>
        <w:t>outcomes through the lens of volunteerism</w:t>
      </w:r>
      <w:r w:rsidR="009326B6" w:rsidRPr="00560E21">
        <w:rPr>
          <w:b/>
          <w:bCs/>
        </w:rPr>
        <w:t xml:space="preserve"> and </w:t>
      </w:r>
      <w:r w:rsidRPr="00560E21">
        <w:rPr>
          <w:b/>
          <w:bCs/>
        </w:rPr>
        <w:t xml:space="preserve">community leadership </w:t>
      </w:r>
      <w:r w:rsidR="009326B6" w:rsidRPr="00560E21">
        <w:rPr>
          <w:b/>
          <w:bCs/>
        </w:rPr>
        <w:t xml:space="preserve">– encapsulated in the concept of </w:t>
      </w:r>
      <w:r w:rsidRPr="00560E21">
        <w:rPr>
          <w:b/>
          <w:bCs/>
        </w:rPr>
        <w:t xml:space="preserve">contributions to civil society. It is the first detailed study by the GTF specifically </w:t>
      </w:r>
      <w:r w:rsidR="11745313" w:rsidRPr="00560E21">
        <w:rPr>
          <w:b/>
          <w:bCs/>
        </w:rPr>
        <w:t>focused</w:t>
      </w:r>
      <w:r w:rsidRPr="00560E21">
        <w:rPr>
          <w:b/>
          <w:bCs/>
        </w:rPr>
        <w:t xml:space="preserve"> on alumni contributions outside of their paid employment.</w:t>
      </w:r>
    </w:p>
    <w:p w14:paraId="2847836E" w14:textId="0AC0E4E0" w:rsidR="00B83D88" w:rsidRPr="00861986" w:rsidRDefault="00B83D88" w:rsidP="00442A95">
      <w:pPr>
        <w:pStyle w:val="BodyCopy"/>
      </w:pPr>
      <w:r w:rsidRPr="00861986">
        <w:t xml:space="preserve">The report </w:t>
      </w:r>
      <w:r w:rsidR="003D0091" w:rsidRPr="00861986">
        <w:t>uses</w:t>
      </w:r>
      <w:r w:rsidRPr="00861986">
        <w:t xml:space="preserve"> data from thousands of alumni to </w:t>
      </w:r>
      <w:r w:rsidR="00932E87" w:rsidRPr="00861986">
        <w:t>build a</w:t>
      </w:r>
      <w:r w:rsidR="004D6996" w:rsidRPr="00861986">
        <w:t xml:space="preserve"> broad</w:t>
      </w:r>
      <w:r w:rsidR="00932E87" w:rsidRPr="00861986">
        <w:t xml:space="preserve"> understanding of </w:t>
      </w:r>
      <w:r w:rsidR="00194502" w:rsidRPr="00861986">
        <w:t>alumni leadership in their communities</w:t>
      </w:r>
      <w:r w:rsidR="00BD729A" w:rsidRPr="00861986">
        <w:t>. It</w:t>
      </w:r>
      <w:r w:rsidR="00932E87" w:rsidRPr="00861986">
        <w:t xml:space="preserve"> then </w:t>
      </w:r>
      <w:r w:rsidRPr="00861986">
        <w:t>focuses on</w:t>
      </w:r>
      <w:r w:rsidR="00932E87" w:rsidRPr="00861986">
        <w:t xml:space="preserve"> information collected through in-depth interviews with</w:t>
      </w:r>
      <w:r w:rsidRPr="00861986">
        <w:t xml:space="preserve"> </w:t>
      </w:r>
      <w:r w:rsidR="00243360" w:rsidRPr="00861986">
        <w:t>eight</w:t>
      </w:r>
      <w:r w:rsidRPr="00861986">
        <w:t xml:space="preserve"> alumni from across the Pacific and South-East Asia </w:t>
      </w:r>
      <w:r w:rsidR="00C23E5A" w:rsidRPr="00861986">
        <w:t xml:space="preserve">to better understand </w:t>
      </w:r>
      <w:r w:rsidRPr="00861986">
        <w:t xml:space="preserve">the diverse ways alumni are contributing to development through </w:t>
      </w:r>
      <w:r w:rsidR="00F802F4" w:rsidRPr="00861986">
        <w:t xml:space="preserve">volunteerism and </w:t>
      </w:r>
      <w:r w:rsidR="00C23E5A" w:rsidRPr="00861986">
        <w:t xml:space="preserve">activities </w:t>
      </w:r>
      <w:r w:rsidR="00F802F4" w:rsidRPr="00861986">
        <w:t>outside of their paid work</w:t>
      </w:r>
      <w:r w:rsidRPr="00861986">
        <w:t>.</w:t>
      </w:r>
    </w:p>
    <w:p w14:paraId="4B9F6847" w14:textId="36CB9B9C" w:rsidR="00704CFF" w:rsidRPr="00861986" w:rsidRDefault="007A7359" w:rsidP="00442A95">
      <w:pPr>
        <w:pStyle w:val="BodyCopy"/>
      </w:pPr>
      <w:r w:rsidRPr="00861986">
        <w:t>Th</w:t>
      </w:r>
      <w:r w:rsidR="00EF0BBE" w:rsidRPr="00861986">
        <w:t>is GTF case study</w:t>
      </w:r>
      <w:r w:rsidRPr="00861986">
        <w:t xml:space="preserve"> </w:t>
      </w:r>
      <w:r w:rsidR="00676097" w:rsidRPr="00861986">
        <w:t xml:space="preserve">was developed </w:t>
      </w:r>
      <w:r w:rsidR="00E8406B" w:rsidRPr="00861986">
        <w:t xml:space="preserve">around three broad objectives. They are listed below, with a summary of the findings from this </w:t>
      </w:r>
      <w:r w:rsidR="00FF3A9E" w:rsidRPr="00861986">
        <w:t>research</w:t>
      </w:r>
      <w:r w:rsidR="005933B5">
        <w:t>.</w:t>
      </w:r>
    </w:p>
    <w:p w14:paraId="4A7F40B9" w14:textId="267FECB8" w:rsidR="00796DB5" w:rsidRPr="00861986" w:rsidRDefault="00BE6F12" w:rsidP="00FE03A0">
      <w:pPr>
        <w:pStyle w:val="Heading2NoNumbering"/>
      </w:pPr>
      <w:bookmarkStart w:id="8" w:name="_Toc113888308"/>
      <w:bookmarkStart w:id="9" w:name="_Toc113888376"/>
      <w:bookmarkStart w:id="10" w:name="_Toc113963013"/>
      <w:r w:rsidRPr="00861986">
        <w:t>Objective</w:t>
      </w:r>
      <w:r w:rsidR="005C2E09" w:rsidRPr="00861986">
        <w:t xml:space="preserve"> 1</w:t>
      </w:r>
      <w:r w:rsidRPr="00861986">
        <w:t xml:space="preserve">: </w:t>
      </w:r>
      <w:r w:rsidR="00796DB5" w:rsidRPr="00861986">
        <w:t>Explore the types of contributions alumni make to civil society through volunteerism and community engagement.</w:t>
      </w:r>
      <w:bookmarkEnd w:id="8"/>
      <w:bookmarkEnd w:id="9"/>
      <w:bookmarkEnd w:id="10"/>
    </w:p>
    <w:p w14:paraId="077C9FF3" w14:textId="307CB7F8" w:rsidR="00CF2ECE" w:rsidRPr="00861986" w:rsidRDefault="00CF2ECE" w:rsidP="00442A95">
      <w:pPr>
        <w:pStyle w:val="BodyCopy"/>
      </w:pPr>
      <w:r w:rsidRPr="00861986">
        <w:t xml:space="preserve">Alumni of Australian development scholarships contribute broadly to civil society </w:t>
      </w:r>
      <w:r w:rsidR="006F731C" w:rsidRPr="00861986">
        <w:t>through a range of activities</w:t>
      </w:r>
      <w:r w:rsidR="00205990" w:rsidRPr="00861986">
        <w:t>. Data from the GTF Global Tracer Survey show</w:t>
      </w:r>
      <w:r w:rsidR="00180D88" w:rsidRPr="00861986">
        <w:t>ed</w:t>
      </w:r>
      <w:r w:rsidR="00205990" w:rsidRPr="00861986">
        <w:t xml:space="preserve"> about one quarter of all alumni are </w:t>
      </w:r>
      <w:r w:rsidR="00205990" w:rsidRPr="00861986">
        <w:rPr>
          <w:i/>
          <w:iCs/>
        </w:rPr>
        <w:t>leaders</w:t>
      </w:r>
      <w:r w:rsidR="00205990" w:rsidRPr="00861986">
        <w:t xml:space="preserve"> within their community, and that these roles</w:t>
      </w:r>
      <w:r w:rsidR="00384E55" w:rsidRPr="00861986">
        <w:t xml:space="preserve"> span a spectrum of organisations, </w:t>
      </w:r>
      <w:proofErr w:type="gramStart"/>
      <w:r w:rsidR="00384E55" w:rsidRPr="00861986">
        <w:t>sectors</w:t>
      </w:r>
      <w:proofErr w:type="gramEnd"/>
      <w:r w:rsidR="00384E55" w:rsidRPr="00861986">
        <w:t xml:space="preserve"> and types of community.</w:t>
      </w:r>
    </w:p>
    <w:p w14:paraId="379FB480" w14:textId="1D93BCAA" w:rsidR="00C2119B" w:rsidRPr="00861986" w:rsidRDefault="00C2119B" w:rsidP="00442A95">
      <w:pPr>
        <w:pStyle w:val="BodyCopy"/>
      </w:pPr>
      <w:r w:rsidRPr="00861986">
        <w:t xml:space="preserve">Detailed insight from interviews with alumni </w:t>
      </w:r>
      <w:r w:rsidR="00336A36" w:rsidRPr="00861986">
        <w:t>highlight</w:t>
      </w:r>
      <w:r w:rsidR="00487F90" w:rsidRPr="00861986">
        <w:t>s</w:t>
      </w:r>
      <w:r w:rsidR="007E72CD" w:rsidRPr="00861986">
        <w:t xml:space="preserve"> the ways in which</w:t>
      </w:r>
      <w:r w:rsidR="00E13451" w:rsidRPr="00861986">
        <w:t xml:space="preserve"> </w:t>
      </w:r>
      <w:r w:rsidR="005415CB" w:rsidRPr="00861986">
        <w:t>they</w:t>
      </w:r>
      <w:r w:rsidR="00E13451" w:rsidRPr="00861986">
        <w:t xml:space="preserve"> are contributing to civil society through volunteerism</w:t>
      </w:r>
      <w:r w:rsidR="00303523" w:rsidRPr="00861986">
        <w:t xml:space="preserve">. Featured in this case study are </w:t>
      </w:r>
      <w:r w:rsidR="00DE1EF0" w:rsidRPr="00861986">
        <w:t>scholarship and fellowship alumni engaged in inspiring activitie</w:t>
      </w:r>
      <w:r w:rsidR="00F925FD" w:rsidRPr="00861986">
        <w:t>s t</w:t>
      </w:r>
      <w:r w:rsidR="005415CB" w:rsidRPr="00861986">
        <w:t>hat</w:t>
      </w:r>
      <w:r w:rsidR="00F925FD" w:rsidRPr="00861986">
        <w:t xml:space="preserve"> help others. </w:t>
      </w:r>
      <w:r w:rsidR="00FF5BE6" w:rsidRPr="00861986">
        <w:t>They include:</w:t>
      </w:r>
    </w:p>
    <w:p w14:paraId="13821E79" w14:textId="3E63556E" w:rsidR="001F03F0" w:rsidRPr="00BE58BD" w:rsidRDefault="00CF2C98" w:rsidP="00BE58BD">
      <w:pPr>
        <w:pStyle w:val="Bullet"/>
        <w:ind w:left="426"/>
      </w:pPr>
      <w:r w:rsidRPr="00BE58BD">
        <w:t xml:space="preserve">The </w:t>
      </w:r>
      <w:r w:rsidR="001F03F0" w:rsidRPr="00BE58BD">
        <w:t>‘Alumni of the Year’</w:t>
      </w:r>
      <w:r w:rsidRPr="00BE58BD">
        <w:t xml:space="preserve"> from Timor</w:t>
      </w:r>
      <w:r w:rsidR="007C535C" w:rsidRPr="00BE58BD">
        <w:t>-</w:t>
      </w:r>
      <w:r w:rsidRPr="00BE58BD">
        <w:t>Leste using her</w:t>
      </w:r>
      <w:r w:rsidR="001F03F0" w:rsidRPr="00BE58BD">
        <w:t xml:space="preserve"> prize money to build a business </w:t>
      </w:r>
      <w:r w:rsidR="00270F76" w:rsidRPr="00BE58BD">
        <w:t>that</w:t>
      </w:r>
      <w:r w:rsidR="001F03F0" w:rsidRPr="00BE58BD">
        <w:t xml:space="preserve"> employ</w:t>
      </w:r>
      <w:r w:rsidR="00270F76" w:rsidRPr="00BE58BD">
        <w:t>s</w:t>
      </w:r>
      <w:r w:rsidR="001F03F0" w:rsidRPr="00BE58BD">
        <w:t xml:space="preserve"> women in </w:t>
      </w:r>
      <w:proofErr w:type="gramStart"/>
      <w:r w:rsidR="001F03F0" w:rsidRPr="00BE58BD">
        <w:t>need</w:t>
      </w:r>
      <w:r w:rsidR="00862F32" w:rsidRPr="00BE58BD">
        <w:t>;</w:t>
      </w:r>
      <w:proofErr w:type="gramEnd"/>
    </w:p>
    <w:p w14:paraId="43FA0137" w14:textId="3E63556E" w:rsidR="00AD34F2" w:rsidRPr="00BE58BD" w:rsidRDefault="00270F76" w:rsidP="00BE58BD">
      <w:pPr>
        <w:pStyle w:val="Bullet"/>
        <w:ind w:left="426"/>
      </w:pPr>
      <w:r w:rsidRPr="00BE58BD">
        <w:t xml:space="preserve">An alum from Vietnam </w:t>
      </w:r>
      <w:r w:rsidR="009D114F" w:rsidRPr="00BE58BD">
        <w:t>c</w:t>
      </w:r>
      <w:r w:rsidR="00862F32" w:rsidRPr="00BE58BD">
        <w:t>o</w:t>
      </w:r>
      <w:r w:rsidR="009D114F" w:rsidRPr="00BE58BD">
        <w:t xml:space="preserve">mmitted to </w:t>
      </w:r>
      <w:r w:rsidR="001F03F0" w:rsidRPr="00BE58BD">
        <w:t>‘</w:t>
      </w:r>
      <w:r w:rsidR="009D114F" w:rsidRPr="00BE58BD">
        <w:t>p</w:t>
      </w:r>
      <w:r w:rsidR="001F03F0" w:rsidRPr="00BE58BD">
        <w:t xml:space="preserve">aying it forward’ through </w:t>
      </w:r>
      <w:r w:rsidR="009D114F" w:rsidRPr="00BE58BD">
        <w:t xml:space="preserve">philanthropic support to </w:t>
      </w:r>
      <w:r w:rsidR="00AD34F2" w:rsidRPr="00BE58BD">
        <w:t xml:space="preserve">help young </w:t>
      </w:r>
      <w:proofErr w:type="gramStart"/>
      <w:r w:rsidR="00AD34F2" w:rsidRPr="00BE58BD">
        <w:t>people</w:t>
      </w:r>
      <w:r w:rsidR="00862F32" w:rsidRPr="00BE58BD">
        <w:t>;</w:t>
      </w:r>
      <w:proofErr w:type="gramEnd"/>
    </w:p>
    <w:p w14:paraId="4C5561F6" w14:textId="094D25F2" w:rsidR="001F03F0" w:rsidRPr="00BE58BD" w:rsidRDefault="00E05B0B" w:rsidP="00BE58BD">
      <w:pPr>
        <w:pStyle w:val="Bullet"/>
        <w:ind w:left="426"/>
      </w:pPr>
      <w:r w:rsidRPr="00BE58BD">
        <w:t>A</w:t>
      </w:r>
      <w:r w:rsidR="009F1F6F" w:rsidRPr="00BE58BD">
        <w:t xml:space="preserve"> Filipino</w:t>
      </w:r>
      <w:r w:rsidRPr="00BE58BD">
        <w:t xml:space="preserve"> alum leading a global </w:t>
      </w:r>
      <w:r w:rsidR="009F1F6F" w:rsidRPr="00BE58BD">
        <w:t xml:space="preserve">professional body </w:t>
      </w:r>
      <w:r w:rsidR="001F6EC8" w:rsidRPr="00BE58BD">
        <w:t>a</w:t>
      </w:r>
      <w:r w:rsidR="001F03F0" w:rsidRPr="00BE58BD">
        <w:t xml:space="preserve">dvocating for adult learning and education to achieve </w:t>
      </w:r>
      <w:r w:rsidR="00B86160" w:rsidRPr="00BE58BD">
        <w:t>UN Sustainable Development Goal</w:t>
      </w:r>
      <w:r w:rsidR="001F03F0" w:rsidRPr="00BE58BD">
        <w:t xml:space="preserve"> 4.7</w:t>
      </w:r>
      <w:r w:rsidR="00555405" w:rsidRPr="00BE58BD">
        <w:t xml:space="preserve"> -</w:t>
      </w:r>
      <w:r w:rsidR="00B814FE" w:rsidRPr="00BE58BD">
        <w:t xml:space="preserve"> </w:t>
      </w:r>
      <w:r w:rsidR="00555405" w:rsidRPr="00BE58BD">
        <w:t xml:space="preserve">all learners acquire the knowledge and skills needed to promote sustainable </w:t>
      </w:r>
      <w:proofErr w:type="gramStart"/>
      <w:r w:rsidR="00555405" w:rsidRPr="00BE58BD">
        <w:t>development</w:t>
      </w:r>
      <w:r w:rsidR="00862F32" w:rsidRPr="00BE58BD">
        <w:t>;</w:t>
      </w:r>
      <w:proofErr w:type="gramEnd"/>
    </w:p>
    <w:p w14:paraId="029BF928" w14:textId="3E63556E" w:rsidR="001F03F0" w:rsidRPr="00BE58BD" w:rsidRDefault="001F6EC8" w:rsidP="00BE58BD">
      <w:pPr>
        <w:pStyle w:val="Bullet"/>
        <w:ind w:left="426"/>
      </w:pPr>
      <w:r w:rsidRPr="00BE58BD">
        <w:t xml:space="preserve">A Cambodian alum returning to his parent’s village to </w:t>
      </w:r>
      <w:r w:rsidR="008D4C47" w:rsidRPr="00BE58BD">
        <w:t xml:space="preserve">develop </w:t>
      </w:r>
      <w:r w:rsidR="001F03F0" w:rsidRPr="00BE58BD">
        <w:t>education</w:t>
      </w:r>
      <w:r w:rsidR="008D4C47" w:rsidRPr="00BE58BD">
        <w:t>al infrastructure and resources</w:t>
      </w:r>
      <w:r w:rsidR="001F03F0" w:rsidRPr="00BE58BD">
        <w:t xml:space="preserve"> to break the poverty </w:t>
      </w:r>
      <w:proofErr w:type="gramStart"/>
      <w:r w:rsidR="001F03F0" w:rsidRPr="00BE58BD">
        <w:t>cycle</w:t>
      </w:r>
      <w:r w:rsidR="00862F32" w:rsidRPr="00BE58BD">
        <w:t>;</w:t>
      </w:r>
      <w:proofErr w:type="gramEnd"/>
    </w:p>
    <w:p w14:paraId="34B23565" w14:textId="3C1D8B03" w:rsidR="001F03F0" w:rsidRPr="00BE58BD" w:rsidRDefault="00094274" w:rsidP="00BE58BD">
      <w:pPr>
        <w:pStyle w:val="Bullet"/>
        <w:ind w:left="426"/>
      </w:pPr>
      <w:r w:rsidRPr="00BE58BD">
        <w:t xml:space="preserve">A </w:t>
      </w:r>
      <w:r w:rsidR="0088633F" w:rsidRPr="00BE58BD">
        <w:t>Vietnamese</w:t>
      </w:r>
      <w:r w:rsidRPr="00BE58BD">
        <w:t xml:space="preserve"> alum</w:t>
      </w:r>
      <w:r w:rsidR="006F194D" w:rsidRPr="00BE58BD">
        <w:t>na</w:t>
      </w:r>
      <w:r w:rsidRPr="00BE58BD">
        <w:t xml:space="preserve"> committing to decades of g</w:t>
      </w:r>
      <w:r w:rsidR="001F03F0" w:rsidRPr="00BE58BD">
        <w:t xml:space="preserve">rassroots </w:t>
      </w:r>
      <w:r w:rsidRPr="00BE58BD">
        <w:t xml:space="preserve">volunteering to tackle the issue of </w:t>
      </w:r>
      <w:r w:rsidR="001F03F0" w:rsidRPr="00BE58BD">
        <w:t xml:space="preserve">waste management </w:t>
      </w:r>
      <w:r w:rsidRPr="00BE58BD">
        <w:t xml:space="preserve">and </w:t>
      </w:r>
      <w:r w:rsidR="001F03F0" w:rsidRPr="00BE58BD">
        <w:t xml:space="preserve">transform the heart of </w:t>
      </w:r>
      <w:proofErr w:type="gramStart"/>
      <w:r w:rsidR="001F03F0" w:rsidRPr="00BE58BD">
        <w:t>Hanoi</w:t>
      </w:r>
      <w:r w:rsidR="00862F32" w:rsidRPr="00BE58BD">
        <w:t>;</w:t>
      </w:r>
      <w:proofErr w:type="gramEnd"/>
    </w:p>
    <w:p w14:paraId="33B73092" w14:textId="5839DB60" w:rsidR="001F03F0" w:rsidRPr="00BE58BD" w:rsidRDefault="00094274" w:rsidP="00BE58BD">
      <w:pPr>
        <w:pStyle w:val="Bullet"/>
        <w:ind w:left="426"/>
      </w:pPr>
      <w:r w:rsidRPr="00BE58BD">
        <w:t>A Samoan</w:t>
      </w:r>
      <w:r w:rsidR="00825391" w:rsidRPr="00BE58BD">
        <w:t xml:space="preserve"> </w:t>
      </w:r>
      <w:r w:rsidRPr="00BE58BD">
        <w:t>alumn</w:t>
      </w:r>
      <w:r w:rsidR="003B595D" w:rsidRPr="00BE58BD">
        <w:t>a</w:t>
      </w:r>
      <w:r w:rsidRPr="00BE58BD">
        <w:t xml:space="preserve"> </w:t>
      </w:r>
      <w:r w:rsidR="00BC3BA1" w:rsidRPr="00BE58BD">
        <w:t>with</w:t>
      </w:r>
      <w:r w:rsidRPr="00BE58BD">
        <w:t xml:space="preserve"> </w:t>
      </w:r>
      <w:r w:rsidR="00DF2A3B" w:rsidRPr="00BE58BD">
        <w:t>a Master</w:t>
      </w:r>
      <w:r w:rsidR="00692850" w:rsidRPr="00BE58BD">
        <w:t xml:space="preserve"> of</w:t>
      </w:r>
      <w:r w:rsidR="00DF2A3B" w:rsidRPr="00BE58BD">
        <w:t xml:space="preserve"> Cyber Security i</w:t>
      </w:r>
      <w:r w:rsidR="001F03F0" w:rsidRPr="00BE58BD">
        <w:t xml:space="preserve">nspiring Samoan girls to </w:t>
      </w:r>
      <w:r w:rsidR="00182F30" w:rsidRPr="00BE58BD">
        <w:t>embrace</w:t>
      </w:r>
      <w:r w:rsidR="001F03F0" w:rsidRPr="00BE58BD">
        <w:t xml:space="preserve"> IT </w:t>
      </w:r>
      <w:proofErr w:type="gramStart"/>
      <w:r w:rsidR="001F03F0" w:rsidRPr="00BE58BD">
        <w:t>careers</w:t>
      </w:r>
      <w:r w:rsidR="00862F32" w:rsidRPr="00BE58BD">
        <w:t>;</w:t>
      </w:r>
      <w:proofErr w:type="gramEnd"/>
    </w:p>
    <w:p w14:paraId="15CF2975" w14:textId="1413BD96" w:rsidR="001F03F0" w:rsidRPr="00BE58BD" w:rsidRDefault="00A00385" w:rsidP="00BE58BD">
      <w:pPr>
        <w:pStyle w:val="Bullet"/>
        <w:ind w:left="426"/>
      </w:pPr>
      <w:r w:rsidRPr="00BE58BD">
        <w:t>An alum from the Philippines who</w:t>
      </w:r>
      <w:r w:rsidR="00825391" w:rsidRPr="00BE58BD">
        <w:t xml:space="preserve"> dedicates his time to c</w:t>
      </w:r>
      <w:r w:rsidR="001F03F0" w:rsidRPr="00BE58BD">
        <w:t>ampaigning for right-based disability inclusion</w:t>
      </w:r>
      <w:r w:rsidR="00862F32" w:rsidRPr="00BE58BD">
        <w:t>; and</w:t>
      </w:r>
    </w:p>
    <w:p w14:paraId="47762DDE" w14:textId="55E3BED7" w:rsidR="001F03F0" w:rsidRPr="00BE58BD" w:rsidRDefault="00825391" w:rsidP="00BE58BD">
      <w:pPr>
        <w:pStyle w:val="Bullet"/>
        <w:ind w:left="426"/>
      </w:pPr>
      <w:r w:rsidRPr="00BE58BD">
        <w:t>A Fijian alumna</w:t>
      </w:r>
      <w:r w:rsidR="003B595D" w:rsidRPr="00BE58BD">
        <w:t xml:space="preserve"> working through her church to s</w:t>
      </w:r>
      <w:r w:rsidR="001F03F0" w:rsidRPr="00BE58BD">
        <w:t>trengthen community connections through technology</w:t>
      </w:r>
      <w:r w:rsidR="00336A36" w:rsidRPr="00BE58BD">
        <w:t>.</w:t>
      </w:r>
    </w:p>
    <w:p w14:paraId="0EE2DCDD" w14:textId="7146F97E" w:rsidR="00796DB5" w:rsidRPr="00861986" w:rsidRDefault="004F6671" w:rsidP="00FE03A0">
      <w:pPr>
        <w:pStyle w:val="Heading2NoNumbering"/>
      </w:pPr>
      <w:bookmarkStart w:id="11" w:name="_Toc113888309"/>
      <w:bookmarkStart w:id="12" w:name="_Toc113888377"/>
      <w:bookmarkStart w:id="13" w:name="_Toc113963014"/>
      <w:r w:rsidRPr="00861986">
        <w:lastRenderedPageBreak/>
        <w:t xml:space="preserve">Objective 2: </w:t>
      </w:r>
      <w:r w:rsidR="00796DB5" w:rsidRPr="00861986">
        <w:t>Examine whether these activities contribute to achieving the overall Program Outcomes of the Australia Awards.</w:t>
      </w:r>
      <w:bookmarkEnd w:id="11"/>
      <w:bookmarkEnd w:id="12"/>
      <w:bookmarkEnd w:id="13"/>
    </w:p>
    <w:p w14:paraId="48E62070" w14:textId="136CA734" w:rsidR="00E61752" w:rsidRPr="0083014C" w:rsidRDefault="002742EB" w:rsidP="00442A95">
      <w:pPr>
        <w:pStyle w:val="BodyCopy"/>
      </w:pPr>
      <w:r w:rsidRPr="0083014C">
        <w:t>The Program Outcomes of the Australia Awards</w:t>
      </w:r>
      <w:r w:rsidR="00CB64B1" w:rsidRPr="0083014C">
        <w:t>, that ‘a</w:t>
      </w:r>
      <w:r w:rsidRPr="0083014C">
        <w:t>lumni us</w:t>
      </w:r>
      <w:r w:rsidR="00A97925" w:rsidRPr="0083014C">
        <w:t xml:space="preserve">e </w:t>
      </w:r>
      <w:r w:rsidRPr="0083014C">
        <w:t xml:space="preserve">their </w:t>
      </w:r>
      <w:r w:rsidR="00A97925" w:rsidRPr="0083014C">
        <w:t>skills, knowledge and networks to contribute to sustainable development</w:t>
      </w:r>
      <w:r w:rsidR="00CB64B1" w:rsidRPr="0083014C">
        <w:t xml:space="preserve">’ and ‘alumni contribute to cooperation between Australia and partner countries’ are both </w:t>
      </w:r>
      <w:r w:rsidR="00C71152" w:rsidRPr="0083014C">
        <w:t>shown to be achieved through the detailed examples in this case study</w:t>
      </w:r>
      <w:r w:rsidR="000C4B47" w:rsidRPr="0083014C">
        <w:t>.</w:t>
      </w:r>
    </w:p>
    <w:p w14:paraId="1FC3EEAF" w14:textId="753FA446" w:rsidR="00B5538A" w:rsidRPr="0083014C" w:rsidRDefault="00B5538A" w:rsidP="00442A95">
      <w:pPr>
        <w:pStyle w:val="BodyCopy"/>
      </w:pPr>
      <w:r w:rsidRPr="0083014C">
        <w:t>It is widely accepted that engagement in civil society helps strengthen the relationship between citizens and the state, building partnerships to tackle development challenges and create more inclusive, stable societies.</w:t>
      </w:r>
      <w:r w:rsidR="00E61752" w:rsidRPr="0083014C">
        <w:t xml:space="preserve"> </w:t>
      </w:r>
      <w:r w:rsidRPr="0083014C">
        <w:t xml:space="preserve">At the individual level, engagement in civil society provides a sense of community, purpose, and wellbeing. While at the societal level, volunteerism supports ‘good governance, citizenship, and the accountability of the state’ </w:t>
      </w:r>
      <w:r w:rsidRPr="0083014C">
        <w:rPr>
          <w:color w:val="2B579A"/>
          <w:shd w:val="clear" w:color="auto" w:fill="E6E6E6"/>
        </w:rPr>
        <w:fldChar w:fldCharType="begin"/>
      </w:r>
      <w:r w:rsidR="00FE7A2B" w:rsidRPr="0083014C">
        <w:instrText xml:space="preserve"> ADDIN ZOTERO_ITEM CSL_CITATION {"citationID":"XCZ6hy07","properties":{"formattedCitation":"(Development Asia, 2019, p. 2)","plainCitation":"(Development Asia, 2019, p. 2)","noteIndex":0},"citationItems":[{"id":718,"uris":["http://zotero.org/groups/2364906/items/DIK445B3"],"itemData":{"id":718,"type":"webpage","title":"Participation Tools for the Pacific - Part 1: Engaging Pacific Civil Society Organizations | Development Asia","URL":"https://development.asia/explainer/participation-tools-pacific-part-1-engaging-pacific-civil-society-organizations","author":[{"family":"Development Asia","given":""}],"accessed":{"date-parts":[["2022",6,27]]},"issued":{"date-parts":[["2019",5,2]]}},"locator":"2"}],"schema":"https://github.com/citation-style-language/schema/raw/master/csl-citation.json"} </w:instrText>
      </w:r>
      <w:r w:rsidRPr="0083014C">
        <w:rPr>
          <w:color w:val="2B579A"/>
          <w:shd w:val="clear" w:color="auto" w:fill="E6E6E6"/>
        </w:rPr>
        <w:fldChar w:fldCharType="separate"/>
      </w:r>
      <w:r w:rsidRPr="0083014C">
        <w:t>(Development Asia, 2019, p. 2)</w:t>
      </w:r>
      <w:r w:rsidRPr="0083014C">
        <w:rPr>
          <w:color w:val="2B579A"/>
          <w:shd w:val="clear" w:color="auto" w:fill="E6E6E6"/>
        </w:rPr>
        <w:fldChar w:fldCharType="end"/>
      </w:r>
      <w:r w:rsidRPr="0083014C">
        <w:t xml:space="preserve"> </w:t>
      </w:r>
      <w:r w:rsidR="00804BC5" w:rsidRPr="0083014C">
        <w:t>by</w:t>
      </w:r>
      <w:r w:rsidRPr="0083014C">
        <w:t xml:space="preserve"> providing citizens with agency to lead social change and meet gaps in community needs not being addressed by the state or the private sector.</w:t>
      </w:r>
      <w:r w:rsidR="00876DCD" w:rsidRPr="0083014C">
        <w:t xml:space="preserve"> These aspects</w:t>
      </w:r>
      <w:r w:rsidR="00B8614A" w:rsidRPr="0083014C">
        <w:t xml:space="preserve"> are e</w:t>
      </w:r>
      <w:r w:rsidR="001E6175" w:rsidRPr="0083014C">
        <w:t>vident</w:t>
      </w:r>
      <w:r w:rsidR="00B8614A" w:rsidRPr="0083014C">
        <w:t xml:space="preserve"> in the </w:t>
      </w:r>
      <w:r w:rsidR="00C621B8" w:rsidRPr="0083014C">
        <w:t xml:space="preserve">alumni </w:t>
      </w:r>
      <w:r w:rsidR="00B8614A" w:rsidRPr="0083014C">
        <w:t xml:space="preserve">examples </w:t>
      </w:r>
      <w:r w:rsidR="00C621B8" w:rsidRPr="0083014C">
        <w:t>detailed in this report</w:t>
      </w:r>
      <w:r w:rsidR="00876DCD" w:rsidRPr="0083014C">
        <w:t xml:space="preserve"> </w:t>
      </w:r>
      <w:r w:rsidR="001E6175" w:rsidRPr="0083014C">
        <w:t xml:space="preserve">and </w:t>
      </w:r>
      <w:r w:rsidR="00876DCD" w:rsidRPr="0083014C">
        <w:t>align very closely with the first Program Outcome of the Australia Awards.</w:t>
      </w:r>
    </w:p>
    <w:p w14:paraId="024EC034" w14:textId="794E271C" w:rsidR="005E4AC7" w:rsidRPr="0083014C" w:rsidRDefault="00876DCD" w:rsidP="00442A95">
      <w:pPr>
        <w:pStyle w:val="BodyCopy"/>
      </w:pPr>
      <w:r w:rsidRPr="0083014C">
        <w:t xml:space="preserve">Furthermore, examples from some of the alumni featured in this report </w:t>
      </w:r>
      <w:r w:rsidR="00EF3CE3" w:rsidRPr="0083014C">
        <w:t>highlight the way in which connections with Australia have helped in</w:t>
      </w:r>
      <w:r w:rsidR="00D4281D" w:rsidRPr="0083014C">
        <w:t xml:space="preserve">spire, contribute </w:t>
      </w:r>
      <w:proofErr w:type="gramStart"/>
      <w:r w:rsidR="00D4281D" w:rsidRPr="0083014C">
        <w:t>to</w:t>
      </w:r>
      <w:proofErr w:type="gramEnd"/>
      <w:r w:rsidR="00D4281D" w:rsidRPr="0083014C">
        <w:t xml:space="preserve"> and develop the activities </w:t>
      </w:r>
      <w:r w:rsidR="00721C63" w:rsidRPr="0083014C">
        <w:t>and engagement that are being made by alumni.</w:t>
      </w:r>
    </w:p>
    <w:p w14:paraId="303FD417" w14:textId="622205B7" w:rsidR="00796DB5" w:rsidRPr="00861986" w:rsidRDefault="005E4AC7" w:rsidP="00FE03A0">
      <w:pPr>
        <w:pStyle w:val="Heading2NoNumbering"/>
      </w:pPr>
      <w:bookmarkStart w:id="14" w:name="_Toc113888310"/>
      <w:bookmarkStart w:id="15" w:name="_Toc113888378"/>
      <w:bookmarkStart w:id="16" w:name="_Toc113963015"/>
      <w:r w:rsidRPr="00861986">
        <w:t xml:space="preserve">Objective 3: </w:t>
      </w:r>
      <w:r w:rsidR="00796DB5" w:rsidRPr="00861986">
        <w:t xml:space="preserve">Understand and document the role </w:t>
      </w:r>
      <w:r w:rsidR="0048488B" w:rsidRPr="00861986">
        <w:t>of</w:t>
      </w:r>
      <w:r w:rsidR="00796DB5" w:rsidRPr="00861986">
        <w:t xml:space="preserve"> the Australia Awards in helping alumni make contributions to civil society.</w:t>
      </w:r>
      <w:bookmarkEnd w:id="14"/>
      <w:bookmarkEnd w:id="15"/>
      <w:bookmarkEnd w:id="16"/>
    </w:p>
    <w:p w14:paraId="05B2C611" w14:textId="07DD6686" w:rsidR="00690482" w:rsidRPr="0083014C" w:rsidRDefault="00690482" w:rsidP="00690482">
      <w:pPr>
        <w:rPr>
          <w:sz w:val="20"/>
          <w:szCs w:val="20"/>
        </w:rPr>
      </w:pPr>
      <w:r w:rsidRPr="0083014C">
        <w:rPr>
          <w:sz w:val="20"/>
          <w:szCs w:val="20"/>
        </w:rPr>
        <w:t xml:space="preserve">Attributing the Australia Awards to </w:t>
      </w:r>
      <w:r w:rsidR="009E2B22" w:rsidRPr="0083014C">
        <w:rPr>
          <w:sz w:val="20"/>
          <w:szCs w:val="20"/>
        </w:rPr>
        <w:t xml:space="preserve">the contributions of </w:t>
      </w:r>
      <w:r w:rsidRPr="0083014C">
        <w:rPr>
          <w:sz w:val="20"/>
          <w:szCs w:val="20"/>
        </w:rPr>
        <w:t xml:space="preserve">alumni </w:t>
      </w:r>
      <w:r w:rsidR="009E2B22" w:rsidRPr="0083014C">
        <w:rPr>
          <w:sz w:val="20"/>
          <w:szCs w:val="20"/>
        </w:rPr>
        <w:t xml:space="preserve">to </w:t>
      </w:r>
      <w:r w:rsidRPr="0083014C">
        <w:rPr>
          <w:sz w:val="20"/>
          <w:szCs w:val="20"/>
        </w:rPr>
        <w:t xml:space="preserve">civil society presents challenges, especially given that the very nature of the Australia Awards and predecessor scholarship programs is to identify candidates who are likely to already be contributing </w:t>
      </w:r>
      <w:r w:rsidR="6E06CCA5" w:rsidRPr="0083014C">
        <w:rPr>
          <w:sz w:val="20"/>
          <w:szCs w:val="20"/>
        </w:rPr>
        <w:t>to</w:t>
      </w:r>
      <w:r w:rsidRPr="0083014C">
        <w:rPr>
          <w:sz w:val="20"/>
          <w:szCs w:val="20"/>
        </w:rPr>
        <w:t xml:space="preserve"> a range of ways to their communities. However, alumni in this study spoke strongly and passionately about how their award and their experience in Australia shaped their contributions</w:t>
      </w:r>
      <w:r w:rsidR="002F7F6D" w:rsidRPr="0083014C">
        <w:rPr>
          <w:sz w:val="20"/>
          <w:szCs w:val="20"/>
        </w:rPr>
        <w:t xml:space="preserve"> in the years following</w:t>
      </w:r>
      <w:r w:rsidR="00550111" w:rsidRPr="0083014C">
        <w:rPr>
          <w:sz w:val="20"/>
          <w:szCs w:val="20"/>
        </w:rPr>
        <w:t xml:space="preserve"> their study</w:t>
      </w:r>
      <w:r w:rsidRPr="0083014C">
        <w:rPr>
          <w:sz w:val="20"/>
          <w:szCs w:val="20"/>
        </w:rPr>
        <w:t>.</w:t>
      </w:r>
    </w:p>
    <w:p w14:paraId="55417055" w14:textId="52635ED4" w:rsidR="00796DB5" w:rsidRPr="00861986" w:rsidRDefault="00836E38" w:rsidP="00442A95">
      <w:pPr>
        <w:pStyle w:val="BodyCopy"/>
      </w:pPr>
      <w:r w:rsidRPr="00861986">
        <w:t xml:space="preserve">Specifically, </w:t>
      </w:r>
      <w:r w:rsidR="00942431" w:rsidRPr="00861986">
        <w:t xml:space="preserve">each </w:t>
      </w:r>
      <w:r w:rsidR="00690482" w:rsidRPr="00861986">
        <w:t>alum</w:t>
      </w:r>
      <w:r w:rsidR="00942431" w:rsidRPr="00861986">
        <w:t xml:space="preserve"> was able to pinpoint aspects of their </w:t>
      </w:r>
      <w:r w:rsidR="000B17D3" w:rsidRPr="00861986">
        <w:t>award</w:t>
      </w:r>
      <w:r w:rsidR="00942431" w:rsidRPr="00861986">
        <w:t xml:space="preserve"> that </w:t>
      </w:r>
      <w:r w:rsidR="00690482" w:rsidRPr="00861986">
        <w:t>continue</w:t>
      </w:r>
      <w:r w:rsidR="005B768D" w:rsidRPr="00861986">
        <w:t xml:space="preserve"> to influence their contributions to their communities today. </w:t>
      </w:r>
      <w:r w:rsidR="00EF1BF4" w:rsidRPr="00861986">
        <w:t xml:space="preserve">These </w:t>
      </w:r>
      <w:r w:rsidR="006B65DA" w:rsidRPr="00861986">
        <w:t>influences broadly cover three areas:</w:t>
      </w:r>
    </w:p>
    <w:p w14:paraId="7BA6B6B3" w14:textId="3A8FF17E" w:rsidR="004216D2" w:rsidRPr="00861986" w:rsidRDefault="004216D2" w:rsidP="00BE58BD">
      <w:pPr>
        <w:pStyle w:val="ListParagraph"/>
        <w:numPr>
          <w:ilvl w:val="0"/>
          <w:numId w:val="5"/>
        </w:numPr>
        <w:ind w:left="426"/>
        <w:rPr>
          <w:i/>
          <w:iCs/>
        </w:rPr>
      </w:pPr>
      <w:r w:rsidRPr="00861986">
        <w:rPr>
          <w:i/>
          <w:iCs/>
        </w:rPr>
        <w:t>Changing attitudes</w:t>
      </w:r>
      <w:r w:rsidRPr="00861986">
        <w:t xml:space="preserve"> – many alumni noted the transformational experience of being in Australia on award embedded a motivation to ‘give back’ and contribute beyond the world of work on return.</w:t>
      </w:r>
    </w:p>
    <w:p w14:paraId="45BBE730" w14:textId="40AAFF80" w:rsidR="004216D2" w:rsidRPr="00861986" w:rsidRDefault="004216D2" w:rsidP="00BE58BD">
      <w:pPr>
        <w:pStyle w:val="ListParagraph"/>
        <w:numPr>
          <w:ilvl w:val="0"/>
          <w:numId w:val="5"/>
        </w:numPr>
        <w:ind w:left="426"/>
        <w:rPr>
          <w:i/>
          <w:iCs/>
        </w:rPr>
      </w:pPr>
      <w:r w:rsidRPr="00861986">
        <w:rPr>
          <w:i/>
          <w:iCs/>
        </w:rPr>
        <w:t>Networks from Australia</w:t>
      </w:r>
      <w:r w:rsidRPr="00861986">
        <w:t xml:space="preserve"> – continue to play a strong role in facilitating the contributions of alumni in their communities. This has included ongoing connections with on-award mentors and advocacy-based organisations</w:t>
      </w:r>
      <w:r w:rsidR="001716FE" w:rsidRPr="00861986">
        <w:t xml:space="preserve"> in Australia</w:t>
      </w:r>
      <w:r w:rsidRPr="00861986">
        <w:t>.</w:t>
      </w:r>
    </w:p>
    <w:p w14:paraId="09EB1804" w14:textId="0F3CF5A6" w:rsidR="00FE5B66" w:rsidRPr="00861986" w:rsidRDefault="00FE5B66" w:rsidP="00BE58BD">
      <w:pPr>
        <w:pStyle w:val="ListParagraph"/>
        <w:numPr>
          <w:ilvl w:val="0"/>
          <w:numId w:val="5"/>
        </w:numPr>
        <w:ind w:left="426"/>
        <w:rPr>
          <w:i/>
          <w:iCs/>
        </w:rPr>
      </w:pPr>
      <w:r w:rsidRPr="00861986">
        <w:rPr>
          <w:i/>
          <w:iCs/>
        </w:rPr>
        <w:t xml:space="preserve">Knowledge and skills </w:t>
      </w:r>
      <w:r w:rsidR="004216D2" w:rsidRPr="00861986">
        <w:rPr>
          <w:i/>
          <w:iCs/>
        </w:rPr>
        <w:t>developed on</w:t>
      </w:r>
      <w:r w:rsidRPr="00861986">
        <w:rPr>
          <w:i/>
          <w:iCs/>
        </w:rPr>
        <w:t xml:space="preserve"> award</w:t>
      </w:r>
      <w:r w:rsidRPr="00861986">
        <w:t xml:space="preserve"> </w:t>
      </w:r>
      <w:r w:rsidR="00710B29" w:rsidRPr="00861986">
        <w:t>–</w:t>
      </w:r>
      <w:r w:rsidRPr="00861986">
        <w:t xml:space="preserve"> </w:t>
      </w:r>
      <w:r w:rsidR="004216D2" w:rsidRPr="00861986">
        <w:t xml:space="preserve">alumni noted </w:t>
      </w:r>
      <w:r w:rsidR="00710B29" w:rsidRPr="00861986">
        <w:t xml:space="preserve">both technical skills specific to </w:t>
      </w:r>
      <w:r w:rsidR="004216D2" w:rsidRPr="00861986">
        <w:t xml:space="preserve">the </w:t>
      </w:r>
      <w:r w:rsidR="00890DE6" w:rsidRPr="00861986">
        <w:t>subject matter of their courses and general skills such as planning</w:t>
      </w:r>
      <w:r w:rsidR="00DD3560" w:rsidRPr="00861986">
        <w:t xml:space="preserve"> as continuing to be important in facilitating the </w:t>
      </w:r>
      <w:r w:rsidR="00023B94" w:rsidRPr="00861986">
        <w:t>way they approach their unpaid work within civil society.</w:t>
      </w:r>
    </w:p>
    <w:p w14:paraId="39378B21" w14:textId="01B50979" w:rsidR="2D55218D" w:rsidRDefault="00257125" w:rsidP="11E4044B">
      <w:pPr>
        <w:pStyle w:val="Heading2NoNumbering"/>
      </w:pPr>
      <w:r>
        <w:lastRenderedPageBreak/>
        <w:t>Implication</w:t>
      </w:r>
      <w:r w:rsidR="002E25BA">
        <w:t>s</w:t>
      </w:r>
      <w:r>
        <w:t xml:space="preserve"> of these fin</w:t>
      </w:r>
      <w:r w:rsidR="0005655F">
        <w:t>d</w:t>
      </w:r>
      <w:r>
        <w:t>ing</w:t>
      </w:r>
      <w:r w:rsidR="2D55218D">
        <w:t>s</w:t>
      </w:r>
    </w:p>
    <w:p w14:paraId="5698D87D" w14:textId="320DE2BE" w:rsidR="007E52A5" w:rsidRPr="0083014C" w:rsidRDefault="007E52A5" w:rsidP="5A1D827D">
      <w:pPr>
        <w:pStyle w:val="BodyCopy"/>
      </w:pPr>
      <w:r w:rsidRPr="007E52A5">
        <w:t xml:space="preserve">This </w:t>
      </w:r>
      <w:r w:rsidRPr="0083014C">
        <w:t>research demonstrates that the Australia Awards go beyond providing human resource capacity development for the labour market. Alumni of the Australia Awards are using the skills, knowledge and networks gained through scholarships and fellowships to contribute to development not only through paid work, but also through their volunteerism in civil society</w:t>
      </w:r>
      <w:r w:rsidR="00870F38" w:rsidRPr="0083014C">
        <w:t>.</w:t>
      </w:r>
    </w:p>
    <w:p w14:paraId="6641AFAE" w14:textId="11647994" w:rsidR="00FA2805" w:rsidRPr="0083014C" w:rsidRDefault="00FA2805" w:rsidP="00FA2805">
      <w:pPr>
        <w:rPr>
          <w:sz w:val="20"/>
          <w:szCs w:val="20"/>
        </w:rPr>
      </w:pPr>
      <w:r w:rsidRPr="0083014C">
        <w:rPr>
          <w:sz w:val="20"/>
          <w:szCs w:val="20"/>
        </w:rPr>
        <w:t>A key implication of these findings is the need to broaden contemporary understanding of the ways that alumni of the Australia Awards are contributing to development. There is a need to look beyond the workplace and build evidence of the broader societal impact these leaders have across their communities</w:t>
      </w:r>
      <w:r w:rsidR="00CF61E9" w:rsidRPr="0083014C">
        <w:rPr>
          <w:sz w:val="20"/>
          <w:szCs w:val="20"/>
        </w:rPr>
        <w:t>.</w:t>
      </w:r>
    </w:p>
    <w:p w14:paraId="0741114F" w14:textId="224DB384" w:rsidR="00FA2805" w:rsidRPr="008A37B6" w:rsidRDefault="00FA2805" w:rsidP="008A37B6">
      <w:pPr>
        <w:rPr>
          <w:sz w:val="20"/>
          <w:szCs w:val="20"/>
        </w:rPr>
      </w:pPr>
      <w:r w:rsidRPr="0083014C">
        <w:rPr>
          <w:sz w:val="20"/>
          <w:szCs w:val="20"/>
        </w:rPr>
        <w:t>In working towards this, the GTF is currently adjusting its survey and case study instruments to collect information more specifically relating to volunteerism and advocacy, with the intention that it will begin to help address these gaps in our understanding of the impact of alumni outside their paid employment. As part of this future research, GTF researchers will work across the Australia Awards Monitoring and Evaluation Community of Practice to help develop a shared understanding of approaches to collecting further information from alumni and analysing the outcomes in both a local and global context.</w:t>
      </w:r>
    </w:p>
    <w:p w14:paraId="1DBF5357" w14:textId="77777777" w:rsidR="00A561A5" w:rsidRPr="00861986" w:rsidRDefault="00A561A5">
      <w:r w:rsidRPr="00861986">
        <w:br w:type="page"/>
      </w:r>
    </w:p>
    <w:p w14:paraId="2AE42BD8" w14:textId="4DA09393" w:rsidR="00920CFF" w:rsidRPr="00861986" w:rsidRDefault="005254D7" w:rsidP="00206AAD">
      <w:pPr>
        <w:pStyle w:val="NoSpacing"/>
      </w:pPr>
      <w:r>
        <w:rPr>
          <w:noProof/>
        </w:rPr>
        <w:lastRenderedPageBreak/>
        <w:drawing>
          <wp:inline distT="0" distB="0" distL="0" distR="0" wp14:anchorId="244A50B6" wp14:editId="574DD889">
            <wp:extent cx="5787390" cy="8229600"/>
            <wp:effectExtent l="0" t="0" r="3810" b="0"/>
            <wp:docPr id="27" name="Picture 27" descr="Australia Awards Global Tracer Facility Infographic&#10;&#10;Australia Awards Alumni contributing to civil society: supporting development through volunteerism&#10;&#10;This case study investigates the contribution to development of Australia Awards alumni who are active in civil society through advocacy and volunteerism. It draws on GTF survey data from thousands of alumni and then uses interviews with 8 alumni from across the Pacific and South-East Asia to better understand the diverse ways alumni are agents of change, contributing to development through engagement in their local communities.&#10;Through volunteerism, Australia Awards alumni are contributing to:&#10;Raising awareness: SDG 1, SDG4, SDG 5, SDG8, &amp; SDG 10&#10;“The most valuable part of our voluntary work is to raise public awareness on environment protection” &#10;Ms Nguyen Thi Minh Phuong. Retired Climate Scientist and volunteer, Vietnam.&#10;Transforming societal attitudes and behaviours: SDG 1, SDG 4, SDG 5, SDG 10 &amp; SDG 13&#10;Ms Neemia co-funded Geek Girl Academy  Samoa to help girls “ get  interested in pursuing IT” careers.&#10;Ms Tagiilima Neemia. Co-founder Geek Girl Academy, Samoa&#10;Technical expertise and capacity: SDG 3, SDG 4, SDG 13 &amp; SDG 16&#10;Through his charity work, Mr Neb provides technical assitance and funding “to break the poverty cycle” in rural communities in Cambodia. &#10;Mr Sinthay Neb, Development Expert and Co-funder of the charity Sangkheum Kumar Kampuchea, Cambodia.&#10;Bokering engagement with government: SDG 1, SDG 4, SDG 5, SDG 8, SDG 10 &amp; SDG 13&#10;“There are only a few of us Filipinos with disabilities who happened to go to school. As our way of paying back to our sector, we are involving ourselves in policy formulation, in the drafting of human rights programs and services.”&#10;Mr Ronnel del Rio. Public Servant and Disability Advocate, Philippi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ustralia Awards Global Tracer Facility Infographic&#10;&#10;Australia Awards Alumni contributing to civil society: supporting development through volunteerism&#10;&#10;This case study investigates the contribution to development of Australia Awards alumni who are active in civil society through advocacy and volunteerism. It draws on GTF survey data from thousands of alumni and then uses interviews with 8 alumni from across the Pacific and South-East Asia to better understand the diverse ways alumni are agents of change, contributing to development through engagement in their local communities.&#10;Through volunteerism, Australia Awards alumni are contributing to:&#10;Raising awareness: SDG 1, SDG4, SDG 5, SDG8, &amp; SDG 10&#10;“The most valuable part of our voluntary work is to raise public awareness on environment protection” &#10;Ms Nguyen Thi Minh Phuong. Retired Climate Scientist and volunteer, Vietnam.&#10;Transforming societal attitudes and behaviours: SDG 1, SDG 4, SDG 5, SDG 10 &amp; SDG 13&#10;Ms Neemia co-funded Geek Girl Academy  Samoa to help girls “ get  interested in pursuing IT” careers.&#10;Ms Tagiilima Neemia. Co-founder Geek Girl Academy, Samoa&#10;Technical expertise and capacity: SDG 3, SDG 4, SDG 13 &amp; SDG 16&#10;Through his charity work, Mr Neb provides technical assitance and funding “to break the poverty cycle” in rural communities in Cambodia. &#10;Mr Sinthay Neb, Development Expert and Co-funder of the charity Sangkheum Kumar Kampuchea, Cambodia.&#10;Bokering engagement with government: SDG 1, SDG 4, SDG 5, SDG 8, SDG 10 &amp; SDG 13&#10;“There are only a few of us Filipinos with disabilities who happened to go to school. As our way of paying back to our sector, we are involving ourselves in policy formulation, in the drafting of human rights programs and services.”&#10;Mr Ronnel del Rio. Public Servant and Disability Advocate, Philippines &#10;"/>
                    <pic:cNvPicPr/>
                  </pic:nvPicPr>
                  <pic:blipFill>
                    <a:blip r:embed="rId45">
                      <a:extLst>
                        <a:ext uri="{28A0092B-C50C-407E-A947-70E740481C1C}">
                          <a14:useLocalDpi xmlns:a14="http://schemas.microsoft.com/office/drawing/2010/main" val="0"/>
                        </a:ext>
                      </a:extLst>
                    </a:blip>
                    <a:stretch>
                      <a:fillRect/>
                    </a:stretch>
                  </pic:blipFill>
                  <pic:spPr>
                    <a:xfrm>
                      <a:off x="0" y="0"/>
                      <a:ext cx="5787390" cy="8229600"/>
                    </a:xfrm>
                    <a:prstGeom prst="rect">
                      <a:avLst/>
                    </a:prstGeom>
                  </pic:spPr>
                </pic:pic>
              </a:graphicData>
            </a:graphic>
          </wp:inline>
        </w:drawing>
      </w:r>
      <w:r w:rsidR="00920CFF" w:rsidRPr="00861986">
        <w:br w:type="page"/>
      </w:r>
    </w:p>
    <w:p w14:paraId="6C3E3E00" w14:textId="2A8BE8BC" w:rsidR="00893173" w:rsidRPr="00DE4F69" w:rsidRDefault="00DE4F69" w:rsidP="00DE4F69">
      <w:pPr>
        <w:pStyle w:val="Heading1NoNumbering"/>
      </w:pPr>
      <w:bookmarkStart w:id="17" w:name="_Toc53049916"/>
      <w:bookmarkStart w:id="18" w:name="_Toc57926090"/>
      <w:bookmarkStart w:id="19" w:name="_Toc87523869"/>
      <w:bookmarkStart w:id="20" w:name="_Toc90895165"/>
      <w:bookmarkStart w:id="21" w:name="_Toc113888379"/>
      <w:bookmarkStart w:id="22" w:name="_Toc113963016"/>
      <w:r>
        <w:lastRenderedPageBreak/>
        <w:t xml:space="preserve">1. </w:t>
      </w:r>
      <w:r w:rsidR="00893173" w:rsidRPr="00DE4F69">
        <w:t>Introduction</w:t>
      </w:r>
      <w:bookmarkEnd w:id="17"/>
      <w:bookmarkEnd w:id="18"/>
      <w:bookmarkEnd w:id="19"/>
      <w:bookmarkEnd w:id="20"/>
      <w:bookmarkEnd w:id="21"/>
      <w:bookmarkEnd w:id="22"/>
    </w:p>
    <w:p w14:paraId="5E9614C8" w14:textId="4F823670" w:rsidR="00920CFF" w:rsidRPr="00DE4F69" w:rsidRDefault="001353C9" w:rsidP="00920CFF">
      <w:pPr>
        <w:pStyle w:val="BodyCopy"/>
        <w:rPr>
          <w:b/>
          <w:bCs/>
        </w:rPr>
      </w:pPr>
      <w:r w:rsidRPr="00DE4F69">
        <w:rPr>
          <w:b/>
          <w:bCs/>
        </w:rPr>
        <w:t xml:space="preserve">The Australia Awards Global Tracer Facility (GTF) is a research program developed to </w:t>
      </w:r>
      <w:r w:rsidR="003F5845" w:rsidRPr="00DE4F69">
        <w:rPr>
          <w:b/>
          <w:bCs/>
        </w:rPr>
        <w:t xml:space="preserve">provide </w:t>
      </w:r>
      <w:r w:rsidR="00B84804" w:rsidRPr="00DE4F69">
        <w:rPr>
          <w:b/>
          <w:bCs/>
        </w:rPr>
        <w:t>evidence of the long-term outcomes of alumni of development scholarships</w:t>
      </w:r>
      <w:r w:rsidR="00631C26" w:rsidRPr="00DE4F69">
        <w:rPr>
          <w:b/>
          <w:bCs/>
        </w:rPr>
        <w:t xml:space="preserve"> funded by the Australian Government.</w:t>
      </w:r>
      <w:r w:rsidR="00BD66DA" w:rsidRPr="00DE4F69">
        <w:rPr>
          <w:b/>
          <w:bCs/>
        </w:rPr>
        <w:t xml:space="preserve"> This report</w:t>
      </w:r>
      <w:r w:rsidR="00CA7076" w:rsidRPr="00DE4F69">
        <w:rPr>
          <w:b/>
          <w:bCs/>
        </w:rPr>
        <w:t xml:space="preserve"> </w:t>
      </w:r>
      <w:r w:rsidR="004E1B42" w:rsidRPr="00DE4F69">
        <w:rPr>
          <w:b/>
          <w:bCs/>
        </w:rPr>
        <w:t>looks at these</w:t>
      </w:r>
      <w:r w:rsidR="00BD66DA" w:rsidRPr="00DE4F69">
        <w:rPr>
          <w:b/>
          <w:bCs/>
        </w:rPr>
        <w:t xml:space="preserve"> </w:t>
      </w:r>
      <w:r w:rsidR="00AE3A42" w:rsidRPr="00DE4F69">
        <w:rPr>
          <w:b/>
          <w:bCs/>
        </w:rPr>
        <w:t xml:space="preserve">outcomes through the lens of </w:t>
      </w:r>
      <w:r w:rsidR="00B97909" w:rsidRPr="00DE4F69">
        <w:rPr>
          <w:b/>
          <w:bCs/>
        </w:rPr>
        <w:t>volunteerism</w:t>
      </w:r>
      <w:r w:rsidR="00E5550E" w:rsidRPr="00DE4F69">
        <w:rPr>
          <w:b/>
          <w:bCs/>
        </w:rPr>
        <w:t xml:space="preserve"> and</w:t>
      </w:r>
      <w:r w:rsidR="00B97909" w:rsidRPr="00DE4F69">
        <w:rPr>
          <w:b/>
          <w:bCs/>
        </w:rPr>
        <w:t xml:space="preserve"> community leadership </w:t>
      </w:r>
      <w:r w:rsidR="00E5550E" w:rsidRPr="00DE4F69">
        <w:rPr>
          <w:b/>
          <w:bCs/>
        </w:rPr>
        <w:t>– encapsulated in the concept of</w:t>
      </w:r>
      <w:r w:rsidR="0048767B" w:rsidRPr="00DE4F69">
        <w:rPr>
          <w:b/>
          <w:bCs/>
        </w:rPr>
        <w:t xml:space="preserve"> </w:t>
      </w:r>
      <w:r w:rsidR="00B97909" w:rsidRPr="00DE4F69">
        <w:rPr>
          <w:b/>
          <w:bCs/>
        </w:rPr>
        <w:t>contributions to civil society</w:t>
      </w:r>
      <w:r w:rsidR="004B577B" w:rsidRPr="00DE4F69">
        <w:rPr>
          <w:b/>
          <w:bCs/>
        </w:rPr>
        <w:t xml:space="preserve">. It is the first </w:t>
      </w:r>
      <w:r w:rsidR="00122244" w:rsidRPr="00DE4F69">
        <w:rPr>
          <w:b/>
          <w:bCs/>
        </w:rPr>
        <w:t>detailed stud</w:t>
      </w:r>
      <w:r w:rsidR="00013CEB" w:rsidRPr="00DE4F69">
        <w:rPr>
          <w:b/>
          <w:bCs/>
        </w:rPr>
        <w:t>y by the GTF specifically focus</w:t>
      </w:r>
      <w:r w:rsidR="00122244" w:rsidRPr="00DE4F69">
        <w:rPr>
          <w:b/>
          <w:bCs/>
        </w:rPr>
        <w:t xml:space="preserve">ed on alumni </w:t>
      </w:r>
      <w:r w:rsidR="004F6A18" w:rsidRPr="00DE4F69">
        <w:rPr>
          <w:b/>
          <w:bCs/>
        </w:rPr>
        <w:t xml:space="preserve">contributions </w:t>
      </w:r>
      <w:r w:rsidR="00F62112" w:rsidRPr="00DE4F69">
        <w:rPr>
          <w:b/>
          <w:bCs/>
        </w:rPr>
        <w:t xml:space="preserve">outside of their paid employment. </w:t>
      </w:r>
      <w:r w:rsidR="0048767B" w:rsidRPr="00DE4F69">
        <w:rPr>
          <w:b/>
          <w:bCs/>
        </w:rPr>
        <w:t>This study</w:t>
      </w:r>
      <w:r w:rsidR="00DB48FA" w:rsidRPr="00DE4F69">
        <w:rPr>
          <w:b/>
          <w:bCs/>
        </w:rPr>
        <w:t xml:space="preserve"> </w:t>
      </w:r>
      <w:r w:rsidR="002016FD" w:rsidRPr="00DE4F69">
        <w:rPr>
          <w:b/>
          <w:bCs/>
        </w:rPr>
        <w:t>includes analysis of a large-scale global survey conducted by the GTF</w:t>
      </w:r>
      <w:r w:rsidR="0054543A" w:rsidRPr="00DE4F69">
        <w:rPr>
          <w:b/>
          <w:bCs/>
        </w:rPr>
        <w:t xml:space="preserve">, as well as eight in-depth interviews with </w:t>
      </w:r>
      <w:r w:rsidR="00345D65" w:rsidRPr="00DE4F69">
        <w:rPr>
          <w:b/>
          <w:bCs/>
        </w:rPr>
        <w:t xml:space="preserve">alumni making </w:t>
      </w:r>
      <w:r w:rsidR="0007213B" w:rsidRPr="00DE4F69">
        <w:rPr>
          <w:b/>
          <w:bCs/>
        </w:rPr>
        <w:t xml:space="preserve">contributions </w:t>
      </w:r>
      <w:r w:rsidR="00A97F6F" w:rsidRPr="00DE4F69">
        <w:rPr>
          <w:b/>
          <w:bCs/>
        </w:rPr>
        <w:t>to civil society through their roles in their communities.</w:t>
      </w:r>
    </w:p>
    <w:p w14:paraId="779BEBEB" w14:textId="7E211A92" w:rsidR="00DF2C1F" w:rsidRPr="00861986" w:rsidRDefault="00DF2C1F" w:rsidP="00DF2C1F">
      <w:pPr>
        <w:pStyle w:val="BodyCopy"/>
      </w:pPr>
      <w:r w:rsidRPr="00861986">
        <w:t>In developing this work, the GTF have broadly based the analysis and understanding on the definition of civil society developed by the Centre for Civil Society at the London School of Economics:</w:t>
      </w:r>
    </w:p>
    <w:p w14:paraId="33B69A52" w14:textId="017BF988" w:rsidR="00DF2C1F" w:rsidRPr="00861986" w:rsidRDefault="00DF2C1F" w:rsidP="00BE58BD">
      <w:pPr>
        <w:pStyle w:val="bodyindent"/>
      </w:pPr>
      <w:r w:rsidRPr="00861986">
        <w:t xml:space="preserve">Civil society refers to the arena of un-coerced, collective action around shared interests, purposes, and values. Civil society commonly embraces a diversity of spaces, actors, and institutional forms, varying in their degree of formality, autonomy, and power. Civil societies are often populated by organizations such as registered charities, development non-governmental organizations, community groups, women's organizations, faith-based organizations, professional associations, trade unions, self-help groups, social movements, business associations, coalitions, and advocacy groups. </w:t>
      </w:r>
      <w:r w:rsidRPr="00861986">
        <w:rPr>
          <w:color w:val="2B579A"/>
          <w:shd w:val="clear" w:color="auto" w:fill="E6E6E6"/>
        </w:rPr>
        <w:fldChar w:fldCharType="begin"/>
      </w:r>
      <w:r w:rsidR="00FE7A2B" w:rsidRPr="00861986">
        <w:instrText xml:space="preserve"> ADDIN ZOTERO_ITEM CSL_CITATION {"citationID":"UxUbmEdu","properties":{"formattedCitation":"(Centre for Civil Society, 2006)","plainCitation":"(Centre for Civil Society, 2006)","noteIndex":0},"citationItems":[{"id":723,"uris":["http://zotero.org/groups/2364906/items/YVZFTXQT"],"itemData":{"id":723,"type":"report","abstract":"Civil society refers to the arena of uncoerced collective action around shared\ninterests, purposes and values. In theory, its institutional forms are distinct\nfrom those of the state, family and market, though in practice, the boundaries\nbetween state, civil society, family and market are often complex, blurred and\nnegotiated. Civil society commonly embraces a diversity of spaces, actors and\ninstitutional forms, varying in their degree of formality, autonomy and power.\nCivil societies are often populated by organisations such as registered charities,\ndevelopment non-governmental organisations, community groups, women's\norganisations, faith-based organisations, professional associations, trade\nunions, self-help groups, social movements, business associations, coalitions\nand advocacy groups","language":"en","page":"44","publisher":"The London School of Economics and Political Science","source":"Zotero","title":"Centre for Civil Society. Report on Activities: July 2005 - August 2006","URL":"http://eprints.lse.ac.uk/29398/1/CCSReport05_06.pdf","author":[{"family":"Centre for Civil Society","given":""}],"issued":{"date-parts":[["2006"]]}}}],"schema":"https://github.com/citation-style-language/schema/raw/master/csl-citation.json"} </w:instrText>
      </w:r>
      <w:r w:rsidRPr="00861986">
        <w:rPr>
          <w:color w:val="2B579A"/>
          <w:shd w:val="clear" w:color="auto" w:fill="E6E6E6"/>
        </w:rPr>
        <w:fldChar w:fldCharType="separate"/>
      </w:r>
      <w:r w:rsidRPr="00861986">
        <w:t>(Centre for Civil Society, 2006)</w:t>
      </w:r>
      <w:r w:rsidRPr="00861986">
        <w:rPr>
          <w:color w:val="2B579A"/>
          <w:shd w:val="clear" w:color="auto" w:fill="E6E6E6"/>
        </w:rPr>
        <w:fldChar w:fldCharType="end"/>
      </w:r>
    </w:p>
    <w:p w14:paraId="6A91DA2C" w14:textId="7BEA86D7" w:rsidR="00DF2C1F" w:rsidRPr="00861986" w:rsidRDefault="006B1089" w:rsidP="00DF2C1F">
      <w:pPr>
        <w:pStyle w:val="BodyCopy"/>
      </w:pPr>
      <w:r w:rsidRPr="00861986">
        <w:t xml:space="preserve">According </w:t>
      </w:r>
      <w:r w:rsidR="006554A7" w:rsidRPr="00861986">
        <w:t xml:space="preserve">to the United Nations Volunteers </w:t>
      </w:r>
      <w:r w:rsidR="001103E7" w:rsidRPr="00861986">
        <w:t>programme</w:t>
      </w:r>
      <w:r w:rsidR="006554A7" w:rsidRPr="00861986">
        <w:t xml:space="preserve"> (UNV), e</w:t>
      </w:r>
      <w:r w:rsidR="00DF2C1F" w:rsidRPr="00861986">
        <w:t xml:space="preserve">ngagement in civil society helps strengthen the relationship between citizens and the state, building partnerships to tackle development challenges and create more inclusive, stable societies </w:t>
      </w:r>
      <w:r w:rsidR="00DF2C1F" w:rsidRPr="00861986">
        <w:rPr>
          <w:color w:val="2B579A"/>
          <w:shd w:val="clear" w:color="auto" w:fill="E6E6E6"/>
        </w:rPr>
        <w:fldChar w:fldCharType="begin"/>
      </w:r>
      <w:r w:rsidR="00FE7A2B" w:rsidRPr="00861986">
        <w:instrText xml:space="preserve"> ADDIN ZOTERO_ITEM CSL_CITATION {"citationID":"scqua2ND","properties":{"formattedCitation":"(UNV, 2021)","plainCitation":"(UNV, 2021)","noteIndex":0},"citationItems":[{"id":705,"uris":["http://zotero.org/groups/2364906/items/GQZQ6MI4"],"itemData":{"id":705,"type":"report","abstract":"Volunteerism is an important vehicle for shaping and advancing development. To fulfil\nits potential to contribute to the achievemen of sustainable development for all, and\naddress development challenges effectively,\npartnerships need to be established between\nvolunteers and other stakeholders.","genre":"Overview","language":"English","page":"16","publisher":"United Nations Volunteers (UNV)","title":"Overview - 2022 State of the World’s Volunteerism Report: Building equal and inclusive societies","URL":"https://swvr2022.unv.org/wp-content/uploads/2021/11/UNV_SWVR_Overview_2022.pdf","author":[{"family":"UNV","given":""}],"accessed":{"date-parts":[["2022",6,20]]},"issued":{"date-parts":[["2021"]]}}}],"schema":"https://github.com/citation-style-language/schema/raw/master/csl-citation.json"} </w:instrText>
      </w:r>
      <w:r w:rsidR="00DF2C1F" w:rsidRPr="00861986">
        <w:rPr>
          <w:color w:val="2B579A"/>
          <w:shd w:val="clear" w:color="auto" w:fill="E6E6E6"/>
        </w:rPr>
        <w:fldChar w:fldCharType="separate"/>
      </w:r>
      <w:r w:rsidR="00DF2C1F" w:rsidRPr="00861986">
        <w:rPr>
          <w:rFonts w:ascii="Calibri" w:hAnsi="Calibri" w:cs="Calibri"/>
        </w:rPr>
        <w:t>(UNV, 2021)</w:t>
      </w:r>
      <w:r w:rsidR="00DF2C1F" w:rsidRPr="00861986">
        <w:rPr>
          <w:color w:val="2B579A"/>
          <w:shd w:val="clear" w:color="auto" w:fill="E6E6E6"/>
        </w:rPr>
        <w:fldChar w:fldCharType="end"/>
      </w:r>
      <w:r w:rsidR="00DF2C1F" w:rsidRPr="00861986">
        <w:t>.</w:t>
      </w:r>
    </w:p>
    <w:p w14:paraId="2AF141BC" w14:textId="77777777" w:rsidR="00C74543" w:rsidRPr="00861986" w:rsidRDefault="00C74543" w:rsidP="0083014C">
      <w:pPr>
        <w:pStyle w:val="Heading2"/>
        <w:ind w:left="709"/>
      </w:pPr>
      <w:bookmarkStart w:id="23" w:name="_Toc90895166"/>
      <w:bookmarkStart w:id="24" w:name="_Toc113888380"/>
      <w:bookmarkStart w:id="25" w:name="_Toc113963017"/>
      <w:r w:rsidRPr="00861986">
        <w:t>Objectives</w:t>
      </w:r>
      <w:bookmarkEnd w:id="23"/>
      <w:bookmarkEnd w:id="24"/>
      <w:bookmarkEnd w:id="25"/>
    </w:p>
    <w:p w14:paraId="59C4C6CD" w14:textId="781047CE" w:rsidR="00E05E42" w:rsidRPr="00861986" w:rsidRDefault="00E05E42" w:rsidP="36CC1E6D">
      <w:pPr>
        <w:pStyle w:val="BodyCopy"/>
      </w:pPr>
      <w:r w:rsidRPr="00861986">
        <w:t>The key objectives of this case study</w:t>
      </w:r>
      <w:r w:rsidR="00F420D7" w:rsidRPr="00861986">
        <w:t xml:space="preserve"> are to:</w:t>
      </w:r>
    </w:p>
    <w:p w14:paraId="3B177B2E" w14:textId="549C3675" w:rsidR="00F420D7" w:rsidRPr="00BE58BD" w:rsidRDefault="005B2AFE" w:rsidP="00BE58BD">
      <w:pPr>
        <w:pStyle w:val="Bullet"/>
        <w:ind w:left="426"/>
      </w:pPr>
      <w:r w:rsidRPr="00BE58BD">
        <w:t xml:space="preserve">Explore the </w:t>
      </w:r>
      <w:r w:rsidR="000B10CC" w:rsidRPr="00BE58BD">
        <w:t>types</w:t>
      </w:r>
      <w:r w:rsidR="000C54E5" w:rsidRPr="00BE58BD">
        <w:t xml:space="preserve"> of contributions alumni make to </w:t>
      </w:r>
      <w:r w:rsidR="006D1CE0" w:rsidRPr="00BE58BD">
        <w:t>civil society through volunteerism and community engagement (outside of their paid work).</w:t>
      </w:r>
    </w:p>
    <w:p w14:paraId="03006F7C" w14:textId="0AE4BF10" w:rsidR="000B10CC" w:rsidRPr="00BE58BD" w:rsidRDefault="007F11CF" w:rsidP="00BE58BD">
      <w:pPr>
        <w:pStyle w:val="Bullet"/>
        <w:ind w:left="426"/>
      </w:pPr>
      <w:r w:rsidRPr="00BE58BD">
        <w:t>Examine</w:t>
      </w:r>
      <w:r w:rsidR="00742F87" w:rsidRPr="00BE58BD">
        <w:t xml:space="preserve"> whether these </w:t>
      </w:r>
      <w:r w:rsidR="003651B8" w:rsidRPr="00BE58BD">
        <w:t>activities</w:t>
      </w:r>
      <w:r w:rsidR="00742F87" w:rsidRPr="00BE58BD">
        <w:t xml:space="preserve"> contribute to </w:t>
      </w:r>
      <w:r w:rsidR="005F3918" w:rsidRPr="00BE58BD">
        <w:t xml:space="preserve">achieving </w:t>
      </w:r>
      <w:r w:rsidR="00742F87" w:rsidRPr="00BE58BD">
        <w:t>the overall Program Outcomes of the Australia Awards.</w:t>
      </w:r>
    </w:p>
    <w:p w14:paraId="32FEC896" w14:textId="5264AEBF" w:rsidR="003027A8" w:rsidRPr="00861986" w:rsidRDefault="00A21287" w:rsidP="00BE58BD">
      <w:pPr>
        <w:pStyle w:val="Bullet"/>
        <w:ind w:left="426"/>
      </w:pPr>
      <w:r w:rsidRPr="00BE58BD">
        <w:t xml:space="preserve">Understand </w:t>
      </w:r>
      <w:r w:rsidR="002643B9" w:rsidRPr="00BE58BD">
        <w:t xml:space="preserve">and document </w:t>
      </w:r>
      <w:r w:rsidRPr="00BE58BD">
        <w:t xml:space="preserve">the role the Australia Awards </w:t>
      </w:r>
      <w:r w:rsidR="00021776" w:rsidRPr="00BE58BD">
        <w:t xml:space="preserve">experience, skills, </w:t>
      </w:r>
      <w:proofErr w:type="gramStart"/>
      <w:r w:rsidR="00021776" w:rsidRPr="00BE58BD">
        <w:t>knowledge</w:t>
      </w:r>
      <w:proofErr w:type="gramEnd"/>
      <w:r w:rsidR="00021776" w:rsidRPr="00BE58BD">
        <w:t xml:space="preserve"> and networks </w:t>
      </w:r>
      <w:r w:rsidR="00DE2FF4" w:rsidRPr="00BE58BD">
        <w:t>play in</w:t>
      </w:r>
      <w:r w:rsidR="00DE2FF4" w:rsidRPr="00861986">
        <w:t xml:space="preserve"> </w:t>
      </w:r>
      <w:r w:rsidR="00D2675A" w:rsidRPr="00861986">
        <w:t xml:space="preserve">helping alumni </w:t>
      </w:r>
      <w:r w:rsidR="0048767B" w:rsidRPr="00861986">
        <w:t>contribute</w:t>
      </w:r>
      <w:r w:rsidR="00901A17" w:rsidRPr="00861986">
        <w:t xml:space="preserve"> to civil society</w:t>
      </w:r>
      <w:r w:rsidR="00FC3390" w:rsidRPr="00861986">
        <w:t>.</w:t>
      </w:r>
    </w:p>
    <w:p w14:paraId="62637B46" w14:textId="5ADA8E12" w:rsidR="001F3B5A" w:rsidRDefault="007F41CE" w:rsidP="001F3B5A">
      <w:pPr>
        <w:pStyle w:val="BodyCopy"/>
      </w:pPr>
      <w:r w:rsidRPr="00861986">
        <w:t xml:space="preserve">In addition to these specific aims, research by the GTF is </w:t>
      </w:r>
      <w:r w:rsidR="00D6285B" w:rsidRPr="00861986">
        <w:t>designed</w:t>
      </w:r>
      <w:r w:rsidRPr="00861986">
        <w:t xml:space="preserve"> to provide insight and evidence into the overall </w:t>
      </w:r>
      <w:r w:rsidR="0072611E" w:rsidRPr="00861986">
        <w:t>G</w:t>
      </w:r>
      <w:r w:rsidR="00B35757" w:rsidRPr="00861986">
        <w:t>oal</w:t>
      </w:r>
      <w:r w:rsidR="001F3B5A" w:rsidRPr="00861986">
        <w:t xml:space="preserve"> of </w:t>
      </w:r>
      <w:r w:rsidR="0048767B" w:rsidRPr="00861986">
        <w:t xml:space="preserve">the </w:t>
      </w:r>
      <w:r w:rsidR="001F3B5A" w:rsidRPr="00861986">
        <w:t>Australia Awards</w:t>
      </w:r>
      <w:r w:rsidR="0048767B" w:rsidRPr="00861986">
        <w:t xml:space="preserve"> and the </w:t>
      </w:r>
      <w:r w:rsidR="001F3B5A" w:rsidRPr="00861986">
        <w:t xml:space="preserve">two </w:t>
      </w:r>
      <w:r w:rsidRPr="00861986">
        <w:t xml:space="preserve">long-term </w:t>
      </w:r>
      <w:r w:rsidR="0072611E" w:rsidRPr="00861986">
        <w:t>Program O</w:t>
      </w:r>
      <w:r w:rsidRPr="00861986">
        <w:t>utcomes outlined in the Australia Awards Global Strategy and Australia Awards Global Monitoring and Evaluation Framework</w:t>
      </w:r>
      <w:r w:rsidR="00BF4058" w:rsidRPr="00861986">
        <w:rPr>
          <w:rStyle w:val="FootnoteReference"/>
        </w:rPr>
        <w:footnoteReference w:id="2"/>
      </w:r>
      <w:r w:rsidR="001F3B5A" w:rsidRPr="00861986">
        <w:t xml:space="preserve"> </w:t>
      </w:r>
      <w:r w:rsidR="006D6299" w:rsidRPr="00861986">
        <w:t>(</w:t>
      </w:r>
      <w:r w:rsidR="00AC03B8" w:rsidRPr="00861986">
        <w:rPr>
          <w:color w:val="2B579A"/>
          <w:shd w:val="clear" w:color="auto" w:fill="E6E6E6"/>
        </w:rPr>
        <w:fldChar w:fldCharType="begin"/>
      </w:r>
      <w:r w:rsidR="00AC03B8" w:rsidRPr="00861986">
        <w:instrText xml:space="preserve"> REF _Ref112664859 \h </w:instrText>
      </w:r>
      <w:r w:rsidR="00AC03B8" w:rsidRPr="00861986">
        <w:rPr>
          <w:color w:val="2B579A"/>
          <w:shd w:val="clear" w:color="auto" w:fill="E6E6E6"/>
        </w:rPr>
      </w:r>
      <w:r w:rsidR="00AC03B8" w:rsidRPr="00861986">
        <w:rPr>
          <w:color w:val="2B579A"/>
          <w:shd w:val="clear" w:color="auto" w:fill="E6E6E6"/>
        </w:rPr>
        <w:fldChar w:fldCharType="separate"/>
      </w:r>
      <w:r w:rsidR="00CC73EE" w:rsidRPr="00861986">
        <w:t xml:space="preserve">Figure </w:t>
      </w:r>
      <w:r w:rsidR="00CC73EE" w:rsidRPr="00861986">
        <w:rPr>
          <w:noProof/>
        </w:rPr>
        <w:t>1</w:t>
      </w:r>
      <w:r w:rsidR="00AC03B8" w:rsidRPr="00861986">
        <w:rPr>
          <w:color w:val="2B579A"/>
          <w:shd w:val="clear" w:color="auto" w:fill="E6E6E6"/>
        </w:rPr>
        <w:fldChar w:fldCharType="end"/>
      </w:r>
      <w:r w:rsidR="006D6299" w:rsidRPr="00861986">
        <w:t>)</w:t>
      </w:r>
      <w:r w:rsidRPr="00861986">
        <w:t xml:space="preserve">. </w:t>
      </w:r>
    </w:p>
    <w:p w14:paraId="2BFB93DF" w14:textId="77777777" w:rsidR="00BE58BD" w:rsidRDefault="00BE58BD">
      <w:pPr>
        <w:spacing w:before="0"/>
        <w:rPr>
          <w:b/>
          <w:bCs/>
          <w:color w:val="000000" w:themeColor="text1"/>
          <w:sz w:val="20"/>
        </w:rPr>
      </w:pPr>
      <w:bookmarkStart w:id="26" w:name="_Ref112664859"/>
      <w:r>
        <w:br w:type="page"/>
      </w:r>
    </w:p>
    <w:p w14:paraId="0D893796" w14:textId="6D6489E8" w:rsidR="00BE58BD" w:rsidRPr="00861986" w:rsidRDefault="00BE58BD" w:rsidP="00BE58BD">
      <w:pPr>
        <w:pStyle w:val="Figure"/>
      </w:pPr>
      <w:r w:rsidRPr="00861986">
        <w:lastRenderedPageBreak/>
        <w:t xml:space="preserve">Figure </w:t>
      </w:r>
      <w:r w:rsidRPr="00861986">
        <w:rPr>
          <w:color w:val="2B579A"/>
          <w:shd w:val="clear" w:color="auto" w:fill="E6E6E6"/>
        </w:rPr>
        <w:fldChar w:fldCharType="begin"/>
      </w:r>
      <w:r w:rsidRPr="00861986">
        <w:instrText xml:space="preserve"> SEQ Figure \* ARABIC </w:instrText>
      </w:r>
      <w:r w:rsidRPr="00861986">
        <w:rPr>
          <w:color w:val="2B579A"/>
          <w:shd w:val="clear" w:color="auto" w:fill="E6E6E6"/>
        </w:rPr>
        <w:fldChar w:fldCharType="separate"/>
      </w:r>
      <w:r w:rsidRPr="00861986">
        <w:rPr>
          <w:noProof/>
        </w:rPr>
        <w:t>1</w:t>
      </w:r>
      <w:r w:rsidRPr="00861986">
        <w:rPr>
          <w:color w:val="2B579A"/>
          <w:shd w:val="clear" w:color="auto" w:fill="E6E6E6"/>
        </w:rPr>
        <w:fldChar w:fldCharType="end"/>
      </w:r>
      <w:bookmarkEnd w:id="26"/>
      <w:r w:rsidRPr="00861986">
        <w:t>: Australia Awards overall goal and intended outcomes (DFAT, 2022)</w:t>
      </w:r>
    </w:p>
    <w:p w14:paraId="2E88BFA7" w14:textId="756C0BF9" w:rsidR="004B78C0" w:rsidRPr="00861986" w:rsidRDefault="004B78C0" w:rsidP="00BE58BD">
      <w:pPr>
        <w:pStyle w:val="BodyCopy"/>
        <w:keepNext/>
        <w:spacing w:line="240" w:lineRule="auto"/>
      </w:pPr>
      <w:r w:rsidRPr="00861986">
        <w:rPr>
          <w:noProof/>
          <w:color w:val="2B579A"/>
          <w:shd w:val="clear" w:color="auto" w:fill="E6E6E6"/>
          <w:lang w:eastAsia="en-AU"/>
        </w:rPr>
        <w:drawing>
          <wp:inline distT="0" distB="0" distL="0" distR="0" wp14:anchorId="2088BBE9" wp14:editId="4D33FE04">
            <wp:extent cx="5931535" cy="2390775"/>
            <wp:effectExtent l="0" t="0" r="0" b="9525"/>
            <wp:docPr id="34" name="Picture 34" descr="Figure 1: Australia Awards overall goal and intended outcomes&#10;Goal:  to support partner countries to achieve their development goals through education and knowledge transfer and to build enduring relationships with Australia that advance mutual interests&#10;Long-term outcomes: &#10;1: Alumni use their skills, knowledge and networks to contribute to sustainable development&#10;2: Alumni contribute to cooperation between Australia and partner countries&#10;Intermediate outcomes: &#10;i) Alumni view Australia, Australians, and Australian expertise positively&#10;(ii) Alumni have necessary skills and knowledge to contribute to development &#10;(iii) Alumni have relevant and useful networks and relationships" title="Australia Awards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 Australia Awards overall goal and intended outcomes&#10;Goal:  to support partner countries to achieve their development goals through education and knowledge transfer and to build enduring relationships with Australia that advance mutual interests&#10;Long-term outcomes: &#10;1: Alumni use their skills, knowledge and networks to contribute to sustainable development&#10;2: Alumni contribute to cooperation between Australia and partner countries&#10;Intermediate outcomes: &#10;i) Alumni view Australia, Australians, and Australian expertise positively&#10;(ii) Alumni have necessary skills and knowledge to contribute to development &#10;(iii) Alumni have relevant and useful networks and relationships"/>
                    <pic:cNvPicPr/>
                  </pic:nvPicPr>
                  <pic:blipFill rotWithShape="1">
                    <a:blip r:embed="rId46" cstate="print">
                      <a:extLst>
                        <a:ext uri="{28A0092B-C50C-407E-A947-70E740481C1C}">
                          <a14:useLocalDpi xmlns:a14="http://schemas.microsoft.com/office/drawing/2010/main" val="0"/>
                        </a:ext>
                      </a:extLst>
                    </a:blip>
                    <a:srcRect b="48981"/>
                    <a:stretch/>
                  </pic:blipFill>
                  <pic:spPr bwMode="auto">
                    <a:xfrm>
                      <a:off x="0" y="0"/>
                      <a:ext cx="5935311" cy="2392297"/>
                    </a:xfrm>
                    <a:prstGeom prst="rect">
                      <a:avLst/>
                    </a:prstGeom>
                    <a:ln>
                      <a:noFill/>
                    </a:ln>
                    <a:extLst>
                      <a:ext uri="{53640926-AAD7-44D8-BBD7-CCE9431645EC}">
                        <a14:shadowObscured xmlns:a14="http://schemas.microsoft.com/office/drawing/2010/main"/>
                      </a:ext>
                    </a:extLst>
                  </pic:spPr>
                </pic:pic>
              </a:graphicData>
            </a:graphic>
          </wp:inline>
        </w:drawing>
      </w:r>
    </w:p>
    <w:p w14:paraId="30E79DD7" w14:textId="1D6655B5" w:rsidR="00D25471" w:rsidRPr="00861986" w:rsidRDefault="00D25471" w:rsidP="00BE58BD">
      <w:pPr>
        <w:pStyle w:val="Heading2"/>
        <w:ind w:left="709" w:hanging="708"/>
      </w:pPr>
      <w:bookmarkStart w:id="27" w:name="_Toc113888381"/>
      <w:bookmarkStart w:id="28" w:name="_Toc113963018"/>
      <w:r w:rsidRPr="00861986">
        <w:t xml:space="preserve">Importance of engagement in civil society </w:t>
      </w:r>
      <w:r w:rsidR="006F35F7" w:rsidRPr="00861986">
        <w:t>for</w:t>
      </w:r>
      <w:r w:rsidRPr="00861986">
        <w:t xml:space="preserve"> the outcomes of </w:t>
      </w:r>
      <w:r w:rsidR="006F35F7" w:rsidRPr="00861986">
        <w:t xml:space="preserve">the </w:t>
      </w:r>
      <w:r w:rsidRPr="00861986">
        <w:t>Australia Awards</w:t>
      </w:r>
      <w:bookmarkEnd w:id="27"/>
      <w:bookmarkEnd w:id="28"/>
    </w:p>
    <w:p w14:paraId="094B6CAF" w14:textId="0170AD32" w:rsidR="00977FD9" w:rsidRPr="00861986" w:rsidRDefault="00977FD9" w:rsidP="00672BAD">
      <w:pPr>
        <w:pStyle w:val="BodyCopy"/>
      </w:pPr>
      <w:r w:rsidRPr="00861986">
        <w:t xml:space="preserve">Often in </w:t>
      </w:r>
      <w:r w:rsidR="003F573F" w:rsidRPr="00861986">
        <w:t xml:space="preserve">documenting </w:t>
      </w:r>
      <w:r w:rsidRPr="00861986">
        <w:t xml:space="preserve">the </w:t>
      </w:r>
      <w:r w:rsidR="003F573F" w:rsidRPr="00861986">
        <w:t>outcomes</w:t>
      </w:r>
      <w:r w:rsidRPr="00861986">
        <w:t xml:space="preserve"> of the Australia Awards, alumni achievement in their paid work is the focus of discussion, </w:t>
      </w:r>
      <w:proofErr w:type="gramStart"/>
      <w:r w:rsidRPr="00861986">
        <w:t>analysis</w:t>
      </w:r>
      <w:proofErr w:type="gramEnd"/>
      <w:r w:rsidRPr="00861986">
        <w:t xml:space="preserve"> and dissemination. However, contributions outside of employment, especially through engagement in civil society, are arguably just as important achievements in fulfilling the long-term aims of the Australia Awards.</w:t>
      </w:r>
    </w:p>
    <w:p w14:paraId="632AC766" w14:textId="591B4301" w:rsidR="00D25471" w:rsidRPr="00861986" w:rsidRDefault="00977FD9" w:rsidP="00D4438D">
      <w:pPr>
        <w:pStyle w:val="BodyCopy"/>
      </w:pPr>
      <w:r w:rsidRPr="00861986">
        <w:t>Therefore, it is important to better understand the ways in which alumni engage with civil society and contribute to development through volunteerism. This study hypothesised the Australia Awards are supporting contributions to civil society because prior research has shown alumni often return home with increased motivation and confidence to make a difference by using skills, knowledge and networks developed on award to support inclusive and sustainable development. The evidence collected and analysed in this report aims to provide specific detail on how these ‘tools’ provided by the Australia Awards are being used by alumni to make contributions to civil society</w:t>
      </w:r>
      <w:r w:rsidR="000E0EE7" w:rsidRPr="00861986">
        <w:t>.</w:t>
      </w:r>
    </w:p>
    <w:p w14:paraId="73135BE2" w14:textId="4CCEBA90" w:rsidR="00D4438D" w:rsidRPr="00861986" w:rsidRDefault="00D4438D" w:rsidP="00BE58BD">
      <w:pPr>
        <w:pStyle w:val="Heading3"/>
        <w:ind w:left="709"/>
      </w:pPr>
      <w:r w:rsidRPr="00861986">
        <w:t>Volunteerism in civil society</w:t>
      </w:r>
    </w:p>
    <w:p w14:paraId="26E0DF04" w14:textId="328032D3" w:rsidR="001103E7" w:rsidRPr="00861986" w:rsidRDefault="00251C5B" w:rsidP="00EF2F9D">
      <w:pPr>
        <w:pStyle w:val="BodyCopy"/>
        <w:rPr>
          <w:iCs/>
        </w:rPr>
      </w:pPr>
      <w:r w:rsidRPr="00861986">
        <w:t xml:space="preserve">It is important to note that notions of volunteerism differ across the globe, and are shaped by a range of ‘cultural, social, and political dimensions’ </w:t>
      </w:r>
      <w:r w:rsidRPr="00861986">
        <w:rPr>
          <w:color w:val="2B579A"/>
          <w:shd w:val="clear" w:color="auto" w:fill="E6E6E6"/>
        </w:rPr>
        <w:fldChar w:fldCharType="begin"/>
      </w:r>
      <w:r w:rsidR="00FE7A2B" w:rsidRPr="00861986">
        <w:instrText xml:space="preserve"> ADDIN ZOTERO_ITEM CSL_CITATION {"citationID":"joaOz954","properties":{"formattedCitation":"(Georgeou, 2021)","plainCitation":"(Georgeou, 2021)","dontUpdate":true,"noteIndex":0},"citationItems":[{"id":709,"uris":["http://zotero.org/groups/2364906/items/VJ9YGCU9"],"itemData":{"id":709,"type":"chapter","container-title":"No Poverty","event-place":"Cham","ISBN":"978-3-319-95714-2","note":"DOI: 10.1007/978-3-319-95714-2_51","page":"947-955","publisher":"Springer International Publishing","publisher-place":"Cham","title":"Situating Volunteer Work and Volunteering in Theory and Practice","URL":"https://doi.org/10.1007/978-3-319-95714-2_51","author":[{"family":"Georgeou","given":"Nichole"}],"editor":[{"family":"Leal Filho","given":"Walter"},{"family":"Azul","given":"Anabela Marisa"},{"family":"Brandli","given":"Luciana"},{"family":"Lange Salvia","given":"Amanda"},{"family":"Özuyar","given":"Pinar Gökçin"},{"family":"Wall","given":"Tony"}],"issued":{"date-parts":[["2021"]]}}}],"schema":"https://github.com/citation-style-language/schema/raw/master/csl-citation.json"} </w:instrText>
      </w:r>
      <w:r w:rsidRPr="00861986">
        <w:rPr>
          <w:color w:val="2B579A"/>
          <w:shd w:val="clear" w:color="auto" w:fill="E6E6E6"/>
        </w:rPr>
        <w:fldChar w:fldCharType="separate"/>
      </w:r>
      <w:r w:rsidRPr="00861986">
        <w:t>(Georgeou, 2020)</w:t>
      </w:r>
      <w:r w:rsidRPr="00861986">
        <w:rPr>
          <w:color w:val="2B579A"/>
          <w:shd w:val="clear" w:color="auto" w:fill="E6E6E6"/>
        </w:rPr>
        <w:fldChar w:fldCharType="end"/>
      </w:r>
      <w:r w:rsidRPr="00861986">
        <w:rPr>
          <w:i/>
        </w:rPr>
        <w:t xml:space="preserve">. </w:t>
      </w:r>
      <w:r w:rsidRPr="00861986">
        <w:t xml:space="preserve">This understanding is particularly important in the context of exploring development outcomes of alumni within their own contexts. </w:t>
      </w:r>
    </w:p>
    <w:p w14:paraId="39AABBEE" w14:textId="7B7D0857" w:rsidR="00ED2F49" w:rsidRPr="00861986" w:rsidRDefault="00ED2F49" w:rsidP="00EF2F9D">
      <w:pPr>
        <w:pStyle w:val="BodyCopy"/>
        <w:rPr>
          <w:rFonts w:ascii="Calibri" w:hAnsi="Calibri" w:cs="Calibri"/>
        </w:rPr>
      </w:pPr>
      <w:r w:rsidRPr="00861986">
        <w:t xml:space="preserve">At the core of most volunteering is the desire to help others to build </w:t>
      </w:r>
      <w:r w:rsidR="005E2296" w:rsidRPr="00861986">
        <w:t>a better community. Volunteering also</w:t>
      </w:r>
      <w:r w:rsidRPr="00861986">
        <w:t xml:space="preserve"> benefit</w:t>
      </w:r>
      <w:r w:rsidR="005E2296" w:rsidRPr="00861986">
        <w:t>s</w:t>
      </w:r>
      <w:r w:rsidRPr="00861986">
        <w:t xml:space="preserve"> individuals and organisations through expanded networks, exchange of skills and knowledge, and improved wellbeing and social capital </w:t>
      </w:r>
      <w:r w:rsidRPr="00861986">
        <w:rPr>
          <w:color w:val="2B579A"/>
          <w:shd w:val="clear" w:color="auto" w:fill="E6E6E6"/>
        </w:rPr>
        <w:fldChar w:fldCharType="begin"/>
      </w:r>
      <w:r w:rsidR="00FE7A2B" w:rsidRPr="00861986">
        <w:instrText xml:space="preserve"> ADDIN ZOTERO_ITEM CSL_CITATION {"citationID":"j7s7XM8X","properties":{"formattedCitation":"(Millora, 2020)","plainCitation":"(Millora, 2020)","noteIndex":0},"citationItems":[{"id":701,"uris":["http://zotero.org/groups/2364906/items/5G46N4VK"],"itemData":{"id":701,"type":"report","abstract":"This paper is divided into three parts. The first explores attempts to capture and describe how\nvolunteering has changed over the years. This section examines the dominant conceptualizations of\nvolunteering as a social practice and explores how research has taken into account the contribution of\nvolunteering to the Sustainable Development Goals (SDGs) and the 2030 Agenda. The second section\nbriefly revisits the 1999 typology and discusses how it can be revised and updated in light of the changes\ndescribed. Finally, the third section presents a framework for understanding volunteering practices in\nthe twenty-first century and raises some critical questions for further discussion.","language":"English","page":"24","publisher":"United Nations","title":"Volunteering Practices in the 21st Century. Plan of Action to integrate volunteering into 2030 Agenda","URL":"https://www.unv.org/sites/default/files/Volunteering%20Practices%20in%20the%2021st%20Century_en.pdf","author":[{"family":"Millora","given":"Chris"}],"accessed":{"date-parts":[["2022",6,20]]},"issued":{"date-parts":[["2020",6]]}}}],"schema":"https://github.com/citation-style-language/schema/raw/master/csl-citation.json"} </w:instrText>
      </w:r>
      <w:r w:rsidRPr="00861986">
        <w:rPr>
          <w:color w:val="2B579A"/>
          <w:shd w:val="clear" w:color="auto" w:fill="E6E6E6"/>
        </w:rPr>
        <w:fldChar w:fldCharType="separate"/>
      </w:r>
      <w:r w:rsidRPr="00861986">
        <w:rPr>
          <w:rFonts w:ascii="Calibri" w:hAnsi="Calibri" w:cs="Calibri"/>
        </w:rPr>
        <w:t>(Millora, 2020)</w:t>
      </w:r>
      <w:r w:rsidRPr="00861986">
        <w:rPr>
          <w:color w:val="2B579A"/>
          <w:shd w:val="clear" w:color="auto" w:fill="E6E6E6"/>
        </w:rPr>
        <w:fldChar w:fldCharType="end"/>
      </w:r>
      <w:r w:rsidRPr="00861986">
        <w:t xml:space="preserve">. </w:t>
      </w:r>
      <w:r w:rsidR="005E2296" w:rsidRPr="00861986">
        <w:t>A</w:t>
      </w:r>
      <w:r w:rsidRPr="00861986">
        <w:t xml:space="preserve">t the societal level, volunteerism supports ‘good governance, citizenship, and the accountability of the state’ </w:t>
      </w:r>
      <w:r w:rsidRPr="00861986">
        <w:rPr>
          <w:color w:val="2B579A"/>
          <w:shd w:val="clear" w:color="auto" w:fill="E6E6E6"/>
        </w:rPr>
        <w:fldChar w:fldCharType="begin"/>
      </w:r>
      <w:r w:rsidR="00FE7A2B" w:rsidRPr="00861986">
        <w:instrText xml:space="preserve"> ADDIN ZOTERO_ITEM CSL_CITATION {"citationID":"fDZgkSNq","properties":{"formattedCitation":"(Development Asia, 2019, p. 2)","plainCitation":"(Development Asia, 2019, p. 2)","noteIndex":0},"citationItems":[{"id":718,"uris":["http://zotero.org/groups/2364906/items/DIK445B3"],"itemData":{"id":718,"type":"webpage","title":"Participation Tools for the Pacific - Part 1: Engaging Pacific Civil Society Organizations | Development Asia","URL":"https://development.asia/explainer/participation-tools-pacific-part-1-engaging-pacific-civil-society-organizations","author":[{"family":"Development Asia","given":""}],"accessed":{"date-parts":[["2022",6,27]]},"issued":{"date-parts":[["2019",5,2]]}},"locator":"2"}],"schema":"https://github.com/citation-style-language/schema/raw/master/csl-citation.json"} </w:instrText>
      </w:r>
      <w:r w:rsidRPr="00861986">
        <w:rPr>
          <w:color w:val="2B579A"/>
          <w:shd w:val="clear" w:color="auto" w:fill="E6E6E6"/>
        </w:rPr>
        <w:fldChar w:fldCharType="separate"/>
      </w:r>
      <w:r w:rsidRPr="00861986">
        <w:rPr>
          <w:rFonts w:ascii="Calibri" w:hAnsi="Calibri" w:cs="Calibri"/>
        </w:rPr>
        <w:t>(Development Asia, 2019, p. 2)</w:t>
      </w:r>
      <w:r w:rsidRPr="00861986">
        <w:rPr>
          <w:color w:val="2B579A"/>
          <w:shd w:val="clear" w:color="auto" w:fill="E6E6E6"/>
        </w:rPr>
        <w:fldChar w:fldCharType="end"/>
      </w:r>
      <w:r w:rsidRPr="00861986">
        <w:t xml:space="preserve"> through providing citizens with the agency to lead social change and meet gaps in community needs not being addressed by the state or the private sector </w:t>
      </w:r>
      <w:r w:rsidRPr="00861986">
        <w:rPr>
          <w:rFonts w:ascii="Calibri" w:hAnsi="Calibri" w:cs="Calibri"/>
        </w:rPr>
        <w:t xml:space="preserve">(Bhargava, 2015). </w:t>
      </w:r>
    </w:p>
    <w:p w14:paraId="75C8B92F" w14:textId="7E5B1C1C" w:rsidR="001103E7" w:rsidRPr="00BE58BD" w:rsidRDefault="00AC697A" w:rsidP="00BE58BD">
      <w:pPr>
        <w:pStyle w:val="bodyindent"/>
      </w:pPr>
      <w:r w:rsidRPr="00BE58BD">
        <w:t xml:space="preserve">Volunteering is both a means and an end to achieving, challenging, disrupting and even shaping development outcomes </w:t>
      </w:r>
      <w:r w:rsidRPr="00BE58BD">
        <w:fldChar w:fldCharType="begin"/>
      </w:r>
      <w:r w:rsidR="00FE7A2B" w:rsidRPr="00BE58BD">
        <w:instrText xml:space="preserve"> ADDIN ZOTERO_ITEM CSL_CITATION {"citationID":"Mku9HD6F","properties":{"formattedCitation":"(Millora, 2020)","plainCitation":"(Millora, 2020)","dontUpdate":true,"noteIndex":0},"citationItems":[{"id":701,"uris":["http://zotero.org/groups/2364906/items/5G46N4VK"],"itemData":{"id":701,"type":"report","abstract":"This paper is divided into three parts. The first explores attempts to capture and describe how\nvolunteering has changed over the years. This section examines the dominant conceptualizations of\nvolunteering as a social practice and explores how research has taken into account the contribution of\nvolunteering to the Sustainable Development Goals (SDGs) and the 2030 Agenda. The second section\nbriefly revisits the 1999 typology and discusses how it can be revised and updated in light of the changes\ndescribed. Finally, the third section presents a framework for understanding volunteering practices in\nthe twenty-first century and raises some critical questions for further discussion.","language":"English","page":"24","publisher":"United Nations","title":"Volunteering Practices in the 21st Century. Plan of Action to integrate volunteering into 2030 Agenda","URL":"https://www.unv.org/sites/default/files/Volunteering%20Practices%20in%20the%2021st%20Century_en.pdf","author":[{"family":"Millora","given":"Chris"}],"accessed":{"date-parts":[["2022",6,20]]},"issued":{"date-parts":[["2020",6]]}}}],"schema":"https://github.com/citation-style-language/schema/raw/master/csl-citation.json"} </w:instrText>
      </w:r>
      <w:r w:rsidRPr="00BE58BD">
        <w:fldChar w:fldCharType="separate"/>
      </w:r>
      <w:r w:rsidRPr="00BE58BD">
        <w:t>(Millora, 2020, p.19)</w:t>
      </w:r>
      <w:r w:rsidRPr="00BE58BD">
        <w:fldChar w:fldCharType="end"/>
      </w:r>
      <w:r w:rsidRPr="00BE58BD">
        <w:t xml:space="preserve">. </w:t>
      </w:r>
    </w:p>
    <w:p w14:paraId="634C366A" w14:textId="446A0D6D" w:rsidR="001F7257" w:rsidRPr="00861986" w:rsidRDefault="001F7257" w:rsidP="00BE58BD">
      <w:pPr>
        <w:pStyle w:val="Heading2"/>
        <w:ind w:left="709"/>
      </w:pPr>
      <w:bookmarkStart w:id="29" w:name="_Toc113888382"/>
      <w:bookmarkStart w:id="30" w:name="_Toc113963019"/>
      <w:r w:rsidRPr="00861986">
        <w:lastRenderedPageBreak/>
        <w:t>Scope and approach</w:t>
      </w:r>
      <w:bookmarkEnd w:id="29"/>
      <w:bookmarkEnd w:id="30"/>
    </w:p>
    <w:p w14:paraId="69175D4F" w14:textId="52827F5D" w:rsidR="005B7CA7" w:rsidRPr="004576CA" w:rsidRDefault="3E5CD93D" w:rsidP="004576CA">
      <w:pPr>
        <w:rPr>
          <w:sz w:val="20"/>
          <w:szCs w:val="20"/>
        </w:rPr>
      </w:pPr>
      <w:r w:rsidRPr="004576CA">
        <w:rPr>
          <w:sz w:val="20"/>
          <w:szCs w:val="20"/>
        </w:rPr>
        <w:t xml:space="preserve">The approach to data collection and analysis in this report has been designed to ensure the breadth of alumni contributions across civil society are better understood – especially in relation to the program outcomes and objectives of the Australia Awards Global Monitoring and Evaluation Framework (MEF). As a frame of reference for interpreting these in the context of the Australia Awards MEF, it is important to note that in addition to the broad Goal, and the Program and Intermediate Outcomes (detailed in </w:t>
      </w:r>
      <w:r w:rsidR="008E13F6" w:rsidRPr="004576CA">
        <w:rPr>
          <w:color w:val="2B579A"/>
          <w:sz w:val="20"/>
          <w:szCs w:val="20"/>
          <w:shd w:val="clear" w:color="auto" w:fill="E6E6E6"/>
        </w:rPr>
        <w:fldChar w:fldCharType="begin"/>
      </w:r>
      <w:r w:rsidR="008E13F6" w:rsidRPr="004576CA">
        <w:rPr>
          <w:sz w:val="20"/>
          <w:szCs w:val="20"/>
        </w:rPr>
        <w:instrText xml:space="preserve"> REF _Ref112664859 \h  \* MERGEFORMAT </w:instrText>
      </w:r>
      <w:r w:rsidR="008E13F6" w:rsidRPr="004576CA">
        <w:rPr>
          <w:color w:val="2B579A"/>
          <w:sz w:val="20"/>
          <w:szCs w:val="20"/>
          <w:shd w:val="clear" w:color="auto" w:fill="E6E6E6"/>
        </w:rPr>
      </w:r>
      <w:r w:rsidR="008E13F6" w:rsidRPr="004576CA">
        <w:rPr>
          <w:color w:val="2B579A"/>
          <w:sz w:val="20"/>
          <w:szCs w:val="20"/>
          <w:shd w:val="clear" w:color="auto" w:fill="E6E6E6"/>
        </w:rPr>
        <w:fldChar w:fldCharType="separate"/>
      </w:r>
      <w:r w:rsidR="00CC73EE" w:rsidRPr="004576CA">
        <w:rPr>
          <w:sz w:val="20"/>
          <w:szCs w:val="20"/>
        </w:rPr>
        <w:t xml:space="preserve">Figure </w:t>
      </w:r>
      <w:r w:rsidR="00CC73EE" w:rsidRPr="004576CA">
        <w:rPr>
          <w:noProof/>
          <w:sz w:val="20"/>
          <w:szCs w:val="20"/>
        </w:rPr>
        <w:t>1</w:t>
      </w:r>
      <w:r w:rsidR="008E13F6" w:rsidRPr="004576CA">
        <w:rPr>
          <w:color w:val="2B579A"/>
          <w:sz w:val="20"/>
          <w:szCs w:val="20"/>
          <w:shd w:val="clear" w:color="auto" w:fill="E6E6E6"/>
        </w:rPr>
        <w:fldChar w:fldCharType="end"/>
      </w:r>
      <w:r w:rsidRPr="004576CA">
        <w:rPr>
          <w:sz w:val="20"/>
          <w:szCs w:val="20"/>
        </w:rPr>
        <w:t xml:space="preserve">), </w:t>
      </w:r>
      <w:r w:rsidR="1FFA1CB8" w:rsidRPr="004576CA">
        <w:rPr>
          <w:sz w:val="20"/>
          <w:szCs w:val="20"/>
        </w:rPr>
        <w:t>several</w:t>
      </w:r>
      <w:r w:rsidRPr="004576CA">
        <w:rPr>
          <w:sz w:val="20"/>
          <w:szCs w:val="20"/>
        </w:rPr>
        <w:t xml:space="preserve"> Australia Awards Performance Targets were also considered closely in this case study due to their direct relevance to engaging with civil society. The targets of relevance in these analyses include:</w:t>
      </w:r>
    </w:p>
    <w:p w14:paraId="24B64AA9" w14:textId="3BB26E0A" w:rsidR="008E13F6" w:rsidRPr="00861986" w:rsidRDefault="008E13F6" w:rsidP="00BE58BD">
      <w:pPr>
        <w:pStyle w:val="ListParagraph"/>
        <w:numPr>
          <w:ilvl w:val="0"/>
          <w:numId w:val="18"/>
        </w:numPr>
        <w:ind w:left="426"/>
      </w:pPr>
      <w:r w:rsidRPr="00861986">
        <w:t>Inclusion</w:t>
      </w:r>
      <w:r w:rsidR="0060054A" w:rsidRPr="00861986">
        <w:t xml:space="preserve"> (</w:t>
      </w:r>
      <w:r w:rsidR="000313DD" w:rsidRPr="00861986">
        <w:t xml:space="preserve">MEF </w:t>
      </w:r>
      <w:r w:rsidR="0060054A" w:rsidRPr="00861986">
        <w:t>target 2</w:t>
      </w:r>
      <w:proofErr w:type="gramStart"/>
      <w:r w:rsidR="0060054A" w:rsidRPr="00861986">
        <w:t>)</w:t>
      </w:r>
      <w:r w:rsidRPr="00861986">
        <w:t>;</w:t>
      </w:r>
      <w:proofErr w:type="gramEnd"/>
    </w:p>
    <w:p w14:paraId="005B00B4" w14:textId="43D6FCBD" w:rsidR="008E13F6" w:rsidRPr="00861986" w:rsidRDefault="008E13F6" w:rsidP="00BE58BD">
      <w:pPr>
        <w:pStyle w:val="ListParagraph"/>
        <w:numPr>
          <w:ilvl w:val="0"/>
          <w:numId w:val="18"/>
        </w:numPr>
        <w:ind w:left="426"/>
      </w:pPr>
      <w:r w:rsidRPr="00861986">
        <w:t>Influencing Development</w:t>
      </w:r>
      <w:r w:rsidR="0060054A" w:rsidRPr="00861986">
        <w:t xml:space="preserve"> (target 3</w:t>
      </w:r>
      <w:proofErr w:type="gramStart"/>
      <w:r w:rsidR="0060054A" w:rsidRPr="00861986">
        <w:t>)</w:t>
      </w:r>
      <w:r w:rsidRPr="00861986">
        <w:t>;</w:t>
      </w:r>
      <w:proofErr w:type="gramEnd"/>
    </w:p>
    <w:p w14:paraId="3E369B8F" w14:textId="1F8C16D2" w:rsidR="008E13F6" w:rsidRPr="00861986" w:rsidRDefault="008E13F6" w:rsidP="00BE58BD">
      <w:pPr>
        <w:pStyle w:val="ListParagraph"/>
        <w:numPr>
          <w:ilvl w:val="0"/>
          <w:numId w:val="18"/>
        </w:numPr>
        <w:ind w:left="426"/>
      </w:pPr>
      <w:r w:rsidRPr="00861986">
        <w:t>Alumni Network</w:t>
      </w:r>
      <w:r w:rsidR="0060054A" w:rsidRPr="00861986">
        <w:t xml:space="preserve"> (target 4</w:t>
      </w:r>
      <w:proofErr w:type="gramStart"/>
      <w:r w:rsidR="0060054A" w:rsidRPr="00861986">
        <w:t>)</w:t>
      </w:r>
      <w:r w:rsidRPr="00861986">
        <w:t>;</w:t>
      </w:r>
      <w:proofErr w:type="gramEnd"/>
    </w:p>
    <w:p w14:paraId="4FFA9032" w14:textId="3AA329FD" w:rsidR="008E13F6" w:rsidRPr="00861986" w:rsidRDefault="008E13F6" w:rsidP="00BE58BD">
      <w:pPr>
        <w:pStyle w:val="ListParagraph"/>
        <w:numPr>
          <w:ilvl w:val="0"/>
          <w:numId w:val="18"/>
        </w:numPr>
        <w:ind w:left="426"/>
      </w:pPr>
      <w:r w:rsidRPr="00861986">
        <w:t>Bilateral Collaboration</w:t>
      </w:r>
      <w:r w:rsidR="0060054A" w:rsidRPr="00861986">
        <w:t xml:space="preserve"> (</w:t>
      </w:r>
      <w:r w:rsidR="005B7CA7" w:rsidRPr="00861986">
        <w:t>target 5)</w:t>
      </w:r>
      <w:r w:rsidRPr="00861986">
        <w:t>; and</w:t>
      </w:r>
    </w:p>
    <w:p w14:paraId="5A7AAED2" w14:textId="6F7F7DAB" w:rsidR="008E13F6" w:rsidRPr="00861986" w:rsidRDefault="008E13F6" w:rsidP="00BE58BD">
      <w:pPr>
        <w:pStyle w:val="ListParagraph"/>
        <w:numPr>
          <w:ilvl w:val="0"/>
          <w:numId w:val="18"/>
        </w:numPr>
        <w:ind w:left="426"/>
      </w:pPr>
      <w:r w:rsidRPr="00861986">
        <w:t>Women’s Leadership</w:t>
      </w:r>
      <w:r w:rsidR="005B7CA7" w:rsidRPr="00861986">
        <w:t xml:space="preserve"> (target 6)</w:t>
      </w:r>
      <w:r w:rsidRPr="00861986">
        <w:t>.</w:t>
      </w:r>
    </w:p>
    <w:p w14:paraId="6DBBA819" w14:textId="2E543F21" w:rsidR="008E13F6" w:rsidRPr="004576CA" w:rsidRDefault="008E13F6" w:rsidP="000E0EE7">
      <w:pPr>
        <w:rPr>
          <w:sz w:val="20"/>
          <w:szCs w:val="20"/>
        </w:rPr>
      </w:pPr>
      <w:r w:rsidRPr="004576CA">
        <w:rPr>
          <w:sz w:val="20"/>
          <w:szCs w:val="20"/>
        </w:rPr>
        <w:t>Data analysed in this report was based on the GTF’s Global Tracer Survey, carried out in November and December of 2020.</w:t>
      </w:r>
      <w:r w:rsidR="00446A2C" w:rsidRPr="004576CA">
        <w:rPr>
          <w:rStyle w:val="FootnoteReference"/>
          <w:sz w:val="20"/>
          <w:szCs w:val="20"/>
        </w:rPr>
        <w:footnoteReference w:id="3"/>
      </w:r>
      <w:r w:rsidRPr="004576CA">
        <w:rPr>
          <w:sz w:val="20"/>
          <w:szCs w:val="20"/>
        </w:rPr>
        <w:t xml:space="preserve"> The analysis focus for this dataset was on alumni who had indicated that they hold a leadership role in their community. Quantitative analyses in this report are based on this group of alumni.</w:t>
      </w:r>
    </w:p>
    <w:p w14:paraId="738D5041" w14:textId="2930629F" w:rsidR="008E13F6" w:rsidRPr="004576CA" w:rsidRDefault="007B1A70" w:rsidP="000E0EE7">
      <w:pPr>
        <w:rPr>
          <w:sz w:val="20"/>
          <w:szCs w:val="20"/>
        </w:rPr>
      </w:pPr>
      <w:r w:rsidRPr="004576CA">
        <w:rPr>
          <w:sz w:val="20"/>
          <w:szCs w:val="20"/>
        </w:rPr>
        <w:t>Eight</w:t>
      </w:r>
      <w:r w:rsidR="008E13F6" w:rsidRPr="004576CA">
        <w:rPr>
          <w:sz w:val="20"/>
          <w:szCs w:val="20"/>
        </w:rPr>
        <w:t xml:space="preserve"> in-depth interviews were </w:t>
      </w:r>
      <w:r w:rsidR="00CD5A09" w:rsidRPr="004576CA">
        <w:rPr>
          <w:sz w:val="20"/>
          <w:szCs w:val="20"/>
        </w:rPr>
        <w:t>completed</w:t>
      </w:r>
      <w:r w:rsidR="008E13F6" w:rsidRPr="004576CA">
        <w:rPr>
          <w:sz w:val="20"/>
          <w:szCs w:val="20"/>
        </w:rPr>
        <w:t xml:space="preserve"> with a selected group of alumni who have a leadership role within their community. </w:t>
      </w:r>
      <w:r w:rsidR="00542AD9" w:rsidRPr="004576CA">
        <w:rPr>
          <w:sz w:val="20"/>
          <w:szCs w:val="20"/>
        </w:rPr>
        <w:t>A</w:t>
      </w:r>
      <w:r w:rsidR="008E13F6" w:rsidRPr="004576CA">
        <w:rPr>
          <w:sz w:val="20"/>
          <w:szCs w:val="20"/>
        </w:rPr>
        <w:t xml:space="preserve">lumni </w:t>
      </w:r>
      <w:r w:rsidR="00542AD9" w:rsidRPr="004576CA">
        <w:rPr>
          <w:sz w:val="20"/>
          <w:szCs w:val="20"/>
        </w:rPr>
        <w:t>for interviews</w:t>
      </w:r>
      <w:r w:rsidR="008E13F6" w:rsidRPr="004576CA">
        <w:rPr>
          <w:sz w:val="20"/>
          <w:szCs w:val="20"/>
        </w:rPr>
        <w:t xml:space="preserve"> were identified through responses to the Global Tracer Survey and recommendations from Australia Awards managing contractors, and Australian High Commissions.  </w:t>
      </w:r>
      <w:r w:rsidR="000B3813" w:rsidRPr="004576CA">
        <w:rPr>
          <w:sz w:val="20"/>
          <w:szCs w:val="20"/>
        </w:rPr>
        <w:t>The</w:t>
      </w:r>
      <w:r w:rsidR="008E13F6" w:rsidRPr="004576CA">
        <w:rPr>
          <w:sz w:val="20"/>
          <w:szCs w:val="20"/>
        </w:rPr>
        <w:t xml:space="preserve"> selection of alumni invited to participate in interviews was based on ensuring a wide range of types of contribution and a variety of countries spanning the Pacific and South-East Asia (further detail in section 3 of this report</w:t>
      </w:r>
      <w:r w:rsidR="005914B1" w:rsidRPr="004576CA">
        <w:rPr>
          <w:sz w:val="20"/>
          <w:szCs w:val="20"/>
        </w:rPr>
        <w:t xml:space="preserve"> and s</w:t>
      </w:r>
      <w:r w:rsidR="00D87573" w:rsidRPr="004576CA">
        <w:rPr>
          <w:sz w:val="20"/>
          <w:szCs w:val="20"/>
        </w:rPr>
        <w:t xml:space="preserve">ee Annex 1 and 2 for </w:t>
      </w:r>
      <w:r w:rsidR="00A77332" w:rsidRPr="004576CA">
        <w:rPr>
          <w:sz w:val="20"/>
          <w:szCs w:val="20"/>
        </w:rPr>
        <w:t>detail on participants and the interview guide used</w:t>
      </w:r>
      <w:r w:rsidR="005914B1" w:rsidRPr="004576CA">
        <w:rPr>
          <w:sz w:val="20"/>
          <w:szCs w:val="20"/>
        </w:rPr>
        <w:t>)</w:t>
      </w:r>
      <w:r w:rsidR="00A77332" w:rsidRPr="004576CA">
        <w:rPr>
          <w:sz w:val="20"/>
          <w:szCs w:val="20"/>
        </w:rPr>
        <w:t>.</w:t>
      </w:r>
      <w:r w:rsidR="000F569C" w:rsidRPr="004576CA">
        <w:rPr>
          <w:sz w:val="20"/>
          <w:szCs w:val="20"/>
        </w:rPr>
        <w:t xml:space="preserve"> </w:t>
      </w:r>
    </w:p>
    <w:p w14:paraId="3290E39C" w14:textId="48A5FF5D" w:rsidR="0010435F" w:rsidRPr="004576CA" w:rsidRDefault="00D076F8" w:rsidP="000E0EE7">
      <w:pPr>
        <w:rPr>
          <w:rStyle w:val="IntenseEmphasis"/>
          <w:i w:val="0"/>
          <w:iCs w:val="0"/>
          <w:color w:val="auto"/>
          <w:sz w:val="20"/>
          <w:szCs w:val="20"/>
        </w:rPr>
      </w:pPr>
      <w:r w:rsidRPr="004576CA">
        <w:rPr>
          <w:sz w:val="20"/>
          <w:szCs w:val="20"/>
        </w:rPr>
        <w:t xml:space="preserve">For this case study, the GTF has explored the </w:t>
      </w:r>
      <w:r w:rsidR="00E75FE9" w:rsidRPr="004576CA">
        <w:rPr>
          <w:sz w:val="20"/>
          <w:szCs w:val="20"/>
        </w:rPr>
        <w:t xml:space="preserve">civil society </w:t>
      </w:r>
      <w:r w:rsidRPr="004576CA">
        <w:rPr>
          <w:sz w:val="20"/>
          <w:szCs w:val="20"/>
        </w:rPr>
        <w:t xml:space="preserve">contributions of scholarship and fellowship alumni through the lens of volunteerism. The GTF uses six broad activities, identified by the UNV (2015) to demonstrate the different ways alumni contribute to civil society. The icons presented below, represent the broad ways that volunteering can contribute to the achievement of the United Nations Sustainable Development Goals (UN SDGs) and </w:t>
      </w:r>
      <w:r w:rsidR="0010435F" w:rsidRPr="004576CA">
        <w:rPr>
          <w:sz w:val="20"/>
          <w:szCs w:val="20"/>
        </w:rPr>
        <w:t>build more equitable and inclusive communities.</w:t>
      </w:r>
    </w:p>
    <w:p w14:paraId="260DDAE1" w14:textId="77777777" w:rsidR="00BE58BD" w:rsidRDefault="00BE58BD">
      <w:pPr>
        <w:spacing w:before="0"/>
        <w:rPr>
          <w:rStyle w:val="IntenseEmphasis"/>
          <w:b/>
          <w:bCs/>
          <w:i w:val="0"/>
          <w:iCs w:val="0"/>
          <w:color w:val="000000" w:themeColor="text1"/>
          <w:sz w:val="20"/>
        </w:rPr>
      </w:pPr>
      <w:r>
        <w:rPr>
          <w:rStyle w:val="IntenseEmphasis"/>
          <w:i w:val="0"/>
          <w:iCs w:val="0"/>
          <w:color w:val="000000" w:themeColor="text1"/>
        </w:rPr>
        <w:br w:type="page"/>
      </w:r>
    </w:p>
    <w:p w14:paraId="04FE3282" w14:textId="63CC0CA4" w:rsidR="00D076F8" w:rsidRPr="00BE58BD" w:rsidRDefault="00D076F8" w:rsidP="00BE58BD">
      <w:pPr>
        <w:pStyle w:val="Figure"/>
        <w:rPr>
          <w:rStyle w:val="IntenseEmphasis"/>
          <w:i w:val="0"/>
          <w:iCs w:val="0"/>
          <w:color w:val="000000" w:themeColor="text1"/>
        </w:rPr>
      </w:pPr>
      <w:r w:rsidRPr="00BE58BD">
        <w:rPr>
          <w:rStyle w:val="IntenseEmphasis"/>
          <w:i w:val="0"/>
          <w:iCs w:val="0"/>
          <w:color w:val="000000" w:themeColor="text1"/>
        </w:rPr>
        <w:lastRenderedPageBreak/>
        <w:t xml:space="preserve">How volunteerism can contribute to achieving the </w:t>
      </w:r>
      <w:r w:rsidR="0062607B" w:rsidRPr="00BE58BD">
        <w:rPr>
          <w:rStyle w:val="IntenseEmphasis"/>
          <w:i w:val="0"/>
          <w:iCs w:val="0"/>
          <w:color w:val="000000" w:themeColor="text1"/>
        </w:rPr>
        <w:t xml:space="preserve">UN </w:t>
      </w:r>
      <w:r w:rsidRPr="00BE58BD">
        <w:rPr>
          <w:rStyle w:val="IntenseEmphasis"/>
          <w:i w:val="0"/>
          <w:iCs w:val="0"/>
          <w:color w:val="000000" w:themeColor="text1"/>
        </w:rPr>
        <w:t xml:space="preserve">SDGs </w:t>
      </w:r>
      <w:r w:rsidRPr="00BE58BD">
        <w:rPr>
          <w:rStyle w:val="IntenseEmphasis"/>
          <w:i w:val="0"/>
          <w:iCs w:val="0"/>
          <w:color w:val="000000" w:themeColor="text1"/>
        </w:rPr>
        <w:fldChar w:fldCharType="begin"/>
      </w:r>
      <w:r w:rsidR="00FE7A2B" w:rsidRPr="00BE58BD">
        <w:rPr>
          <w:rStyle w:val="IntenseEmphasis"/>
          <w:i w:val="0"/>
          <w:iCs w:val="0"/>
          <w:color w:val="000000" w:themeColor="text1"/>
        </w:rPr>
        <w:instrText xml:space="preserve"> ADDIN ZOTERO_ITEM CSL_CITATION {"citationID":"kPfNgAJk","properties":{"formattedCitation":"(UNV, 2015)","plainCitation":"(UNV, 2015)","noteIndex":0},"citationItems":[{"id":757,"uris":["http://zotero.org/groups/2364906/items/IJ7ZEG4L"],"itemData":{"id":757,"type":"document","abstract":"Sustainable\nDevelopment\nGoals:\ninformation\nand guidance\nfor volunteer\norganizations","title":"UNV TOOLKIT - How volunteerism can contribute to achieving the SDGS","URL":"https://www.unv.org/sites/default/files/UNV%20TOOLKIT%20-%20HOW%20VOLUNTEERISM%20CAN%20CONTRIBUTE%20TO%20ACHIEVING%20THE%20SDGS.pdf","author":[{"family":"UNV","given":""}],"accessed":{"date-parts":[["2022",7,21]]},"issued":{"date-parts":[["2015"]]}}}],"schema":"https://github.com/citation-style-language/schema/raw/master/csl-citation.json"} </w:instrText>
      </w:r>
      <w:r w:rsidRPr="00BE58BD">
        <w:rPr>
          <w:rStyle w:val="IntenseEmphasis"/>
          <w:i w:val="0"/>
          <w:iCs w:val="0"/>
          <w:color w:val="000000" w:themeColor="text1"/>
        </w:rPr>
        <w:fldChar w:fldCharType="separate"/>
      </w:r>
      <w:r w:rsidRPr="00BE58BD">
        <w:rPr>
          <w:rStyle w:val="IntenseEmphasis"/>
          <w:i w:val="0"/>
          <w:iCs w:val="0"/>
          <w:color w:val="000000" w:themeColor="text1"/>
        </w:rPr>
        <w:t>(UNV, 2015)</w:t>
      </w:r>
      <w:r w:rsidRPr="00BE58BD">
        <w:rPr>
          <w:rStyle w:val="IntenseEmphasis"/>
          <w:i w:val="0"/>
          <w:iCs w:val="0"/>
          <w:color w:val="000000" w:themeColor="tex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D076F8" w:rsidRPr="00861986" w14:paraId="0F97F103" w14:textId="77777777" w:rsidTr="0040064E">
        <w:tc>
          <w:tcPr>
            <w:tcW w:w="2263" w:type="dxa"/>
          </w:tcPr>
          <w:p w14:paraId="26E44BD1" w14:textId="77777777" w:rsidR="00D076F8" w:rsidRPr="00861986" w:rsidRDefault="00D076F8" w:rsidP="0040064E">
            <w:pPr>
              <w:rPr>
                <w:b/>
              </w:rPr>
            </w:pPr>
            <w:r w:rsidRPr="00861986">
              <w:rPr>
                <w:b/>
                <w:noProof/>
                <w:color w:val="2B579A"/>
                <w:shd w:val="clear" w:color="auto" w:fill="E6E6E6"/>
                <w:lang w:eastAsia="en-AU"/>
              </w:rPr>
              <w:drawing>
                <wp:inline distT="0" distB="0" distL="0" distR="0" wp14:anchorId="2E7E93E3" wp14:editId="6915DE8F">
                  <wp:extent cx="1113693" cy="1113098"/>
                  <wp:effectExtent l="0" t="0" r="4445" b="5080"/>
                  <wp:docPr id="18" name="Picture 18" descr="Icon to represent 'raising awarenes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to represent 'raising awareness'. ">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3693" cy="1113098"/>
                          </a:xfrm>
                          <a:prstGeom prst="rect">
                            <a:avLst/>
                          </a:prstGeom>
                        </pic:spPr>
                      </pic:pic>
                    </a:graphicData>
                  </a:graphic>
                </wp:inline>
              </w:drawing>
            </w:r>
          </w:p>
        </w:tc>
        <w:tc>
          <w:tcPr>
            <w:tcW w:w="7087" w:type="dxa"/>
            <w:vAlign w:val="center"/>
          </w:tcPr>
          <w:p w14:paraId="1F3D594F" w14:textId="77777777" w:rsidR="00D076F8" w:rsidRPr="004576CA" w:rsidRDefault="00D076F8" w:rsidP="0040064E">
            <w:pPr>
              <w:rPr>
                <w:sz w:val="20"/>
                <w:szCs w:val="20"/>
              </w:rPr>
            </w:pPr>
            <w:r w:rsidRPr="004576CA">
              <w:rPr>
                <w:b/>
                <w:sz w:val="20"/>
                <w:szCs w:val="20"/>
              </w:rPr>
              <w:t>Raising awareness</w:t>
            </w:r>
            <w:r w:rsidRPr="004576CA">
              <w:rPr>
                <w:sz w:val="20"/>
                <w:szCs w:val="20"/>
              </w:rPr>
              <w:t xml:space="preserve"> of development challenges and inequalities at the grassroots level.</w:t>
            </w:r>
          </w:p>
        </w:tc>
      </w:tr>
      <w:tr w:rsidR="00D076F8" w:rsidRPr="00861986" w14:paraId="53C4D742" w14:textId="77777777" w:rsidTr="0040064E">
        <w:tc>
          <w:tcPr>
            <w:tcW w:w="2263" w:type="dxa"/>
          </w:tcPr>
          <w:p w14:paraId="5305B43D" w14:textId="77777777" w:rsidR="00D076F8" w:rsidRPr="00861986" w:rsidRDefault="00D076F8" w:rsidP="0040064E">
            <w:pPr>
              <w:rPr>
                <w:b/>
              </w:rPr>
            </w:pPr>
            <w:r w:rsidRPr="00861986">
              <w:rPr>
                <w:b/>
                <w:noProof/>
                <w:color w:val="2B579A"/>
                <w:shd w:val="clear" w:color="auto" w:fill="E6E6E6"/>
                <w:lang w:eastAsia="en-AU"/>
              </w:rPr>
              <w:drawing>
                <wp:inline distT="0" distB="0" distL="0" distR="0" wp14:anchorId="0C0ACBEA" wp14:editId="4774F629">
                  <wp:extent cx="1137139" cy="1137139"/>
                  <wp:effectExtent l="0" t="0" r="6350" b="6350"/>
                  <wp:docPr id="1301204352" name="Picture 1301204352" descr="Icon to represent 'technical expertise and capac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to represent 'technical expertise and capacity'.">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37919" cy="1137919"/>
                          </a:xfrm>
                          <a:prstGeom prst="rect">
                            <a:avLst/>
                          </a:prstGeom>
                        </pic:spPr>
                      </pic:pic>
                    </a:graphicData>
                  </a:graphic>
                </wp:inline>
              </w:drawing>
            </w:r>
          </w:p>
        </w:tc>
        <w:tc>
          <w:tcPr>
            <w:tcW w:w="7087" w:type="dxa"/>
            <w:vAlign w:val="center"/>
          </w:tcPr>
          <w:p w14:paraId="1CE07230" w14:textId="77777777" w:rsidR="00D076F8" w:rsidRPr="004576CA" w:rsidRDefault="00D076F8" w:rsidP="0040064E">
            <w:pPr>
              <w:rPr>
                <w:sz w:val="20"/>
                <w:szCs w:val="20"/>
              </w:rPr>
            </w:pPr>
            <w:r w:rsidRPr="004576CA">
              <w:rPr>
                <w:sz w:val="20"/>
                <w:szCs w:val="20"/>
              </w:rPr>
              <w:t xml:space="preserve">Providing </w:t>
            </w:r>
            <w:r w:rsidRPr="004576CA">
              <w:rPr>
                <w:b/>
                <w:sz w:val="20"/>
                <w:szCs w:val="20"/>
              </w:rPr>
              <w:t xml:space="preserve">technical expertise and capacity </w:t>
            </w:r>
            <w:r w:rsidRPr="004576CA">
              <w:rPr>
                <w:sz w:val="20"/>
                <w:szCs w:val="20"/>
              </w:rPr>
              <w:t>across the different thematic goals such as health, education, gender, sustainability, and the environment.</w:t>
            </w:r>
          </w:p>
          <w:p w14:paraId="69894FBC" w14:textId="77777777" w:rsidR="00D076F8" w:rsidRPr="004576CA" w:rsidRDefault="00D076F8" w:rsidP="0040064E">
            <w:pPr>
              <w:rPr>
                <w:b/>
                <w:sz w:val="20"/>
                <w:szCs w:val="20"/>
              </w:rPr>
            </w:pPr>
          </w:p>
        </w:tc>
      </w:tr>
      <w:tr w:rsidR="00D076F8" w:rsidRPr="00861986" w14:paraId="10DEBB9D" w14:textId="77777777" w:rsidTr="0040064E">
        <w:tc>
          <w:tcPr>
            <w:tcW w:w="2263" w:type="dxa"/>
          </w:tcPr>
          <w:p w14:paraId="4182D166" w14:textId="77777777" w:rsidR="00D076F8" w:rsidRPr="00861986" w:rsidRDefault="00D076F8" w:rsidP="0040064E">
            <w:pPr>
              <w:rPr>
                <w:b/>
              </w:rPr>
            </w:pPr>
            <w:r w:rsidRPr="00861986">
              <w:rPr>
                <w:b/>
                <w:noProof/>
                <w:color w:val="2B579A"/>
                <w:shd w:val="clear" w:color="auto" w:fill="E6E6E6"/>
                <w:lang w:eastAsia="en-AU"/>
              </w:rPr>
              <w:drawing>
                <wp:inline distT="0" distB="0" distL="0" distR="0" wp14:anchorId="755FACE7" wp14:editId="4A78A930">
                  <wp:extent cx="1160584" cy="1160584"/>
                  <wp:effectExtent l="0" t="0" r="0" b="0"/>
                  <wp:docPr id="1301204353" name="Picture 1301204353" descr="Icon to represent 'transforming societal attitudes and behaviou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 to represent 'transforming societal attitudes and behaviours'">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3605" cy="1163605"/>
                          </a:xfrm>
                          <a:prstGeom prst="rect">
                            <a:avLst/>
                          </a:prstGeom>
                        </pic:spPr>
                      </pic:pic>
                    </a:graphicData>
                  </a:graphic>
                </wp:inline>
              </w:drawing>
            </w:r>
          </w:p>
        </w:tc>
        <w:tc>
          <w:tcPr>
            <w:tcW w:w="7087" w:type="dxa"/>
            <w:vAlign w:val="center"/>
          </w:tcPr>
          <w:p w14:paraId="52A80866" w14:textId="77777777" w:rsidR="00D076F8" w:rsidRPr="004576CA" w:rsidRDefault="00D076F8" w:rsidP="0040064E">
            <w:pPr>
              <w:rPr>
                <w:sz w:val="20"/>
                <w:szCs w:val="20"/>
              </w:rPr>
            </w:pPr>
            <w:r w:rsidRPr="004576CA">
              <w:rPr>
                <w:b/>
                <w:sz w:val="20"/>
                <w:szCs w:val="20"/>
              </w:rPr>
              <w:t>Transforming societal attitudes and behaviours</w:t>
            </w:r>
            <w:r w:rsidRPr="004576CA">
              <w:rPr>
                <w:sz w:val="20"/>
                <w:szCs w:val="20"/>
              </w:rPr>
              <w:t xml:space="preserve"> through advocating in areas such as gender equality, disability and social inclusion, climate change and poverty.</w:t>
            </w:r>
          </w:p>
          <w:p w14:paraId="135722CD" w14:textId="77777777" w:rsidR="00D076F8" w:rsidRPr="004576CA" w:rsidRDefault="00D076F8" w:rsidP="0040064E">
            <w:pPr>
              <w:rPr>
                <w:b/>
                <w:sz w:val="20"/>
                <w:szCs w:val="20"/>
              </w:rPr>
            </w:pPr>
          </w:p>
        </w:tc>
      </w:tr>
      <w:tr w:rsidR="00D076F8" w:rsidRPr="00861986" w14:paraId="7952B55C" w14:textId="77777777" w:rsidTr="0040064E">
        <w:tc>
          <w:tcPr>
            <w:tcW w:w="2263" w:type="dxa"/>
          </w:tcPr>
          <w:p w14:paraId="4BD01ECC" w14:textId="77777777" w:rsidR="00D076F8" w:rsidRPr="00861986" w:rsidRDefault="00D076F8" w:rsidP="0040064E">
            <w:pPr>
              <w:rPr>
                <w:b/>
              </w:rPr>
            </w:pPr>
            <w:r w:rsidRPr="00861986">
              <w:rPr>
                <w:b/>
                <w:noProof/>
                <w:color w:val="2B579A"/>
                <w:shd w:val="clear" w:color="auto" w:fill="E6E6E6"/>
                <w:lang w:eastAsia="en-AU"/>
              </w:rPr>
              <w:drawing>
                <wp:inline distT="0" distB="0" distL="0" distR="0" wp14:anchorId="2B0E6775" wp14:editId="161307DE">
                  <wp:extent cx="1160145" cy="1159526"/>
                  <wp:effectExtent l="0" t="0" r="0" b="0"/>
                  <wp:docPr id="1301204354" name="Picture 1301204354" descr="Icon to represent 'mobilising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to represent 'mobilising peo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9408" cy="1168784"/>
                          </a:xfrm>
                          <a:prstGeom prst="rect">
                            <a:avLst/>
                          </a:prstGeom>
                        </pic:spPr>
                      </pic:pic>
                    </a:graphicData>
                  </a:graphic>
                </wp:inline>
              </w:drawing>
            </w:r>
          </w:p>
        </w:tc>
        <w:tc>
          <w:tcPr>
            <w:tcW w:w="7087" w:type="dxa"/>
            <w:vAlign w:val="center"/>
          </w:tcPr>
          <w:p w14:paraId="0A3A4AC2" w14:textId="77777777" w:rsidR="00D076F8" w:rsidRPr="004576CA" w:rsidRDefault="00D076F8" w:rsidP="0040064E">
            <w:pPr>
              <w:rPr>
                <w:sz w:val="20"/>
                <w:szCs w:val="20"/>
              </w:rPr>
            </w:pPr>
            <w:r w:rsidRPr="004576CA">
              <w:rPr>
                <w:b/>
                <w:bCs/>
                <w:sz w:val="20"/>
                <w:szCs w:val="20"/>
              </w:rPr>
              <w:t>Mobilising people</w:t>
            </w:r>
            <w:r w:rsidRPr="004576CA">
              <w:rPr>
                <w:sz w:val="20"/>
                <w:szCs w:val="20"/>
              </w:rPr>
              <w:t xml:space="preserve"> to take ownership of development challenges within their own communities and leveraging collective action to make positive change (the ripple effect-micro, macro, meso).</w:t>
            </w:r>
          </w:p>
        </w:tc>
      </w:tr>
      <w:tr w:rsidR="00D076F8" w:rsidRPr="00861986" w14:paraId="57A279B6" w14:textId="77777777" w:rsidTr="0040064E">
        <w:tc>
          <w:tcPr>
            <w:tcW w:w="2263" w:type="dxa"/>
          </w:tcPr>
          <w:p w14:paraId="75049629" w14:textId="77777777" w:rsidR="00D076F8" w:rsidRPr="00861986" w:rsidRDefault="00D076F8" w:rsidP="0040064E">
            <w:pPr>
              <w:rPr>
                <w:b/>
              </w:rPr>
            </w:pPr>
            <w:r w:rsidRPr="00861986">
              <w:rPr>
                <w:b/>
                <w:noProof/>
                <w:color w:val="2B579A"/>
                <w:shd w:val="clear" w:color="auto" w:fill="E6E6E6"/>
                <w:lang w:eastAsia="en-AU"/>
              </w:rPr>
              <w:drawing>
                <wp:inline distT="0" distB="0" distL="0" distR="0" wp14:anchorId="405D0267" wp14:editId="455851C1">
                  <wp:extent cx="1172308" cy="1172308"/>
                  <wp:effectExtent l="0" t="0" r="0" b="0"/>
                  <wp:docPr id="1301204355" name="Picture 1301204355" descr="Icon to represent 'brokering engagement with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 to represent 'brokering engagement with government'">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3229" cy="1173229"/>
                          </a:xfrm>
                          <a:prstGeom prst="rect">
                            <a:avLst/>
                          </a:prstGeom>
                        </pic:spPr>
                      </pic:pic>
                    </a:graphicData>
                  </a:graphic>
                </wp:inline>
              </w:drawing>
            </w:r>
          </w:p>
        </w:tc>
        <w:tc>
          <w:tcPr>
            <w:tcW w:w="7087" w:type="dxa"/>
            <w:vAlign w:val="center"/>
          </w:tcPr>
          <w:p w14:paraId="4C0199F5" w14:textId="77777777" w:rsidR="00D076F8" w:rsidRPr="004576CA" w:rsidRDefault="00D076F8" w:rsidP="0040064E">
            <w:pPr>
              <w:rPr>
                <w:sz w:val="20"/>
                <w:szCs w:val="20"/>
              </w:rPr>
            </w:pPr>
            <w:r w:rsidRPr="004576CA">
              <w:rPr>
                <w:b/>
                <w:sz w:val="20"/>
                <w:szCs w:val="20"/>
              </w:rPr>
              <w:t>Brokering engagement</w:t>
            </w:r>
            <w:r w:rsidRPr="004576CA">
              <w:rPr>
                <w:sz w:val="20"/>
                <w:szCs w:val="20"/>
              </w:rPr>
              <w:t xml:space="preserve"> </w:t>
            </w:r>
            <w:r w:rsidRPr="004576CA">
              <w:rPr>
                <w:b/>
                <w:sz w:val="20"/>
                <w:szCs w:val="20"/>
              </w:rPr>
              <w:t xml:space="preserve">with government </w:t>
            </w:r>
            <w:r w:rsidRPr="004576CA">
              <w:rPr>
                <w:sz w:val="20"/>
                <w:szCs w:val="20"/>
              </w:rPr>
              <w:t>agencies to build partnerships for change.</w:t>
            </w:r>
          </w:p>
          <w:p w14:paraId="747C179B" w14:textId="77777777" w:rsidR="00D076F8" w:rsidRPr="004576CA" w:rsidRDefault="00D076F8" w:rsidP="0040064E">
            <w:pPr>
              <w:rPr>
                <w:b/>
                <w:sz w:val="20"/>
                <w:szCs w:val="20"/>
              </w:rPr>
            </w:pPr>
          </w:p>
        </w:tc>
      </w:tr>
      <w:tr w:rsidR="00D076F8" w:rsidRPr="00861986" w14:paraId="34FFF5D3" w14:textId="77777777" w:rsidTr="0040064E">
        <w:tc>
          <w:tcPr>
            <w:tcW w:w="2263" w:type="dxa"/>
          </w:tcPr>
          <w:p w14:paraId="0F24243F" w14:textId="77777777" w:rsidR="00D076F8" w:rsidRPr="00861986" w:rsidRDefault="00D076F8" w:rsidP="0040064E">
            <w:pPr>
              <w:rPr>
                <w:b/>
              </w:rPr>
            </w:pPr>
            <w:r w:rsidRPr="00861986">
              <w:rPr>
                <w:b/>
                <w:noProof/>
                <w:color w:val="2B579A"/>
                <w:shd w:val="clear" w:color="auto" w:fill="E6E6E6"/>
                <w:lang w:eastAsia="en-AU"/>
              </w:rPr>
              <w:drawing>
                <wp:inline distT="0" distB="0" distL="0" distR="0" wp14:anchorId="55723227" wp14:editId="4EF76DA7">
                  <wp:extent cx="1184030" cy="1184030"/>
                  <wp:effectExtent l="0" t="0" r="0" b="0"/>
                  <wp:docPr id="1301204356" name="Picture 1301204356" descr="Icon to represent 'collecting dat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to represent 'collecting data'">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85620" cy="1185620"/>
                          </a:xfrm>
                          <a:prstGeom prst="rect">
                            <a:avLst/>
                          </a:prstGeom>
                        </pic:spPr>
                      </pic:pic>
                    </a:graphicData>
                  </a:graphic>
                </wp:inline>
              </w:drawing>
            </w:r>
          </w:p>
        </w:tc>
        <w:tc>
          <w:tcPr>
            <w:tcW w:w="7087" w:type="dxa"/>
            <w:vAlign w:val="center"/>
          </w:tcPr>
          <w:p w14:paraId="788F324A" w14:textId="77777777" w:rsidR="00D076F8" w:rsidRPr="004576CA" w:rsidRDefault="00D076F8" w:rsidP="0040064E">
            <w:pPr>
              <w:rPr>
                <w:sz w:val="20"/>
                <w:szCs w:val="20"/>
              </w:rPr>
            </w:pPr>
            <w:r w:rsidRPr="004576CA">
              <w:rPr>
                <w:b/>
                <w:bCs/>
                <w:sz w:val="20"/>
                <w:szCs w:val="20"/>
              </w:rPr>
              <w:t xml:space="preserve">Collecting data </w:t>
            </w:r>
            <w:r w:rsidRPr="004576CA">
              <w:rPr>
                <w:sz w:val="20"/>
                <w:szCs w:val="20"/>
              </w:rPr>
              <w:t>to assess and monitor progress and mobilise collective action and technical assistance when needed to address development challenges.</w:t>
            </w:r>
          </w:p>
          <w:p w14:paraId="288943EF" w14:textId="77777777" w:rsidR="00D076F8" w:rsidRPr="004576CA" w:rsidRDefault="00D076F8" w:rsidP="0040064E">
            <w:pPr>
              <w:rPr>
                <w:b/>
                <w:bCs/>
                <w:sz w:val="20"/>
                <w:szCs w:val="20"/>
              </w:rPr>
            </w:pPr>
          </w:p>
        </w:tc>
      </w:tr>
    </w:tbl>
    <w:p w14:paraId="5A867CDD" w14:textId="77777777" w:rsidR="00D076F8" w:rsidRPr="00861986" w:rsidRDefault="00D076F8" w:rsidP="00D076F8"/>
    <w:p w14:paraId="0FE8B567" w14:textId="01B23B80" w:rsidR="00D947B5" w:rsidRPr="0083014C" w:rsidRDefault="00D076F8" w:rsidP="0083014C">
      <w:pPr>
        <w:pStyle w:val="Heading1"/>
        <w:spacing w:line="720" w:lineRule="exact"/>
        <w:ind w:left="709" w:hanging="709"/>
        <w:rPr>
          <w:noProof/>
          <w:sz w:val="72"/>
          <w:szCs w:val="72"/>
          <w:lang w:eastAsia="en-AU"/>
        </w:rPr>
      </w:pPr>
      <w:r w:rsidRPr="00861986">
        <w:br w:type="page"/>
      </w:r>
      <w:bookmarkStart w:id="31" w:name="_Toc113888383"/>
      <w:bookmarkStart w:id="32" w:name="_Toc113963020"/>
      <w:r w:rsidR="00D947B5" w:rsidRPr="0083014C">
        <w:rPr>
          <w:noProof/>
          <w:sz w:val="72"/>
          <w:szCs w:val="72"/>
          <w:lang w:eastAsia="en-AU"/>
        </w:rPr>
        <w:lastRenderedPageBreak/>
        <w:t xml:space="preserve">Alumni </w:t>
      </w:r>
      <w:r w:rsidR="0066172E" w:rsidRPr="0083014C">
        <w:rPr>
          <w:noProof/>
          <w:sz w:val="72"/>
          <w:szCs w:val="72"/>
          <w:lang w:eastAsia="en-AU"/>
        </w:rPr>
        <w:t>Contributions to Civil S</w:t>
      </w:r>
      <w:r w:rsidR="000F1A72" w:rsidRPr="0083014C">
        <w:rPr>
          <w:noProof/>
          <w:sz w:val="72"/>
          <w:szCs w:val="72"/>
          <w:lang w:eastAsia="en-AU"/>
        </w:rPr>
        <w:t>ociety</w:t>
      </w:r>
      <w:bookmarkEnd w:id="31"/>
      <w:bookmarkEnd w:id="32"/>
    </w:p>
    <w:p w14:paraId="5EDF8703" w14:textId="7B60F9A1" w:rsidR="000F1A72" w:rsidRPr="00556BE4" w:rsidRDefault="000F1A72" w:rsidP="00556BE4">
      <w:pPr>
        <w:pStyle w:val="Heading2"/>
        <w:ind w:left="709"/>
      </w:pPr>
      <w:bookmarkStart w:id="33" w:name="_Toc113888384"/>
      <w:bookmarkStart w:id="34" w:name="_Toc113963021"/>
      <w:bookmarkStart w:id="35" w:name="_Toc107228927"/>
      <w:r w:rsidRPr="00556BE4">
        <w:t>Overview</w:t>
      </w:r>
      <w:bookmarkEnd w:id="33"/>
      <w:bookmarkEnd w:id="34"/>
    </w:p>
    <w:p w14:paraId="37260704" w14:textId="5B3040C5" w:rsidR="000F1A72" w:rsidRPr="00861986" w:rsidRDefault="00D166E0" w:rsidP="00B51CFE">
      <w:pPr>
        <w:pStyle w:val="BodyCopy"/>
      </w:pPr>
      <w:r w:rsidRPr="00861986">
        <w:t xml:space="preserve">In exploring </w:t>
      </w:r>
      <w:r w:rsidR="0066172E" w:rsidRPr="00861986">
        <w:t xml:space="preserve">alumni </w:t>
      </w:r>
      <w:r w:rsidR="00B05D14" w:rsidRPr="00861986">
        <w:t xml:space="preserve">contributions to civil society, this report draws on two main data sources. </w:t>
      </w:r>
      <w:r w:rsidR="00B93CCE" w:rsidRPr="00861986">
        <w:t xml:space="preserve">The GTF Global Tracer Survey, </w:t>
      </w:r>
      <w:r w:rsidR="0066172E" w:rsidRPr="00861986">
        <w:t xml:space="preserve">was </w:t>
      </w:r>
      <w:r w:rsidR="00B93CCE" w:rsidRPr="00861986">
        <w:t xml:space="preserve">conducted in 2020 </w:t>
      </w:r>
      <w:r w:rsidR="0066172E" w:rsidRPr="00861986">
        <w:t>and gathered</w:t>
      </w:r>
      <w:r w:rsidR="00113385" w:rsidRPr="00861986">
        <w:t xml:space="preserve"> responses from more than 6,200 alumni in more than 100 countries world</w:t>
      </w:r>
      <w:r w:rsidR="0066172E" w:rsidRPr="00861986">
        <w:t>wide</w:t>
      </w:r>
      <w:r w:rsidR="008D3ED8" w:rsidRPr="00861986">
        <w:t>; and in-dept</w:t>
      </w:r>
      <w:r w:rsidR="006D6436" w:rsidRPr="00861986">
        <w:t>h</w:t>
      </w:r>
      <w:r w:rsidR="008D3ED8" w:rsidRPr="00861986">
        <w:t xml:space="preserve"> interviews with </w:t>
      </w:r>
      <w:r w:rsidR="0066172E" w:rsidRPr="00861986">
        <w:t>eight</w:t>
      </w:r>
      <w:r w:rsidR="008D3ED8" w:rsidRPr="00861986">
        <w:t xml:space="preserve"> alumni</w:t>
      </w:r>
      <w:r w:rsidR="009B19F5" w:rsidRPr="00861986">
        <w:t xml:space="preserve"> who are </w:t>
      </w:r>
      <w:r w:rsidR="0066172E" w:rsidRPr="00861986">
        <w:t>contributing</w:t>
      </w:r>
      <w:r w:rsidR="009B19F5" w:rsidRPr="00861986">
        <w:t xml:space="preserve"> </w:t>
      </w:r>
      <w:r w:rsidR="00DF57E6" w:rsidRPr="00861986">
        <w:t xml:space="preserve">to their community </w:t>
      </w:r>
      <w:r w:rsidR="0066172E" w:rsidRPr="00861986">
        <w:t>in various</w:t>
      </w:r>
      <w:r w:rsidR="009B19F5" w:rsidRPr="00861986">
        <w:t xml:space="preserve"> ways and through a range of approaches</w:t>
      </w:r>
      <w:r w:rsidR="00DF57E6" w:rsidRPr="00861986">
        <w:t xml:space="preserve">. </w:t>
      </w:r>
      <w:r w:rsidR="001F4BF7" w:rsidRPr="00861986">
        <w:t xml:space="preserve">The combination of ‘big picture’, global data and the </w:t>
      </w:r>
      <w:r w:rsidR="006467E0" w:rsidRPr="00861986">
        <w:t xml:space="preserve">‘fine-grain’ insight from specific alumni </w:t>
      </w:r>
      <w:r w:rsidR="00066886" w:rsidRPr="00861986">
        <w:t xml:space="preserve">provides the ability to </w:t>
      </w:r>
      <w:r w:rsidR="005B5EB1" w:rsidRPr="00861986">
        <w:t xml:space="preserve">examine the scale </w:t>
      </w:r>
      <w:r w:rsidR="00DF65F3" w:rsidRPr="00861986">
        <w:t xml:space="preserve">of contributions by alumni to civil society, </w:t>
      </w:r>
      <w:r w:rsidR="00EB1AF5" w:rsidRPr="00861986">
        <w:t xml:space="preserve">understand the motivations, and </w:t>
      </w:r>
      <w:r w:rsidR="00006CA8" w:rsidRPr="00861986">
        <w:t xml:space="preserve">provide stories to illustrate </w:t>
      </w:r>
      <w:r w:rsidR="00481908" w:rsidRPr="00861986">
        <w:t>these contributions</w:t>
      </w:r>
      <w:r w:rsidR="00AB4898" w:rsidRPr="00861986">
        <w:t>.</w:t>
      </w:r>
    </w:p>
    <w:p w14:paraId="47416972" w14:textId="561604C9" w:rsidR="00BC103A" w:rsidRPr="00861986" w:rsidRDefault="00805B72" w:rsidP="00B51CFE">
      <w:pPr>
        <w:pStyle w:val="BodyCopy"/>
      </w:pPr>
      <w:r w:rsidRPr="00861986">
        <w:t xml:space="preserve">The contributions highlighted in this </w:t>
      </w:r>
      <w:r w:rsidR="001E7A77" w:rsidRPr="00861986">
        <w:t xml:space="preserve">report </w:t>
      </w:r>
      <w:r w:rsidR="007A5137" w:rsidRPr="00861986">
        <w:t xml:space="preserve">help in furthering understanding of the way in which the Australia Awards is achieving Program Outcome 1: </w:t>
      </w:r>
      <w:r w:rsidR="003B4D37" w:rsidRPr="00861986">
        <w:rPr>
          <w:i/>
          <w:iCs/>
        </w:rPr>
        <w:t xml:space="preserve">Alumni use their skills, </w:t>
      </w:r>
      <w:bookmarkStart w:id="36" w:name="_Int_3Q9CBF6I"/>
      <w:r w:rsidR="003B4D37" w:rsidRPr="00861986">
        <w:rPr>
          <w:i/>
          <w:iCs/>
        </w:rPr>
        <w:t>knowledge,</w:t>
      </w:r>
      <w:bookmarkEnd w:id="36"/>
      <w:r w:rsidR="003B4D37" w:rsidRPr="00861986">
        <w:rPr>
          <w:i/>
          <w:iCs/>
        </w:rPr>
        <w:t xml:space="preserve"> and networks to contribute to sustainable development</w:t>
      </w:r>
      <w:r w:rsidR="008A0BBD" w:rsidRPr="00861986">
        <w:t>.</w:t>
      </w:r>
      <w:r w:rsidR="00B37217" w:rsidRPr="00861986">
        <w:t xml:space="preserve"> The in</w:t>
      </w:r>
      <w:r w:rsidR="00DE6533" w:rsidRPr="00861986">
        <w:t xml:space="preserve">sight here is </w:t>
      </w:r>
      <w:bookmarkStart w:id="37" w:name="_Int_CnAJSs27"/>
      <w:r w:rsidR="00DE6533" w:rsidRPr="00861986">
        <w:t>different</w:t>
      </w:r>
      <w:bookmarkEnd w:id="37"/>
      <w:r w:rsidR="00DE6533" w:rsidRPr="00861986">
        <w:t xml:space="preserve"> from other reports of the GTF and </w:t>
      </w:r>
      <w:r w:rsidR="00087563" w:rsidRPr="00861986">
        <w:t>other research exploring long-term outcomes of alumni</w:t>
      </w:r>
      <w:r w:rsidR="0066172E" w:rsidRPr="00861986">
        <w:t xml:space="preserve"> who volunteer </w:t>
      </w:r>
      <w:r w:rsidR="00087563" w:rsidRPr="00861986">
        <w:t>because of its focus on contributions outsid</w:t>
      </w:r>
      <w:r w:rsidR="00F43504" w:rsidRPr="00861986">
        <w:t>e of formal work</w:t>
      </w:r>
      <w:r w:rsidR="004B33AD" w:rsidRPr="00861986">
        <w:t>.</w:t>
      </w:r>
      <w:r w:rsidR="003B4D37" w:rsidRPr="00861986">
        <w:rPr>
          <w:i/>
          <w:iCs/>
        </w:rPr>
        <w:t xml:space="preserve"> </w:t>
      </w:r>
      <w:r w:rsidR="00BC103A" w:rsidRPr="00861986">
        <w:t xml:space="preserve">This chapter begins by exploring </w:t>
      </w:r>
      <w:r w:rsidR="0066172E" w:rsidRPr="00861986">
        <w:t xml:space="preserve">the </w:t>
      </w:r>
      <w:r w:rsidR="00BC103A" w:rsidRPr="00861986">
        <w:t xml:space="preserve">contributions of alumni </w:t>
      </w:r>
      <w:r w:rsidR="005E3F16" w:rsidRPr="00861986">
        <w:t>using the survey data to provide a global snapshot</w:t>
      </w:r>
      <w:r w:rsidR="0066172E" w:rsidRPr="00861986">
        <w:t>;</w:t>
      </w:r>
      <w:r w:rsidR="000E77E7" w:rsidRPr="00861986">
        <w:t xml:space="preserve"> it then </w:t>
      </w:r>
      <w:r w:rsidR="00EB69E0" w:rsidRPr="00861986">
        <w:t>focuses on the individual stories of alumni interviewed for this</w:t>
      </w:r>
      <w:r w:rsidR="00A77555" w:rsidRPr="00861986">
        <w:t xml:space="preserve"> </w:t>
      </w:r>
      <w:r w:rsidR="00E80296" w:rsidRPr="00861986">
        <w:t>study.</w:t>
      </w:r>
    </w:p>
    <w:p w14:paraId="7A6DBFFC" w14:textId="50788032" w:rsidR="000A4BAF" w:rsidRPr="00556BE4" w:rsidRDefault="00BF6775" w:rsidP="00556BE4">
      <w:pPr>
        <w:pStyle w:val="Heading2"/>
        <w:ind w:left="709"/>
      </w:pPr>
      <w:bookmarkStart w:id="38" w:name="_Toc113888385"/>
      <w:bookmarkStart w:id="39" w:name="_Toc113963022"/>
      <w:bookmarkEnd w:id="35"/>
      <w:r w:rsidRPr="00556BE4">
        <w:t>Global snapshot</w:t>
      </w:r>
      <w:bookmarkEnd w:id="38"/>
      <w:bookmarkEnd w:id="39"/>
    </w:p>
    <w:p w14:paraId="30D7E428" w14:textId="623EC197" w:rsidR="000A4BAF" w:rsidRPr="00861986" w:rsidRDefault="006A4836" w:rsidP="00B51CFE">
      <w:pPr>
        <w:pStyle w:val="BodyCopy"/>
      </w:pPr>
      <w:r w:rsidRPr="00861986">
        <w:t xml:space="preserve">The GTF’s </w:t>
      </w:r>
      <w:r w:rsidR="0066172E" w:rsidRPr="00861986">
        <w:t xml:space="preserve">2020 </w:t>
      </w:r>
      <w:r w:rsidRPr="00861986">
        <w:t>Global Tracer Survey, 2020 pr</w:t>
      </w:r>
      <w:r w:rsidR="001C625C" w:rsidRPr="00861986">
        <w:t xml:space="preserve">ovides high-level evidence of the </w:t>
      </w:r>
      <w:r w:rsidR="00F026C9" w:rsidRPr="00861986">
        <w:t xml:space="preserve">contribution </w:t>
      </w:r>
      <w:r w:rsidR="001C625C" w:rsidRPr="00861986">
        <w:t xml:space="preserve">of alumni </w:t>
      </w:r>
      <w:r w:rsidR="00F026C9" w:rsidRPr="00861986">
        <w:t>to their communities. As part of a wide</w:t>
      </w:r>
      <w:r w:rsidR="000502BC" w:rsidRPr="00861986">
        <w:t>-</w:t>
      </w:r>
      <w:r w:rsidR="00F026C9" w:rsidRPr="00861986">
        <w:t xml:space="preserve">ranging </w:t>
      </w:r>
      <w:r w:rsidR="005503B3" w:rsidRPr="00861986">
        <w:t>questionnaire, t</w:t>
      </w:r>
      <w:r w:rsidR="00F026C9" w:rsidRPr="00861986">
        <w:t xml:space="preserve">he survey asked alumni </w:t>
      </w:r>
      <w:r w:rsidR="005503B3" w:rsidRPr="00861986">
        <w:t>whether they have a leadership position within their community, and what that role is. Th</w:t>
      </w:r>
      <w:r w:rsidR="00624250" w:rsidRPr="00861986">
        <w:t>ese questions are asked alongside questions about leaders</w:t>
      </w:r>
      <w:r w:rsidR="000502BC" w:rsidRPr="00861986">
        <w:t>h</w:t>
      </w:r>
      <w:r w:rsidR="00624250" w:rsidRPr="00861986">
        <w:t>ip within the workplace</w:t>
      </w:r>
      <w:r w:rsidR="00045370" w:rsidRPr="00861986">
        <w:t>, so</w:t>
      </w:r>
      <w:r w:rsidR="00624250" w:rsidRPr="00861986">
        <w:t xml:space="preserve"> the ‘community leadership’ </w:t>
      </w:r>
      <w:r w:rsidR="00C90DB8" w:rsidRPr="00861986">
        <w:t>items are</w:t>
      </w:r>
      <w:r w:rsidR="005503B3" w:rsidRPr="00861986">
        <w:t xml:space="preserve"> inten</w:t>
      </w:r>
      <w:r w:rsidR="00C90DB8" w:rsidRPr="00861986">
        <w:t xml:space="preserve">ded to build an understanding of the kind of contributions that alumni are leading outside of their formal/paid work. </w:t>
      </w:r>
      <w:r w:rsidR="00045370" w:rsidRPr="00861986">
        <w:t xml:space="preserve">While these questions do not capture the full extent of </w:t>
      </w:r>
      <w:r w:rsidR="003E13C6" w:rsidRPr="00861986">
        <w:t xml:space="preserve">volunteerism and non-paid contributions to development by alumni, they </w:t>
      </w:r>
      <w:r w:rsidR="0077593E" w:rsidRPr="00861986">
        <w:t>do provide</w:t>
      </w:r>
      <w:r w:rsidR="003E13C6" w:rsidRPr="00861986">
        <w:t xml:space="preserve"> a strong indication of the </w:t>
      </w:r>
      <w:bookmarkStart w:id="40" w:name="_Int_UbUtwWgW"/>
      <w:proofErr w:type="gramStart"/>
      <w:r w:rsidR="0077593E" w:rsidRPr="00861986">
        <w:t>commitments</w:t>
      </w:r>
      <w:bookmarkEnd w:id="40"/>
      <w:proofErr w:type="gramEnd"/>
      <w:r w:rsidR="0077593E" w:rsidRPr="00861986">
        <w:t xml:space="preserve"> alumni are making outside their work in </w:t>
      </w:r>
      <w:r w:rsidR="00990213" w:rsidRPr="00861986">
        <w:t>civil society</w:t>
      </w:r>
      <w:r w:rsidR="00D170A2" w:rsidRPr="00861986">
        <w:t>.</w:t>
      </w:r>
    </w:p>
    <w:p w14:paraId="38526EB5" w14:textId="11943B56" w:rsidR="00E8235F" w:rsidRPr="00861986" w:rsidRDefault="00A42FF5" w:rsidP="00A42FF5">
      <w:pPr>
        <w:pStyle w:val="BodyCopy"/>
        <w:rPr>
          <w:sz w:val="16"/>
          <w:szCs w:val="16"/>
        </w:rPr>
      </w:pPr>
      <w:r w:rsidRPr="00861986">
        <w:t>About a quarter (27%) of all</w:t>
      </w:r>
      <w:r w:rsidR="00E81886" w:rsidRPr="00861986">
        <w:t xml:space="preserve"> alumni</w:t>
      </w:r>
      <w:r w:rsidR="00664334" w:rsidRPr="00861986">
        <w:t xml:space="preserve"> </w:t>
      </w:r>
      <w:r w:rsidR="00CD2351" w:rsidRPr="00861986">
        <w:t xml:space="preserve">who responded to </w:t>
      </w:r>
      <w:r w:rsidR="00664334" w:rsidRPr="00861986">
        <w:t>the GTF Global Tracer Survey in 2020 indicated that they have a leadership role within their community.</w:t>
      </w:r>
      <w:r w:rsidR="005B02AB" w:rsidRPr="00861986">
        <w:t xml:space="preserve"> </w:t>
      </w:r>
      <w:r w:rsidR="008B32CC" w:rsidRPr="00861986">
        <w:t xml:space="preserve">Male alumni were slightly more likely to indicate they have a community leadership role, although this difference was not </w:t>
      </w:r>
      <w:r w:rsidR="00B91546" w:rsidRPr="00861986">
        <w:t xml:space="preserve">substantial (29% compared with 23% of women). When examined by the type of organisations alumni are employed in, </w:t>
      </w:r>
      <w:r w:rsidR="00577A0D" w:rsidRPr="00861986">
        <w:t>those working in the university sector</w:t>
      </w:r>
      <w:r w:rsidR="00EF3150" w:rsidRPr="00861986">
        <w:t xml:space="preserve"> (30%)</w:t>
      </w:r>
      <w:r w:rsidR="00577A0D" w:rsidRPr="00861986">
        <w:t xml:space="preserve"> </w:t>
      </w:r>
      <w:r w:rsidR="000B79C6" w:rsidRPr="00861986">
        <w:t xml:space="preserve">were most likely to have a community leadership position, with those working in private sector </w:t>
      </w:r>
      <w:r w:rsidR="00EF3150" w:rsidRPr="00861986">
        <w:t xml:space="preserve">(23%) </w:t>
      </w:r>
      <w:r w:rsidR="000B79C6" w:rsidRPr="00861986">
        <w:t>or multilateral organisations</w:t>
      </w:r>
      <w:r w:rsidR="00AE039A" w:rsidRPr="00861986">
        <w:t xml:space="preserve"> </w:t>
      </w:r>
      <w:r w:rsidR="00EF3150" w:rsidRPr="00861986">
        <w:t xml:space="preserve">(20%) </w:t>
      </w:r>
      <w:r w:rsidR="00AE039A" w:rsidRPr="00861986">
        <w:t>the least likely.</w:t>
      </w:r>
    </w:p>
    <w:p w14:paraId="32E91A6B" w14:textId="4048BE8F" w:rsidR="00EF3150" w:rsidRDefault="00B211BD" w:rsidP="00476387">
      <w:pPr>
        <w:pStyle w:val="BodyCopy"/>
      </w:pPr>
      <w:r w:rsidRPr="00861986">
        <w:t xml:space="preserve">One area where differences in community leadership patterns were evident is when explored by geographic region. As </w:t>
      </w:r>
      <w:r w:rsidR="009F7A56" w:rsidRPr="00861986">
        <w:rPr>
          <w:color w:val="2B579A"/>
          <w:shd w:val="clear" w:color="auto" w:fill="E6E6E6"/>
        </w:rPr>
        <w:fldChar w:fldCharType="begin"/>
      </w:r>
      <w:r w:rsidR="009F7A56" w:rsidRPr="00861986">
        <w:instrText xml:space="preserve"> REF _Ref112436756 \h </w:instrText>
      </w:r>
      <w:r w:rsidR="009F7A56" w:rsidRPr="00861986">
        <w:rPr>
          <w:color w:val="2B579A"/>
          <w:shd w:val="clear" w:color="auto" w:fill="E6E6E6"/>
        </w:rPr>
      </w:r>
      <w:r w:rsidR="009F7A56" w:rsidRPr="00861986">
        <w:rPr>
          <w:color w:val="2B579A"/>
          <w:shd w:val="clear" w:color="auto" w:fill="E6E6E6"/>
        </w:rPr>
        <w:fldChar w:fldCharType="separate"/>
      </w:r>
      <w:r w:rsidR="00CC73EE" w:rsidRPr="00861986">
        <w:t xml:space="preserve">Figure </w:t>
      </w:r>
      <w:r w:rsidR="00CC73EE" w:rsidRPr="00861986">
        <w:rPr>
          <w:noProof/>
        </w:rPr>
        <w:t>2</w:t>
      </w:r>
      <w:r w:rsidR="009F7A56" w:rsidRPr="00861986">
        <w:rPr>
          <w:color w:val="2B579A"/>
          <w:shd w:val="clear" w:color="auto" w:fill="E6E6E6"/>
        </w:rPr>
        <w:fldChar w:fldCharType="end"/>
      </w:r>
      <w:r w:rsidRPr="00861986">
        <w:t xml:space="preserve"> show</w:t>
      </w:r>
      <w:r w:rsidR="00F26589" w:rsidRPr="00861986">
        <w:t>s</w:t>
      </w:r>
      <w:r w:rsidRPr="00861986">
        <w:t xml:space="preserve">, </w:t>
      </w:r>
      <w:r w:rsidR="003C0E3C" w:rsidRPr="00861986">
        <w:t>alumni from Papua New Guinea, Pacific Island countries and Sub-Saharan Africa were significantly more likely than those from other areas to occupy a leadership role in their community, with about half of all alumni from these three regions in t</w:t>
      </w:r>
      <w:r w:rsidR="00454B84" w:rsidRPr="00861986">
        <w:t>hese positions.</w:t>
      </w:r>
    </w:p>
    <w:p w14:paraId="20989709" w14:textId="77777777" w:rsidR="00556BE4" w:rsidRDefault="00556BE4">
      <w:pPr>
        <w:spacing w:before="0"/>
        <w:rPr>
          <w:b/>
          <w:bCs/>
          <w:color w:val="000000" w:themeColor="text1"/>
          <w:sz w:val="20"/>
        </w:rPr>
      </w:pPr>
      <w:bookmarkStart w:id="41" w:name="_Ref112436756"/>
      <w:r>
        <w:br w:type="page"/>
      </w:r>
    </w:p>
    <w:p w14:paraId="41C33882" w14:textId="23368046" w:rsidR="00556BE4" w:rsidRPr="00861986" w:rsidRDefault="00556BE4" w:rsidP="00556BE4">
      <w:pPr>
        <w:pStyle w:val="Figure"/>
      </w:pPr>
      <w:r w:rsidRPr="00861986">
        <w:lastRenderedPageBreak/>
        <w:t xml:space="preserve">Figure </w:t>
      </w:r>
      <w:r w:rsidRPr="00861986">
        <w:rPr>
          <w:color w:val="2B579A"/>
          <w:shd w:val="clear" w:color="auto" w:fill="E6E6E6"/>
        </w:rPr>
        <w:fldChar w:fldCharType="begin"/>
      </w:r>
      <w:r w:rsidRPr="00861986">
        <w:instrText xml:space="preserve"> SEQ Figure \* ARABIC </w:instrText>
      </w:r>
      <w:r w:rsidRPr="00861986">
        <w:rPr>
          <w:color w:val="2B579A"/>
          <w:shd w:val="clear" w:color="auto" w:fill="E6E6E6"/>
        </w:rPr>
        <w:fldChar w:fldCharType="separate"/>
      </w:r>
      <w:r w:rsidRPr="00861986">
        <w:rPr>
          <w:noProof/>
        </w:rPr>
        <w:t>2</w:t>
      </w:r>
      <w:r w:rsidRPr="00861986">
        <w:rPr>
          <w:color w:val="2B579A"/>
          <w:shd w:val="clear" w:color="auto" w:fill="E6E6E6"/>
        </w:rPr>
        <w:fldChar w:fldCharType="end"/>
      </w:r>
      <w:bookmarkEnd w:id="41"/>
      <w:r w:rsidRPr="00861986">
        <w:t xml:space="preserve">: Alumni who have a community leadership role, by region (n=5242). </w:t>
      </w:r>
      <w:r>
        <w:br/>
      </w:r>
      <w:r w:rsidRPr="00556BE4">
        <w:t>Source: GTF Australia Awards Global Tracer Survey 2020</w:t>
      </w:r>
    </w:p>
    <w:p w14:paraId="25EA7CCF" w14:textId="33A73E02" w:rsidR="00863893" w:rsidRPr="00861986" w:rsidRDefault="00863893" w:rsidP="00556BE4">
      <w:pPr>
        <w:pStyle w:val="BodyCopy"/>
        <w:spacing w:line="240" w:lineRule="auto"/>
      </w:pPr>
      <w:r w:rsidRPr="00861986">
        <w:rPr>
          <w:noProof/>
          <w:color w:val="2B579A"/>
          <w:shd w:val="clear" w:color="auto" w:fill="E6E6E6"/>
          <w:lang w:eastAsia="en-AU"/>
        </w:rPr>
        <w:drawing>
          <wp:inline distT="0" distB="0" distL="0" distR="0" wp14:anchorId="3AA54274" wp14:editId="402C0066">
            <wp:extent cx="5025073" cy="2444261"/>
            <wp:effectExtent l="0" t="0" r="4445" b="0"/>
            <wp:docPr id="6" name="Picture 4" descr="Figure 2: Alumni who have a community leadership role, by region (n=5242)&#10;Figure 2 is a bar chart displaying alumni who have a community leadership role. It lists the percentage from each region.&#10;East Asia 21%&#10;South &amp; West Asia 18%&#10;Pacific Island Countries 49%&#10;Papua New Guinea 52%&#10;Sub-Saharan Africa 47%&#10;Caribbean 30%&#10;Latin America 18%&#10;North Africa and the Middle Eas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Figure 2: Alumni who have a community leadership role, by region (n=5242)&#10;Figure 2 is a bar chart displaying alumni who have a community leadership role. It lists the percentage from each region.&#10;East Asia 21%&#10;South &amp; West Asia 18%&#10;Pacific Island Countries 49%&#10;Papua New Guinea 52%&#10;Sub-Saharan Africa 47%&#10;Caribbean 30%&#10;Latin America 18%&#10;North Africa and the Middle East 1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040912" cy="2451965"/>
                    </a:xfrm>
                    <a:prstGeom prst="rect">
                      <a:avLst/>
                    </a:prstGeom>
                    <a:noFill/>
                  </pic:spPr>
                </pic:pic>
              </a:graphicData>
            </a:graphic>
          </wp:inline>
        </w:drawing>
      </w:r>
    </w:p>
    <w:p w14:paraId="0E2E64A7" w14:textId="3F08B992" w:rsidR="00E8235F" w:rsidRDefault="00454B84" w:rsidP="00476387">
      <w:pPr>
        <w:pStyle w:val="BodyCopy"/>
      </w:pPr>
      <w:r w:rsidRPr="00861986">
        <w:t xml:space="preserve">The survey asked alumni who were in community leadership roles to </w:t>
      </w:r>
      <w:r w:rsidR="005E1D9E" w:rsidRPr="00861986">
        <w:t xml:space="preserve">detail the ‘title’ of their role and based on this qualitative insight, </w:t>
      </w:r>
      <w:r w:rsidR="009F7A56" w:rsidRPr="00861986">
        <w:rPr>
          <w:color w:val="2B579A"/>
          <w:shd w:val="clear" w:color="auto" w:fill="E6E6E6"/>
        </w:rPr>
        <w:fldChar w:fldCharType="begin"/>
      </w:r>
      <w:r w:rsidR="009F7A56" w:rsidRPr="00861986">
        <w:instrText xml:space="preserve"> REF _Ref112436913 \h </w:instrText>
      </w:r>
      <w:r w:rsidR="009F7A56" w:rsidRPr="00861986">
        <w:rPr>
          <w:color w:val="2B579A"/>
          <w:shd w:val="clear" w:color="auto" w:fill="E6E6E6"/>
        </w:rPr>
      </w:r>
      <w:r w:rsidR="009F7A56" w:rsidRPr="00861986">
        <w:rPr>
          <w:color w:val="2B579A"/>
          <w:shd w:val="clear" w:color="auto" w:fill="E6E6E6"/>
        </w:rPr>
        <w:fldChar w:fldCharType="separate"/>
      </w:r>
      <w:r w:rsidR="00CC73EE" w:rsidRPr="00861986">
        <w:t xml:space="preserve">Figure </w:t>
      </w:r>
      <w:r w:rsidR="00CC73EE" w:rsidRPr="00861986">
        <w:rPr>
          <w:noProof/>
        </w:rPr>
        <w:t>3</w:t>
      </w:r>
      <w:r w:rsidR="009F7A56" w:rsidRPr="00861986">
        <w:rPr>
          <w:color w:val="2B579A"/>
          <w:shd w:val="clear" w:color="auto" w:fill="E6E6E6"/>
        </w:rPr>
        <w:fldChar w:fldCharType="end"/>
      </w:r>
      <w:r w:rsidR="005E1D9E" w:rsidRPr="00861986">
        <w:t xml:space="preserve"> shows the variety of leadership contributions alumni are making in their communities. </w:t>
      </w:r>
      <w:r w:rsidR="001A08CA" w:rsidRPr="00861986">
        <w:t>Contributions through faith-based roles, involvement in peak body organisations and education</w:t>
      </w:r>
      <w:r w:rsidR="00AA5957" w:rsidRPr="00861986">
        <w:t>al roles are most common among this group. However, the figure also shows there are a wide range of leadership roles in community occupied by alumni of the Australia Awards.</w:t>
      </w:r>
    </w:p>
    <w:p w14:paraId="3A024E25" w14:textId="53A24854" w:rsidR="00F557F2" w:rsidRPr="00861986" w:rsidRDefault="00556BE4" w:rsidP="00556BE4">
      <w:pPr>
        <w:pStyle w:val="Figure"/>
      </w:pPr>
      <w:bookmarkStart w:id="42" w:name="_Ref112436913"/>
      <w:r w:rsidRPr="00861986">
        <w:t xml:space="preserve">Figure </w:t>
      </w:r>
      <w:r w:rsidRPr="00861986">
        <w:rPr>
          <w:color w:val="2B579A"/>
          <w:shd w:val="clear" w:color="auto" w:fill="E6E6E6"/>
        </w:rPr>
        <w:fldChar w:fldCharType="begin"/>
      </w:r>
      <w:r w:rsidRPr="00861986">
        <w:instrText xml:space="preserve"> SEQ Figure \* ARABIC </w:instrText>
      </w:r>
      <w:r w:rsidRPr="00861986">
        <w:rPr>
          <w:color w:val="2B579A"/>
          <w:shd w:val="clear" w:color="auto" w:fill="E6E6E6"/>
        </w:rPr>
        <w:fldChar w:fldCharType="separate"/>
      </w:r>
      <w:r w:rsidRPr="00861986">
        <w:rPr>
          <w:noProof/>
        </w:rPr>
        <w:t>3</w:t>
      </w:r>
      <w:r w:rsidRPr="00861986">
        <w:rPr>
          <w:color w:val="2B579A"/>
          <w:shd w:val="clear" w:color="auto" w:fill="E6E6E6"/>
        </w:rPr>
        <w:fldChar w:fldCharType="end"/>
      </w:r>
      <w:bookmarkEnd w:id="42"/>
      <w:r w:rsidRPr="00861986">
        <w:t xml:space="preserve">: Types of roles held by alumni in community leadership positions (n=1038). </w:t>
      </w:r>
      <w:r>
        <w:br/>
      </w:r>
      <w:r w:rsidRPr="00556BE4">
        <w:t>Source: GTF Australia Awards Global Tracer Survey 2020</w:t>
      </w:r>
    </w:p>
    <w:p w14:paraId="3E508CB3" w14:textId="77777777" w:rsidR="00E8235F" w:rsidRPr="00861986" w:rsidRDefault="00F573D3" w:rsidP="00556BE4">
      <w:pPr>
        <w:pStyle w:val="BodyCopy"/>
        <w:spacing w:line="240" w:lineRule="auto"/>
      </w:pPr>
      <w:r w:rsidRPr="00861986">
        <w:rPr>
          <w:noProof/>
          <w:color w:val="2B579A"/>
          <w:shd w:val="clear" w:color="auto" w:fill="E6E6E6"/>
          <w:lang w:eastAsia="en-AU"/>
        </w:rPr>
        <w:drawing>
          <wp:inline distT="0" distB="0" distL="0" distR="0" wp14:anchorId="5B3691FB" wp14:editId="290F02B1">
            <wp:extent cx="6553386" cy="2338754"/>
            <wp:effectExtent l="0" t="0" r="0" b="0"/>
            <wp:docPr id="3" name="Picture 5" descr="Figure 3: Types of roles held by alumni in community leadership positions (n=1038).&#10;Figure 3 is a pie chart displaying the types of roles held by alumni in community leadership positions and their percentages.  These roles are:&#10;Faith-based (church, religious) 28%&#10;Peak body/professional organisation 18%&#10;Other (incl. private roles, not adequately describe roles) 14%&#10;Educational 12%&#10;Gender-focussed 7%&#10;Health/welfare related 7%&#10;Judicial/parliamentary 4%&#10;Sports/entertainment 3%&#10;Cultural/ethnic/indigenous focussed 2%&#10;Alumni association 2%&#10;Environmental/conservation 2%&#10;Disability-focuss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Figure 3: Types of roles held by alumni in community leadership positions (n=1038).&#10;Figure 3 is a pie chart displaying the types of roles held by alumni in community leadership positions and their percentages.  These roles are:&#10;Faith-based (church, religious) 28%&#10;Peak body/professional organisation 18%&#10;Other (incl. private roles, not adequately describe roles) 14%&#10;Educational 12%&#10;Gender-focussed 7%&#10;Health/welfare related 7%&#10;Judicial/parliamentary 4%&#10;Sports/entertainment 3%&#10;Cultural/ethnic/indigenous focussed 2%&#10;Alumni association 2%&#10;Environmental/conservation 2%&#10;Disability-focussed 1%&#1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580979" cy="2348601"/>
                    </a:xfrm>
                    <a:prstGeom prst="rect">
                      <a:avLst/>
                    </a:prstGeom>
                    <a:noFill/>
                  </pic:spPr>
                </pic:pic>
              </a:graphicData>
            </a:graphic>
          </wp:inline>
        </w:drawing>
      </w:r>
    </w:p>
    <w:p w14:paraId="392C0F96" w14:textId="77777777" w:rsidR="00FE02A2" w:rsidRDefault="00FE02A2">
      <w:pPr>
        <w:spacing w:before="0"/>
        <w:rPr>
          <w:rFonts w:ascii="Times New Roman" w:eastAsiaTheme="majorEastAsia" w:hAnsi="Times New Roman" w:cs="Times New Roman"/>
          <w:color w:val="1F3864" w:themeColor="accent1" w:themeShade="80"/>
          <w:sz w:val="28"/>
          <w:szCs w:val="28"/>
        </w:rPr>
      </w:pPr>
      <w:bookmarkStart w:id="43" w:name="_Toc113888386"/>
      <w:bookmarkStart w:id="44" w:name="_Toc113963023"/>
      <w:r>
        <w:br w:type="page"/>
      </w:r>
    </w:p>
    <w:p w14:paraId="635A0A82" w14:textId="52EF1601" w:rsidR="00D41E0F" w:rsidRPr="00861986" w:rsidRDefault="00F26589" w:rsidP="00556BE4">
      <w:pPr>
        <w:pStyle w:val="Heading2"/>
        <w:ind w:left="709"/>
      </w:pPr>
      <w:r w:rsidRPr="00861986">
        <w:lastRenderedPageBreak/>
        <w:t>In-depth examination of a</w:t>
      </w:r>
      <w:r w:rsidR="00BC696D" w:rsidRPr="00861986">
        <w:t xml:space="preserve">lumni </w:t>
      </w:r>
      <w:r w:rsidRPr="00861986">
        <w:t>contributions</w:t>
      </w:r>
      <w:r w:rsidR="00271E0A" w:rsidRPr="00861986">
        <w:t xml:space="preserve"> to</w:t>
      </w:r>
      <w:r w:rsidR="00BC696D" w:rsidRPr="00861986">
        <w:t xml:space="preserve"> civil society</w:t>
      </w:r>
      <w:bookmarkEnd w:id="43"/>
      <w:bookmarkEnd w:id="44"/>
    </w:p>
    <w:p w14:paraId="5BAFA9ED" w14:textId="20DD20DC" w:rsidR="00003020" w:rsidRPr="00861986" w:rsidRDefault="007B603A" w:rsidP="005A02D2">
      <w:pPr>
        <w:pStyle w:val="BodyCopy"/>
      </w:pPr>
      <w:r w:rsidRPr="00861986">
        <w:t xml:space="preserve">The data from </w:t>
      </w:r>
      <w:r w:rsidR="00003020" w:rsidRPr="00861986">
        <w:t>the 2020 Global Tracer Survey</w:t>
      </w:r>
      <w:r w:rsidRPr="00861986">
        <w:t xml:space="preserve"> provides a useful reference point for beginning to </w:t>
      </w:r>
      <w:proofErr w:type="gramStart"/>
      <w:r w:rsidRPr="00861986">
        <w:t>more closely explore the role of alumni</w:t>
      </w:r>
      <w:proofErr w:type="gramEnd"/>
      <w:r w:rsidRPr="00861986">
        <w:t xml:space="preserve"> in contributions to civil society and their communities. </w:t>
      </w:r>
      <w:r w:rsidR="00614931" w:rsidRPr="00861986">
        <w:t xml:space="preserve">To build a more nuanced understanding, a selection of </w:t>
      </w:r>
      <w:r w:rsidR="00003020" w:rsidRPr="00861986">
        <w:t>alumni based on the top five areas of community leadership</w:t>
      </w:r>
      <w:r w:rsidR="00614931" w:rsidRPr="00861986">
        <w:t xml:space="preserve"> were chosen for in-depth interviews</w:t>
      </w:r>
      <w:r w:rsidR="00003020" w:rsidRPr="00861986">
        <w:t xml:space="preserve">. These </w:t>
      </w:r>
      <w:r w:rsidR="0055636E" w:rsidRPr="00861986">
        <w:t xml:space="preserve">alumni covered </w:t>
      </w:r>
      <w:r w:rsidR="00003020" w:rsidRPr="00861986">
        <w:t>activities in religious or faith-based organisations, health and welfare, education, peak bodies and professional organisations and gender.</w:t>
      </w:r>
      <w:r w:rsidR="00A506BC" w:rsidRPr="00861986">
        <w:t xml:space="preserve"> Selection of interview participants was also undertaken </w:t>
      </w:r>
      <w:proofErr w:type="gramStart"/>
      <w:r w:rsidR="00996E23" w:rsidRPr="00861986">
        <w:t>in order to</w:t>
      </w:r>
      <w:proofErr w:type="gramEnd"/>
      <w:r w:rsidR="00996E23" w:rsidRPr="00861986">
        <w:t xml:space="preserve"> represent </w:t>
      </w:r>
      <w:r w:rsidR="00F26589" w:rsidRPr="00861986">
        <w:t xml:space="preserve">the </w:t>
      </w:r>
      <w:r w:rsidR="00996E23" w:rsidRPr="00861986">
        <w:t>gender and region of Australia Awards alumni as closely as possible.</w:t>
      </w:r>
      <w:r w:rsidR="00235B12" w:rsidRPr="00861986">
        <w:t xml:space="preserve"> Consideration was also given to ensuring that a broad range of different contributions and experiences was captured – with a focus on a range of different types of volunteerism</w:t>
      </w:r>
      <w:r w:rsidR="00113AA9" w:rsidRPr="00861986">
        <w:t>,</w:t>
      </w:r>
      <w:r w:rsidR="00235B12" w:rsidRPr="00861986">
        <w:t xml:space="preserve"> </w:t>
      </w:r>
      <w:r w:rsidR="00F26589" w:rsidRPr="00861986">
        <w:t xml:space="preserve">and </w:t>
      </w:r>
      <w:r w:rsidR="00235B12" w:rsidRPr="00861986">
        <w:t>contributions to differen</w:t>
      </w:r>
      <w:r w:rsidR="00113AA9" w:rsidRPr="00861986">
        <w:t>t</w:t>
      </w:r>
      <w:r w:rsidR="00235B12" w:rsidRPr="00861986">
        <w:t xml:space="preserve"> </w:t>
      </w:r>
      <w:r w:rsidR="00113AA9" w:rsidRPr="00861986">
        <w:t xml:space="preserve">areas of community and </w:t>
      </w:r>
      <w:r w:rsidR="00235B12" w:rsidRPr="00861986">
        <w:t>SDGs</w:t>
      </w:r>
      <w:r w:rsidR="00113AA9" w:rsidRPr="00861986">
        <w:t>.</w:t>
      </w:r>
    </w:p>
    <w:p w14:paraId="529DF8F3" w14:textId="095A51D3" w:rsidR="00670EE4" w:rsidRPr="00861986" w:rsidRDefault="00A506BC" w:rsidP="005A02D2">
      <w:pPr>
        <w:pStyle w:val="BodyCopy"/>
      </w:pPr>
      <w:r w:rsidRPr="00861986">
        <w:t xml:space="preserve">Interviews were conducted with selected </w:t>
      </w:r>
      <w:r w:rsidR="00113AA9" w:rsidRPr="00861986">
        <w:t xml:space="preserve">alumni </w:t>
      </w:r>
      <w:r w:rsidR="00B8448C" w:rsidRPr="00861986">
        <w:t>through online video platforms, with alumni asked a series of questions to understand their back</w:t>
      </w:r>
      <w:r w:rsidR="00B74469" w:rsidRPr="00861986">
        <w:t xml:space="preserve">ground, their experience on award, their life post-award and most importantly the way in which they </w:t>
      </w:r>
      <w:r w:rsidR="00AC333C" w:rsidRPr="00861986">
        <w:t xml:space="preserve">are </w:t>
      </w:r>
      <w:r w:rsidR="00F26589" w:rsidRPr="00861986">
        <w:t xml:space="preserve">contributing </w:t>
      </w:r>
      <w:r w:rsidR="00AC333C" w:rsidRPr="00861986">
        <w:t>to civil society. T</w:t>
      </w:r>
      <w:r w:rsidR="00A41086" w:rsidRPr="00861986">
        <w:t xml:space="preserve">he following pages document examples from </w:t>
      </w:r>
      <w:r w:rsidR="001E5F8C" w:rsidRPr="00861986">
        <w:t>these alumni, focus</w:t>
      </w:r>
      <w:r w:rsidR="00F26589" w:rsidRPr="00861986">
        <w:t>ing</w:t>
      </w:r>
      <w:r w:rsidR="001E5F8C" w:rsidRPr="00861986">
        <w:t xml:space="preserve"> on the </w:t>
      </w:r>
      <w:r w:rsidR="00F26589" w:rsidRPr="00861986">
        <w:t xml:space="preserve">how </w:t>
      </w:r>
      <w:r w:rsidR="001E5F8C" w:rsidRPr="00861986">
        <w:t xml:space="preserve">they use their time outside of paid work to </w:t>
      </w:r>
      <w:r w:rsidR="00796F9D" w:rsidRPr="00861986">
        <w:t xml:space="preserve">contribute to </w:t>
      </w:r>
      <w:r w:rsidR="00A41086" w:rsidRPr="00861986">
        <w:t>civil society</w:t>
      </w:r>
      <w:r w:rsidR="00D97A93" w:rsidRPr="00861986">
        <w:t>.</w:t>
      </w:r>
    </w:p>
    <w:p w14:paraId="167DB180" w14:textId="77777777" w:rsidR="00AE13CB" w:rsidRPr="00861986" w:rsidRDefault="00AE13CB">
      <w:pPr>
        <w:rPr>
          <w:b/>
          <w:bCs/>
          <w:i/>
          <w:iCs/>
        </w:rPr>
      </w:pPr>
      <w:bookmarkStart w:id="45" w:name="_Toc107228934"/>
      <w:r w:rsidRPr="00861986">
        <w:rPr>
          <w:b/>
          <w:bCs/>
          <w:i/>
          <w:iCs/>
        </w:rPr>
        <w:br w:type="page"/>
      </w:r>
    </w:p>
    <w:p w14:paraId="40ECD793" w14:textId="2073BE99" w:rsidR="00F505A1" w:rsidRDefault="00F505A1" w:rsidP="00F505A1">
      <w:pPr>
        <w:pStyle w:val="Heading1NoNumbering"/>
        <w:spacing w:after="480" w:line="240" w:lineRule="auto"/>
        <w:rPr>
          <w:sz w:val="48"/>
          <w:szCs w:val="48"/>
        </w:rPr>
      </w:pPr>
      <w:r>
        <w:rPr>
          <w:noProof/>
          <w:sz w:val="48"/>
          <w:szCs w:val="48"/>
        </w:rPr>
        <w:lastRenderedPageBreak/>
        <w:drawing>
          <wp:inline distT="0" distB="0" distL="0" distR="0" wp14:anchorId="1363B692" wp14:editId="3B4F641E">
            <wp:extent cx="2819400" cy="914400"/>
            <wp:effectExtent l="0" t="0" r="0" b="0"/>
            <wp:docPr id="33" name="Picture 33" descr="Icons representing: &#10;'Raising awareness of development challenges and inequalities at the grassroots level'.&#10;'Brokering engagement with government agencies to build partnerships for change.'&#10;Image of the UN Sustainable Development Goal 4 which represents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s representing: &#10;'Raising awareness of development challenges and inequalities at the grassroots level'.&#10;'Brokering engagement with government agencies to build partnerships for change.'&#10;Image of the UN Sustainable Development Goal 4 which represents 'Quality Educati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19400" cy="914400"/>
                    </a:xfrm>
                    <a:prstGeom prst="rect">
                      <a:avLst/>
                    </a:prstGeom>
                  </pic:spPr>
                </pic:pic>
              </a:graphicData>
            </a:graphic>
          </wp:inline>
        </w:drawing>
      </w:r>
    </w:p>
    <w:p w14:paraId="66D51588" w14:textId="29F89806" w:rsidR="00556BE4" w:rsidRPr="00556BE4" w:rsidRDefault="00556BE4" w:rsidP="00EA0A78">
      <w:pPr>
        <w:pStyle w:val="Heading1NoNumbering"/>
        <w:spacing w:after="480" w:line="480" w:lineRule="exact"/>
        <w:rPr>
          <w:sz w:val="48"/>
          <w:szCs w:val="48"/>
        </w:rPr>
      </w:pPr>
      <w:r w:rsidRPr="00556BE4">
        <w:rPr>
          <w:sz w:val="48"/>
          <w:szCs w:val="48"/>
        </w:rPr>
        <w:t xml:space="preserve">Advocating for adult learning and education </w:t>
      </w:r>
      <w:r w:rsidR="004576CA">
        <w:rPr>
          <w:sz w:val="48"/>
          <w:szCs w:val="48"/>
        </w:rPr>
        <w:br/>
        <w:t xml:space="preserve">to </w:t>
      </w:r>
      <w:r w:rsidRPr="00556BE4">
        <w:rPr>
          <w:sz w:val="48"/>
          <w:szCs w:val="48"/>
        </w:rPr>
        <w:t>support sustainable development</w:t>
      </w:r>
    </w:p>
    <w:p w14:paraId="17A7FC2B" w14:textId="77777777" w:rsidR="00556BE4" w:rsidRDefault="00556BE4" w:rsidP="00556BE4">
      <w:pPr>
        <w:pStyle w:val="Heading3NoNumbering"/>
        <w:spacing w:line="240" w:lineRule="auto"/>
      </w:pPr>
      <w:r>
        <w:rPr>
          <w:noProof/>
          <w:lang w:eastAsia="en-AU"/>
        </w:rPr>
        <w:drawing>
          <wp:inline distT="0" distB="0" distL="0" distR="0" wp14:anchorId="656832C2" wp14:editId="69703735">
            <wp:extent cx="2222696" cy="2222696"/>
            <wp:effectExtent l="0" t="0" r="6350" b="6350"/>
            <wp:docPr id="863740439" name="Picture 65" descr="Dr Guevara is standing in front of an ICAE banner at an event.  The banner is promoting Education and lifelong learning. It is promoting the SDGs and highlights - SDG 4 Quality Education.&#10;Dr Guevara is wearing glasses and has short hair. He is smiling and wearing a blue traditional shirt with embroidery on it." title="Profile picture of Dr Jose Roberto Guevara (Robbi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2696" cy="2222696"/>
                    </a:xfrm>
                    <a:prstGeom prst="rect">
                      <a:avLst/>
                    </a:prstGeom>
                  </pic:spPr>
                </pic:pic>
              </a:graphicData>
            </a:graphic>
          </wp:inline>
        </w:drawing>
      </w:r>
    </w:p>
    <w:p w14:paraId="2281B778" w14:textId="77777777" w:rsidR="00556BE4" w:rsidRDefault="00556BE4" w:rsidP="00556BE4">
      <w:pPr>
        <w:pStyle w:val="Figure"/>
        <w:rPr>
          <w:lang w:eastAsia="en-AU"/>
        </w:rPr>
      </w:pPr>
      <w:r w:rsidRPr="1C703C7C">
        <w:rPr>
          <w:lang w:eastAsia="en-AU"/>
        </w:rPr>
        <w:t>Dr Guevara at the UN Political Forum on Sustainable Development 2019. Photo: Dr Guevara</w:t>
      </w:r>
    </w:p>
    <w:p w14:paraId="5604FEF1" w14:textId="6C824878" w:rsidR="00A179E8" w:rsidRPr="0036311D" w:rsidRDefault="00AD0223" w:rsidP="00C0592B">
      <w:pPr>
        <w:pStyle w:val="heading3no"/>
      </w:pPr>
      <w:r w:rsidRPr="0036311D">
        <w:t>D</w:t>
      </w:r>
      <w:r w:rsidR="007421EA" w:rsidRPr="0036311D">
        <w:t xml:space="preserve">r </w:t>
      </w:r>
      <w:r w:rsidR="00736FEC" w:rsidRPr="0036311D">
        <w:t>Jose Roberto Guevara (Robbie)</w:t>
      </w:r>
      <w:r w:rsidR="00505602" w:rsidRPr="0036311D">
        <w:t>, Philippines</w:t>
      </w:r>
    </w:p>
    <w:p w14:paraId="0CE5D95D" w14:textId="396DD677" w:rsidR="00F25926" w:rsidRPr="0036311D" w:rsidRDefault="000A28E1" w:rsidP="00F25926">
      <w:pPr>
        <w:rPr>
          <w:i/>
          <w:sz w:val="20"/>
          <w:szCs w:val="20"/>
        </w:rPr>
      </w:pPr>
      <w:r w:rsidRPr="0036311D">
        <w:rPr>
          <w:b/>
          <w:bCs/>
          <w:i/>
          <w:sz w:val="20"/>
          <w:szCs w:val="20"/>
        </w:rPr>
        <w:t>John Crawford Scholarship:</w:t>
      </w:r>
      <w:r w:rsidRPr="0036311D">
        <w:rPr>
          <w:i/>
          <w:sz w:val="20"/>
          <w:szCs w:val="20"/>
        </w:rPr>
        <w:t xml:space="preserve"> </w:t>
      </w:r>
      <w:r w:rsidR="00F25926" w:rsidRPr="0036311D">
        <w:rPr>
          <w:i/>
          <w:sz w:val="20"/>
          <w:szCs w:val="20"/>
        </w:rPr>
        <w:t>Masters Environmental Science, Monash University, 1994-1996</w:t>
      </w:r>
    </w:p>
    <w:p w14:paraId="02EF24FB" w14:textId="3A67DB60" w:rsidR="00A179E8" w:rsidRPr="0036311D" w:rsidRDefault="007421EA" w:rsidP="1C66EAF8">
      <w:pPr>
        <w:rPr>
          <w:i/>
          <w:iCs/>
          <w:color w:val="000000" w:themeColor="text1"/>
          <w:sz w:val="20"/>
          <w:szCs w:val="20"/>
        </w:rPr>
      </w:pPr>
      <w:r w:rsidRPr="0036311D">
        <w:rPr>
          <w:i/>
          <w:sz w:val="20"/>
          <w:szCs w:val="20"/>
        </w:rPr>
        <w:t xml:space="preserve">Employed as an </w:t>
      </w:r>
      <w:r w:rsidR="00736FEC" w:rsidRPr="0036311D">
        <w:rPr>
          <w:i/>
          <w:color w:val="000000"/>
          <w:sz w:val="20"/>
          <w:szCs w:val="20"/>
        </w:rPr>
        <w:t>Associate Professor in International Development at RMIT University</w:t>
      </w:r>
      <w:r w:rsidR="003E0643" w:rsidRPr="0036311D">
        <w:rPr>
          <w:i/>
          <w:iCs/>
          <w:color w:val="000000"/>
          <w:sz w:val="20"/>
          <w:szCs w:val="20"/>
        </w:rPr>
        <w:t>, Melbourne</w:t>
      </w:r>
    </w:p>
    <w:p w14:paraId="5365B205" w14:textId="30FB0666" w:rsidR="00F25926" w:rsidRPr="0036311D" w:rsidRDefault="00736FEC">
      <w:pPr>
        <w:rPr>
          <w:i/>
          <w:color w:val="000000"/>
          <w:sz w:val="20"/>
          <w:szCs w:val="20"/>
        </w:rPr>
      </w:pPr>
      <w:r w:rsidRPr="0036311D">
        <w:rPr>
          <w:b/>
          <w:bCs/>
          <w:i/>
          <w:sz w:val="20"/>
          <w:szCs w:val="20"/>
        </w:rPr>
        <w:t xml:space="preserve">Civil society </w:t>
      </w:r>
      <w:r w:rsidR="00870C86" w:rsidRPr="0036311D">
        <w:rPr>
          <w:b/>
          <w:bCs/>
          <w:i/>
          <w:sz w:val="20"/>
          <w:szCs w:val="20"/>
        </w:rPr>
        <w:t>contribution</w:t>
      </w:r>
      <w:r w:rsidR="006D6436" w:rsidRPr="0036311D">
        <w:rPr>
          <w:b/>
          <w:bCs/>
          <w:i/>
          <w:sz w:val="20"/>
          <w:szCs w:val="20"/>
        </w:rPr>
        <w:t>s</w:t>
      </w:r>
      <w:r w:rsidRPr="0036311D">
        <w:rPr>
          <w:b/>
          <w:bCs/>
          <w:i/>
          <w:sz w:val="20"/>
          <w:szCs w:val="20"/>
        </w:rPr>
        <w:t>:</w:t>
      </w:r>
      <w:r w:rsidRPr="0036311D">
        <w:rPr>
          <w:i/>
          <w:sz w:val="20"/>
          <w:szCs w:val="20"/>
        </w:rPr>
        <w:t xml:space="preserve"> </w:t>
      </w:r>
      <w:r w:rsidRPr="0036311D">
        <w:rPr>
          <w:i/>
          <w:color w:val="000000"/>
          <w:sz w:val="20"/>
          <w:szCs w:val="20"/>
        </w:rPr>
        <w:t xml:space="preserve">President of the International Council for Adult Education, Board member of the Global Campaign for Education, </w:t>
      </w:r>
      <w:r w:rsidR="00F25926" w:rsidRPr="0036311D">
        <w:rPr>
          <w:i/>
          <w:color w:val="000000"/>
          <w:sz w:val="20"/>
          <w:szCs w:val="20"/>
        </w:rPr>
        <w:t>LGBTIQA+</w:t>
      </w:r>
      <w:r w:rsidR="007C6E8B" w:rsidRPr="0036311D">
        <w:rPr>
          <w:i/>
          <w:color w:val="000000"/>
          <w:sz w:val="20"/>
          <w:szCs w:val="20"/>
        </w:rPr>
        <w:t xml:space="preserve"> and lifelong learning </w:t>
      </w:r>
      <w:r w:rsidR="00F25926" w:rsidRPr="0036311D">
        <w:rPr>
          <w:i/>
          <w:color w:val="000000"/>
          <w:sz w:val="20"/>
          <w:szCs w:val="20"/>
        </w:rPr>
        <w:t>advocate</w:t>
      </w:r>
      <w:r w:rsidR="007C6E8B" w:rsidRPr="0036311D">
        <w:rPr>
          <w:i/>
          <w:color w:val="000000"/>
          <w:sz w:val="20"/>
          <w:szCs w:val="20"/>
        </w:rPr>
        <w:t>.</w:t>
      </w:r>
    </w:p>
    <w:p w14:paraId="7DEFDFFC" w14:textId="78DB13B4" w:rsidR="00FD6F3C" w:rsidRPr="00C0592B" w:rsidRDefault="00A60318" w:rsidP="008C4B85">
      <w:pPr>
        <w:pStyle w:val="BodyCopy"/>
        <w:rPr>
          <w:rFonts w:eastAsia="Times New Roman"/>
          <w:b/>
          <w:bCs/>
          <w:bdr w:val="none" w:sz="0" w:space="0" w:color="auto" w:frame="1"/>
          <w:lang w:eastAsia="en-AU"/>
        </w:rPr>
      </w:pPr>
      <w:r w:rsidRPr="00C0592B">
        <w:rPr>
          <w:b/>
          <w:bCs/>
        </w:rPr>
        <w:t xml:space="preserve">Dr </w:t>
      </w:r>
      <w:r w:rsidR="004C3075" w:rsidRPr="00C0592B">
        <w:rPr>
          <w:rFonts w:eastAsia="Times New Roman"/>
          <w:b/>
          <w:bCs/>
          <w:bdr w:val="none" w:sz="0" w:space="0" w:color="auto" w:frame="1"/>
          <w:lang w:eastAsia="en-AU"/>
        </w:rPr>
        <w:t xml:space="preserve">Jose Roberto ‘Robbie’ Guevara </w:t>
      </w:r>
      <w:r w:rsidR="009B2AB4" w:rsidRPr="00C0592B">
        <w:rPr>
          <w:rFonts w:eastAsia="Times New Roman"/>
          <w:b/>
          <w:bCs/>
          <w:bdr w:val="none" w:sz="0" w:space="0" w:color="auto" w:frame="1"/>
          <w:lang w:eastAsia="en-AU"/>
        </w:rPr>
        <w:t xml:space="preserve">is </w:t>
      </w:r>
      <w:r w:rsidR="00FE61B3" w:rsidRPr="00C0592B">
        <w:rPr>
          <w:b/>
          <w:bCs/>
        </w:rPr>
        <w:t>an Associate Professor in International</w:t>
      </w:r>
      <w:r w:rsidR="0065258E" w:rsidRPr="00C0592B">
        <w:rPr>
          <w:b/>
          <w:bCs/>
        </w:rPr>
        <w:t xml:space="preserve"> Development at RMIT University, </w:t>
      </w:r>
      <w:r w:rsidR="00FE61B3" w:rsidRPr="00C0592B">
        <w:rPr>
          <w:b/>
          <w:bCs/>
        </w:rPr>
        <w:t>and an active advocate of adult learning</w:t>
      </w:r>
      <w:r w:rsidR="006511E9" w:rsidRPr="00C0592B">
        <w:rPr>
          <w:b/>
          <w:bCs/>
        </w:rPr>
        <w:t xml:space="preserve"> and education (ALE)</w:t>
      </w:r>
      <w:r w:rsidR="00FE61B3" w:rsidRPr="00C0592B">
        <w:rPr>
          <w:b/>
          <w:bCs/>
        </w:rPr>
        <w:t>.</w:t>
      </w:r>
      <w:r w:rsidR="0065258E" w:rsidRPr="00C0592B">
        <w:rPr>
          <w:rFonts w:eastAsia="Times New Roman"/>
          <w:b/>
          <w:bCs/>
          <w:bdr w:val="none" w:sz="0" w:space="0" w:color="auto" w:frame="1"/>
          <w:lang w:eastAsia="en-AU"/>
        </w:rPr>
        <w:t xml:space="preserve"> He is the current President of the</w:t>
      </w:r>
      <w:r w:rsidR="00C84EA7" w:rsidRPr="00C0592B">
        <w:rPr>
          <w:rFonts w:eastAsia="Times New Roman"/>
          <w:b/>
          <w:bCs/>
          <w:bdr w:val="none" w:sz="0" w:space="0" w:color="auto" w:frame="1"/>
          <w:lang w:eastAsia="en-AU"/>
        </w:rPr>
        <w:t xml:space="preserve"> </w:t>
      </w:r>
      <w:r w:rsidR="0065258E" w:rsidRPr="00C0592B">
        <w:rPr>
          <w:rFonts w:eastAsia="Times New Roman"/>
          <w:b/>
          <w:bCs/>
          <w:bdr w:val="none" w:sz="0" w:space="0" w:color="auto" w:frame="1"/>
          <w:lang w:eastAsia="en-AU"/>
        </w:rPr>
        <w:t xml:space="preserve">International Council </w:t>
      </w:r>
      <w:r w:rsidR="00EE3DDA" w:rsidRPr="00C0592B">
        <w:rPr>
          <w:rFonts w:eastAsia="Times New Roman"/>
          <w:b/>
          <w:bCs/>
          <w:bdr w:val="none" w:sz="0" w:space="0" w:color="auto" w:frame="1"/>
          <w:lang w:eastAsia="en-AU"/>
        </w:rPr>
        <w:t>for</w:t>
      </w:r>
      <w:r w:rsidR="0065258E" w:rsidRPr="00C0592B">
        <w:rPr>
          <w:rFonts w:eastAsia="Times New Roman"/>
          <w:b/>
          <w:bCs/>
          <w:bdr w:val="none" w:sz="0" w:space="0" w:color="auto" w:frame="1"/>
          <w:lang w:eastAsia="en-AU"/>
        </w:rPr>
        <w:t xml:space="preserve"> Adult Education (ICAE), and </w:t>
      </w:r>
      <w:r w:rsidR="00AA2B85" w:rsidRPr="00C0592B">
        <w:rPr>
          <w:rFonts w:eastAsia="Times New Roman"/>
          <w:b/>
          <w:bCs/>
          <w:bdr w:val="none" w:sz="0" w:space="0" w:color="auto" w:frame="1"/>
          <w:lang w:eastAsia="en-AU"/>
        </w:rPr>
        <w:t xml:space="preserve">a </w:t>
      </w:r>
      <w:r w:rsidR="0065258E" w:rsidRPr="00C0592B">
        <w:rPr>
          <w:rFonts w:eastAsia="Times New Roman"/>
          <w:b/>
          <w:bCs/>
          <w:bdr w:val="none" w:sz="0" w:space="0" w:color="auto" w:frame="1"/>
          <w:lang w:eastAsia="en-AU"/>
        </w:rPr>
        <w:t>Board Member of the</w:t>
      </w:r>
      <w:r w:rsidR="00C84EA7" w:rsidRPr="00C0592B">
        <w:rPr>
          <w:rFonts w:eastAsia="Times New Roman"/>
          <w:b/>
          <w:bCs/>
          <w:bdr w:val="none" w:sz="0" w:space="0" w:color="auto" w:frame="1"/>
          <w:lang w:eastAsia="en-AU"/>
        </w:rPr>
        <w:t xml:space="preserve"> </w:t>
      </w:r>
      <w:r w:rsidR="0065258E" w:rsidRPr="00C0592B">
        <w:rPr>
          <w:rFonts w:eastAsia="Times New Roman"/>
          <w:b/>
          <w:bCs/>
          <w:bdr w:val="none" w:sz="0" w:space="0" w:color="auto" w:frame="1"/>
          <w:lang w:eastAsia="en-AU"/>
        </w:rPr>
        <w:t>Global Campaign for Education (GCE) representing Asia-Pacific. In 2012, Dr Guevara was inducted into the International Adult and Continuing Education Hall of Fame for his contributions to adult learning in the Asia-Pacific region.</w:t>
      </w:r>
    </w:p>
    <w:p w14:paraId="53C72D5B" w14:textId="2394B329" w:rsidR="0065258E" w:rsidRPr="00861986" w:rsidRDefault="002D71EF" w:rsidP="008C4B85">
      <w:pPr>
        <w:pStyle w:val="BodyCopy"/>
        <w:rPr>
          <w:rFonts w:eastAsia="Times New Roman"/>
          <w:bdr w:val="none" w:sz="0" w:space="0" w:color="auto" w:frame="1"/>
          <w:lang w:eastAsia="en-AU"/>
        </w:rPr>
      </w:pPr>
      <w:r w:rsidRPr="00861986">
        <w:rPr>
          <w:rFonts w:eastAsia="Times New Roman"/>
          <w:bdr w:val="none" w:sz="0" w:space="0" w:color="auto" w:frame="1"/>
          <w:lang w:eastAsia="en-AU"/>
        </w:rPr>
        <w:t>As the President of ICAE</w:t>
      </w:r>
      <w:r w:rsidR="0065258E" w:rsidRPr="00861986">
        <w:rPr>
          <w:rFonts w:eastAsia="Times New Roman"/>
          <w:bdr w:val="none" w:sz="0" w:space="0" w:color="auto" w:frame="1"/>
          <w:lang w:eastAsia="en-AU"/>
        </w:rPr>
        <w:t xml:space="preserve">, </w:t>
      </w:r>
      <w:r w:rsidR="00EE6D1B" w:rsidRPr="00861986">
        <w:rPr>
          <w:rFonts w:eastAsia="Times New Roman"/>
          <w:bdr w:val="none" w:sz="0" w:space="0" w:color="auto" w:frame="1"/>
          <w:lang w:eastAsia="en-AU"/>
        </w:rPr>
        <w:t xml:space="preserve">Dr Guevara </w:t>
      </w:r>
      <w:r w:rsidR="00EE3DDA" w:rsidRPr="00861986">
        <w:rPr>
          <w:rFonts w:eastAsia="Times New Roman"/>
          <w:bdr w:val="none" w:sz="0" w:space="0" w:color="auto" w:frame="1"/>
          <w:lang w:eastAsia="en-AU"/>
        </w:rPr>
        <w:t>facilitated the active engagement of civil society in</w:t>
      </w:r>
      <w:r w:rsidR="006452CB" w:rsidRPr="00861986">
        <w:rPr>
          <w:rFonts w:eastAsia="Times New Roman"/>
          <w:bdr w:val="none" w:sz="0" w:space="0" w:color="auto" w:frame="1"/>
          <w:lang w:eastAsia="en-AU"/>
        </w:rPr>
        <w:t xml:space="preserve"> </w:t>
      </w:r>
      <w:r w:rsidR="0065258E" w:rsidRPr="00861986">
        <w:rPr>
          <w:rFonts w:eastAsia="Times New Roman"/>
          <w:bdr w:val="none" w:sz="0" w:space="0" w:color="auto" w:frame="1"/>
          <w:lang w:eastAsia="en-AU"/>
        </w:rPr>
        <w:t>the development of the Marrakesh Framework for Action (MFA</w:t>
      </w:r>
      <w:r w:rsidR="00EE6D1B" w:rsidRPr="00861986">
        <w:rPr>
          <w:rFonts w:eastAsia="Times New Roman"/>
          <w:bdr w:val="none" w:sz="0" w:space="0" w:color="auto" w:frame="1"/>
          <w:lang w:eastAsia="en-AU"/>
        </w:rPr>
        <w:t xml:space="preserve">), as part of the UNESCO’s </w:t>
      </w:r>
      <w:r w:rsidR="00BA4E5B" w:rsidRPr="00861986">
        <w:rPr>
          <w:rFonts w:eastAsia="Times New Roman"/>
          <w:bdr w:val="none" w:sz="0" w:space="0" w:color="auto" w:frame="1"/>
          <w:lang w:eastAsia="en-AU"/>
        </w:rPr>
        <w:t>7</w:t>
      </w:r>
      <w:r w:rsidR="00BA4E5B" w:rsidRPr="00861986">
        <w:rPr>
          <w:rFonts w:eastAsia="Times New Roman"/>
          <w:bdr w:val="none" w:sz="0" w:space="0" w:color="auto" w:frame="1"/>
          <w:vertAlign w:val="superscript"/>
          <w:lang w:eastAsia="en-AU"/>
        </w:rPr>
        <w:t>th</w:t>
      </w:r>
      <w:r w:rsidR="00BA4E5B" w:rsidRPr="00861986">
        <w:rPr>
          <w:rFonts w:eastAsia="Times New Roman"/>
          <w:bdr w:val="none" w:sz="0" w:space="0" w:color="auto" w:frame="1"/>
          <w:lang w:eastAsia="en-AU"/>
        </w:rPr>
        <w:t xml:space="preserve"> </w:t>
      </w:r>
      <w:r w:rsidR="00CA3FB3" w:rsidRPr="00861986">
        <w:rPr>
          <w:rFonts w:eastAsia="Times New Roman"/>
          <w:bdr w:val="none" w:sz="0" w:space="0" w:color="auto" w:frame="1"/>
          <w:lang w:eastAsia="en-AU"/>
        </w:rPr>
        <w:t>International Conference on Adult Education (CONFINTEA</w:t>
      </w:r>
      <w:r w:rsidR="00EE6D1B" w:rsidRPr="00861986">
        <w:rPr>
          <w:rFonts w:eastAsia="Times New Roman"/>
          <w:bdr w:val="none" w:sz="0" w:space="0" w:color="auto" w:frame="1"/>
          <w:lang w:eastAsia="en-AU"/>
        </w:rPr>
        <w:t xml:space="preserve"> VII</w:t>
      </w:r>
      <w:r w:rsidR="00CA3FB3" w:rsidRPr="00861986">
        <w:rPr>
          <w:rFonts w:eastAsia="Times New Roman"/>
          <w:bdr w:val="none" w:sz="0" w:space="0" w:color="auto" w:frame="1"/>
          <w:lang w:eastAsia="en-AU"/>
        </w:rPr>
        <w:t>)</w:t>
      </w:r>
      <w:r w:rsidR="00EE6D1B" w:rsidRPr="00861986">
        <w:rPr>
          <w:rFonts w:eastAsia="Times New Roman"/>
          <w:bdr w:val="none" w:sz="0" w:space="0" w:color="auto" w:frame="1"/>
          <w:lang w:eastAsia="en-AU"/>
        </w:rPr>
        <w:t xml:space="preserve"> in Morocco in June 2022. The MFA</w:t>
      </w:r>
      <w:r w:rsidR="001E0674" w:rsidRPr="00861986">
        <w:rPr>
          <w:rFonts w:eastAsia="Times New Roman"/>
          <w:bdr w:val="none" w:sz="0" w:space="0" w:color="auto" w:frame="1"/>
          <w:lang w:eastAsia="en-AU"/>
        </w:rPr>
        <w:t xml:space="preserve"> advocates for </w:t>
      </w:r>
      <w:r w:rsidR="00796603" w:rsidRPr="00861986">
        <w:rPr>
          <w:rFonts w:eastAsia="Times New Roman"/>
          <w:bdr w:val="none" w:sz="0" w:space="0" w:color="auto" w:frame="1"/>
          <w:lang w:eastAsia="en-AU"/>
        </w:rPr>
        <w:t xml:space="preserve">global funding and recognition of </w:t>
      </w:r>
      <w:r w:rsidR="006511E9" w:rsidRPr="00861986">
        <w:rPr>
          <w:rFonts w:eastAsia="Times New Roman"/>
          <w:bdr w:val="none" w:sz="0" w:space="0" w:color="auto" w:frame="1"/>
          <w:lang w:eastAsia="en-AU"/>
        </w:rPr>
        <w:t>ALE</w:t>
      </w:r>
      <w:r w:rsidR="001E0674" w:rsidRPr="00861986">
        <w:rPr>
          <w:rFonts w:eastAsia="Times New Roman"/>
          <w:bdr w:val="none" w:sz="0" w:space="0" w:color="auto" w:frame="1"/>
          <w:lang w:eastAsia="en-AU"/>
        </w:rPr>
        <w:t xml:space="preserve"> as a ‘</w:t>
      </w:r>
      <w:r w:rsidR="001E0674" w:rsidRPr="00861986">
        <w:rPr>
          <w:bdr w:val="none" w:sz="0" w:space="0" w:color="auto" w:frame="1"/>
        </w:rPr>
        <w:t>fundamental human right’ of adults</w:t>
      </w:r>
      <w:r w:rsidR="00796603" w:rsidRPr="00861986">
        <w:rPr>
          <w:bdr w:val="none" w:sz="0" w:space="0" w:color="auto" w:frame="1"/>
        </w:rPr>
        <w:t xml:space="preserve"> and young people</w:t>
      </w:r>
      <w:r w:rsidR="006452CB" w:rsidRPr="00861986">
        <w:rPr>
          <w:bdr w:val="none" w:sz="0" w:space="0" w:color="auto" w:frame="1"/>
        </w:rPr>
        <w:t>,</w:t>
      </w:r>
      <w:r w:rsidR="00796603" w:rsidRPr="00861986">
        <w:rPr>
          <w:bdr w:val="none" w:sz="0" w:space="0" w:color="auto" w:frame="1"/>
        </w:rPr>
        <w:t xml:space="preserve"> and </w:t>
      </w:r>
      <w:r w:rsidR="006452CB" w:rsidRPr="00861986">
        <w:rPr>
          <w:bdr w:val="none" w:sz="0" w:space="0" w:color="auto" w:frame="1"/>
        </w:rPr>
        <w:t xml:space="preserve">vital </w:t>
      </w:r>
      <w:r w:rsidR="00796603" w:rsidRPr="00861986">
        <w:rPr>
          <w:bdr w:val="none" w:sz="0" w:space="0" w:color="auto" w:frame="1"/>
        </w:rPr>
        <w:t xml:space="preserve">in </w:t>
      </w:r>
      <w:r w:rsidR="00ED77B6" w:rsidRPr="00861986">
        <w:rPr>
          <w:bdr w:val="none" w:sz="0" w:space="0" w:color="auto" w:frame="1"/>
        </w:rPr>
        <w:t xml:space="preserve">combating </w:t>
      </w:r>
      <w:r w:rsidR="006452CB" w:rsidRPr="00861986">
        <w:rPr>
          <w:bdr w:val="none" w:sz="0" w:space="0" w:color="auto" w:frame="1"/>
        </w:rPr>
        <w:t>global</w:t>
      </w:r>
      <w:r w:rsidR="00B66172" w:rsidRPr="00861986">
        <w:rPr>
          <w:bdr w:val="none" w:sz="0" w:space="0" w:color="auto" w:frame="1"/>
        </w:rPr>
        <w:t xml:space="preserve"> social, political, and environmental challenges</w:t>
      </w:r>
      <w:r w:rsidR="006452CB" w:rsidRPr="00861986">
        <w:rPr>
          <w:bdr w:val="none" w:sz="0" w:space="0" w:color="auto" w:frame="1"/>
        </w:rPr>
        <w:t>. The MFA</w:t>
      </w:r>
      <w:r w:rsidR="00B66172" w:rsidRPr="00861986">
        <w:rPr>
          <w:bdr w:val="none" w:sz="0" w:space="0" w:color="auto" w:frame="1"/>
        </w:rPr>
        <w:t xml:space="preserve"> </w:t>
      </w:r>
      <w:r w:rsidR="00FD6F3C" w:rsidRPr="00861986">
        <w:rPr>
          <w:bdr w:val="none" w:sz="0" w:space="0" w:color="auto" w:frame="1"/>
        </w:rPr>
        <w:t xml:space="preserve">advocates ALE </w:t>
      </w:r>
      <w:r w:rsidR="00FD6F3C" w:rsidRPr="00861986">
        <w:rPr>
          <w:bdr w:val="none" w:sz="0" w:space="0" w:color="auto" w:frame="1"/>
        </w:rPr>
        <w:lastRenderedPageBreak/>
        <w:t>inclusion in global education policy frameworks and promotes ALE as essential in building</w:t>
      </w:r>
      <w:r w:rsidR="00B66172" w:rsidRPr="00861986">
        <w:rPr>
          <w:bdr w:val="none" w:sz="0" w:space="0" w:color="auto" w:frame="1"/>
        </w:rPr>
        <w:t xml:space="preserve"> ‘citizenship’ and ownership of development problems at the grassroots level</w:t>
      </w:r>
      <w:r w:rsidR="006511E9" w:rsidRPr="00861986">
        <w:rPr>
          <w:bdr w:val="none" w:sz="0" w:space="0" w:color="auto" w:frame="1"/>
        </w:rPr>
        <w:t>. It focuses on ALE’s role in contributing to</w:t>
      </w:r>
      <w:r w:rsidR="00796603" w:rsidRPr="00861986">
        <w:rPr>
          <w:bdr w:val="none" w:sz="0" w:space="0" w:color="auto" w:frame="1"/>
        </w:rPr>
        <w:t xml:space="preserve"> </w:t>
      </w:r>
      <w:r w:rsidR="006511E9" w:rsidRPr="00861986">
        <w:rPr>
          <w:bdr w:val="none" w:sz="0" w:space="0" w:color="auto" w:frame="1"/>
        </w:rPr>
        <w:t xml:space="preserve">the achievement of the </w:t>
      </w:r>
      <w:r w:rsidR="00FE7A2B" w:rsidRPr="00861986">
        <w:rPr>
          <w:bdr w:val="none" w:sz="0" w:space="0" w:color="auto" w:frame="1"/>
        </w:rPr>
        <w:t xml:space="preserve">UN SDGs </w:t>
      </w:r>
      <w:r w:rsidR="00FE7A2B" w:rsidRPr="00861986">
        <w:rPr>
          <w:color w:val="2B579A"/>
          <w:bdr w:val="none" w:sz="0" w:space="0" w:color="auto" w:frame="1"/>
          <w:shd w:val="clear" w:color="auto" w:fill="E6E6E6"/>
        </w:rPr>
        <w:fldChar w:fldCharType="begin"/>
      </w:r>
      <w:r w:rsidR="00FE7A2B" w:rsidRPr="00861986">
        <w:rPr>
          <w:bdr w:val="none" w:sz="0" w:space="0" w:color="auto" w:frame="1"/>
        </w:rPr>
        <w:instrText xml:space="preserve"> ADDIN ZOTERO_ITEM CSL_CITATION {"citationID":"1ACUYS75","properties":{"formattedCitation":"(UNESCO Institute for Lifelong Learning, 2022)","plainCitation":"(UNESCO Institute for Lifelong Learning, 2022)","noteIndex":0},"citationItems":[{"id":770,"uris":["http://zotero.org/groups/2364906/items/VGUHMQ9K"],"itemData":{"id":770,"type":"document","abstract":"CONFINTEA VII Marrakech Framework for Action: harnessing the transformational power of adult learning and education","language":"English","publisher":"UNESCO","title":"Marrakech Framework for Action","URL":"https://www.uil.unesco.org/en/marrakech-framework-action","author":[{"family":"UNESCO Institute for Lifelong Learning","given":""}],"accessed":{"date-parts":[["2022",8,10]]},"issued":{"date-parts":[["2022",6,14]]}}}],"schema":"https://github.com/citation-style-language/schema/raw/master/csl-citation.json"} </w:instrText>
      </w:r>
      <w:r w:rsidR="00FE7A2B" w:rsidRPr="00861986">
        <w:rPr>
          <w:color w:val="2B579A"/>
          <w:bdr w:val="none" w:sz="0" w:space="0" w:color="auto" w:frame="1"/>
          <w:shd w:val="clear" w:color="auto" w:fill="E6E6E6"/>
        </w:rPr>
        <w:fldChar w:fldCharType="separate"/>
      </w:r>
      <w:r w:rsidR="00FE7A2B" w:rsidRPr="00861986">
        <w:rPr>
          <w:rFonts w:ascii="Calibri" w:hAnsi="Calibri" w:cs="Calibri"/>
        </w:rPr>
        <w:t>(UNESCO Institute for Lifelong Learning, 2022)</w:t>
      </w:r>
      <w:r w:rsidR="00FE7A2B" w:rsidRPr="00861986">
        <w:rPr>
          <w:color w:val="2B579A"/>
          <w:bdr w:val="none" w:sz="0" w:space="0" w:color="auto" w:frame="1"/>
          <w:shd w:val="clear" w:color="auto" w:fill="E6E6E6"/>
        </w:rPr>
        <w:fldChar w:fldCharType="end"/>
      </w:r>
    </w:p>
    <w:p w14:paraId="57B8F103" w14:textId="5D579033" w:rsidR="002D71EF" w:rsidRPr="00861986" w:rsidRDefault="00000F4C" w:rsidP="008C4B85">
      <w:pPr>
        <w:pStyle w:val="BodyCopy"/>
        <w:rPr>
          <w:bdr w:val="none" w:sz="0" w:space="0" w:color="auto" w:frame="1"/>
        </w:rPr>
      </w:pPr>
      <w:r w:rsidRPr="00861986">
        <w:rPr>
          <w:bdr w:val="none" w:sz="0" w:space="0" w:color="auto" w:frame="1"/>
        </w:rPr>
        <w:t xml:space="preserve">Dr </w:t>
      </w:r>
      <w:r w:rsidRPr="00861986">
        <w:rPr>
          <w:rFonts w:eastAsia="Times New Roman"/>
          <w:bdr w:val="none" w:sz="0" w:space="0" w:color="auto" w:frame="1"/>
          <w:lang w:eastAsia="en-AU"/>
        </w:rPr>
        <w:t>Guevara</w:t>
      </w:r>
      <w:r w:rsidR="00DB15D3" w:rsidRPr="00861986">
        <w:rPr>
          <w:rFonts w:eastAsia="Times New Roman"/>
          <w:bdr w:val="none" w:sz="0" w:space="0" w:color="auto" w:frame="1"/>
          <w:lang w:eastAsia="en-AU"/>
        </w:rPr>
        <w:t>’s</w:t>
      </w:r>
      <w:r w:rsidRPr="00861986">
        <w:rPr>
          <w:rFonts w:eastAsia="Times New Roman"/>
          <w:bdr w:val="none" w:sz="0" w:space="0" w:color="auto" w:frame="1"/>
          <w:lang w:eastAsia="en-AU"/>
        </w:rPr>
        <w:t xml:space="preserve"> </w:t>
      </w:r>
      <w:r w:rsidR="00E759D8" w:rsidRPr="00861986">
        <w:rPr>
          <w:rFonts w:eastAsia="Times New Roman"/>
          <w:bdr w:val="none" w:sz="0" w:space="0" w:color="auto" w:frame="1"/>
          <w:lang w:eastAsia="en-AU"/>
        </w:rPr>
        <w:t xml:space="preserve">ALE advocacy, </w:t>
      </w:r>
      <w:proofErr w:type="gramStart"/>
      <w:r w:rsidR="00E759D8" w:rsidRPr="00861986">
        <w:rPr>
          <w:rFonts w:eastAsia="Times New Roman"/>
          <w:bdr w:val="none" w:sz="0" w:space="0" w:color="auto" w:frame="1"/>
          <w:lang w:eastAsia="en-AU"/>
        </w:rPr>
        <w:t>dat</w:t>
      </w:r>
      <w:r w:rsidR="00DB15D3" w:rsidRPr="00861986">
        <w:rPr>
          <w:rFonts w:eastAsia="Times New Roman"/>
          <w:bdr w:val="none" w:sz="0" w:space="0" w:color="auto" w:frame="1"/>
          <w:lang w:eastAsia="en-AU"/>
        </w:rPr>
        <w:t>es</w:t>
      </w:r>
      <w:r w:rsidR="00E759D8" w:rsidRPr="00861986">
        <w:rPr>
          <w:rFonts w:eastAsia="Times New Roman"/>
          <w:bdr w:val="none" w:sz="0" w:space="0" w:color="auto" w:frame="1"/>
          <w:lang w:eastAsia="en-AU"/>
        </w:rPr>
        <w:t xml:space="preserve"> </w:t>
      </w:r>
      <w:r w:rsidRPr="00861986">
        <w:rPr>
          <w:rFonts w:eastAsia="Times New Roman"/>
          <w:bdr w:val="none" w:sz="0" w:space="0" w:color="auto" w:frame="1"/>
          <w:lang w:eastAsia="en-AU"/>
        </w:rPr>
        <w:t>back</w:t>
      </w:r>
      <w:r w:rsidR="00DB15D3" w:rsidRPr="00861986">
        <w:rPr>
          <w:rFonts w:eastAsia="Times New Roman"/>
          <w:bdr w:val="none" w:sz="0" w:space="0" w:color="auto" w:frame="1"/>
          <w:lang w:eastAsia="en-AU"/>
        </w:rPr>
        <w:t xml:space="preserve"> to</w:t>
      </w:r>
      <w:proofErr w:type="gramEnd"/>
      <w:r w:rsidR="00DB15D3" w:rsidRPr="00861986">
        <w:rPr>
          <w:rFonts w:eastAsia="Times New Roman"/>
          <w:bdr w:val="none" w:sz="0" w:space="0" w:color="auto" w:frame="1"/>
          <w:lang w:eastAsia="en-AU"/>
        </w:rPr>
        <w:t xml:space="preserve"> the early 1990’s, before he studied in Australia</w:t>
      </w:r>
      <w:r w:rsidR="006452CB" w:rsidRPr="00861986">
        <w:rPr>
          <w:rFonts w:eastAsia="Times New Roman"/>
          <w:bdr w:val="none" w:sz="0" w:space="0" w:color="auto" w:frame="1"/>
          <w:lang w:eastAsia="en-AU"/>
        </w:rPr>
        <w:t>. T</w:t>
      </w:r>
      <w:r w:rsidRPr="00861986">
        <w:rPr>
          <w:bdr w:val="none" w:sz="0" w:space="0" w:color="auto" w:frame="1"/>
        </w:rPr>
        <w:t>hrough</w:t>
      </w:r>
      <w:r w:rsidR="0078513D" w:rsidRPr="00861986">
        <w:rPr>
          <w:bdr w:val="none" w:sz="0" w:space="0" w:color="auto" w:frame="1"/>
        </w:rPr>
        <w:t xml:space="preserve"> </w:t>
      </w:r>
      <w:r w:rsidRPr="00861986">
        <w:rPr>
          <w:bdr w:val="none" w:sz="0" w:space="0" w:color="auto" w:frame="1"/>
        </w:rPr>
        <w:t xml:space="preserve">his involvement in </w:t>
      </w:r>
      <w:r w:rsidR="007A3A6C" w:rsidRPr="00861986">
        <w:rPr>
          <w:bdr w:val="none" w:sz="0" w:space="0" w:color="auto" w:frame="1"/>
        </w:rPr>
        <w:t xml:space="preserve">the </w:t>
      </w:r>
      <w:r w:rsidR="00E24CC4" w:rsidRPr="00861986">
        <w:rPr>
          <w:bdr w:val="none" w:sz="0" w:space="0" w:color="auto" w:frame="1"/>
        </w:rPr>
        <w:t>Asia-South Pacific Association for Basic and Adult Education (ASPBAE)</w:t>
      </w:r>
      <w:r w:rsidR="00C60380" w:rsidRPr="00861986">
        <w:rPr>
          <w:bdr w:val="none" w:sz="0" w:space="0" w:color="auto" w:frame="1"/>
        </w:rPr>
        <w:t>, the</w:t>
      </w:r>
      <w:r w:rsidR="0078513D" w:rsidRPr="00861986">
        <w:rPr>
          <w:bdr w:val="none" w:sz="0" w:space="0" w:color="auto" w:frame="1"/>
        </w:rPr>
        <w:t xml:space="preserve"> </w:t>
      </w:r>
      <w:r w:rsidR="00634F35" w:rsidRPr="00861986">
        <w:rPr>
          <w:bdr w:val="none" w:sz="0" w:space="0" w:color="auto" w:frame="1"/>
        </w:rPr>
        <w:t xml:space="preserve">regional </w:t>
      </w:r>
      <w:r w:rsidR="0078513D" w:rsidRPr="00861986">
        <w:rPr>
          <w:bdr w:val="none" w:sz="0" w:space="0" w:color="auto" w:frame="1"/>
        </w:rPr>
        <w:t xml:space="preserve">network of adult educators in civil society he </w:t>
      </w:r>
      <w:r w:rsidR="00DB15D3" w:rsidRPr="00861986">
        <w:rPr>
          <w:bdr w:val="none" w:sz="0" w:space="0" w:color="auto" w:frame="1"/>
        </w:rPr>
        <w:t xml:space="preserve">developed </w:t>
      </w:r>
      <w:r w:rsidR="00FE7A2B" w:rsidRPr="00861986">
        <w:rPr>
          <w:bdr w:val="none" w:sz="0" w:space="0" w:color="auto" w:frame="1"/>
        </w:rPr>
        <w:t>life-</w:t>
      </w:r>
      <w:r w:rsidR="00DB15D3" w:rsidRPr="00861986">
        <w:rPr>
          <w:bdr w:val="none" w:sz="0" w:space="0" w:color="auto" w:frame="1"/>
        </w:rPr>
        <w:t xml:space="preserve">changing, </w:t>
      </w:r>
      <w:r w:rsidRPr="00861986">
        <w:rPr>
          <w:bdr w:val="none" w:sz="0" w:space="0" w:color="auto" w:frame="1"/>
        </w:rPr>
        <w:t xml:space="preserve">professional linkages </w:t>
      </w:r>
      <w:r w:rsidR="0078513D" w:rsidRPr="00861986">
        <w:rPr>
          <w:bdr w:val="none" w:sz="0" w:space="0" w:color="auto" w:frame="1"/>
        </w:rPr>
        <w:t xml:space="preserve">with </w:t>
      </w:r>
      <w:r w:rsidR="00DB15D3" w:rsidRPr="00861986">
        <w:rPr>
          <w:bdr w:val="none" w:sz="0" w:space="0" w:color="auto" w:frame="1"/>
        </w:rPr>
        <w:t xml:space="preserve">two </w:t>
      </w:r>
      <w:r w:rsidR="0078513D" w:rsidRPr="00861986">
        <w:rPr>
          <w:bdr w:val="none" w:sz="0" w:space="0" w:color="auto" w:frame="1"/>
        </w:rPr>
        <w:t>Australian academics</w:t>
      </w:r>
      <w:r w:rsidR="00D95193" w:rsidRPr="00861986">
        <w:rPr>
          <w:bdr w:val="none" w:sz="0" w:space="0" w:color="auto" w:frame="1"/>
        </w:rPr>
        <w:t xml:space="preserve">. </w:t>
      </w:r>
      <w:r w:rsidR="00C60380" w:rsidRPr="00861986">
        <w:rPr>
          <w:bdr w:val="none" w:sz="0" w:space="0" w:color="auto" w:frame="1"/>
        </w:rPr>
        <w:t>Professor</w:t>
      </w:r>
      <w:r w:rsidR="004872F9" w:rsidRPr="00861986">
        <w:rPr>
          <w:bdr w:val="none" w:sz="0" w:space="0" w:color="auto" w:frame="1"/>
        </w:rPr>
        <w:t xml:space="preserve"> </w:t>
      </w:r>
      <w:r w:rsidR="0078513D" w:rsidRPr="00861986">
        <w:rPr>
          <w:bdr w:val="none" w:sz="0" w:space="0" w:color="auto" w:frame="1"/>
        </w:rPr>
        <w:t>Shirley Randall</w:t>
      </w:r>
      <w:r w:rsidRPr="00861986">
        <w:rPr>
          <w:bdr w:val="none" w:sz="0" w:space="0" w:color="auto" w:frame="1"/>
        </w:rPr>
        <w:t xml:space="preserve">, </w:t>
      </w:r>
      <w:r w:rsidR="005732F6" w:rsidRPr="00861986">
        <w:rPr>
          <w:bdr w:val="none" w:sz="0" w:space="0" w:color="auto" w:frame="1"/>
        </w:rPr>
        <w:t>then</w:t>
      </w:r>
      <w:r w:rsidR="004872F9" w:rsidRPr="00861986">
        <w:rPr>
          <w:bdr w:val="none" w:sz="0" w:space="0" w:color="auto" w:frame="1"/>
        </w:rPr>
        <w:t xml:space="preserve"> </w:t>
      </w:r>
      <w:r w:rsidR="0078513D" w:rsidRPr="00861986">
        <w:rPr>
          <w:bdr w:val="none" w:sz="0" w:space="0" w:color="auto" w:frame="1"/>
        </w:rPr>
        <w:t>Chief Executive Office</w:t>
      </w:r>
      <w:r w:rsidR="00A6436E" w:rsidRPr="00861986">
        <w:rPr>
          <w:bdr w:val="none" w:sz="0" w:space="0" w:color="auto" w:frame="1"/>
        </w:rPr>
        <w:t>r</w:t>
      </w:r>
      <w:r w:rsidR="0078513D" w:rsidRPr="00861986">
        <w:rPr>
          <w:bdr w:val="none" w:sz="0" w:space="0" w:color="auto" w:frame="1"/>
        </w:rPr>
        <w:t xml:space="preserve"> of the Council </w:t>
      </w:r>
      <w:r w:rsidR="00CB43BC" w:rsidRPr="00861986">
        <w:rPr>
          <w:bdr w:val="none" w:sz="0" w:space="0" w:color="auto" w:frame="1"/>
        </w:rPr>
        <w:t>of</w:t>
      </w:r>
      <w:r w:rsidR="0078513D" w:rsidRPr="00861986">
        <w:rPr>
          <w:bdr w:val="none" w:sz="0" w:space="0" w:color="auto" w:frame="1"/>
        </w:rPr>
        <w:t xml:space="preserve"> Adult Education</w:t>
      </w:r>
      <w:r w:rsidR="00A85E18" w:rsidRPr="00861986">
        <w:rPr>
          <w:bdr w:val="none" w:sz="0" w:space="0" w:color="auto" w:frame="1"/>
        </w:rPr>
        <w:t xml:space="preserve"> </w:t>
      </w:r>
      <w:r w:rsidR="00CB43BC" w:rsidRPr="00861986">
        <w:rPr>
          <w:bdr w:val="none" w:sz="0" w:space="0" w:color="auto" w:frame="1"/>
        </w:rPr>
        <w:t>(</w:t>
      </w:r>
      <w:r w:rsidR="00A85E18" w:rsidRPr="00861986">
        <w:rPr>
          <w:bdr w:val="none" w:sz="0" w:space="0" w:color="auto" w:frame="1"/>
        </w:rPr>
        <w:t>CAE</w:t>
      </w:r>
      <w:r w:rsidR="00CB43BC" w:rsidRPr="00861986">
        <w:rPr>
          <w:bdr w:val="none" w:sz="0" w:space="0" w:color="auto" w:frame="1"/>
        </w:rPr>
        <w:t>)</w:t>
      </w:r>
      <w:r w:rsidR="00465502" w:rsidRPr="00861986">
        <w:rPr>
          <w:bdr w:val="none" w:sz="0" w:space="0" w:color="auto" w:frame="1"/>
        </w:rPr>
        <w:t xml:space="preserve">, </w:t>
      </w:r>
      <w:r w:rsidR="00DD34CD" w:rsidRPr="00861986">
        <w:rPr>
          <w:bdr w:val="none" w:sz="0" w:space="0" w:color="auto" w:frame="1"/>
        </w:rPr>
        <w:t>opened the o</w:t>
      </w:r>
      <w:r w:rsidR="00FE7A2B" w:rsidRPr="00861986">
        <w:rPr>
          <w:bdr w:val="none" w:sz="0" w:space="0" w:color="auto" w:frame="1"/>
        </w:rPr>
        <w:t xml:space="preserve">pportunity to link his </w:t>
      </w:r>
      <w:proofErr w:type="gramStart"/>
      <w:r w:rsidR="00FE7A2B" w:rsidRPr="00861986">
        <w:rPr>
          <w:bdr w:val="none" w:sz="0" w:space="0" w:color="auto" w:frame="1"/>
        </w:rPr>
        <w:t>Master’s</w:t>
      </w:r>
      <w:proofErr w:type="gramEnd"/>
      <w:r w:rsidR="00FE7A2B" w:rsidRPr="00861986">
        <w:rPr>
          <w:bdr w:val="none" w:sz="0" w:space="0" w:color="auto" w:frame="1"/>
        </w:rPr>
        <w:t xml:space="preserve"> r</w:t>
      </w:r>
      <w:r w:rsidR="00DD34CD" w:rsidRPr="00861986">
        <w:rPr>
          <w:bdr w:val="none" w:sz="0" w:space="0" w:color="auto" w:frame="1"/>
        </w:rPr>
        <w:t>esearch project with a Certificate in Community Tourism that was being developed by the CAE</w:t>
      </w:r>
      <w:r w:rsidR="00FE7A2B" w:rsidRPr="00861986">
        <w:rPr>
          <w:bdr w:val="none" w:sz="0" w:space="0" w:color="auto" w:frame="1"/>
        </w:rPr>
        <w:t xml:space="preserve">. </w:t>
      </w:r>
      <w:r w:rsidR="004872F9" w:rsidRPr="00861986">
        <w:rPr>
          <w:bdr w:val="none" w:sz="0" w:space="0" w:color="auto" w:frame="1"/>
        </w:rPr>
        <w:t xml:space="preserve">Dr </w:t>
      </w:r>
      <w:r w:rsidR="0078513D" w:rsidRPr="00861986">
        <w:rPr>
          <w:bdr w:val="none" w:sz="0" w:space="0" w:color="auto" w:frame="1"/>
        </w:rPr>
        <w:t>Helen Hill</w:t>
      </w:r>
      <w:r w:rsidR="005732F6" w:rsidRPr="00861986">
        <w:rPr>
          <w:bdr w:val="none" w:sz="0" w:space="0" w:color="auto" w:frame="1"/>
        </w:rPr>
        <w:t xml:space="preserve">, from </w:t>
      </w:r>
      <w:r w:rsidR="00634F35" w:rsidRPr="00861986">
        <w:rPr>
          <w:bdr w:val="none" w:sz="0" w:space="0" w:color="auto" w:frame="1"/>
        </w:rPr>
        <w:t>Victoria University</w:t>
      </w:r>
      <w:r w:rsidRPr="00861986">
        <w:rPr>
          <w:bdr w:val="none" w:sz="0" w:space="0" w:color="auto" w:frame="1"/>
        </w:rPr>
        <w:t>,</w:t>
      </w:r>
      <w:r w:rsidR="00634F35" w:rsidRPr="00861986">
        <w:rPr>
          <w:bdr w:val="none" w:sz="0" w:space="0" w:color="auto" w:frame="1"/>
        </w:rPr>
        <w:t xml:space="preserve"> </w:t>
      </w:r>
      <w:r w:rsidR="00C23CCB" w:rsidRPr="00861986">
        <w:rPr>
          <w:bdr w:val="none" w:sz="0" w:space="0" w:color="auto" w:frame="1"/>
        </w:rPr>
        <w:t>who</w:t>
      </w:r>
      <w:r w:rsidR="003F5DB7" w:rsidRPr="00861986">
        <w:rPr>
          <w:bdr w:val="none" w:sz="0" w:space="0" w:color="auto" w:frame="1"/>
        </w:rPr>
        <w:t>m</w:t>
      </w:r>
      <w:r w:rsidR="00C23CCB" w:rsidRPr="00861986">
        <w:rPr>
          <w:bdr w:val="none" w:sz="0" w:space="0" w:color="auto" w:frame="1"/>
        </w:rPr>
        <w:t xml:space="preserve"> he also met through this network, </w:t>
      </w:r>
      <w:r w:rsidR="00A85E18" w:rsidRPr="00861986">
        <w:rPr>
          <w:bdr w:val="none" w:sz="0" w:space="0" w:color="auto" w:frame="1"/>
        </w:rPr>
        <w:t>would go on to supervise his PhD</w:t>
      </w:r>
      <w:r w:rsidR="00634F35" w:rsidRPr="00861986">
        <w:rPr>
          <w:bdr w:val="none" w:sz="0" w:space="0" w:color="auto" w:frame="1"/>
        </w:rPr>
        <w:t xml:space="preserve">. </w:t>
      </w:r>
      <w:r w:rsidR="00DB15D3" w:rsidRPr="00861986">
        <w:rPr>
          <w:bdr w:val="none" w:sz="0" w:space="0" w:color="auto" w:frame="1"/>
        </w:rPr>
        <w:t>Th</w:t>
      </w:r>
      <w:r w:rsidR="00C23CCB" w:rsidRPr="00861986">
        <w:rPr>
          <w:bdr w:val="none" w:sz="0" w:space="0" w:color="auto" w:frame="1"/>
        </w:rPr>
        <w:t>ese</w:t>
      </w:r>
      <w:r w:rsidR="00DB15D3" w:rsidRPr="00861986">
        <w:rPr>
          <w:bdr w:val="none" w:sz="0" w:space="0" w:color="auto" w:frame="1"/>
        </w:rPr>
        <w:t xml:space="preserve"> connection</w:t>
      </w:r>
      <w:r w:rsidR="00C23CCB" w:rsidRPr="00861986">
        <w:rPr>
          <w:bdr w:val="none" w:sz="0" w:space="0" w:color="auto" w:frame="1"/>
        </w:rPr>
        <w:t>s</w:t>
      </w:r>
      <w:r w:rsidR="00DB15D3" w:rsidRPr="00861986">
        <w:rPr>
          <w:bdr w:val="none" w:sz="0" w:space="0" w:color="auto" w:frame="1"/>
        </w:rPr>
        <w:t xml:space="preserve"> </w:t>
      </w:r>
      <w:r w:rsidR="00493DD5" w:rsidRPr="00861986">
        <w:rPr>
          <w:bdr w:val="none" w:sz="0" w:space="0" w:color="auto" w:frame="1"/>
        </w:rPr>
        <w:t>have been</w:t>
      </w:r>
      <w:r w:rsidR="00DB15D3" w:rsidRPr="00861986">
        <w:rPr>
          <w:bdr w:val="none" w:sz="0" w:space="0" w:color="auto" w:frame="1"/>
        </w:rPr>
        <w:t xml:space="preserve"> </w:t>
      </w:r>
      <w:r w:rsidR="00493DD5" w:rsidRPr="00861986">
        <w:rPr>
          <w:bdr w:val="none" w:sz="0" w:space="0" w:color="auto" w:frame="1"/>
        </w:rPr>
        <w:t>pivotal throughout</w:t>
      </w:r>
      <w:r w:rsidR="00DB15D3" w:rsidRPr="00861986">
        <w:rPr>
          <w:bdr w:val="none" w:sz="0" w:space="0" w:color="auto" w:frame="1"/>
        </w:rPr>
        <w:t xml:space="preserve"> his academic career and advocacy work.</w:t>
      </w:r>
      <w:r w:rsidR="002D71EF" w:rsidRPr="00861986">
        <w:rPr>
          <w:bdr w:val="none" w:sz="0" w:space="0" w:color="auto" w:frame="1"/>
        </w:rPr>
        <w:t xml:space="preserve"> </w:t>
      </w:r>
    </w:p>
    <w:p w14:paraId="4AF47DA3" w14:textId="3CAC03E1" w:rsidR="004B5F28" w:rsidRPr="00861986" w:rsidRDefault="004B5F28" w:rsidP="008C4B85">
      <w:pPr>
        <w:pStyle w:val="BodyCopy"/>
        <w:rPr>
          <w:rFonts w:cstheme="minorHAnsi"/>
          <w:bdr w:val="none" w:sz="0" w:space="0" w:color="auto" w:frame="1"/>
        </w:rPr>
      </w:pPr>
      <w:r w:rsidRPr="00861986">
        <w:rPr>
          <w:rFonts w:cstheme="minorHAnsi"/>
          <w:bdr w:val="none" w:sz="0" w:space="0" w:color="auto" w:frame="1"/>
        </w:rPr>
        <w:t xml:space="preserve">After receiving </w:t>
      </w:r>
      <w:r w:rsidR="002D71EF" w:rsidRPr="00861986">
        <w:rPr>
          <w:rFonts w:cstheme="minorHAnsi"/>
          <w:bdr w:val="none" w:sz="0" w:space="0" w:color="auto" w:frame="1"/>
        </w:rPr>
        <w:t>a</w:t>
      </w:r>
      <w:r w:rsidR="00FE7A2B" w:rsidRPr="00861986">
        <w:rPr>
          <w:rFonts w:cstheme="minorHAnsi"/>
          <w:bdr w:val="none" w:sz="0" w:space="0" w:color="auto" w:frame="1"/>
        </w:rPr>
        <w:t xml:space="preserve"> John Crawford</w:t>
      </w:r>
      <w:r w:rsidR="00FE7A2B" w:rsidRPr="00861986">
        <w:rPr>
          <w:i/>
        </w:rPr>
        <w:t xml:space="preserve"> </w:t>
      </w:r>
      <w:r w:rsidR="002D71EF" w:rsidRPr="00861986">
        <w:rPr>
          <w:rFonts w:cstheme="minorHAnsi"/>
          <w:bdr w:val="none" w:sz="0" w:space="0" w:color="auto" w:frame="1"/>
        </w:rPr>
        <w:t xml:space="preserve">scholarship </w:t>
      </w:r>
      <w:r w:rsidRPr="00861986">
        <w:rPr>
          <w:rFonts w:cstheme="minorHAnsi"/>
          <w:bdr w:val="none" w:sz="0" w:space="0" w:color="auto" w:frame="1"/>
        </w:rPr>
        <w:t xml:space="preserve">to study </w:t>
      </w:r>
      <w:r w:rsidR="00FE7A2B" w:rsidRPr="00861986">
        <w:rPr>
          <w:rFonts w:cstheme="minorHAnsi"/>
          <w:bdr w:val="none" w:sz="0" w:space="0" w:color="auto" w:frame="1"/>
        </w:rPr>
        <w:t>a Master of</w:t>
      </w:r>
      <w:r w:rsidR="002D71EF" w:rsidRPr="00861986">
        <w:rPr>
          <w:rFonts w:cstheme="minorHAnsi"/>
          <w:bdr w:val="none" w:sz="0" w:space="0" w:color="auto" w:frame="1"/>
        </w:rPr>
        <w:t xml:space="preserve"> Environmental Science at Monash University</w:t>
      </w:r>
      <w:r w:rsidRPr="00861986">
        <w:rPr>
          <w:rFonts w:cstheme="minorHAnsi"/>
          <w:bdr w:val="none" w:sz="0" w:space="0" w:color="auto" w:frame="1"/>
        </w:rPr>
        <w:t xml:space="preserve"> in 1994, </w:t>
      </w:r>
      <w:r w:rsidR="00A85E18" w:rsidRPr="00861986">
        <w:rPr>
          <w:rFonts w:cstheme="minorHAnsi"/>
          <w:bdr w:val="none" w:sz="0" w:space="0" w:color="auto" w:frame="1"/>
        </w:rPr>
        <w:t xml:space="preserve">Dr Guevara </w:t>
      </w:r>
      <w:r w:rsidRPr="00861986">
        <w:rPr>
          <w:rFonts w:cstheme="minorHAnsi"/>
          <w:bdr w:val="none" w:sz="0" w:space="0" w:color="auto" w:frame="1"/>
        </w:rPr>
        <w:t>began volunteering</w:t>
      </w:r>
      <w:r w:rsidR="002D71EF" w:rsidRPr="00861986">
        <w:rPr>
          <w:rFonts w:cstheme="minorHAnsi"/>
          <w:bdr w:val="none" w:sz="0" w:space="0" w:color="auto" w:frame="1"/>
        </w:rPr>
        <w:t xml:space="preserve"> </w:t>
      </w:r>
      <w:r w:rsidR="00A85E18" w:rsidRPr="00861986">
        <w:rPr>
          <w:rFonts w:cstheme="minorHAnsi"/>
          <w:bdr w:val="none" w:sz="0" w:space="0" w:color="auto" w:frame="1"/>
        </w:rPr>
        <w:t>at the CAE and the Victorian AIDS Council</w:t>
      </w:r>
      <w:r w:rsidRPr="00861986">
        <w:rPr>
          <w:rFonts w:cstheme="minorHAnsi"/>
          <w:bdr w:val="none" w:sz="0" w:space="0" w:color="auto" w:frame="1"/>
        </w:rPr>
        <w:t>. He used</w:t>
      </w:r>
      <w:r w:rsidR="00A85E18" w:rsidRPr="00861986">
        <w:rPr>
          <w:rFonts w:cstheme="minorHAnsi"/>
          <w:bdr w:val="none" w:sz="0" w:space="0" w:color="auto" w:frame="1"/>
        </w:rPr>
        <w:t xml:space="preserve"> his teaching expertise and knowledge </w:t>
      </w:r>
      <w:r w:rsidR="006511E9" w:rsidRPr="00861986">
        <w:rPr>
          <w:rFonts w:cstheme="minorHAnsi"/>
          <w:bdr w:val="none" w:sz="0" w:space="0" w:color="auto" w:frame="1"/>
        </w:rPr>
        <w:t xml:space="preserve">of </w:t>
      </w:r>
      <w:r w:rsidRPr="00861986">
        <w:rPr>
          <w:rFonts w:cstheme="minorHAnsi"/>
          <w:bdr w:val="none" w:sz="0" w:space="0" w:color="auto" w:frame="1"/>
        </w:rPr>
        <w:t xml:space="preserve">ALE principles </w:t>
      </w:r>
      <w:r w:rsidR="00A85E18" w:rsidRPr="00861986">
        <w:rPr>
          <w:rFonts w:cstheme="minorHAnsi"/>
          <w:bdr w:val="none" w:sz="0" w:space="0" w:color="auto" w:frame="1"/>
        </w:rPr>
        <w:t xml:space="preserve">to develop </w:t>
      </w:r>
      <w:r w:rsidR="00FE7A2B" w:rsidRPr="00861986">
        <w:rPr>
          <w:rFonts w:cstheme="minorHAnsi"/>
          <w:bdr w:val="none" w:sz="0" w:space="0" w:color="auto" w:frame="1"/>
        </w:rPr>
        <w:t xml:space="preserve">several </w:t>
      </w:r>
      <w:r w:rsidR="009F3A7F" w:rsidRPr="00861986">
        <w:rPr>
          <w:rFonts w:cstheme="minorHAnsi"/>
          <w:bdr w:val="none" w:sz="0" w:space="0" w:color="auto" w:frame="1"/>
        </w:rPr>
        <w:t>workshops</w:t>
      </w:r>
      <w:r w:rsidR="00AD0F99" w:rsidRPr="00861986">
        <w:rPr>
          <w:rFonts w:cstheme="minorHAnsi"/>
          <w:bdr w:val="none" w:sz="0" w:space="0" w:color="auto" w:frame="1"/>
        </w:rPr>
        <w:t>. Most notably</w:t>
      </w:r>
      <w:r w:rsidR="00DB15D3" w:rsidRPr="00861986">
        <w:rPr>
          <w:rFonts w:cstheme="minorHAnsi"/>
          <w:bdr w:val="none" w:sz="0" w:space="0" w:color="auto" w:frame="1"/>
        </w:rPr>
        <w:t>,</w:t>
      </w:r>
      <w:r w:rsidR="00AD0F99" w:rsidRPr="00861986">
        <w:rPr>
          <w:rFonts w:cstheme="minorHAnsi"/>
          <w:bdr w:val="none" w:sz="0" w:space="0" w:color="auto" w:frame="1"/>
        </w:rPr>
        <w:t xml:space="preserve"> he designed a </w:t>
      </w:r>
      <w:r w:rsidR="009074F8" w:rsidRPr="00861986">
        <w:rPr>
          <w:rFonts w:cstheme="minorHAnsi"/>
          <w:bdr w:val="none" w:sz="0" w:space="0" w:color="auto" w:frame="1"/>
        </w:rPr>
        <w:t xml:space="preserve">peer mentoring, </w:t>
      </w:r>
      <w:r w:rsidR="00946310" w:rsidRPr="00861986">
        <w:rPr>
          <w:rFonts w:cstheme="minorHAnsi"/>
          <w:bdr w:val="none" w:sz="0" w:space="0" w:color="auto" w:frame="1"/>
        </w:rPr>
        <w:t>‘train the trainer</w:t>
      </w:r>
      <w:r w:rsidR="009074F8" w:rsidRPr="00861986">
        <w:rPr>
          <w:rFonts w:cstheme="minorHAnsi"/>
          <w:bdr w:val="none" w:sz="0" w:space="0" w:color="auto" w:frame="1"/>
        </w:rPr>
        <w:t>’</w:t>
      </w:r>
      <w:r w:rsidR="00AD0F99" w:rsidRPr="00861986">
        <w:rPr>
          <w:rFonts w:cstheme="minorHAnsi"/>
          <w:bdr w:val="none" w:sz="0" w:space="0" w:color="auto" w:frame="1"/>
        </w:rPr>
        <w:t xml:space="preserve"> program called </w:t>
      </w:r>
      <w:r w:rsidR="008A1B9A" w:rsidRPr="00861986">
        <w:rPr>
          <w:rFonts w:cstheme="minorHAnsi"/>
          <w:bdr w:val="none" w:sz="0" w:space="0" w:color="auto" w:frame="1"/>
        </w:rPr>
        <w:t xml:space="preserve">Gay Asian </w:t>
      </w:r>
      <w:r w:rsidR="00AD0F99" w:rsidRPr="00861986">
        <w:rPr>
          <w:rFonts w:cstheme="minorHAnsi"/>
          <w:bdr w:val="none" w:sz="0" w:space="0" w:color="auto" w:frame="1"/>
        </w:rPr>
        <w:t>Proud (</w:t>
      </w:r>
      <w:r w:rsidR="009074F8" w:rsidRPr="00861986">
        <w:rPr>
          <w:rFonts w:cstheme="minorHAnsi"/>
          <w:bdr w:val="none" w:sz="0" w:space="0" w:color="auto" w:frame="1"/>
        </w:rPr>
        <w:t xml:space="preserve">GAP) </w:t>
      </w:r>
      <w:r w:rsidR="00946310" w:rsidRPr="00861986">
        <w:rPr>
          <w:rFonts w:cstheme="minorHAnsi"/>
          <w:bdr w:val="none" w:sz="0" w:space="0" w:color="auto" w:frame="1"/>
        </w:rPr>
        <w:t>to build AIDS awareness among men of Asian heritage</w:t>
      </w:r>
      <w:r w:rsidR="008A1B9A" w:rsidRPr="00861986">
        <w:rPr>
          <w:rFonts w:cstheme="minorHAnsi"/>
          <w:bdr w:val="none" w:sz="0" w:space="0" w:color="auto" w:frame="1"/>
        </w:rPr>
        <w:t>.</w:t>
      </w:r>
      <w:r w:rsidRPr="00861986">
        <w:rPr>
          <w:rFonts w:cstheme="minorHAnsi"/>
          <w:bdr w:val="none" w:sz="0" w:space="0" w:color="auto" w:frame="1"/>
        </w:rPr>
        <w:t xml:space="preserve"> In recognition of his contribution to AIDS awareness and Gay rights, Dr Guevara received a Gay and Lesbian Community Award from the Victorian AIDS Council and the </w:t>
      </w:r>
      <w:r w:rsidR="00FE7A2B" w:rsidRPr="00861986">
        <w:rPr>
          <w:rFonts w:cstheme="minorHAnsi"/>
          <w:bdr w:val="none" w:sz="0" w:space="0" w:color="auto" w:frame="1"/>
        </w:rPr>
        <w:t>Gay Men’s Health Centre in 19</w:t>
      </w:r>
      <w:r w:rsidRPr="00861986">
        <w:rPr>
          <w:rFonts w:cstheme="minorHAnsi"/>
          <w:bdr w:val="none" w:sz="0" w:space="0" w:color="auto" w:frame="1"/>
        </w:rPr>
        <w:t>99.</w:t>
      </w:r>
    </w:p>
    <w:p w14:paraId="48E3D4EC" w14:textId="15F0CEB1" w:rsidR="00A60318" w:rsidRPr="00861986" w:rsidRDefault="00806F03" w:rsidP="00C0592B">
      <w:pPr>
        <w:pStyle w:val="BodyCopy"/>
        <w:spacing w:after="360"/>
        <w:rPr>
          <w:bdr w:val="none" w:sz="0" w:space="0" w:color="auto" w:frame="1"/>
        </w:rPr>
      </w:pPr>
      <w:r w:rsidRPr="00861986">
        <w:rPr>
          <w:bdr w:val="none" w:sz="0" w:space="0" w:color="auto" w:frame="1"/>
        </w:rPr>
        <w:t xml:space="preserve">Dr Guevara remains actively engaged in ALE advocacy and </w:t>
      </w:r>
      <w:r w:rsidR="00FE7A2B" w:rsidRPr="00861986">
        <w:rPr>
          <w:bdr w:val="none" w:sz="0" w:space="0" w:color="auto" w:frame="1"/>
        </w:rPr>
        <w:t xml:space="preserve">advocates </w:t>
      </w:r>
      <w:r w:rsidR="00C119EA" w:rsidRPr="00861986">
        <w:t xml:space="preserve">for </w:t>
      </w:r>
      <w:r w:rsidR="00A7798C" w:rsidRPr="00861986">
        <w:t>‘</w:t>
      </w:r>
      <w:r w:rsidR="00092254" w:rsidRPr="00861986">
        <w:t xml:space="preserve">ALE </w:t>
      </w:r>
      <w:r w:rsidR="77CD4DA1" w:rsidRPr="00861986">
        <w:rPr>
          <w:bdr w:val="none" w:sz="0" w:space="0" w:color="auto" w:frame="1"/>
        </w:rPr>
        <w:t>visibility</w:t>
      </w:r>
      <w:r w:rsidR="006511E9" w:rsidRPr="00861986">
        <w:rPr>
          <w:bdr w:val="none" w:sz="0" w:space="0" w:color="auto" w:frame="1"/>
        </w:rPr>
        <w:t xml:space="preserve"> in </w:t>
      </w:r>
      <w:r w:rsidR="00092254" w:rsidRPr="00861986">
        <w:rPr>
          <w:bdr w:val="none" w:sz="0" w:space="0" w:color="auto" w:frame="1"/>
        </w:rPr>
        <w:t xml:space="preserve">global </w:t>
      </w:r>
      <w:r w:rsidR="001622AD" w:rsidRPr="00861986">
        <w:rPr>
          <w:bdr w:val="none" w:sz="0" w:space="0" w:color="auto" w:frame="1"/>
        </w:rPr>
        <w:t xml:space="preserve">lifelong learning and </w:t>
      </w:r>
      <w:r w:rsidR="00092254" w:rsidRPr="00861986">
        <w:rPr>
          <w:bdr w:val="none" w:sz="0" w:space="0" w:color="auto" w:frame="1"/>
        </w:rPr>
        <w:t xml:space="preserve">education policy </w:t>
      </w:r>
      <w:proofErr w:type="gramStart"/>
      <w:r w:rsidR="00092254" w:rsidRPr="00861986">
        <w:rPr>
          <w:bdr w:val="none" w:sz="0" w:space="0" w:color="auto" w:frame="1"/>
        </w:rPr>
        <w:t>frameworks</w:t>
      </w:r>
      <w:r w:rsidR="00A7798C" w:rsidRPr="00861986">
        <w:rPr>
          <w:bdr w:val="none" w:sz="0" w:space="0" w:color="auto" w:frame="1"/>
        </w:rPr>
        <w:t>’</w:t>
      </w:r>
      <w:proofErr w:type="gramEnd"/>
      <w:r w:rsidR="00092254" w:rsidRPr="00861986">
        <w:rPr>
          <w:bdr w:val="none" w:sz="0" w:space="0" w:color="auto" w:frame="1"/>
        </w:rPr>
        <w:t>.</w:t>
      </w:r>
      <w:r w:rsidR="00FE7A2B" w:rsidRPr="00861986">
        <w:rPr>
          <w:bdr w:val="none" w:sz="0" w:space="0" w:color="auto" w:frame="1"/>
        </w:rPr>
        <w:t xml:space="preserve"> </w:t>
      </w:r>
      <w:r w:rsidR="003F5DB7" w:rsidRPr="00861986">
        <w:rPr>
          <w:bdr w:val="none" w:sz="0" w:space="0" w:color="auto" w:frame="1"/>
        </w:rPr>
        <w:t>He notes his work at RMIT University provides him with the ‘unique opportunity to weave together his teaching, research and engagement that focuses on SDG 4.7, education for sustainability and active global citizenship’.</w:t>
      </w:r>
    </w:p>
    <w:p w14:paraId="56880DBB" w14:textId="1DBC1228" w:rsidR="00084B04" w:rsidRPr="00861986" w:rsidRDefault="00084B04" w:rsidP="00C0592B">
      <w:pPr>
        <w:pStyle w:val="BodyCopy"/>
        <w:spacing w:line="240" w:lineRule="auto"/>
        <w:rPr>
          <w:i/>
          <w:color w:val="000000" w:themeColor="text1"/>
        </w:rPr>
      </w:pPr>
      <w:r w:rsidRPr="00861986">
        <w:rPr>
          <w:b/>
          <w:i/>
          <w:noProof/>
          <w:color w:val="000000"/>
          <w:shd w:val="clear" w:color="auto" w:fill="E6E6E6"/>
          <w:lang w:eastAsia="en-AU"/>
        </w:rPr>
        <w:drawing>
          <wp:inline distT="0" distB="0" distL="0" distR="0" wp14:anchorId="53115BC7" wp14:editId="504D4F1D">
            <wp:extent cx="4888523" cy="2592399"/>
            <wp:effectExtent l="0" t="0" r="7620" b="0"/>
            <wp:docPr id="4" name="Picture 4" descr="The image is of Dr Guevara, speaking as part of panel discussion at a Civil Society Forum. Dr Guevara is standing up, holding a mircophone,  while the four other panel members are seated listening to him speak. There is one women and three men on the res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bie Speaking at Civil Society Forum in Morocco.jpg"/>
                    <pic:cNvPicPr/>
                  </pic:nvPicPr>
                  <pic:blipFill>
                    <a:blip r:embed="rId57">
                      <a:extLst>
                        <a:ext uri="{28A0092B-C50C-407E-A947-70E740481C1C}">
                          <a14:useLocalDpi xmlns:a14="http://schemas.microsoft.com/office/drawing/2010/main" val="0"/>
                        </a:ext>
                      </a:extLst>
                    </a:blip>
                    <a:stretch>
                      <a:fillRect/>
                    </a:stretch>
                  </pic:blipFill>
                  <pic:spPr>
                    <a:xfrm>
                      <a:off x="0" y="0"/>
                      <a:ext cx="4973108" cy="2637255"/>
                    </a:xfrm>
                    <a:prstGeom prst="rect">
                      <a:avLst/>
                    </a:prstGeom>
                  </pic:spPr>
                </pic:pic>
              </a:graphicData>
            </a:graphic>
          </wp:inline>
        </w:drawing>
      </w:r>
    </w:p>
    <w:p w14:paraId="2A3F7DE2" w14:textId="64D5148C" w:rsidR="00AD3DE0" w:rsidRPr="00C0592B" w:rsidRDefault="0038694F" w:rsidP="00C0592B">
      <w:pPr>
        <w:pStyle w:val="Figure"/>
      </w:pPr>
      <w:r w:rsidRPr="00C0592B">
        <w:t xml:space="preserve">Dr Guevara speaking </w:t>
      </w:r>
      <w:r w:rsidR="009E6BE6" w:rsidRPr="00C0592B">
        <w:t xml:space="preserve">on behalf of ICAE </w:t>
      </w:r>
      <w:r w:rsidRPr="00C0592B">
        <w:t>at a Civil Society Forum</w:t>
      </w:r>
      <w:r w:rsidR="009E6BE6" w:rsidRPr="00C0592B">
        <w:t xml:space="preserve">. Photo: Dr Guevara </w:t>
      </w:r>
      <w:r w:rsidR="00F97B6B" w:rsidRPr="00C0592B">
        <w:br w:type="page"/>
      </w:r>
    </w:p>
    <w:p w14:paraId="5E3A738F" w14:textId="7EA079C8" w:rsidR="00DC04F3" w:rsidRDefault="00DC04F3" w:rsidP="00DC04F3">
      <w:pPr>
        <w:pStyle w:val="Heading1NoNumbering"/>
        <w:spacing w:after="480" w:line="240" w:lineRule="auto"/>
        <w:rPr>
          <w:sz w:val="48"/>
          <w:szCs w:val="48"/>
        </w:rPr>
      </w:pPr>
      <w:r>
        <w:rPr>
          <w:noProof/>
          <w:sz w:val="48"/>
          <w:szCs w:val="48"/>
        </w:rPr>
        <w:lastRenderedPageBreak/>
        <w:drawing>
          <wp:inline distT="0" distB="0" distL="0" distR="0" wp14:anchorId="6D6CED2F" wp14:editId="10C4327C">
            <wp:extent cx="2819400" cy="914400"/>
            <wp:effectExtent l="0" t="0" r="0" b="0"/>
            <wp:docPr id="35" name="Picture 35" descr="Icons representing:&#10;'Providing technical expertise and capacity across the different thematic goals such as health, education, gender, sustainability, and the environment.'&#10;'Transforming societal attitudes and behaviours through advocating in areas such as gender equality, disability and social inclusion, climate change and poverty'.&#10;Image of the UN Sustainable Development Goal 4 which represents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s representing:&#10;'Providing technical expertise and capacity across the different thematic goals such as health, education, gender, sustainability, and the environment.'&#10;'Transforming societal attitudes and behaviours through advocating in areas such as gender equality, disability and social inclusion, climate change and poverty'.&#10;Image of the UN Sustainable Development Goal 4 which represents 'Quality Educa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9400" cy="914400"/>
                    </a:xfrm>
                    <a:prstGeom prst="rect">
                      <a:avLst/>
                    </a:prstGeom>
                  </pic:spPr>
                </pic:pic>
              </a:graphicData>
            </a:graphic>
          </wp:inline>
        </w:drawing>
      </w:r>
    </w:p>
    <w:p w14:paraId="4F6E2F6F" w14:textId="5B54C5F0" w:rsidR="00E779C4" w:rsidRPr="0033264F" w:rsidRDefault="080F2BF8" w:rsidP="00EA0A78">
      <w:pPr>
        <w:pStyle w:val="Heading1NoNumbering"/>
        <w:spacing w:after="480" w:line="480" w:lineRule="exact"/>
        <w:rPr>
          <w:color w:val="000000"/>
          <w:sz w:val="48"/>
          <w:szCs w:val="48"/>
        </w:rPr>
      </w:pPr>
      <w:r w:rsidRPr="0033264F">
        <w:rPr>
          <w:sz w:val="48"/>
          <w:szCs w:val="48"/>
        </w:rPr>
        <w:t xml:space="preserve">Supporting rural education </w:t>
      </w:r>
      <w:r w:rsidR="00550B83" w:rsidRPr="0033264F">
        <w:rPr>
          <w:sz w:val="48"/>
          <w:szCs w:val="48"/>
        </w:rPr>
        <w:t xml:space="preserve">to break the </w:t>
      </w:r>
      <w:r w:rsidR="0033264F">
        <w:rPr>
          <w:sz w:val="48"/>
          <w:szCs w:val="48"/>
        </w:rPr>
        <w:br/>
      </w:r>
      <w:r w:rsidR="00550B83" w:rsidRPr="0033264F">
        <w:rPr>
          <w:sz w:val="48"/>
          <w:szCs w:val="48"/>
        </w:rPr>
        <w:t>poverty cycle</w:t>
      </w:r>
    </w:p>
    <w:p w14:paraId="4B59CB13" w14:textId="453BC19C" w:rsidR="0069761D" w:rsidRPr="005B0291" w:rsidRDefault="00591C24" w:rsidP="0272AD42">
      <w:pPr>
        <w:rPr>
          <w:b/>
          <w:bCs/>
          <w:i/>
          <w:iCs/>
          <w:color w:val="000000"/>
        </w:rPr>
      </w:pPr>
      <w:r>
        <w:rPr>
          <w:noProof/>
        </w:rPr>
        <w:drawing>
          <wp:inline distT="0" distB="0" distL="0" distR="0" wp14:anchorId="5E4CBCE5" wp14:editId="09CFB2AC">
            <wp:extent cx="1415562" cy="1881979"/>
            <wp:effectExtent l="0" t="0" r="0" b="0"/>
            <wp:docPr id="21" name="Picture 21" descr="Mr Neb has short brown hair and is wearing a blue business shirt and purple tie. He is smiling at the camera." title="Profile photo of Mr Sinthay Neb,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1439209" cy="1913417"/>
                    </a:xfrm>
                    <a:prstGeom prst="rect">
                      <a:avLst/>
                    </a:prstGeom>
                  </pic:spPr>
                </pic:pic>
              </a:graphicData>
            </a:graphic>
          </wp:inline>
        </w:drawing>
      </w:r>
      <w:r w:rsidRPr="0272AD42">
        <w:rPr>
          <w:b/>
          <w:bCs/>
          <w:i/>
          <w:iCs/>
          <w:color w:val="000000" w:themeColor="text1"/>
        </w:rPr>
        <w:t xml:space="preserve">             </w:t>
      </w:r>
    </w:p>
    <w:p w14:paraId="4B57DCE8" w14:textId="4530AAEE" w:rsidR="00E779C4" w:rsidRPr="0036311D" w:rsidRDefault="0046547C" w:rsidP="0033264F">
      <w:pPr>
        <w:pStyle w:val="heading3no"/>
        <w:rPr>
          <w:color w:val="000000"/>
        </w:rPr>
      </w:pPr>
      <w:r w:rsidRPr="0036311D">
        <w:t xml:space="preserve">Mr </w:t>
      </w:r>
      <w:proofErr w:type="spellStart"/>
      <w:r w:rsidRPr="0036311D">
        <w:t>Sinthay</w:t>
      </w:r>
      <w:proofErr w:type="spellEnd"/>
      <w:r w:rsidRPr="0036311D">
        <w:t xml:space="preserve"> Neb, Cambodia</w:t>
      </w:r>
    </w:p>
    <w:p w14:paraId="63A78956" w14:textId="5093812D" w:rsidR="007421EA" w:rsidRPr="0036311D" w:rsidRDefault="000A28E1" w:rsidP="00DB1B9F">
      <w:pPr>
        <w:rPr>
          <w:rStyle w:val="eop"/>
          <w:i/>
          <w:iCs/>
          <w:sz w:val="20"/>
          <w:szCs w:val="20"/>
        </w:rPr>
      </w:pPr>
      <w:r w:rsidRPr="0036311D">
        <w:rPr>
          <w:rStyle w:val="normaltextrun"/>
          <w:b/>
          <w:bCs/>
          <w:i/>
          <w:iCs/>
          <w:sz w:val="20"/>
          <w:szCs w:val="20"/>
        </w:rPr>
        <w:t xml:space="preserve">Australia Awards </w:t>
      </w:r>
      <w:r w:rsidR="0046547C" w:rsidRPr="0036311D">
        <w:rPr>
          <w:rStyle w:val="normaltextrun"/>
          <w:b/>
          <w:bCs/>
          <w:i/>
          <w:iCs/>
          <w:sz w:val="20"/>
          <w:szCs w:val="20"/>
        </w:rPr>
        <w:t>Fellowship:</w:t>
      </w:r>
      <w:r w:rsidR="0046547C" w:rsidRPr="0036311D">
        <w:rPr>
          <w:rStyle w:val="normaltextrun"/>
          <w:i/>
          <w:iCs/>
          <w:sz w:val="20"/>
          <w:szCs w:val="20"/>
        </w:rPr>
        <w:t xml:space="preserve"> ‘Sector Wide Approach to the Implementation of Rights-Based Inclusive Development in Cambodia ‘</w:t>
      </w:r>
      <w:r w:rsidR="0046547C" w:rsidRPr="0036311D">
        <w:rPr>
          <w:rStyle w:val="eop"/>
          <w:i/>
          <w:iCs/>
          <w:sz w:val="20"/>
          <w:szCs w:val="20"/>
        </w:rPr>
        <w:t>, Queensland University of Techn</w:t>
      </w:r>
      <w:r w:rsidR="007421EA" w:rsidRPr="0036311D">
        <w:rPr>
          <w:rStyle w:val="eop"/>
          <w:i/>
          <w:iCs/>
          <w:sz w:val="20"/>
          <w:szCs w:val="20"/>
        </w:rPr>
        <w:t>ol</w:t>
      </w:r>
      <w:r w:rsidR="0046547C" w:rsidRPr="0036311D">
        <w:rPr>
          <w:rStyle w:val="eop"/>
          <w:i/>
          <w:iCs/>
          <w:sz w:val="20"/>
          <w:szCs w:val="20"/>
        </w:rPr>
        <w:t>ogy</w:t>
      </w:r>
      <w:r w:rsidR="007421EA" w:rsidRPr="0036311D">
        <w:rPr>
          <w:rStyle w:val="eop"/>
          <w:i/>
          <w:iCs/>
          <w:sz w:val="20"/>
          <w:szCs w:val="20"/>
        </w:rPr>
        <w:t xml:space="preserve">, </w:t>
      </w:r>
      <w:r w:rsidR="00A10EE5" w:rsidRPr="0036311D">
        <w:rPr>
          <w:rStyle w:val="eop"/>
          <w:i/>
          <w:iCs/>
          <w:sz w:val="20"/>
          <w:szCs w:val="20"/>
        </w:rPr>
        <w:t>2014</w:t>
      </w:r>
    </w:p>
    <w:p w14:paraId="619EB9D0" w14:textId="718C1812" w:rsidR="007421EA" w:rsidRPr="0036311D" w:rsidRDefault="007421EA" w:rsidP="00DB1B9F">
      <w:pPr>
        <w:rPr>
          <w:i/>
          <w:iCs/>
          <w:sz w:val="20"/>
          <w:szCs w:val="20"/>
        </w:rPr>
      </w:pPr>
      <w:r w:rsidRPr="0036311D">
        <w:rPr>
          <w:i/>
          <w:iCs/>
          <w:sz w:val="20"/>
          <w:szCs w:val="20"/>
        </w:rPr>
        <w:t>Employed as</w:t>
      </w:r>
      <w:r w:rsidR="009F4A93" w:rsidRPr="0036311D">
        <w:rPr>
          <w:i/>
          <w:iCs/>
          <w:sz w:val="20"/>
          <w:szCs w:val="20"/>
        </w:rPr>
        <w:t xml:space="preserve"> a Deputy Team Leader at the Asian Development Bank</w:t>
      </w:r>
      <w:r w:rsidR="00396223" w:rsidRPr="0036311D">
        <w:rPr>
          <w:i/>
          <w:iCs/>
          <w:sz w:val="20"/>
          <w:szCs w:val="20"/>
        </w:rPr>
        <w:t xml:space="preserve"> (ADB)</w:t>
      </w:r>
      <w:r w:rsidR="009F4A93" w:rsidRPr="0036311D">
        <w:rPr>
          <w:i/>
          <w:iCs/>
          <w:sz w:val="20"/>
          <w:szCs w:val="20"/>
        </w:rPr>
        <w:t>, Cambodia</w:t>
      </w:r>
    </w:p>
    <w:p w14:paraId="7B92CC34" w14:textId="6FAF6D87" w:rsidR="00A165F7" w:rsidRPr="0036311D" w:rsidRDefault="0046547C" w:rsidP="00DB1B9F">
      <w:pPr>
        <w:rPr>
          <w:i/>
          <w:iCs/>
          <w:sz w:val="20"/>
          <w:szCs w:val="20"/>
        </w:rPr>
      </w:pPr>
      <w:r w:rsidRPr="0036311D">
        <w:rPr>
          <w:b/>
          <w:bCs/>
          <w:i/>
          <w:iCs/>
          <w:sz w:val="20"/>
          <w:szCs w:val="20"/>
        </w:rPr>
        <w:t>Civil society contributions:</w:t>
      </w:r>
      <w:r w:rsidRPr="0036311D">
        <w:rPr>
          <w:i/>
          <w:iCs/>
          <w:sz w:val="20"/>
          <w:szCs w:val="20"/>
        </w:rPr>
        <w:t xml:space="preserve"> </w:t>
      </w:r>
      <w:r w:rsidR="00550B83" w:rsidRPr="0036311D">
        <w:rPr>
          <w:i/>
          <w:iCs/>
          <w:sz w:val="20"/>
          <w:szCs w:val="20"/>
        </w:rPr>
        <w:t xml:space="preserve">Donor - </w:t>
      </w:r>
      <w:r w:rsidRPr="0036311D">
        <w:rPr>
          <w:rStyle w:val="normaltextrun"/>
          <w:i/>
          <w:iCs/>
          <w:sz w:val="20"/>
          <w:szCs w:val="20"/>
        </w:rPr>
        <w:t>founde</w:t>
      </w:r>
      <w:r w:rsidR="00550B83" w:rsidRPr="0036311D">
        <w:rPr>
          <w:rStyle w:val="normaltextrun"/>
          <w:i/>
          <w:iCs/>
          <w:sz w:val="20"/>
          <w:szCs w:val="20"/>
        </w:rPr>
        <w:t xml:space="preserve">r and chairman of </w:t>
      </w:r>
      <w:proofErr w:type="spellStart"/>
      <w:r w:rsidR="00550B83" w:rsidRPr="0036311D">
        <w:rPr>
          <w:rStyle w:val="normaltextrun"/>
          <w:i/>
          <w:iCs/>
          <w:sz w:val="20"/>
          <w:szCs w:val="20"/>
        </w:rPr>
        <w:t>Sangkheum</w:t>
      </w:r>
      <w:proofErr w:type="spellEnd"/>
      <w:r w:rsidR="00550B83" w:rsidRPr="0036311D">
        <w:rPr>
          <w:rStyle w:val="normaltextrun"/>
          <w:i/>
          <w:iCs/>
          <w:sz w:val="20"/>
          <w:szCs w:val="20"/>
        </w:rPr>
        <w:t xml:space="preserve"> Kumar Kampuchea (SKK) which</w:t>
      </w:r>
      <w:r w:rsidRPr="0036311D">
        <w:rPr>
          <w:rStyle w:val="normaltextrun"/>
          <w:i/>
          <w:iCs/>
          <w:sz w:val="20"/>
          <w:szCs w:val="20"/>
        </w:rPr>
        <w:t xml:space="preserve"> </w:t>
      </w:r>
      <w:r w:rsidR="006E4DC9" w:rsidRPr="0036311D">
        <w:rPr>
          <w:rStyle w:val="normaltextrun"/>
          <w:i/>
          <w:iCs/>
          <w:sz w:val="20"/>
          <w:szCs w:val="20"/>
        </w:rPr>
        <w:t>supports</w:t>
      </w:r>
      <w:r w:rsidRPr="0036311D">
        <w:rPr>
          <w:rStyle w:val="normaltextrun"/>
          <w:i/>
          <w:iCs/>
          <w:sz w:val="20"/>
          <w:szCs w:val="20"/>
        </w:rPr>
        <w:t xml:space="preserve"> </w:t>
      </w:r>
      <w:r w:rsidR="006E4DC9" w:rsidRPr="0036311D">
        <w:rPr>
          <w:rStyle w:val="normaltextrun"/>
          <w:i/>
          <w:iCs/>
          <w:sz w:val="20"/>
          <w:szCs w:val="20"/>
        </w:rPr>
        <w:t>education for underprivileged</w:t>
      </w:r>
      <w:r w:rsidR="00B375F1" w:rsidRPr="0036311D">
        <w:rPr>
          <w:rStyle w:val="normaltextrun"/>
          <w:i/>
          <w:iCs/>
          <w:sz w:val="20"/>
          <w:szCs w:val="20"/>
        </w:rPr>
        <w:t xml:space="preserve"> rural children in his local village</w:t>
      </w:r>
    </w:p>
    <w:p w14:paraId="075EAEF5" w14:textId="3FB08623" w:rsidR="001A021A" w:rsidRPr="0036311D" w:rsidRDefault="006E4DC9" w:rsidP="00DB1B9F">
      <w:pPr>
        <w:rPr>
          <w:b/>
          <w:bCs/>
          <w:sz w:val="20"/>
          <w:szCs w:val="20"/>
        </w:rPr>
      </w:pPr>
      <w:r w:rsidRPr="0036311D">
        <w:rPr>
          <w:b/>
          <w:bCs/>
          <w:sz w:val="20"/>
          <w:szCs w:val="20"/>
        </w:rPr>
        <w:t xml:space="preserve">Mr </w:t>
      </w:r>
      <w:proofErr w:type="spellStart"/>
      <w:r w:rsidRPr="0036311D">
        <w:rPr>
          <w:b/>
          <w:bCs/>
          <w:sz w:val="20"/>
          <w:szCs w:val="20"/>
        </w:rPr>
        <w:t>Sinthay</w:t>
      </w:r>
      <w:proofErr w:type="spellEnd"/>
      <w:r w:rsidRPr="0036311D">
        <w:rPr>
          <w:b/>
          <w:bCs/>
          <w:sz w:val="20"/>
          <w:szCs w:val="20"/>
        </w:rPr>
        <w:t xml:space="preserve"> Neb’s career has seen him </w:t>
      </w:r>
      <w:r w:rsidR="00A165F7" w:rsidRPr="0036311D">
        <w:rPr>
          <w:b/>
          <w:bCs/>
          <w:sz w:val="20"/>
          <w:szCs w:val="20"/>
        </w:rPr>
        <w:t xml:space="preserve">work </w:t>
      </w:r>
      <w:r w:rsidR="00B375F1" w:rsidRPr="0036311D">
        <w:rPr>
          <w:b/>
          <w:bCs/>
          <w:sz w:val="20"/>
          <w:szCs w:val="20"/>
        </w:rPr>
        <w:t xml:space="preserve">across the development sector in Cambodia, in areas such as </w:t>
      </w:r>
      <w:r w:rsidRPr="0036311D">
        <w:rPr>
          <w:b/>
          <w:bCs/>
          <w:sz w:val="20"/>
          <w:szCs w:val="20"/>
        </w:rPr>
        <w:t>peace building</w:t>
      </w:r>
      <w:r w:rsidR="00B375F1" w:rsidRPr="0036311D">
        <w:rPr>
          <w:b/>
          <w:bCs/>
          <w:sz w:val="20"/>
          <w:szCs w:val="20"/>
        </w:rPr>
        <w:t xml:space="preserve"> and disarmament, policy and advocacy in </w:t>
      </w:r>
      <w:r w:rsidR="003F5DB7" w:rsidRPr="0036311D">
        <w:rPr>
          <w:b/>
          <w:bCs/>
          <w:sz w:val="20"/>
          <w:szCs w:val="20"/>
        </w:rPr>
        <w:t>non-government organisations (</w:t>
      </w:r>
      <w:r w:rsidR="00B375F1" w:rsidRPr="0036311D">
        <w:rPr>
          <w:b/>
          <w:bCs/>
          <w:sz w:val="20"/>
          <w:szCs w:val="20"/>
        </w:rPr>
        <w:t>NGO</w:t>
      </w:r>
      <w:r w:rsidR="00B77140" w:rsidRPr="0036311D">
        <w:rPr>
          <w:b/>
          <w:bCs/>
          <w:sz w:val="20"/>
          <w:szCs w:val="20"/>
        </w:rPr>
        <w:t>s</w:t>
      </w:r>
      <w:r w:rsidR="003F5DB7" w:rsidRPr="0036311D">
        <w:rPr>
          <w:b/>
          <w:bCs/>
          <w:sz w:val="20"/>
          <w:szCs w:val="20"/>
        </w:rPr>
        <w:t>)</w:t>
      </w:r>
      <w:r w:rsidRPr="0036311D">
        <w:rPr>
          <w:b/>
          <w:bCs/>
          <w:sz w:val="20"/>
          <w:szCs w:val="20"/>
        </w:rPr>
        <w:t xml:space="preserve">, </w:t>
      </w:r>
      <w:r w:rsidR="00B375F1" w:rsidRPr="0036311D">
        <w:rPr>
          <w:b/>
          <w:bCs/>
          <w:sz w:val="20"/>
          <w:szCs w:val="20"/>
        </w:rPr>
        <w:t>and inclusive education</w:t>
      </w:r>
      <w:r w:rsidR="00B77140" w:rsidRPr="0036311D">
        <w:rPr>
          <w:b/>
          <w:bCs/>
          <w:sz w:val="20"/>
          <w:szCs w:val="20"/>
        </w:rPr>
        <w:t xml:space="preserve"> and training</w:t>
      </w:r>
      <w:r w:rsidR="00B375F1" w:rsidRPr="0036311D">
        <w:rPr>
          <w:b/>
          <w:bCs/>
          <w:sz w:val="20"/>
          <w:szCs w:val="20"/>
        </w:rPr>
        <w:t>.</w:t>
      </w:r>
      <w:r w:rsidR="00B77140" w:rsidRPr="0036311D">
        <w:rPr>
          <w:b/>
          <w:bCs/>
          <w:sz w:val="20"/>
          <w:szCs w:val="20"/>
        </w:rPr>
        <w:t xml:space="preserve"> </w:t>
      </w:r>
      <w:r w:rsidR="001A021A" w:rsidRPr="0036311D">
        <w:rPr>
          <w:b/>
          <w:bCs/>
          <w:sz w:val="20"/>
          <w:szCs w:val="20"/>
        </w:rPr>
        <w:t>A vocal advocate of the power of education to transform lives, Mr Neb volunteers his time to support children and y</w:t>
      </w:r>
      <w:r w:rsidR="003F5DB7" w:rsidRPr="0036311D">
        <w:rPr>
          <w:b/>
          <w:bCs/>
          <w:sz w:val="20"/>
          <w:szCs w:val="20"/>
        </w:rPr>
        <w:t>oung people in his village to pursue</w:t>
      </w:r>
      <w:r w:rsidR="001A021A" w:rsidRPr="0036311D">
        <w:rPr>
          <w:b/>
          <w:bCs/>
          <w:sz w:val="20"/>
          <w:szCs w:val="20"/>
        </w:rPr>
        <w:t xml:space="preserve"> education to help break the poverty cycle.</w:t>
      </w:r>
    </w:p>
    <w:p w14:paraId="07E08422" w14:textId="44B199AF" w:rsidR="002F0F94" w:rsidRPr="0036311D" w:rsidRDefault="00B77140" w:rsidP="00DB1B9F">
      <w:pPr>
        <w:rPr>
          <w:rStyle w:val="eop"/>
          <w:sz w:val="20"/>
          <w:szCs w:val="20"/>
        </w:rPr>
      </w:pPr>
      <w:r w:rsidRPr="0036311D">
        <w:rPr>
          <w:sz w:val="20"/>
          <w:szCs w:val="20"/>
        </w:rPr>
        <w:t>Identifying needs in his village</w:t>
      </w:r>
      <w:r w:rsidR="00091348" w:rsidRPr="0036311D">
        <w:rPr>
          <w:sz w:val="20"/>
          <w:szCs w:val="20"/>
        </w:rPr>
        <w:t xml:space="preserve"> back in 2012</w:t>
      </w:r>
      <w:r w:rsidRPr="0036311D">
        <w:rPr>
          <w:sz w:val="20"/>
          <w:szCs w:val="20"/>
        </w:rPr>
        <w:t xml:space="preserve">, Mr Neb and a colleague from Belgium established </w:t>
      </w:r>
      <w:r w:rsidR="00091348" w:rsidRPr="0036311D">
        <w:rPr>
          <w:sz w:val="20"/>
          <w:szCs w:val="20"/>
        </w:rPr>
        <w:t xml:space="preserve">the </w:t>
      </w:r>
      <w:r w:rsidR="003B21FD" w:rsidRPr="0036311D">
        <w:rPr>
          <w:sz w:val="20"/>
          <w:szCs w:val="20"/>
        </w:rPr>
        <w:t xml:space="preserve">registered, </w:t>
      </w:r>
      <w:r w:rsidR="00091348" w:rsidRPr="0036311D">
        <w:rPr>
          <w:sz w:val="20"/>
          <w:szCs w:val="20"/>
        </w:rPr>
        <w:t>grassroots charity -</w:t>
      </w:r>
      <w:proofErr w:type="spellStart"/>
      <w:r w:rsidRPr="0036311D">
        <w:rPr>
          <w:rStyle w:val="normaltextrun"/>
          <w:sz w:val="20"/>
          <w:szCs w:val="20"/>
        </w:rPr>
        <w:t>Sangkheum</w:t>
      </w:r>
      <w:proofErr w:type="spellEnd"/>
      <w:r w:rsidRPr="0036311D">
        <w:rPr>
          <w:rStyle w:val="normaltextrun"/>
          <w:sz w:val="20"/>
          <w:szCs w:val="20"/>
        </w:rPr>
        <w:t xml:space="preserve"> Kumar Kampuchea (SKK) – “The Hope of the Children”</w:t>
      </w:r>
      <w:r w:rsidR="00D61DC0" w:rsidRPr="0036311D">
        <w:rPr>
          <w:rStyle w:val="normaltextrun"/>
          <w:sz w:val="20"/>
          <w:szCs w:val="20"/>
        </w:rPr>
        <w:t>. The purpose of the charity is</w:t>
      </w:r>
      <w:r w:rsidRPr="0036311D">
        <w:rPr>
          <w:rStyle w:val="normaltextrun"/>
          <w:sz w:val="20"/>
          <w:szCs w:val="20"/>
        </w:rPr>
        <w:t xml:space="preserve"> </w:t>
      </w:r>
      <w:r w:rsidR="00751E0F" w:rsidRPr="0036311D">
        <w:rPr>
          <w:rStyle w:val="normaltextrun"/>
          <w:sz w:val="20"/>
          <w:szCs w:val="20"/>
        </w:rPr>
        <w:t>‘</w:t>
      </w:r>
      <w:r w:rsidRPr="0036311D">
        <w:rPr>
          <w:rStyle w:val="normaltextrun"/>
          <w:sz w:val="20"/>
          <w:szCs w:val="20"/>
        </w:rPr>
        <w:t>to promote rural education and support poor students to access education.</w:t>
      </w:r>
      <w:r w:rsidR="00D61DC0" w:rsidRPr="0036311D">
        <w:rPr>
          <w:rStyle w:val="normaltextrun"/>
          <w:sz w:val="20"/>
          <w:szCs w:val="20"/>
        </w:rPr>
        <w:t>’</w:t>
      </w:r>
      <w:r w:rsidRPr="0036311D">
        <w:rPr>
          <w:rStyle w:val="eop"/>
          <w:sz w:val="20"/>
          <w:szCs w:val="20"/>
        </w:rPr>
        <w:t xml:space="preserve"> The charity works closely with local schools in the village to </w:t>
      </w:r>
      <w:r w:rsidR="00D61DC0" w:rsidRPr="0036311D">
        <w:rPr>
          <w:rStyle w:val="eop"/>
          <w:sz w:val="20"/>
          <w:szCs w:val="20"/>
        </w:rPr>
        <w:t>improve retention</w:t>
      </w:r>
      <w:r w:rsidRPr="0036311D">
        <w:rPr>
          <w:rStyle w:val="eop"/>
          <w:sz w:val="20"/>
          <w:szCs w:val="20"/>
        </w:rPr>
        <w:t xml:space="preserve"> and encourage parents to see the benefits of </w:t>
      </w:r>
      <w:r w:rsidR="001A021A" w:rsidRPr="0036311D">
        <w:rPr>
          <w:rStyle w:val="eop"/>
          <w:sz w:val="20"/>
          <w:szCs w:val="20"/>
        </w:rPr>
        <w:t>educating</w:t>
      </w:r>
      <w:r w:rsidRPr="0036311D">
        <w:rPr>
          <w:rStyle w:val="eop"/>
          <w:sz w:val="20"/>
          <w:szCs w:val="20"/>
        </w:rPr>
        <w:t xml:space="preserve"> their children.</w:t>
      </w:r>
      <w:r w:rsidR="00043C9D" w:rsidRPr="0036311D">
        <w:rPr>
          <w:rStyle w:val="eop"/>
          <w:sz w:val="20"/>
          <w:szCs w:val="20"/>
        </w:rPr>
        <w:t xml:space="preserve"> </w:t>
      </w:r>
      <w:r w:rsidR="00327150" w:rsidRPr="0036311D">
        <w:rPr>
          <w:rStyle w:val="eop"/>
          <w:sz w:val="20"/>
          <w:szCs w:val="20"/>
        </w:rPr>
        <w:t>SKK works directly with ‘</w:t>
      </w:r>
      <w:r w:rsidR="00327150" w:rsidRPr="0036311D">
        <w:rPr>
          <w:rStyle w:val="normaltextrun"/>
          <w:sz w:val="20"/>
          <w:szCs w:val="20"/>
        </w:rPr>
        <w:t xml:space="preserve">the local teachers and supports the school committees’ to provide teaching materials, yearly uniforms, classroom resources, professional development training, planning support and funding for visiting English language teachers. </w:t>
      </w:r>
      <w:r w:rsidR="00327150" w:rsidRPr="0036311D">
        <w:rPr>
          <w:rStyle w:val="eop"/>
          <w:sz w:val="20"/>
          <w:szCs w:val="20"/>
        </w:rPr>
        <w:t xml:space="preserve"> </w:t>
      </w:r>
    </w:p>
    <w:p w14:paraId="178580BE" w14:textId="00BB5882" w:rsidR="002A6BF8" w:rsidRPr="0036311D" w:rsidRDefault="72B5E4DF" w:rsidP="0036311D">
      <w:pPr>
        <w:rPr>
          <w:rStyle w:val="normaltextrun"/>
          <w:rFonts w:cs="Arial"/>
          <w:color w:val="000000"/>
          <w:sz w:val="20"/>
          <w:szCs w:val="20"/>
          <w:shd w:val="clear" w:color="auto" w:fill="FFFFFF"/>
        </w:rPr>
      </w:pPr>
      <w:r w:rsidRPr="0036311D">
        <w:rPr>
          <w:rStyle w:val="eop"/>
          <w:rFonts w:cs="Arial"/>
          <w:sz w:val="20"/>
          <w:szCs w:val="20"/>
        </w:rPr>
        <w:lastRenderedPageBreak/>
        <w:t xml:space="preserve">Mr Neb, works closely with a broad range of </w:t>
      </w:r>
      <w:r w:rsidR="38D817B4" w:rsidRPr="0036311D">
        <w:rPr>
          <w:rStyle w:val="eop"/>
          <w:rFonts w:cs="Arial"/>
          <w:sz w:val="20"/>
          <w:szCs w:val="20"/>
        </w:rPr>
        <w:t xml:space="preserve">community </w:t>
      </w:r>
      <w:r w:rsidRPr="0036311D">
        <w:rPr>
          <w:rStyle w:val="eop"/>
          <w:rFonts w:cs="Arial"/>
          <w:sz w:val="20"/>
          <w:szCs w:val="20"/>
        </w:rPr>
        <w:t>stakeholders</w:t>
      </w:r>
      <w:r w:rsidR="38D817B4" w:rsidRPr="0036311D">
        <w:rPr>
          <w:rStyle w:val="eop"/>
          <w:rFonts w:cs="Arial"/>
          <w:sz w:val="20"/>
          <w:szCs w:val="20"/>
        </w:rPr>
        <w:t>,</w:t>
      </w:r>
      <w:r w:rsidRPr="0036311D">
        <w:rPr>
          <w:rStyle w:val="eop"/>
          <w:rFonts w:cs="Arial"/>
          <w:sz w:val="20"/>
          <w:szCs w:val="20"/>
        </w:rPr>
        <w:t xml:space="preserve"> </w:t>
      </w:r>
      <w:r w:rsidR="38D817B4" w:rsidRPr="0036311D">
        <w:rPr>
          <w:rStyle w:val="eop"/>
          <w:rFonts w:cs="Arial"/>
          <w:sz w:val="20"/>
          <w:szCs w:val="20"/>
        </w:rPr>
        <w:t xml:space="preserve">ensuring their </w:t>
      </w:r>
      <w:r w:rsidRPr="0036311D">
        <w:rPr>
          <w:rStyle w:val="eop"/>
          <w:rFonts w:cs="Arial"/>
          <w:sz w:val="20"/>
          <w:szCs w:val="20"/>
        </w:rPr>
        <w:t>ownership of SKK’s activities</w:t>
      </w:r>
      <w:r w:rsidR="7D73C3E2" w:rsidRPr="0036311D">
        <w:rPr>
          <w:rStyle w:val="eop"/>
          <w:rFonts w:cs="Arial"/>
          <w:sz w:val="20"/>
          <w:szCs w:val="20"/>
        </w:rPr>
        <w:t xml:space="preserve"> and to build long-term sustainability</w:t>
      </w:r>
      <w:r w:rsidR="5F7899E7" w:rsidRPr="0036311D">
        <w:rPr>
          <w:rStyle w:val="eop"/>
          <w:rFonts w:cs="Arial"/>
          <w:sz w:val="20"/>
          <w:szCs w:val="20"/>
        </w:rPr>
        <w:t xml:space="preserve"> of the investment in the community</w:t>
      </w:r>
      <w:r w:rsidR="7D73C3E2" w:rsidRPr="0036311D">
        <w:rPr>
          <w:rStyle w:val="eop"/>
          <w:rFonts w:cs="Arial"/>
          <w:sz w:val="20"/>
          <w:szCs w:val="20"/>
        </w:rPr>
        <w:t xml:space="preserve">. He notes that was one of the </w:t>
      </w:r>
      <w:r w:rsidR="7D73C3E2" w:rsidRPr="0036311D">
        <w:rPr>
          <w:rFonts w:cs="Arial"/>
          <w:sz w:val="20"/>
          <w:szCs w:val="20"/>
        </w:rPr>
        <w:t>key skills he learnt during his fellowship</w:t>
      </w:r>
      <w:r w:rsidR="56F05331" w:rsidRPr="0036311D">
        <w:rPr>
          <w:rFonts w:cs="Arial"/>
          <w:sz w:val="20"/>
          <w:szCs w:val="20"/>
        </w:rPr>
        <w:t xml:space="preserve"> was</w:t>
      </w:r>
      <w:r w:rsidR="7D73C3E2" w:rsidRPr="0036311D">
        <w:rPr>
          <w:rFonts w:cs="Arial"/>
          <w:sz w:val="20"/>
          <w:szCs w:val="20"/>
        </w:rPr>
        <w:t xml:space="preserve"> ‘</w:t>
      </w:r>
      <w:r w:rsidRPr="0036311D">
        <w:rPr>
          <w:rFonts w:cs="Arial"/>
          <w:sz w:val="20"/>
          <w:szCs w:val="20"/>
        </w:rPr>
        <w:t>to</w:t>
      </w:r>
      <w:r w:rsidRPr="0036311D">
        <w:rPr>
          <w:rStyle w:val="normaltextrun"/>
          <w:rFonts w:cs="Arial"/>
          <w:color w:val="000000"/>
          <w:sz w:val="20"/>
          <w:szCs w:val="20"/>
          <w:bdr w:val="none" w:sz="0" w:space="0" w:color="auto" w:frame="1"/>
        </w:rPr>
        <w:t xml:space="preserve"> work with the community, welcom</w:t>
      </w:r>
      <w:r w:rsidR="7D73C3E2" w:rsidRPr="0036311D">
        <w:rPr>
          <w:rStyle w:val="normaltextrun"/>
          <w:rFonts w:cs="Arial"/>
          <w:color w:val="000000"/>
          <w:sz w:val="20"/>
          <w:szCs w:val="20"/>
          <w:bdr w:val="none" w:sz="0" w:space="0" w:color="auto" w:frame="1"/>
        </w:rPr>
        <w:t>e</w:t>
      </w:r>
      <w:r w:rsidRPr="0036311D">
        <w:rPr>
          <w:rStyle w:val="normaltextrun"/>
          <w:rFonts w:cs="Arial"/>
          <w:color w:val="000000"/>
          <w:sz w:val="20"/>
          <w:szCs w:val="20"/>
          <w:bdr w:val="none" w:sz="0" w:space="0" w:color="auto" w:frame="1"/>
        </w:rPr>
        <w:t xml:space="preserve"> diffe</w:t>
      </w:r>
      <w:r w:rsidR="7D73C3E2" w:rsidRPr="0036311D">
        <w:rPr>
          <w:rStyle w:val="normaltextrun"/>
          <w:rFonts w:cs="Arial"/>
          <w:color w:val="000000"/>
          <w:sz w:val="20"/>
          <w:szCs w:val="20"/>
          <w:bdr w:val="none" w:sz="0" w:space="0" w:color="auto" w:frame="1"/>
        </w:rPr>
        <w:t>rent people, different opinions’ as part of planning and capacity building activities,</w:t>
      </w:r>
      <w:r w:rsidR="5F7899E7" w:rsidRPr="0036311D">
        <w:rPr>
          <w:rStyle w:val="normaltextrun"/>
          <w:rFonts w:cs="Arial"/>
          <w:color w:val="000000"/>
          <w:sz w:val="20"/>
          <w:szCs w:val="20"/>
          <w:bdr w:val="none" w:sz="0" w:space="0" w:color="auto" w:frame="1"/>
        </w:rPr>
        <w:t xml:space="preserve"> to ensure stakeholders know how the charity will</w:t>
      </w:r>
      <w:r w:rsidR="7D73C3E2" w:rsidRPr="0036311D">
        <w:rPr>
          <w:rStyle w:val="normaltextrun"/>
          <w:rFonts w:cs="Arial"/>
          <w:color w:val="000000"/>
          <w:sz w:val="20"/>
          <w:szCs w:val="20"/>
          <w:bdr w:val="none" w:sz="0" w:space="0" w:color="auto" w:frame="1"/>
        </w:rPr>
        <w:t xml:space="preserve"> benefit the </w:t>
      </w:r>
      <w:proofErr w:type="gramStart"/>
      <w:r w:rsidR="7D73C3E2" w:rsidRPr="0036311D">
        <w:rPr>
          <w:rStyle w:val="normaltextrun"/>
          <w:rFonts w:cs="Arial"/>
          <w:color w:val="000000"/>
          <w:sz w:val="20"/>
          <w:szCs w:val="20"/>
          <w:bdr w:val="none" w:sz="0" w:space="0" w:color="auto" w:frame="1"/>
        </w:rPr>
        <w:t>village as a whole</w:t>
      </w:r>
      <w:proofErr w:type="gramEnd"/>
      <w:r w:rsidR="7D73C3E2" w:rsidRPr="0036311D">
        <w:rPr>
          <w:rStyle w:val="normaltextrun"/>
          <w:rFonts w:cs="Arial"/>
          <w:color w:val="000000"/>
          <w:sz w:val="20"/>
          <w:szCs w:val="20"/>
          <w:bdr w:val="none" w:sz="0" w:space="0" w:color="auto" w:frame="1"/>
        </w:rPr>
        <w:t>.</w:t>
      </w:r>
      <w:r w:rsidR="5F7899E7" w:rsidRPr="0036311D">
        <w:rPr>
          <w:rStyle w:val="normaltextrun"/>
          <w:rFonts w:cs="Arial"/>
          <w:color w:val="000000"/>
          <w:sz w:val="20"/>
          <w:szCs w:val="20"/>
          <w:bdr w:val="none" w:sz="0" w:space="0" w:color="auto" w:frame="1"/>
        </w:rPr>
        <w:t xml:space="preserve"> Mr Neb engages with</w:t>
      </w:r>
      <w:r w:rsidR="5F7899E7" w:rsidRPr="0036311D">
        <w:rPr>
          <w:rStyle w:val="eop"/>
          <w:rFonts w:cs="Arial"/>
          <w:color w:val="000000"/>
          <w:sz w:val="20"/>
          <w:szCs w:val="20"/>
          <w:shd w:val="clear" w:color="auto" w:fill="FFFFFF"/>
        </w:rPr>
        <w:t xml:space="preserve"> </w:t>
      </w:r>
      <w:r w:rsidR="733C3854" w:rsidRPr="0036311D">
        <w:rPr>
          <w:rStyle w:val="normaltextrun"/>
          <w:rFonts w:cs="Arial"/>
          <w:color w:val="000000"/>
          <w:sz w:val="20"/>
          <w:szCs w:val="20"/>
          <w:shd w:val="clear" w:color="auto" w:fill="FFFFFF"/>
        </w:rPr>
        <w:t>village leaders</w:t>
      </w:r>
      <w:r w:rsidR="49FCA75B" w:rsidRPr="0036311D">
        <w:rPr>
          <w:rStyle w:val="normaltextrun"/>
          <w:rFonts w:cs="Arial"/>
          <w:color w:val="000000"/>
          <w:sz w:val="20"/>
          <w:szCs w:val="20"/>
          <w:shd w:val="clear" w:color="auto" w:fill="FFFFFF"/>
        </w:rPr>
        <w:t xml:space="preserve">, </w:t>
      </w:r>
      <w:proofErr w:type="gramStart"/>
      <w:r w:rsidR="49FCA75B" w:rsidRPr="0036311D">
        <w:rPr>
          <w:rStyle w:val="normaltextrun"/>
          <w:rFonts w:cs="Arial"/>
          <w:color w:val="000000"/>
          <w:sz w:val="20"/>
          <w:szCs w:val="20"/>
          <w:shd w:val="clear" w:color="auto" w:fill="FFFFFF"/>
        </w:rPr>
        <w:t>parents</w:t>
      </w:r>
      <w:proofErr w:type="gramEnd"/>
      <w:r w:rsidR="733C3854" w:rsidRPr="0036311D">
        <w:rPr>
          <w:rStyle w:val="normaltextrun"/>
          <w:rFonts w:cs="Arial"/>
          <w:color w:val="000000"/>
          <w:sz w:val="20"/>
          <w:szCs w:val="20"/>
          <w:shd w:val="clear" w:color="auto" w:fill="FFFFFF"/>
        </w:rPr>
        <w:t xml:space="preserve"> and community groups ‘to show them that education can break the poverty cycle.’ </w:t>
      </w:r>
      <w:r w:rsidR="5F7899E7" w:rsidRPr="0036311D">
        <w:rPr>
          <w:rStyle w:val="normaltextrun"/>
          <w:rFonts w:cs="Arial"/>
          <w:color w:val="000000"/>
          <w:sz w:val="20"/>
          <w:szCs w:val="20"/>
          <w:shd w:val="clear" w:color="auto" w:fill="FFFFFF"/>
        </w:rPr>
        <w:t xml:space="preserve">He </w:t>
      </w:r>
      <w:r w:rsidR="733C3854" w:rsidRPr="0036311D">
        <w:rPr>
          <w:rStyle w:val="normaltextrun"/>
          <w:rFonts w:cs="Arial"/>
          <w:color w:val="000000"/>
          <w:sz w:val="20"/>
          <w:szCs w:val="20"/>
          <w:shd w:val="clear" w:color="auto" w:fill="FFFFFF"/>
        </w:rPr>
        <w:t xml:space="preserve">often shares his story to inspire others to see that education can transform </w:t>
      </w:r>
      <w:proofErr w:type="gramStart"/>
      <w:r w:rsidR="6BB37066" w:rsidRPr="0036311D">
        <w:rPr>
          <w:rStyle w:val="normaltextrun"/>
          <w:rFonts w:cs="Arial"/>
          <w:color w:val="000000"/>
          <w:sz w:val="20"/>
          <w:szCs w:val="20"/>
          <w:shd w:val="clear" w:color="auto" w:fill="FFFFFF"/>
        </w:rPr>
        <w:t>lives, and</w:t>
      </w:r>
      <w:proofErr w:type="gramEnd"/>
      <w:r w:rsidR="49FCA75B" w:rsidRPr="0036311D">
        <w:rPr>
          <w:rStyle w:val="normaltextrun"/>
          <w:rFonts w:cs="Arial"/>
          <w:color w:val="000000"/>
          <w:sz w:val="20"/>
          <w:szCs w:val="20"/>
          <w:shd w:val="clear" w:color="auto" w:fill="FFFFFF"/>
        </w:rPr>
        <w:t xml:space="preserve"> change attitudes towards </w:t>
      </w:r>
      <w:r w:rsidR="147B9428" w:rsidRPr="0036311D">
        <w:rPr>
          <w:rStyle w:val="normaltextrun"/>
          <w:rFonts w:cs="Arial"/>
          <w:color w:val="000000"/>
          <w:sz w:val="20"/>
          <w:szCs w:val="20"/>
          <w:shd w:val="clear" w:color="auto" w:fill="FFFFFF"/>
        </w:rPr>
        <w:t>school completion among the students and villagers.</w:t>
      </w:r>
    </w:p>
    <w:p w14:paraId="6868D1B3" w14:textId="73AAB8A4" w:rsidR="002A6BF8" w:rsidRPr="0036311D" w:rsidRDefault="002A6BF8" w:rsidP="0036311D">
      <w:pPr>
        <w:rPr>
          <w:rStyle w:val="normaltextrun"/>
          <w:rFonts w:cs="Arial"/>
          <w:color w:val="000000"/>
          <w:sz w:val="20"/>
          <w:szCs w:val="20"/>
          <w:shd w:val="clear" w:color="auto" w:fill="FFFFFF"/>
        </w:rPr>
      </w:pPr>
      <w:r w:rsidRPr="0036311D">
        <w:rPr>
          <w:rStyle w:val="normaltextrun"/>
          <w:rFonts w:cs="Arial"/>
          <w:color w:val="000000"/>
          <w:sz w:val="20"/>
          <w:szCs w:val="20"/>
          <w:shd w:val="clear" w:color="auto" w:fill="FFFFFF"/>
        </w:rPr>
        <w:t xml:space="preserve">‘We use some of the examples like myself, as a role model, because I was a poor student, a poor child in that village. I had no parents at 9 or 10 years </w:t>
      </w:r>
      <w:proofErr w:type="gramStart"/>
      <w:r w:rsidRPr="0036311D">
        <w:rPr>
          <w:rStyle w:val="normaltextrun"/>
          <w:rFonts w:cs="Arial"/>
          <w:color w:val="000000"/>
          <w:sz w:val="20"/>
          <w:szCs w:val="20"/>
          <w:shd w:val="clear" w:color="auto" w:fill="FFFFFF"/>
        </w:rPr>
        <w:t>old</w:t>
      </w:r>
      <w:proofErr w:type="gramEnd"/>
      <w:r w:rsidRPr="0036311D">
        <w:rPr>
          <w:rStyle w:val="normaltextrun"/>
          <w:rFonts w:cs="Arial"/>
          <w:color w:val="000000"/>
          <w:sz w:val="20"/>
          <w:szCs w:val="20"/>
          <w:shd w:val="clear" w:color="auto" w:fill="FFFFFF"/>
        </w:rPr>
        <w:t xml:space="preserve"> but I struggled to find a way to become educated, and then I went to university, I have got a job, I have money and a family.’ </w:t>
      </w:r>
    </w:p>
    <w:p w14:paraId="5A8B5B51" w14:textId="02B342DC" w:rsidR="00B77140" w:rsidRPr="0036311D" w:rsidRDefault="3B7888DB" w:rsidP="00EA0A78">
      <w:pPr>
        <w:spacing w:after="360"/>
        <w:rPr>
          <w:rFonts w:cs="Arial"/>
          <w:sz w:val="20"/>
          <w:szCs w:val="20"/>
          <w:bdr w:val="none" w:sz="0" w:space="0" w:color="auto" w:frame="1"/>
        </w:rPr>
      </w:pPr>
      <w:r w:rsidRPr="0036311D">
        <w:rPr>
          <w:rStyle w:val="normaltextrun"/>
          <w:rFonts w:cs="Arial"/>
          <w:color w:val="000000"/>
          <w:sz w:val="20"/>
          <w:szCs w:val="20"/>
          <w:bdr w:val="none" w:sz="0" w:space="0" w:color="auto" w:frame="1"/>
        </w:rPr>
        <w:t>The Belgium arm of the charity</w:t>
      </w:r>
      <w:r w:rsidR="7B7DD98A" w:rsidRPr="0036311D">
        <w:rPr>
          <w:rStyle w:val="normaltextrun"/>
          <w:rFonts w:cs="Arial"/>
          <w:color w:val="000000"/>
          <w:sz w:val="20"/>
          <w:szCs w:val="20"/>
          <w:bdr w:val="none" w:sz="0" w:space="0" w:color="auto" w:frame="1"/>
        </w:rPr>
        <w:t xml:space="preserve"> </w:t>
      </w:r>
      <w:r w:rsidRPr="0036311D">
        <w:rPr>
          <w:rStyle w:val="normaltextrun"/>
          <w:rFonts w:cs="Arial"/>
          <w:color w:val="000000"/>
          <w:sz w:val="20"/>
          <w:szCs w:val="20"/>
          <w:bdr w:val="none" w:sz="0" w:space="0" w:color="auto" w:frame="1"/>
        </w:rPr>
        <w:t xml:space="preserve">has supported the </w:t>
      </w:r>
      <w:r w:rsidR="7B7DD98A" w:rsidRPr="0036311D">
        <w:rPr>
          <w:rStyle w:val="normaltextrun"/>
          <w:rFonts w:cs="Arial"/>
          <w:color w:val="000000"/>
          <w:sz w:val="20"/>
          <w:szCs w:val="20"/>
          <w:bdr w:val="none" w:sz="0" w:space="0" w:color="auto" w:frame="1"/>
        </w:rPr>
        <w:t xml:space="preserve">construction </w:t>
      </w:r>
      <w:r w:rsidRPr="0036311D">
        <w:rPr>
          <w:rStyle w:val="normaltextrun"/>
          <w:rFonts w:cs="Arial"/>
          <w:color w:val="000000"/>
          <w:sz w:val="20"/>
          <w:szCs w:val="20"/>
          <w:bdr w:val="none" w:sz="0" w:space="0" w:color="auto" w:frame="1"/>
        </w:rPr>
        <w:t>of new school buildings</w:t>
      </w:r>
      <w:r w:rsidR="6B6AC5B5" w:rsidRPr="0036311D">
        <w:rPr>
          <w:rStyle w:val="normaltextrun"/>
          <w:rFonts w:cs="Arial"/>
          <w:color w:val="000000"/>
          <w:sz w:val="20"/>
          <w:szCs w:val="20"/>
          <w:bdr w:val="none" w:sz="0" w:space="0" w:color="auto" w:frame="1"/>
        </w:rPr>
        <w:t>,</w:t>
      </w:r>
      <w:r w:rsidRPr="0036311D">
        <w:rPr>
          <w:rStyle w:val="normaltextrun"/>
          <w:rFonts w:cs="Arial"/>
          <w:color w:val="000000"/>
          <w:sz w:val="20"/>
          <w:szCs w:val="20"/>
          <w:bdr w:val="none" w:sz="0" w:space="0" w:color="auto" w:frame="1"/>
        </w:rPr>
        <w:t xml:space="preserve"> a guest house for visitors</w:t>
      </w:r>
      <w:r w:rsidR="376F7964" w:rsidRPr="0036311D">
        <w:rPr>
          <w:rStyle w:val="normaltextrun"/>
          <w:rFonts w:cs="Arial"/>
          <w:color w:val="000000"/>
          <w:sz w:val="20"/>
          <w:szCs w:val="20"/>
          <w:bdr w:val="none" w:sz="0" w:space="0" w:color="auto" w:frame="1"/>
        </w:rPr>
        <w:t xml:space="preserve">, and supported costs associated with a visiting </w:t>
      </w:r>
      <w:r w:rsidR="38D817B4" w:rsidRPr="0036311D">
        <w:rPr>
          <w:rStyle w:val="normaltextrun"/>
          <w:rFonts w:cs="Arial"/>
          <w:color w:val="000000"/>
          <w:sz w:val="20"/>
          <w:szCs w:val="20"/>
          <w:bdr w:val="none" w:sz="0" w:space="0" w:color="auto" w:frame="1"/>
        </w:rPr>
        <w:t xml:space="preserve">Belgian </w:t>
      </w:r>
      <w:r w:rsidR="376F7964" w:rsidRPr="0036311D">
        <w:rPr>
          <w:rStyle w:val="normaltextrun"/>
          <w:rFonts w:cs="Arial"/>
          <w:color w:val="000000"/>
          <w:sz w:val="20"/>
          <w:szCs w:val="20"/>
          <w:bdr w:val="none" w:sz="0" w:space="0" w:color="auto" w:frame="1"/>
        </w:rPr>
        <w:t xml:space="preserve">teacher </w:t>
      </w:r>
      <w:r w:rsidR="6B6AC5B5" w:rsidRPr="0036311D">
        <w:rPr>
          <w:rStyle w:val="normaltextrun"/>
          <w:rFonts w:cs="Arial"/>
          <w:color w:val="000000"/>
          <w:sz w:val="20"/>
          <w:szCs w:val="20"/>
          <w:bdr w:val="none" w:sz="0" w:space="0" w:color="auto" w:frame="1"/>
        </w:rPr>
        <w:t xml:space="preserve">through sponsorship </w:t>
      </w:r>
      <w:r w:rsidR="38D817B4" w:rsidRPr="0036311D">
        <w:rPr>
          <w:rStyle w:val="normaltextrun"/>
          <w:rFonts w:cs="Arial"/>
          <w:color w:val="000000"/>
          <w:sz w:val="20"/>
          <w:szCs w:val="20"/>
          <w:bdr w:val="none" w:sz="0" w:space="0" w:color="auto" w:frame="1"/>
        </w:rPr>
        <w:t xml:space="preserve">from </w:t>
      </w:r>
      <w:r w:rsidR="6B6AC5B5" w:rsidRPr="0036311D">
        <w:rPr>
          <w:rStyle w:val="normaltextrun"/>
          <w:rFonts w:cs="Arial"/>
          <w:color w:val="000000"/>
          <w:sz w:val="20"/>
          <w:szCs w:val="20"/>
          <w:bdr w:val="none" w:sz="0" w:space="0" w:color="auto" w:frame="1"/>
        </w:rPr>
        <w:t>the Miss Belgium beauty pageant</w:t>
      </w:r>
      <w:r w:rsidRPr="0036311D">
        <w:rPr>
          <w:rStyle w:val="normaltextrun"/>
          <w:rFonts w:cs="Arial"/>
          <w:color w:val="000000"/>
          <w:sz w:val="20"/>
          <w:szCs w:val="20"/>
          <w:bdr w:val="none" w:sz="0" w:space="0" w:color="auto" w:frame="1"/>
        </w:rPr>
        <w:t>. It has also developed a yearly student exchange program where</w:t>
      </w:r>
      <w:r w:rsidR="592C5707" w:rsidRPr="0036311D">
        <w:rPr>
          <w:rStyle w:val="normaltextrun"/>
          <w:rFonts w:cs="Arial"/>
          <w:color w:val="000000"/>
          <w:sz w:val="20"/>
          <w:szCs w:val="20"/>
          <w:bdr w:val="none" w:sz="0" w:space="0" w:color="auto" w:frame="1"/>
        </w:rPr>
        <w:t xml:space="preserve"> Belgian</w:t>
      </w:r>
      <w:r w:rsidRPr="0036311D">
        <w:rPr>
          <w:rStyle w:val="normaltextrun"/>
          <w:rFonts w:cs="Arial"/>
          <w:color w:val="000000"/>
          <w:sz w:val="20"/>
          <w:szCs w:val="20"/>
          <w:bdr w:val="none" w:sz="0" w:space="0" w:color="auto" w:frame="1"/>
        </w:rPr>
        <w:t xml:space="preserve"> high school students live at the village</w:t>
      </w:r>
      <w:r w:rsidR="20FA693A" w:rsidRPr="0036311D">
        <w:rPr>
          <w:rStyle w:val="normaltextrun"/>
          <w:rFonts w:cs="Arial"/>
          <w:color w:val="000000"/>
          <w:sz w:val="20"/>
          <w:szCs w:val="20"/>
          <w:bdr w:val="none" w:sz="0" w:space="0" w:color="auto" w:frame="1"/>
        </w:rPr>
        <w:t xml:space="preserve"> as part of a cultural exchange</w:t>
      </w:r>
      <w:r w:rsidR="6B6AC5B5" w:rsidRPr="0036311D">
        <w:rPr>
          <w:rStyle w:val="normaltextrun"/>
          <w:rFonts w:cs="Arial"/>
          <w:color w:val="000000"/>
          <w:sz w:val="20"/>
          <w:szCs w:val="20"/>
          <w:bdr w:val="none" w:sz="0" w:space="0" w:color="auto" w:frame="1"/>
        </w:rPr>
        <w:t xml:space="preserve"> program</w:t>
      </w:r>
      <w:r w:rsidR="7B7DD98A" w:rsidRPr="0036311D">
        <w:rPr>
          <w:rStyle w:val="normaltextrun"/>
          <w:rFonts w:cs="Arial"/>
          <w:color w:val="000000"/>
          <w:sz w:val="20"/>
          <w:szCs w:val="20"/>
          <w:bdr w:val="none" w:sz="0" w:space="0" w:color="auto" w:frame="1"/>
        </w:rPr>
        <w:t>.</w:t>
      </w:r>
      <w:r w:rsidR="376F7964" w:rsidRPr="0036311D">
        <w:rPr>
          <w:rStyle w:val="normaltextrun"/>
          <w:rFonts w:cs="Arial"/>
          <w:color w:val="000000"/>
          <w:sz w:val="20"/>
          <w:szCs w:val="20"/>
          <w:bdr w:val="none" w:sz="0" w:space="0" w:color="auto" w:frame="1"/>
        </w:rPr>
        <w:t xml:space="preserve"> </w:t>
      </w:r>
      <w:r w:rsidR="29F90091" w:rsidRPr="0036311D">
        <w:rPr>
          <w:rStyle w:val="normaltextrun"/>
          <w:rFonts w:cs="Arial"/>
          <w:color w:val="000000"/>
          <w:sz w:val="20"/>
          <w:szCs w:val="20"/>
          <w:bdr w:val="none" w:sz="0" w:space="0" w:color="auto" w:frame="1"/>
        </w:rPr>
        <w:t xml:space="preserve">Mr Neb </w:t>
      </w:r>
      <w:r w:rsidR="592C5707" w:rsidRPr="0036311D">
        <w:rPr>
          <w:rStyle w:val="normaltextrun"/>
          <w:rFonts w:cs="Arial"/>
          <w:color w:val="000000"/>
          <w:sz w:val="20"/>
          <w:szCs w:val="20"/>
          <w:bdr w:val="none" w:sz="0" w:space="0" w:color="auto" w:frame="1"/>
        </w:rPr>
        <w:t>state</w:t>
      </w:r>
      <w:r w:rsidR="29F90091" w:rsidRPr="0036311D">
        <w:rPr>
          <w:rStyle w:val="normaltextrun"/>
          <w:rFonts w:cs="Arial"/>
          <w:color w:val="000000"/>
          <w:sz w:val="20"/>
          <w:szCs w:val="20"/>
          <w:bdr w:val="none" w:sz="0" w:space="0" w:color="auto" w:frame="1"/>
        </w:rPr>
        <w:t>d that he is ‘very proud’ of SKK’s work. It has</w:t>
      </w:r>
      <w:r w:rsidR="6B6AC5B5" w:rsidRPr="0036311D">
        <w:rPr>
          <w:rStyle w:val="normaltextrun"/>
          <w:rFonts w:cs="Arial"/>
          <w:color w:val="000000"/>
          <w:sz w:val="20"/>
          <w:szCs w:val="20"/>
          <w:bdr w:val="none" w:sz="0" w:space="0" w:color="auto" w:frame="1"/>
        </w:rPr>
        <w:t xml:space="preserve"> been </w:t>
      </w:r>
      <w:r w:rsidR="147B9428" w:rsidRPr="0036311D">
        <w:rPr>
          <w:rStyle w:val="normaltextrun"/>
          <w:rFonts w:cs="Arial"/>
          <w:color w:val="000000"/>
          <w:sz w:val="20"/>
          <w:szCs w:val="20"/>
          <w:bdr w:val="none" w:sz="0" w:space="0" w:color="auto" w:frame="1"/>
        </w:rPr>
        <w:t>‘</w:t>
      </w:r>
      <w:r w:rsidR="6B6AC5B5" w:rsidRPr="0036311D">
        <w:rPr>
          <w:rStyle w:val="normaltextrun"/>
          <w:rFonts w:cs="Arial"/>
          <w:color w:val="000000"/>
          <w:sz w:val="20"/>
          <w:szCs w:val="20"/>
          <w:bdr w:val="none" w:sz="0" w:space="0" w:color="auto" w:frame="1"/>
        </w:rPr>
        <w:t>highly influential</w:t>
      </w:r>
      <w:r w:rsidR="147B9428" w:rsidRPr="0036311D">
        <w:rPr>
          <w:rStyle w:val="normaltextrun"/>
          <w:rFonts w:cs="Arial"/>
          <w:color w:val="000000"/>
          <w:sz w:val="20"/>
          <w:szCs w:val="20"/>
          <w:bdr w:val="none" w:sz="0" w:space="0" w:color="auto" w:frame="1"/>
        </w:rPr>
        <w:t>’</w:t>
      </w:r>
      <w:r w:rsidR="6B6AC5B5" w:rsidRPr="0036311D">
        <w:rPr>
          <w:rStyle w:val="normaltextrun"/>
          <w:rFonts w:cs="Arial"/>
          <w:color w:val="000000"/>
          <w:sz w:val="20"/>
          <w:szCs w:val="20"/>
          <w:bdr w:val="none" w:sz="0" w:space="0" w:color="auto" w:frame="1"/>
        </w:rPr>
        <w:t xml:space="preserve"> on the village students</w:t>
      </w:r>
      <w:r w:rsidR="147B9428" w:rsidRPr="0036311D">
        <w:rPr>
          <w:rStyle w:val="normaltextrun"/>
          <w:rFonts w:cs="Arial"/>
          <w:color w:val="000000"/>
          <w:sz w:val="20"/>
          <w:szCs w:val="20"/>
          <w:bdr w:val="none" w:sz="0" w:space="0" w:color="auto" w:frame="1"/>
        </w:rPr>
        <w:t>, giving them insight into life ‘outside the village’ and h</w:t>
      </w:r>
      <w:r w:rsidR="592C5707" w:rsidRPr="0036311D">
        <w:rPr>
          <w:rStyle w:val="normaltextrun"/>
          <w:rFonts w:cs="Arial"/>
          <w:color w:val="000000"/>
          <w:sz w:val="20"/>
          <w:szCs w:val="20"/>
          <w:bdr w:val="none" w:sz="0" w:space="0" w:color="auto" w:frame="1"/>
        </w:rPr>
        <w:t>as led to an increasing</w:t>
      </w:r>
      <w:r w:rsidR="147B9428" w:rsidRPr="0036311D">
        <w:rPr>
          <w:rStyle w:val="normaltextrun"/>
          <w:rFonts w:cs="Arial"/>
          <w:color w:val="000000"/>
          <w:sz w:val="20"/>
          <w:szCs w:val="20"/>
          <w:bdr w:val="none" w:sz="0" w:space="0" w:color="auto" w:frame="1"/>
        </w:rPr>
        <w:t xml:space="preserve"> number of students </w:t>
      </w:r>
      <w:r w:rsidR="29F90091" w:rsidRPr="0036311D">
        <w:rPr>
          <w:rStyle w:val="normaltextrun"/>
          <w:rFonts w:cs="Arial"/>
          <w:color w:val="000000"/>
          <w:sz w:val="20"/>
          <w:szCs w:val="20"/>
          <w:bdr w:val="none" w:sz="0" w:space="0" w:color="auto" w:frame="1"/>
        </w:rPr>
        <w:t xml:space="preserve">completing school, and </w:t>
      </w:r>
      <w:r w:rsidR="147B9428" w:rsidRPr="0036311D">
        <w:rPr>
          <w:rStyle w:val="normaltextrun"/>
          <w:rFonts w:cs="Arial"/>
          <w:color w:val="000000"/>
          <w:sz w:val="20"/>
          <w:szCs w:val="20"/>
          <w:bdr w:val="none" w:sz="0" w:space="0" w:color="auto" w:frame="1"/>
        </w:rPr>
        <w:t xml:space="preserve">going on </w:t>
      </w:r>
      <w:r w:rsidR="6ED13576" w:rsidRPr="0036311D">
        <w:rPr>
          <w:rStyle w:val="normaltextrun"/>
          <w:rFonts w:cs="Arial"/>
          <w:color w:val="000000"/>
          <w:sz w:val="20"/>
          <w:szCs w:val="20"/>
          <w:bdr w:val="none" w:sz="0" w:space="0" w:color="auto" w:frame="1"/>
        </w:rPr>
        <w:t>to further</w:t>
      </w:r>
      <w:r w:rsidR="147B9428" w:rsidRPr="0036311D">
        <w:rPr>
          <w:rStyle w:val="normaltextrun"/>
          <w:rFonts w:cs="Arial"/>
          <w:color w:val="000000"/>
          <w:sz w:val="20"/>
          <w:szCs w:val="20"/>
          <w:bdr w:val="none" w:sz="0" w:space="0" w:color="auto" w:frame="1"/>
        </w:rPr>
        <w:t xml:space="preserve"> study or </w:t>
      </w:r>
      <w:r w:rsidR="6ED13576" w:rsidRPr="0036311D">
        <w:rPr>
          <w:rStyle w:val="normaltextrun"/>
          <w:rFonts w:cs="Arial"/>
          <w:color w:val="000000"/>
          <w:sz w:val="20"/>
          <w:szCs w:val="20"/>
          <w:bdr w:val="none" w:sz="0" w:space="0" w:color="auto" w:frame="1"/>
        </w:rPr>
        <w:t>improved employment outcomes outside the village.</w:t>
      </w:r>
      <w:r w:rsidR="29F90091" w:rsidRPr="0036311D">
        <w:rPr>
          <w:rStyle w:val="normaltextrun"/>
          <w:rFonts w:cs="Arial"/>
          <w:color w:val="000000"/>
          <w:sz w:val="20"/>
          <w:szCs w:val="20"/>
          <w:bdr w:val="none" w:sz="0" w:space="0" w:color="auto" w:frame="1"/>
        </w:rPr>
        <w:t xml:space="preserve"> </w:t>
      </w:r>
    </w:p>
    <w:p w14:paraId="0644415D" w14:textId="481BE85E" w:rsidR="00961A98" w:rsidRPr="00861986" w:rsidRDefault="003F5DB7" w:rsidP="75846CFD">
      <w:pPr>
        <w:pStyle w:val="Caption"/>
        <w:rPr>
          <w:b/>
          <w:bCs/>
          <w:color w:val="000000" w:themeColor="text1"/>
        </w:rPr>
      </w:pPr>
      <w:r>
        <w:rPr>
          <w:noProof/>
        </w:rPr>
        <w:drawing>
          <wp:inline distT="0" distB="0" distL="0" distR="0" wp14:anchorId="614E7612" wp14:editId="353F93D5">
            <wp:extent cx="2379785" cy="3173047"/>
            <wp:effectExtent l="0" t="0" r="0" b="2540"/>
            <wp:docPr id="5" name="Picture 5" descr="Mr Neb standing with Miss Belgium outside the newly built school buildings. They are  surrounded by 7 happy village school children dressed in their new blue and white, school uniforms. Miss Belgium is wearing a crown of flowers, a blue dress and red sash with her title on it in gold writing. Mr Neb is wearing a large straw hat and red and white business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02298" cy="3203065"/>
                    </a:xfrm>
                    <a:prstGeom prst="rect">
                      <a:avLst/>
                    </a:prstGeom>
                  </pic:spPr>
                </pic:pic>
              </a:graphicData>
            </a:graphic>
          </wp:inline>
        </w:drawing>
      </w:r>
      <w:r>
        <w:rPr>
          <w:noProof/>
        </w:rPr>
        <w:drawing>
          <wp:inline distT="0" distB="0" distL="0" distR="0" wp14:anchorId="43B8F326" wp14:editId="63A29471">
            <wp:extent cx="3317630" cy="2453292"/>
            <wp:effectExtent l="0" t="0" r="0" b="0"/>
            <wp:docPr id="7" name="Picture 7" descr="Mr Neb helping a young girl put on a new white shirt. The shirt is part of donated school uniform.&#10;&#10; Mr Neb is surrounded by happy children waiting for their turn to recieve new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1" cstate="print">
                      <a:extLst>
                        <a:ext uri="{28A0092B-C50C-407E-A947-70E740481C1C}">
                          <a14:useLocalDpi xmlns:a14="http://schemas.microsoft.com/office/drawing/2010/main" val="0"/>
                        </a:ext>
                      </a:extLst>
                    </a:blip>
                    <a:srcRect l="-1968"/>
                    <a:stretch>
                      <a:fillRect/>
                    </a:stretch>
                  </pic:blipFill>
                  <pic:spPr>
                    <a:xfrm>
                      <a:off x="0" y="0"/>
                      <a:ext cx="3337753" cy="2468173"/>
                    </a:xfrm>
                    <a:prstGeom prst="rect">
                      <a:avLst/>
                    </a:prstGeom>
                  </pic:spPr>
                </pic:pic>
              </a:graphicData>
            </a:graphic>
          </wp:inline>
        </w:drawing>
      </w:r>
    </w:p>
    <w:p w14:paraId="763CE3CE" w14:textId="4D7F11AA" w:rsidR="00B5063E" w:rsidRPr="00DB1B9F" w:rsidRDefault="00961A98" w:rsidP="00DB1B9F">
      <w:pPr>
        <w:pStyle w:val="Figure"/>
      </w:pPr>
      <w:r w:rsidRPr="00DB1B9F">
        <w:t>Mr Neb and Miss Belgium with village school children. Mr Neb providing uniforms to school children as part of his charity work. Photos: Mr Neb</w:t>
      </w:r>
      <w:r w:rsidR="00B5063E" w:rsidRPr="00DB1B9F">
        <w:br w:type="page"/>
      </w:r>
    </w:p>
    <w:p w14:paraId="21FF0BC4" w14:textId="48F4A8BF" w:rsidR="00DC04F3" w:rsidRDefault="00DC04F3" w:rsidP="00DC04F3">
      <w:pPr>
        <w:pStyle w:val="Heading1NoNumbering"/>
        <w:spacing w:after="480" w:line="240" w:lineRule="auto"/>
        <w:rPr>
          <w:sz w:val="48"/>
          <w:szCs w:val="48"/>
        </w:rPr>
      </w:pPr>
      <w:r>
        <w:rPr>
          <w:noProof/>
          <w:sz w:val="48"/>
          <w:szCs w:val="48"/>
        </w:rPr>
        <w:lastRenderedPageBreak/>
        <w:drawing>
          <wp:inline distT="0" distB="0" distL="0" distR="0" wp14:anchorId="6CFA95FA" wp14:editId="2C0DC70C">
            <wp:extent cx="2819400" cy="914400"/>
            <wp:effectExtent l="0" t="0" r="0" b="0"/>
            <wp:docPr id="36" name="Picture 36" descr="Icons representing: &#10;'Raising awareness of development challenges and inequalities at the grassroots level'.&#10;'Mobilising people to take ownership of development challenges within their own communities and leveraging collective action to make positive change (the ripple effect-micro, macro, meso)'.&#10;Image of the UN Sustainable Development Goal 13 which represents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s representing: &#10;'Raising awareness of development challenges and inequalities at the grassroots level'.&#10;'Mobilising people to take ownership of development challenges within their own communities and leveraging collective action to make positive change (the ripple effect-micro, macro, meso)'.&#10;Image of the UN Sustainable Development Goal 13 which represents 'Climate Ac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19400" cy="914400"/>
                    </a:xfrm>
                    <a:prstGeom prst="rect">
                      <a:avLst/>
                    </a:prstGeom>
                  </pic:spPr>
                </pic:pic>
              </a:graphicData>
            </a:graphic>
          </wp:inline>
        </w:drawing>
      </w:r>
    </w:p>
    <w:p w14:paraId="6D009926" w14:textId="1C0C6157" w:rsidR="002E1351" w:rsidRPr="00205FBD" w:rsidRDefault="00870C86" w:rsidP="00EA0A78">
      <w:pPr>
        <w:pStyle w:val="Heading1NoNumbering"/>
        <w:spacing w:after="480" w:line="480" w:lineRule="exact"/>
        <w:rPr>
          <w:sz w:val="48"/>
          <w:szCs w:val="48"/>
        </w:rPr>
      </w:pPr>
      <w:r w:rsidRPr="00205FBD">
        <w:rPr>
          <w:sz w:val="48"/>
          <w:szCs w:val="48"/>
        </w:rPr>
        <w:t xml:space="preserve">Grassroots waste management </w:t>
      </w:r>
      <w:r w:rsidR="00205FBD">
        <w:rPr>
          <w:sz w:val="48"/>
          <w:szCs w:val="48"/>
        </w:rPr>
        <w:br/>
      </w:r>
      <w:r w:rsidR="00651BC9" w:rsidRPr="00205FBD">
        <w:rPr>
          <w:sz w:val="48"/>
          <w:szCs w:val="48"/>
        </w:rPr>
        <w:t>transforming</w:t>
      </w:r>
      <w:r w:rsidRPr="00205FBD">
        <w:rPr>
          <w:sz w:val="48"/>
          <w:szCs w:val="48"/>
        </w:rPr>
        <w:t xml:space="preserve"> the heart of Hanoi</w:t>
      </w:r>
    </w:p>
    <w:p w14:paraId="74C19AC6" w14:textId="0C30FA96" w:rsidR="0001733F" w:rsidRPr="00861986" w:rsidRDefault="15BE9C8C" w:rsidP="0036311D">
      <w:pPr>
        <w:pStyle w:val="BodyCopy"/>
        <w:spacing w:line="240" w:lineRule="auto"/>
      </w:pPr>
      <w:r w:rsidRPr="493AF8C0">
        <w:rPr>
          <w:b/>
          <w:bCs/>
          <w:i/>
          <w:iCs/>
        </w:rPr>
        <w:t xml:space="preserve"> </w:t>
      </w:r>
      <w:r w:rsidR="00591C24">
        <w:rPr>
          <w:noProof/>
        </w:rPr>
        <w:drawing>
          <wp:inline distT="0" distB="0" distL="0" distR="0" wp14:anchorId="549AD07F" wp14:editId="34DD5017">
            <wp:extent cx="1521069" cy="1933232"/>
            <wp:effectExtent l="0" t="0" r="3175" b="0"/>
            <wp:docPr id="25" name="Picture 25" descr="Profile picture of Ms Nguyen Thi Minh Phuong, Vietnam&#10;&#10;Ms Nguyen is wearing a large brimmed, straw hat and a white t-shirt with green squares on it. She has a large smile. The picture is tak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file picture of Ms Nguyen Thi Minh Phuong, Vietnam&#10;&#10;Ms Nguyen is wearing a large brimmed, straw hat and a white t-shirt with green squares on it. She has a large smile. The picture is taking outside."/>
                    <pic:cNvPicPr/>
                  </pic:nvPicPr>
                  <pic:blipFill>
                    <a:blip r:embed="rId63">
                      <a:extLst>
                        <a:ext uri="{28A0092B-C50C-407E-A947-70E740481C1C}">
                          <a14:useLocalDpi xmlns:a14="http://schemas.microsoft.com/office/drawing/2010/main" val="0"/>
                        </a:ext>
                      </a:extLst>
                    </a:blip>
                    <a:stretch>
                      <a:fillRect/>
                    </a:stretch>
                  </pic:blipFill>
                  <pic:spPr>
                    <a:xfrm>
                      <a:off x="0" y="0"/>
                      <a:ext cx="1555225" cy="1976644"/>
                    </a:xfrm>
                    <a:prstGeom prst="rect">
                      <a:avLst/>
                    </a:prstGeom>
                  </pic:spPr>
                </pic:pic>
              </a:graphicData>
            </a:graphic>
          </wp:inline>
        </w:drawing>
      </w:r>
      <w:r w:rsidRPr="493AF8C0">
        <w:rPr>
          <w:b/>
          <w:bCs/>
          <w:i/>
          <w:iCs/>
        </w:rPr>
        <w:t xml:space="preserve">         </w:t>
      </w:r>
    </w:p>
    <w:p w14:paraId="0ACFA671" w14:textId="4530AAEE" w:rsidR="006120A5" w:rsidRPr="00861986" w:rsidRDefault="006120A5" w:rsidP="00205FBD">
      <w:pPr>
        <w:pStyle w:val="heading3no"/>
      </w:pPr>
      <w:r w:rsidRPr="493AF8C0">
        <w:t xml:space="preserve">Ms Nguyen </w:t>
      </w:r>
      <w:proofErr w:type="spellStart"/>
      <w:r w:rsidRPr="493AF8C0">
        <w:t>Thi</w:t>
      </w:r>
      <w:proofErr w:type="spellEnd"/>
      <w:r w:rsidRPr="493AF8C0">
        <w:t xml:space="preserve"> Minh Phuong, Vietnam</w:t>
      </w:r>
    </w:p>
    <w:p w14:paraId="558D42ED" w14:textId="4530AAEE" w:rsidR="006120A5" w:rsidRPr="00205FBD" w:rsidRDefault="00A10EE5" w:rsidP="493AF8C0">
      <w:pPr>
        <w:rPr>
          <w:i/>
          <w:iCs/>
          <w:sz w:val="20"/>
          <w:szCs w:val="20"/>
        </w:rPr>
      </w:pPr>
      <w:r w:rsidRPr="00205FBD">
        <w:rPr>
          <w:b/>
          <w:bCs/>
          <w:i/>
          <w:iCs/>
          <w:sz w:val="20"/>
          <w:szCs w:val="20"/>
        </w:rPr>
        <w:t>Australian Development Scholarship:</w:t>
      </w:r>
      <w:r w:rsidRPr="00205FBD">
        <w:rPr>
          <w:i/>
          <w:iCs/>
          <w:sz w:val="20"/>
          <w:szCs w:val="20"/>
        </w:rPr>
        <w:t xml:space="preserve"> </w:t>
      </w:r>
      <w:r w:rsidR="006120A5" w:rsidRPr="00205FBD">
        <w:rPr>
          <w:i/>
          <w:iCs/>
          <w:sz w:val="20"/>
          <w:szCs w:val="20"/>
        </w:rPr>
        <w:t>Master of Science (Meteorology) from Monash University 2000-2001</w:t>
      </w:r>
    </w:p>
    <w:p w14:paraId="1028EC0C" w14:textId="15BB52B2" w:rsidR="006120A5" w:rsidRPr="00205FBD" w:rsidRDefault="006120A5">
      <w:pPr>
        <w:rPr>
          <w:i/>
          <w:color w:val="000000"/>
          <w:sz w:val="20"/>
          <w:szCs w:val="20"/>
        </w:rPr>
      </w:pPr>
      <w:r w:rsidRPr="00205FBD">
        <w:rPr>
          <w:i/>
          <w:sz w:val="20"/>
          <w:szCs w:val="20"/>
        </w:rPr>
        <w:t>Retired (2014) former Consultant on IT and hydrometeorology at Minh</w:t>
      </w:r>
      <w:r w:rsidR="00FE1408" w:rsidRPr="00205FBD">
        <w:rPr>
          <w:i/>
          <w:sz w:val="20"/>
          <w:szCs w:val="20"/>
        </w:rPr>
        <w:t xml:space="preserve"> </w:t>
      </w:r>
      <w:r w:rsidRPr="00205FBD">
        <w:rPr>
          <w:i/>
          <w:sz w:val="20"/>
          <w:szCs w:val="20"/>
        </w:rPr>
        <w:t>Viet IT Company</w:t>
      </w:r>
      <w:r w:rsidRPr="00205FBD">
        <w:rPr>
          <w:rStyle w:val="eop"/>
          <w:rFonts w:ascii="Calibri" w:hAnsi="Calibri" w:cs="Calibri"/>
          <w:i/>
          <w:color w:val="000000"/>
          <w:sz w:val="20"/>
          <w:szCs w:val="20"/>
          <w:shd w:val="clear" w:color="auto" w:fill="FFFFFF"/>
        </w:rPr>
        <w:t> </w:t>
      </w:r>
      <w:r w:rsidRPr="00205FBD">
        <w:rPr>
          <w:rStyle w:val="normaltextrun"/>
          <w:rFonts w:ascii="Calibri" w:hAnsi="Calibri" w:cs="Calibri"/>
          <w:i/>
          <w:color w:val="000000"/>
          <w:sz w:val="20"/>
          <w:szCs w:val="20"/>
          <w:shd w:val="clear" w:color="auto" w:fill="FFFFFF"/>
        </w:rPr>
        <w:t> </w:t>
      </w:r>
      <w:r w:rsidRPr="00205FBD">
        <w:rPr>
          <w:rStyle w:val="eop"/>
          <w:rFonts w:ascii="Calibri" w:hAnsi="Calibri" w:cs="Calibri"/>
          <w:i/>
          <w:color w:val="000000"/>
          <w:sz w:val="20"/>
          <w:szCs w:val="20"/>
          <w:shd w:val="clear" w:color="auto" w:fill="FFFFFF"/>
        </w:rPr>
        <w:t> </w:t>
      </w:r>
      <w:r w:rsidRPr="00205FBD">
        <w:rPr>
          <w:i/>
          <w:color w:val="000000"/>
          <w:sz w:val="20"/>
          <w:szCs w:val="20"/>
        </w:rPr>
        <w:t xml:space="preserve"> </w:t>
      </w:r>
    </w:p>
    <w:p w14:paraId="791148AA" w14:textId="14047E61" w:rsidR="00505602" w:rsidRPr="00205FBD" w:rsidRDefault="00870C86" w:rsidP="5AB0DF18">
      <w:pPr>
        <w:rPr>
          <w:i/>
          <w:color w:val="000000" w:themeColor="text1"/>
          <w:sz w:val="20"/>
          <w:szCs w:val="20"/>
        </w:rPr>
      </w:pPr>
      <w:r w:rsidRPr="00205FBD">
        <w:rPr>
          <w:b/>
          <w:bCs/>
          <w:i/>
          <w:sz w:val="20"/>
          <w:szCs w:val="20"/>
        </w:rPr>
        <w:t>Civil society contribution:</w:t>
      </w:r>
      <w:r w:rsidRPr="00205FBD">
        <w:rPr>
          <w:i/>
          <w:sz w:val="20"/>
          <w:szCs w:val="20"/>
        </w:rPr>
        <w:t xml:space="preserve"> </w:t>
      </w:r>
      <w:r w:rsidR="00561D10" w:rsidRPr="00205FBD">
        <w:rPr>
          <w:i/>
          <w:sz w:val="20"/>
          <w:szCs w:val="20"/>
        </w:rPr>
        <w:t>Environmental</w:t>
      </w:r>
      <w:r w:rsidRPr="00205FBD">
        <w:rPr>
          <w:i/>
          <w:sz w:val="20"/>
          <w:szCs w:val="20"/>
        </w:rPr>
        <w:t xml:space="preserve"> volunteer</w:t>
      </w:r>
      <w:r w:rsidR="00561D10" w:rsidRPr="00205FBD">
        <w:rPr>
          <w:i/>
          <w:sz w:val="20"/>
          <w:szCs w:val="20"/>
        </w:rPr>
        <w:t xml:space="preserve"> and advocate </w:t>
      </w:r>
      <w:r w:rsidRPr="00205FBD">
        <w:rPr>
          <w:i/>
          <w:sz w:val="20"/>
          <w:szCs w:val="20"/>
        </w:rPr>
        <w:t xml:space="preserve">- </w:t>
      </w:r>
      <w:r w:rsidR="00C56D30" w:rsidRPr="00205FBD">
        <w:rPr>
          <w:i/>
          <w:sz w:val="20"/>
          <w:szCs w:val="20"/>
        </w:rPr>
        <w:t>‘</w:t>
      </w:r>
      <w:proofErr w:type="spellStart"/>
      <w:r w:rsidRPr="00205FBD">
        <w:rPr>
          <w:i/>
          <w:sz w:val="20"/>
          <w:szCs w:val="20"/>
        </w:rPr>
        <w:t>Ninomya</w:t>
      </w:r>
      <w:proofErr w:type="spellEnd"/>
      <w:r w:rsidR="00C56D30" w:rsidRPr="00205FBD">
        <w:rPr>
          <w:i/>
          <w:sz w:val="20"/>
          <w:szCs w:val="20"/>
        </w:rPr>
        <w:t>’</w:t>
      </w:r>
      <w:r w:rsidRPr="00205FBD">
        <w:rPr>
          <w:i/>
          <w:sz w:val="20"/>
          <w:szCs w:val="20"/>
        </w:rPr>
        <w:t>- Hanoi City’s Lake</w:t>
      </w:r>
    </w:p>
    <w:p w14:paraId="711A6473" w14:textId="076DDBBE" w:rsidR="001733EC" w:rsidRPr="00C931C6" w:rsidRDefault="00543DA6" w:rsidP="00F21069">
      <w:pPr>
        <w:pStyle w:val="BodyCopy"/>
        <w:rPr>
          <w:b/>
          <w:bCs/>
        </w:rPr>
      </w:pPr>
      <w:r w:rsidRPr="00C931C6">
        <w:rPr>
          <w:b/>
          <w:bCs/>
        </w:rPr>
        <w:t xml:space="preserve">In 2012, Ms Nguyen </w:t>
      </w:r>
      <w:proofErr w:type="spellStart"/>
      <w:r w:rsidRPr="00C931C6">
        <w:rPr>
          <w:b/>
          <w:bCs/>
        </w:rPr>
        <w:t>Thi</w:t>
      </w:r>
      <w:proofErr w:type="spellEnd"/>
      <w:r w:rsidRPr="00C931C6">
        <w:rPr>
          <w:b/>
          <w:bCs/>
        </w:rPr>
        <w:t xml:space="preserve"> Minh Phuong join</w:t>
      </w:r>
      <w:r w:rsidR="00961A98" w:rsidRPr="00C931C6">
        <w:rPr>
          <w:b/>
          <w:bCs/>
        </w:rPr>
        <w:t>ed</w:t>
      </w:r>
      <w:r w:rsidRPr="00C931C6">
        <w:rPr>
          <w:b/>
          <w:bCs/>
        </w:rPr>
        <w:t xml:space="preserve"> a local environment </w:t>
      </w:r>
      <w:r w:rsidR="00D029C0" w:rsidRPr="00C931C6">
        <w:rPr>
          <w:b/>
          <w:bCs/>
        </w:rPr>
        <w:t xml:space="preserve">collective </w:t>
      </w:r>
      <w:r w:rsidR="008821DE" w:rsidRPr="00C931C6">
        <w:rPr>
          <w:b/>
          <w:bCs/>
        </w:rPr>
        <w:t xml:space="preserve">facilitated </w:t>
      </w:r>
      <w:r w:rsidRPr="00C931C6">
        <w:rPr>
          <w:b/>
          <w:bCs/>
        </w:rPr>
        <w:t xml:space="preserve">by </w:t>
      </w:r>
      <w:r w:rsidR="00961A98" w:rsidRPr="00C931C6">
        <w:rPr>
          <w:b/>
          <w:bCs/>
        </w:rPr>
        <w:t>Japanese expatriates</w:t>
      </w:r>
      <w:r w:rsidRPr="00C931C6">
        <w:rPr>
          <w:b/>
          <w:bCs/>
        </w:rPr>
        <w:t xml:space="preserve"> living in Hanoi. The citizen led group- ‘</w:t>
      </w:r>
      <w:r w:rsidR="00AB34C5" w:rsidRPr="00C931C6">
        <w:rPr>
          <w:b/>
          <w:bCs/>
        </w:rPr>
        <w:t xml:space="preserve">Lam </w:t>
      </w:r>
      <w:proofErr w:type="spellStart"/>
      <w:r w:rsidR="00AB34C5" w:rsidRPr="00C931C6">
        <w:rPr>
          <w:b/>
          <w:bCs/>
        </w:rPr>
        <w:t>Sach</w:t>
      </w:r>
      <w:proofErr w:type="spellEnd"/>
      <w:r w:rsidR="00AB34C5" w:rsidRPr="00C931C6">
        <w:rPr>
          <w:b/>
          <w:bCs/>
        </w:rPr>
        <w:t xml:space="preserve"> Dep Ho </w:t>
      </w:r>
      <w:proofErr w:type="spellStart"/>
      <w:r w:rsidR="00AB34C5" w:rsidRPr="00C931C6">
        <w:rPr>
          <w:b/>
          <w:bCs/>
        </w:rPr>
        <w:t>Guom</w:t>
      </w:r>
      <w:proofErr w:type="spellEnd"/>
      <w:r w:rsidR="00AB34C5" w:rsidRPr="00C931C6">
        <w:rPr>
          <w:b/>
          <w:bCs/>
        </w:rPr>
        <w:t xml:space="preserve"> </w:t>
      </w:r>
      <w:proofErr w:type="spellStart"/>
      <w:r w:rsidR="00AB34C5" w:rsidRPr="00C931C6">
        <w:rPr>
          <w:b/>
          <w:bCs/>
        </w:rPr>
        <w:t>Voi</w:t>
      </w:r>
      <w:proofErr w:type="spellEnd"/>
      <w:r w:rsidR="00AB34C5" w:rsidRPr="00C931C6">
        <w:rPr>
          <w:b/>
          <w:bCs/>
        </w:rPr>
        <w:t xml:space="preserve"> </w:t>
      </w:r>
      <w:proofErr w:type="spellStart"/>
      <w:r w:rsidRPr="00C931C6">
        <w:rPr>
          <w:b/>
          <w:bCs/>
        </w:rPr>
        <w:t>Ninomya</w:t>
      </w:r>
      <w:proofErr w:type="spellEnd"/>
      <w:r w:rsidRPr="00C931C6">
        <w:rPr>
          <w:b/>
          <w:bCs/>
        </w:rPr>
        <w:t>’ began cleaning up rubbish around the 12-</w:t>
      </w:r>
      <w:r w:rsidR="00500756" w:rsidRPr="00C931C6">
        <w:rPr>
          <w:b/>
          <w:bCs/>
        </w:rPr>
        <w:t xml:space="preserve">hectare </w:t>
      </w:r>
      <w:proofErr w:type="spellStart"/>
      <w:r w:rsidR="00500756" w:rsidRPr="00C931C6">
        <w:rPr>
          <w:b/>
          <w:bCs/>
        </w:rPr>
        <w:t>Hoan</w:t>
      </w:r>
      <w:proofErr w:type="spellEnd"/>
      <w:r w:rsidRPr="00C931C6">
        <w:rPr>
          <w:b/>
          <w:bCs/>
        </w:rPr>
        <w:t xml:space="preserve"> </w:t>
      </w:r>
      <w:proofErr w:type="spellStart"/>
      <w:r w:rsidRPr="00C931C6">
        <w:rPr>
          <w:b/>
          <w:bCs/>
        </w:rPr>
        <w:t>Kien</w:t>
      </w:r>
      <w:proofErr w:type="spellEnd"/>
      <w:r w:rsidRPr="00C931C6">
        <w:rPr>
          <w:b/>
          <w:bCs/>
        </w:rPr>
        <w:t xml:space="preserve"> Lake (the Lake of the Returned Sword) in the centre</w:t>
      </w:r>
      <w:r w:rsidR="000B063A" w:rsidRPr="00C931C6">
        <w:rPr>
          <w:b/>
          <w:bCs/>
        </w:rPr>
        <w:t xml:space="preserve"> of busy Hanoi</w:t>
      </w:r>
      <w:r w:rsidR="001733EC" w:rsidRPr="00C931C6">
        <w:rPr>
          <w:b/>
          <w:bCs/>
        </w:rPr>
        <w:t xml:space="preserve"> in respo</w:t>
      </w:r>
      <w:r w:rsidR="00101367" w:rsidRPr="00C931C6">
        <w:rPr>
          <w:b/>
          <w:bCs/>
        </w:rPr>
        <w:t>nse to a public waste management problem</w:t>
      </w:r>
      <w:r w:rsidR="000B063A" w:rsidRPr="00C931C6">
        <w:rPr>
          <w:b/>
          <w:bCs/>
        </w:rPr>
        <w:t>.</w:t>
      </w:r>
      <w:r w:rsidR="001733EC" w:rsidRPr="00C931C6">
        <w:rPr>
          <w:b/>
          <w:bCs/>
        </w:rPr>
        <w:t xml:space="preserve"> </w:t>
      </w:r>
    </w:p>
    <w:p w14:paraId="72AFB1C8" w14:textId="488CCAF4" w:rsidR="00DF6FE5" w:rsidRPr="00861986" w:rsidRDefault="00101367" w:rsidP="00F21069">
      <w:pPr>
        <w:pStyle w:val="BodyCopy"/>
      </w:pPr>
      <w:r w:rsidRPr="00861986">
        <w:t>A retired scientist</w:t>
      </w:r>
      <w:r w:rsidR="00AB34C5" w:rsidRPr="00861986">
        <w:t xml:space="preserve"> and climate consultant</w:t>
      </w:r>
      <w:r w:rsidRPr="00861986">
        <w:t xml:space="preserve">, Ms Nguyen has been </w:t>
      </w:r>
      <w:r w:rsidR="00961A98" w:rsidRPr="00861986">
        <w:t xml:space="preserve">an </w:t>
      </w:r>
      <w:r w:rsidRPr="00861986">
        <w:t>active member</w:t>
      </w:r>
      <w:r w:rsidR="00961A98" w:rsidRPr="00861986">
        <w:t xml:space="preserve"> of</w:t>
      </w:r>
      <w:r w:rsidRPr="00861986">
        <w:t xml:space="preserve"> this grassroots </w:t>
      </w:r>
      <w:r w:rsidR="00D029C0" w:rsidRPr="00861986">
        <w:t xml:space="preserve">collective </w:t>
      </w:r>
      <w:r w:rsidR="00561D10" w:rsidRPr="00861986">
        <w:t xml:space="preserve">for </w:t>
      </w:r>
      <w:r w:rsidRPr="00861986">
        <w:t xml:space="preserve">over 10 years. She has helped to </w:t>
      </w:r>
      <w:r w:rsidR="000B063A" w:rsidRPr="00861986">
        <w:t xml:space="preserve">transform the </w:t>
      </w:r>
      <w:r w:rsidR="001733EC" w:rsidRPr="00861986">
        <w:t>park’s</w:t>
      </w:r>
      <w:r w:rsidR="00500756" w:rsidRPr="00861986">
        <w:t xml:space="preserve"> waste</w:t>
      </w:r>
      <w:r w:rsidR="000B063A" w:rsidRPr="00861986">
        <w:t xml:space="preserve"> problem</w:t>
      </w:r>
      <w:r w:rsidR="00500756" w:rsidRPr="00861986">
        <w:t>, through a targeted</w:t>
      </w:r>
      <w:r w:rsidR="00D93842" w:rsidRPr="00861986">
        <w:t xml:space="preserve"> weekly</w:t>
      </w:r>
      <w:r w:rsidR="00500756" w:rsidRPr="00861986">
        <w:t xml:space="preserve"> clean-up campaign</w:t>
      </w:r>
      <w:r w:rsidR="000B063A" w:rsidRPr="00861986">
        <w:t xml:space="preserve">, </w:t>
      </w:r>
      <w:r w:rsidR="008821DE" w:rsidRPr="00861986">
        <w:t xml:space="preserve">petitioning the local council </w:t>
      </w:r>
      <w:r w:rsidR="00961A98" w:rsidRPr="00861986">
        <w:t xml:space="preserve">to </w:t>
      </w:r>
      <w:r w:rsidR="000B063A" w:rsidRPr="00861986">
        <w:t>install</w:t>
      </w:r>
      <w:r w:rsidR="00961A98" w:rsidRPr="00861986">
        <w:t xml:space="preserve"> </w:t>
      </w:r>
      <w:r w:rsidR="00FE3BF3" w:rsidRPr="00861986">
        <w:t>addition</w:t>
      </w:r>
      <w:r w:rsidR="005F7B79" w:rsidRPr="00861986">
        <w:t>al</w:t>
      </w:r>
      <w:r w:rsidR="00FE3BF3" w:rsidRPr="00861986">
        <w:t xml:space="preserve"> </w:t>
      </w:r>
      <w:r w:rsidR="00500756" w:rsidRPr="00861986">
        <w:t>rubbish bins</w:t>
      </w:r>
      <w:r w:rsidRPr="00861986">
        <w:t>,</w:t>
      </w:r>
      <w:r w:rsidR="00500756" w:rsidRPr="00861986">
        <w:t xml:space="preserve"> and </w:t>
      </w:r>
      <w:r w:rsidRPr="00861986">
        <w:t xml:space="preserve">educating others </w:t>
      </w:r>
      <w:r w:rsidR="00961A98" w:rsidRPr="00861986">
        <w:t xml:space="preserve">about </w:t>
      </w:r>
      <w:r w:rsidRPr="00861986">
        <w:t>environment</w:t>
      </w:r>
      <w:r w:rsidR="00961A98" w:rsidRPr="00861986">
        <w:t>al</w:t>
      </w:r>
      <w:r w:rsidRPr="00861986">
        <w:t xml:space="preserve"> protection and waste management. Ms Nguyen uses social media to </w:t>
      </w:r>
      <w:r w:rsidR="00D029C0" w:rsidRPr="00861986">
        <w:t xml:space="preserve">raise awareness </w:t>
      </w:r>
      <w:r w:rsidRPr="00861986">
        <w:t xml:space="preserve">and recruit volunteers to help clean-up </w:t>
      </w:r>
      <w:r w:rsidR="008821DE" w:rsidRPr="00861986">
        <w:t>the park week</w:t>
      </w:r>
      <w:r w:rsidR="00961A98" w:rsidRPr="00861986">
        <w:t>ly</w:t>
      </w:r>
      <w:r w:rsidR="008821DE" w:rsidRPr="00861986">
        <w:t>.</w:t>
      </w:r>
      <w:r w:rsidR="00D029C0" w:rsidRPr="00861986">
        <w:t xml:space="preserve"> </w:t>
      </w:r>
    </w:p>
    <w:p w14:paraId="120F13E2" w14:textId="5C52CB48" w:rsidR="00814996" w:rsidRPr="00861986" w:rsidRDefault="000B063A" w:rsidP="00F21069">
      <w:pPr>
        <w:pStyle w:val="BodyCopy"/>
      </w:pPr>
      <w:r w:rsidRPr="00861986">
        <w:t>E</w:t>
      </w:r>
      <w:r w:rsidR="001733EC" w:rsidRPr="00861986">
        <w:t>ach</w:t>
      </w:r>
      <w:r w:rsidR="00E67A0B" w:rsidRPr="00861986">
        <w:t xml:space="preserve"> </w:t>
      </w:r>
      <w:r w:rsidR="003A7D2C" w:rsidRPr="00861986">
        <w:t xml:space="preserve">Sunday, </w:t>
      </w:r>
      <w:r w:rsidR="00D029C0" w:rsidRPr="00861986">
        <w:t xml:space="preserve">the group </w:t>
      </w:r>
      <w:r w:rsidR="001733EC" w:rsidRPr="00861986">
        <w:t>meet</w:t>
      </w:r>
      <w:r w:rsidR="00D029C0" w:rsidRPr="00861986">
        <w:t>s</w:t>
      </w:r>
      <w:r w:rsidR="00E67A0B" w:rsidRPr="00861986">
        <w:t xml:space="preserve"> </w:t>
      </w:r>
      <w:r w:rsidR="00EB0BC1" w:rsidRPr="00861986">
        <w:t>at the lake</w:t>
      </w:r>
      <w:r w:rsidR="00D029C0" w:rsidRPr="00861986">
        <w:t>, Ms Nguyen</w:t>
      </w:r>
      <w:r w:rsidR="001733EC" w:rsidRPr="00861986">
        <w:t xml:space="preserve"> </w:t>
      </w:r>
      <w:r w:rsidR="00D029C0" w:rsidRPr="00861986">
        <w:t xml:space="preserve">and other core members </w:t>
      </w:r>
      <w:r w:rsidR="00EB0BC1" w:rsidRPr="00861986">
        <w:t xml:space="preserve">distribute </w:t>
      </w:r>
      <w:r w:rsidR="00500756" w:rsidRPr="00861986">
        <w:t>clean-</w:t>
      </w:r>
      <w:r w:rsidR="00EB0BC1" w:rsidRPr="00861986">
        <w:t xml:space="preserve">up kits </w:t>
      </w:r>
      <w:r w:rsidR="00D029C0" w:rsidRPr="00861986">
        <w:t xml:space="preserve">and help volunteers sort through and recycle the rubbish collected. She helps to teach participants about the importance of recycling and the ‘circular economy’, ensuring that waste can be reused. </w:t>
      </w:r>
      <w:r w:rsidR="008821DE" w:rsidRPr="00861986">
        <w:t>As a ‘collective or working group</w:t>
      </w:r>
      <w:r w:rsidR="00961A98" w:rsidRPr="00861986">
        <w:t>,</w:t>
      </w:r>
      <w:r w:rsidR="008821DE" w:rsidRPr="00861986">
        <w:t>’ the numbers of volunteers vary</w:t>
      </w:r>
      <w:r w:rsidR="00814996" w:rsidRPr="00861986">
        <w:t xml:space="preserve"> </w:t>
      </w:r>
      <w:r w:rsidR="000D5E8F" w:rsidRPr="00861986">
        <w:t>each week, with participants coming from all walks of life to help.</w:t>
      </w:r>
      <w:r w:rsidR="00DF6FE5" w:rsidRPr="00861986">
        <w:t xml:space="preserve"> </w:t>
      </w:r>
    </w:p>
    <w:p w14:paraId="63A4E42B" w14:textId="0094071D" w:rsidR="00DF6FE5" w:rsidRPr="00861986" w:rsidRDefault="00961A98" w:rsidP="00F21069">
      <w:pPr>
        <w:pStyle w:val="BodyCopy"/>
      </w:pPr>
      <w:r w:rsidRPr="00861986">
        <w:lastRenderedPageBreak/>
        <w:t>‘The most valuable</w:t>
      </w:r>
      <w:r w:rsidR="00DF6FE5" w:rsidRPr="00861986">
        <w:t xml:space="preserve"> of our voluntary work is to raise public awareness on </w:t>
      </w:r>
      <w:r w:rsidR="007709BA" w:rsidRPr="00861986">
        <w:t xml:space="preserve">clean </w:t>
      </w:r>
      <w:r w:rsidR="00DF6FE5" w:rsidRPr="00861986">
        <w:t>environment protection so people can live happily and healthily together. And we can bring back recycling to the economy to set up natural businesses… recycling paper, so we have less need to cut trees and cut the forests down.’</w:t>
      </w:r>
    </w:p>
    <w:p w14:paraId="2A309FAF" w14:textId="1C563431" w:rsidR="009E6DE6" w:rsidRPr="00861986" w:rsidRDefault="00814996" w:rsidP="00F21069">
      <w:pPr>
        <w:pStyle w:val="BodyCopy"/>
      </w:pPr>
      <w:r w:rsidRPr="00861986">
        <w:t xml:space="preserve">The collective has received </w:t>
      </w:r>
      <w:r w:rsidR="00961A98" w:rsidRPr="00861986">
        <w:t xml:space="preserve">much </w:t>
      </w:r>
      <w:r w:rsidRPr="00861986">
        <w:t xml:space="preserve">positive press over the years, </w:t>
      </w:r>
      <w:r w:rsidR="00961A98" w:rsidRPr="00861986">
        <w:t xml:space="preserve">which </w:t>
      </w:r>
      <w:r w:rsidRPr="00861986">
        <w:t>has helped to generate interest in volunteering and changes in public attitudes to</w:t>
      </w:r>
      <w:r w:rsidR="000D5E8F" w:rsidRPr="00861986">
        <w:t>wards</w:t>
      </w:r>
      <w:r w:rsidRPr="00861986">
        <w:t xml:space="preserve"> litter and </w:t>
      </w:r>
      <w:r w:rsidR="000D5E8F" w:rsidRPr="00861986">
        <w:t xml:space="preserve">the use of </w:t>
      </w:r>
      <w:r w:rsidRPr="00861986">
        <w:t>green, urban spaces.</w:t>
      </w:r>
      <w:r w:rsidR="000D5E8F" w:rsidRPr="00861986">
        <w:t xml:space="preserve"> Ms Nguyen noted, ‘</w:t>
      </w:r>
      <w:r w:rsidRPr="00861986">
        <w:t>Many people saw us on TV</w:t>
      </w:r>
      <w:r w:rsidR="00961A98" w:rsidRPr="00861986">
        <w:t>,</w:t>
      </w:r>
      <w:r w:rsidRPr="00861986">
        <w:t xml:space="preserve"> and so they feel happy to participate, to work, to clean up the environment. So, we say to them, “This is to show love to our capital Hanoi, to love our environment, our home and children.”</w:t>
      </w:r>
      <w:r w:rsidR="009F1B7B" w:rsidRPr="00861986">
        <w:t>’</w:t>
      </w:r>
    </w:p>
    <w:p w14:paraId="473F89D6" w14:textId="321CF113" w:rsidR="00A76231" w:rsidRPr="00861986" w:rsidRDefault="009E6DE6" w:rsidP="00205FBD">
      <w:pPr>
        <w:pStyle w:val="BodyCopy"/>
        <w:spacing w:after="360"/>
      </w:pPr>
      <w:r w:rsidRPr="00861986">
        <w:t xml:space="preserve">Ms Nguyen </w:t>
      </w:r>
      <w:r w:rsidR="00DF6FE5" w:rsidRPr="00861986">
        <w:t xml:space="preserve">believes </w:t>
      </w:r>
      <w:r w:rsidR="00A76231" w:rsidRPr="00861986">
        <w:t xml:space="preserve">that </w:t>
      </w:r>
      <w:r w:rsidR="000D5E8F" w:rsidRPr="00861986">
        <w:t xml:space="preserve">the environment, </w:t>
      </w:r>
      <w:r w:rsidR="00DF6FE5" w:rsidRPr="00861986">
        <w:t xml:space="preserve">health, and </w:t>
      </w:r>
      <w:r w:rsidR="00A76231" w:rsidRPr="00861986">
        <w:t>wellbeing are</w:t>
      </w:r>
      <w:r w:rsidR="00DF6FE5" w:rsidRPr="00861986">
        <w:t xml:space="preserve"> interlinked. She reflected that her volunteering</w:t>
      </w:r>
      <w:r w:rsidR="00561D10" w:rsidRPr="00861986">
        <w:t xml:space="preserve"> </w:t>
      </w:r>
      <w:r w:rsidR="000D5E8F" w:rsidRPr="00861986">
        <w:t>‘</w:t>
      </w:r>
      <w:r w:rsidR="00A76231" w:rsidRPr="00861986">
        <w:t>is very simple work</w:t>
      </w:r>
      <w:r w:rsidR="00961A98" w:rsidRPr="00861986">
        <w:t>,</w:t>
      </w:r>
      <w:r w:rsidR="00A76231" w:rsidRPr="00861986">
        <w:t xml:space="preserve"> but it has lots of meanings to people, to our lives. If you don’</w:t>
      </w:r>
      <w:r w:rsidR="00DF6FE5" w:rsidRPr="00861986">
        <w:t xml:space="preserve">t keep the environment clean, we don’t have a happy life, </w:t>
      </w:r>
      <w:r w:rsidR="00A76231" w:rsidRPr="00861986">
        <w:t>we don’t have a healthy life.</w:t>
      </w:r>
      <w:r w:rsidR="00DF6FE5" w:rsidRPr="00861986">
        <w:t>’</w:t>
      </w:r>
      <w:r w:rsidR="00561D10" w:rsidRPr="00861986">
        <w:t xml:space="preserve"> </w:t>
      </w:r>
    </w:p>
    <w:p w14:paraId="4659E4DA" w14:textId="77777777" w:rsidR="00961A98" w:rsidRPr="00861986" w:rsidRDefault="00961A98">
      <w:pPr>
        <w:rPr>
          <w:b/>
          <w:bCs/>
          <w:i/>
          <w:iCs/>
        </w:rPr>
      </w:pPr>
      <w:r w:rsidRPr="00861986">
        <w:rPr>
          <w:b/>
          <w:i/>
          <w:noProof/>
          <w:color w:val="2B579A"/>
          <w:shd w:val="clear" w:color="auto" w:fill="E6E6E6"/>
          <w:lang w:eastAsia="en-AU"/>
        </w:rPr>
        <w:drawing>
          <wp:inline distT="0" distB="0" distL="0" distR="0" wp14:anchorId="419F738C" wp14:editId="5ECBA050">
            <wp:extent cx="2977662" cy="3537729"/>
            <wp:effectExtent l="0" t="0" r="0" b="5715"/>
            <wp:docPr id="68" name="Picture 68" descr="The image is of 6 volunteers at Hanoi's City Lake. The photo shows the resources such as brown paper rubbish bags, gloves and tongs laid out on the ground for volunteers to use to collect rubbish. Three of the volunteers are preparing to collect rubbish by taking the pre-pared 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volunteers in Vietna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7982" cy="3561871"/>
                    </a:xfrm>
                    <a:prstGeom prst="rect">
                      <a:avLst/>
                    </a:prstGeom>
                    <a:noFill/>
                    <a:ln>
                      <a:noFill/>
                    </a:ln>
                  </pic:spPr>
                </pic:pic>
              </a:graphicData>
            </a:graphic>
          </wp:inline>
        </w:drawing>
      </w:r>
    </w:p>
    <w:p w14:paraId="3D5B33CA" w14:textId="16B23B49" w:rsidR="00E67E1D" w:rsidRPr="00861986" w:rsidRDefault="00961A98" w:rsidP="00205FBD">
      <w:pPr>
        <w:pStyle w:val="Figure"/>
      </w:pPr>
      <w:r w:rsidRPr="00861986">
        <w:t>Clean-up resources set out for volunteers. Photos: Ms</w:t>
      </w:r>
      <w:r w:rsidR="00ED4E66" w:rsidRPr="00861986">
        <w:t xml:space="preserve"> Nguyen</w:t>
      </w:r>
      <w:r w:rsidR="00E67E1D" w:rsidRPr="00861986">
        <w:br w:type="page"/>
      </w:r>
    </w:p>
    <w:p w14:paraId="688268EF" w14:textId="781A090C" w:rsidR="00DC04F3" w:rsidRDefault="00DC04F3" w:rsidP="00DC04F3">
      <w:pPr>
        <w:pStyle w:val="Heading1NoNumbering"/>
        <w:spacing w:after="480" w:line="240" w:lineRule="auto"/>
        <w:rPr>
          <w:sz w:val="48"/>
          <w:szCs w:val="48"/>
        </w:rPr>
      </w:pPr>
      <w:r>
        <w:rPr>
          <w:noProof/>
          <w:sz w:val="48"/>
          <w:szCs w:val="48"/>
        </w:rPr>
        <w:lastRenderedPageBreak/>
        <w:drawing>
          <wp:inline distT="0" distB="0" distL="0" distR="0" wp14:anchorId="19DA0FC4" wp14:editId="4FD1DBBB">
            <wp:extent cx="2819400" cy="914400"/>
            <wp:effectExtent l="0" t="0" r="0" b="0"/>
            <wp:docPr id="37" name="Picture 37" descr="Icons representing: &#10;'Providing technical expertise and capacity across the different thematic goals such as health, education, gender, sustainability, and the environment.'&#10;'Transforming societal attitudes and behaviours&#10;Image of the UN Sustainable Development Goal 5 which represents 'Gender E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s representing: &#10;'Providing technical expertise and capacity across the different thematic goals such as health, education, gender, sustainability, and the environment.'&#10;'Transforming societal attitudes and behaviours&#10;Image of the UN Sustainable Development Goal 5 which represents 'Gender Equality'.&#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19400" cy="914400"/>
                    </a:xfrm>
                    <a:prstGeom prst="rect">
                      <a:avLst/>
                    </a:prstGeom>
                  </pic:spPr>
                </pic:pic>
              </a:graphicData>
            </a:graphic>
          </wp:inline>
        </w:drawing>
      </w:r>
    </w:p>
    <w:p w14:paraId="7405C5B9" w14:textId="218AE510" w:rsidR="00F22F96" w:rsidRPr="00B3729D" w:rsidRDefault="003C5FD2" w:rsidP="00EA0A78">
      <w:pPr>
        <w:pStyle w:val="Heading1NoNumbering"/>
        <w:spacing w:after="480" w:line="480" w:lineRule="exact"/>
        <w:rPr>
          <w:sz w:val="48"/>
          <w:szCs w:val="48"/>
        </w:rPr>
      </w:pPr>
      <w:r w:rsidRPr="00B3729D">
        <w:rPr>
          <w:sz w:val="48"/>
          <w:szCs w:val="48"/>
        </w:rPr>
        <w:t>I</w:t>
      </w:r>
      <w:r w:rsidR="00F22F96" w:rsidRPr="00B3729D">
        <w:rPr>
          <w:sz w:val="48"/>
          <w:szCs w:val="48"/>
        </w:rPr>
        <w:t xml:space="preserve">nspiring Samoan girls to consider </w:t>
      </w:r>
      <w:r w:rsidR="00047315" w:rsidRPr="00B3729D">
        <w:rPr>
          <w:sz w:val="48"/>
          <w:szCs w:val="48"/>
        </w:rPr>
        <w:t xml:space="preserve">IT </w:t>
      </w:r>
      <w:r w:rsidR="00F22F96" w:rsidRPr="00B3729D">
        <w:rPr>
          <w:sz w:val="48"/>
          <w:szCs w:val="48"/>
        </w:rPr>
        <w:t>careers</w:t>
      </w:r>
    </w:p>
    <w:p w14:paraId="0800C6E8" w14:textId="50F7BAC8" w:rsidR="00A10EE5" w:rsidRPr="00861986" w:rsidRDefault="00A10EE5" w:rsidP="003431C0">
      <w:pPr>
        <w:rPr>
          <w:b/>
          <w:i/>
        </w:rPr>
      </w:pPr>
      <w:r w:rsidRPr="00861986">
        <w:rPr>
          <w:b/>
          <w:i/>
          <w:noProof/>
          <w:color w:val="2B579A"/>
          <w:shd w:val="clear" w:color="auto" w:fill="E6E6E6"/>
          <w:lang w:eastAsia="en-AU"/>
        </w:rPr>
        <w:drawing>
          <wp:inline distT="0" distB="0" distL="0" distR="0" wp14:anchorId="0AB41CD7" wp14:editId="0D77D017">
            <wp:extent cx="2893540" cy="1897736"/>
            <wp:effectExtent l="0" t="0" r="2540" b="7620"/>
            <wp:docPr id="19" name="Picture 19" descr="The photo shows Ms Neemia outside. She is wearing a black and white short sleeve dress and has her hair pulled back of her face. She is wearing a tropical flower in her hair." title="Profile picture of Ms Tagiilima Neemia, Sa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giilima-head-shot-w950-q-womens-leadership-initiative-3153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93540" cy="1897736"/>
                    </a:xfrm>
                    <a:prstGeom prst="rect">
                      <a:avLst/>
                    </a:prstGeom>
                  </pic:spPr>
                </pic:pic>
              </a:graphicData>
            </a:graphic>
          </wp:inline>
        </w:drawing>
      </w:r>
      <w:r w:rsidRPr="00861986">
        <w:rPr>
          <w:b/>
          <w:i/>
        </w:rPr>
        <w:t xml:space="preserve">  </w:t>
      </w:r>
    </w:p>
    <w:p w14:paraId="58624665" w14:textId="47D20FD6" w:rsidR="003431C0" w:rsidRPr="00861986" w:rsidRDefault="003431C0" w:rsidP="00B3729D">
      <w:pPr>
        <w:pStyle w:val="heading3no"/>
      </w:pPr>
      <w:r w:rsidRPr="00861986">
        <w:t xml:space="preserve">Ms </w:t>
      </w:r>
      <w:proofErr w:type="spellStart"/>
      <w:r w:rsidRPr="00861986">
        <w:t>Tagiilima</w:t>
      </w:r>
      <w:proofErr w:type="spellEnd"/>
      <w:r w:rsidRPr="00861986">
        <w:t xml:space="preserve"> </w:t>
      </w:r>
      <w:proofErr w:type="spellStart"/>
      <w:r w:rsidRPr="00861986">
        <w:t>Neemia</w:t>
      </w:r>
      <w:proofErr w:type="spellEnd"/>
      <w:r w:rsidR="00E67E1D" w:rsidRPr="00861986">
        <w:rPr>
          <w:iCs/>
        </w:rPr>
        <w:t>,</w:t>
      </w:r>
      <w:r w:rsidRPr="00861986">
        <w:t xml:space="preserve"> Samoa</w:t>
      </w:r>
    </w:p>
    <w:p w14:paraId="4D336536" w14:textId="0AE281FF" w:rsidR="003431C0" w:rsidRPr="00B3729D" w:rsidRDefault="00A10EE5" w:rsidP="003431C0">
      <w:pPr>
        <w:rPr>
          <w:i/>
          <w:sz w:val="20"/>
          <w:szCs w:val="20"/>
        </w:rPr>
      </w:pPr>
      <w:r w:rsidRPr="00B3729D">
        <w:rPr>
          <w:b/>
          <w:bCs/>
          <w:i/>
          <w:sz w:val="20"/>
          <w:szCs w:val="20"/>
        </w:rPr>
        <w:t>Australia Awards Scholarship:</w:t>
      </w:r>
      <w:r w:rsidRPr="00B3729D">
        <w:rPr>
          <w:i/>
          <w:sz w:val="20"/>
          <w:szCs w:val="20"/>
        </w:rPr>
        <w:t xml:space="preserve"> </w:t>
      </w:r>
      <w:r w:rsidR="00F22F96" w:rsidRPr="00B3729D">
        <w:rPr>
          <w:i/>
          <w:sz w:val="20"/>
          <w:szCs w:val="20"/>
        </w:rPr>
        <w:t>Master of Cyber Security</w:t>
      </w:r>
      <w:r w:rsidR="003431C0" w:rsidRPr="00B3729D">
        <w:rPr>
          <w:i/>
          <w:sz w:val="20"/>
          <w:szCs w:val="20"/>
        </w:rPr>
        <w:t>, RMIT</w:t>
      </w:r>
      <w:r w:rsidR="00FE7AC2" w:rsidRPr="00B3729D">
        <w:rPr>
          <w:i/>
          <w:sz w:val="20"/>
          <w:szCs w:val="20"/>
        </w:rPr>
        <w:t>, 2018</w:t>
      </w:r>
      <w:r w:rsidR="00651BC9" w:rsidRPr="00B3729D">
        <w:rPr>
          <w:i/>
          <w:sz w:val="20"/>
          <w:szCs w:val="20"/>
        </w:rPr>
        <w:t>-2019</w:t>
      </w:r>
    </w:p>
    <w:p w14:paraId="47BE9E43" w14:textId="77777777" w:rsidR="003431C0" w:rsidRPr="00B3729D" w:rsidRDefault="009F4A93" w:rsidP="003431C0">
      <w:pPr>
        <w:rPr>
          <w:i/>
          <w:sz w:val="20"/>
          <w:szCs w:val="20"/>
          <w:highlight w:val="yellow"/>
        </w:rPr>
      </w:pPr>
      <w:r w:rsidRPr="00B3729D">
        <w:rPr>
          <w:i/>
          <w:sz w:val="20"/>
          <w:szCs w:val="20"/>
        </w:rPr>
        <w:t xml:space="preserve">Employed as the </w:t>
      </w:r>
      <w:r w:rsidR="003431C0" w:rsidRPr="00B3729D">
        <w:rPr>
          <w:i/>
          <w:sz w:val="20"/>
          <w:szCs w:val="20"/>
        </w:rPr>
        <w:t>Principal</w:t>
      </w:r>
      <w:r w:rsidR="00FE7AC2" w:rsidRPr="00B3729D">
        <w:rPr>
          <w:i/>
          <w:sz w:val="20"/>
          <w:szCs w:val="20"/>
        </w:rPr>
        <w:t xml:space="preserve"> PC/Network Officer</w:t>
      </w:r>
      <w:r w:rsidR="003431C0" w:rsidRPr="00B3729D">
        <w:rPr>
          <w:i/>
          <w:sz w:val="20"/>
          <w:szCs w:val="20"/>
        </w:rPr>
        <w:t>, Ministry of Finance</w:t>
      </w:r>
      <w:r w:rsidR="00FE7AC2" w:rsidRPr="00B3729D">
        <w:rPr>
          <w:i/>
          <w:sz w:val="20"/>
          <w:szCs w:val="20"/>
        </w:rPr>
        <w:t>,</w:t>
      </w:r>
      <w:r w:rsidR="003431C0" w:rsidRPr="00B3729D">
        <w:rPr>
          <w:i/>
          <w:sz w:val="20"/>
          <w:szCs w:val="20"/>
        </w:rPr>
        <w:t xml:space="preserve"> </w:t>
      </w:r>
      <w:r w:rsidR="00FE7AC2" w:rsidRPr="00B3729D">
        <w:rPr>
          <w:i/>
          <w:sz w:val="20"/>
          <w:szCs w:val="20"/>
        </w:rPr>
        <w:t>Samoa</w:t>
      </w:r>
    </w:p>
    <w:p w14:paraId="76CA3B6A" w14:textId="77777777" w:rsidR="003431C0" w:rsidRPr="00B3729D" w:rsidRDefault="003431C0" w:rsidP="003431C0">
      <w:pPr>
        <w:rPr>
          <w:i/>
          <w:color w:val="000000"/>
          <w:sz w:val="20"/>
          <w:szCs w:val="20"/>
        </w:rPr>
      </w:pPr>
      <w:r w:rsidRPr="00B3729D">
        <w:rPr>
          <w:b/>
          <w:bCs/>
          <w:i/>
          <w:sz w:val="20"/>
          <w:szCs w:val="20"/>
        </w:rPr>
        <w:t>Civil society contribution:</w:t>
      </w:r>
      <w:r w:rsidRPr="00B3729D">
        <w:rPr>
          <w:i/>
          <w:sz w:val="20"/>
          <w:szCs w:val="20"/>
        </w:rPr>
        <w:t xml:space="preserve"> Co-Founder Geek Girl Academy Samoa; digital security advocate </w:t>
      </w:r>
    </w:p>
    <w:p w14:paraId="475651DC" w14:textId="5C237F92" w:rsidR="006860C0" w:rsidRPr="00C931C6" w:rsidRDefault="0043734D" w:rsidP="0083392A">
      <w:pPr>
        <w:pStyle w:val="BodyCopy"/>
        <w:rPr>
          <w:b/>
          <w:bCs/>
        </w:rPr>
      </w:pPr>
      <w:r w:rsidRPr="00C931C6">
        <w:rPr>
          <w:b/>
          <w:bCs/>
        </w:rPr>
        <w:t xml:space="preserve">As the first </w:t>
      </w:r>
      <w:r w:rsidR="00464D9E" w:rsidRPr="00C931C6">
        <w:rPr>
          <w:b/>
          <w:bCs/>
        </w:rPr>
        <w:t>female cyber security expert</w:t>
      </w:r>
      <w:r w:rsidR="00BA074F" w:rsidRPr="00C931C6">
        <w:rPr>
          <w:b/>
          <w:bCs/>
        </w:rPr>
        <w:t xml:space="preserve"> in Samoa</w:t>
      </w:r>
      <w:r w:rsidR="00464D9E" w:rsidRPr="00C931C6">
        <w:rPr>
          <w:b/>
          <w:bCs/>
        </w:rPr>
        <w:t xml:space="preserve">, </w:t>
      </w:r>
      <w:r w:rsidRPr="00C931C6">
        <w:rPr>
          <w:b/>
          <w:bCs/>
        </w:rPr>
        <w:t xml:space="preserve">Ms </w:t>
      </w:r>
      <w:proofErr w:type="spellStart"/>
      <w:r w:rsidRPr="00C931C6">
        <w:rPr>
          <w:b/>
          <w:bCs/>
        </w:rPr>
        <w:t>Tagiilima</w:t>
      </w:r>
      <w:proofErr w:type="spellEnd"/>
      <w:r w:rsidRPr="00C931C6">
        <w:rPr>
          <w:b/>
          <w:bCs/>
        </w:rPr>
        <w:t xml:space="preserve"> </w:t>
      </w:r>
      <w:proofErr w:type="spellStart"/>
      <w:r w:rsidRPr="00C931C6">
        <w:rPr>
          <w:b/>
          <w:bCs/>
        </w:rPr>
        <w:t>Neemia</w:t>
      </w:r>
      <w:proofErr w:type="spellEnd"/>
      <w:r w:rsidRPr="00C931C6">
        <w:rPr>
          <w:b/>
          <w:bCs/>
        </w:rPr>
        <w:t xml:space="preserve"> has been using her skills</w:t>
      </w:r>
      <w:r w:rsidR="00651BC9" w:rsidRPr="00C931C6">
        <w:rPr>
          <w:b/>
          <w:bCs/>
        </w:rPr>
        <w:t>,</w:t>
      </w:r>
      <w:r w:rsidRPr="00C931C6">
        <w:rPr>
          <w:b/>
          <w:bCs/>
        </w:rPr>
        <w:t xml:space="preserve"> knowledge and networks developed </w:t>
      </w:r>
      <w:r w:rsidR="00464D9E" w:rsidRPr="00C931C6">
        <w:rPr>
          <w:b/>
          <w:bCs/>
        </w:rPr>
        <w:t xml:space="preserve">on award and </w:t>
      </w:r>
      <w:r w:rsidRPr="00C931C6">
        <w:rPr>
          <w:b/>
          <w:bCs/>
        </w:rPr>
        <w:t>through</w:t>
      </w:r>
      <w:r w:rsidR="00651BC9" w:rsidRPr="00C931C6">
        <w:rPr>
          <w:b/>
          <w:bCs/>
        </w:rPr>
        <w:t xml:space="preserve"> the Australia Awards Women’s Leaders</w:t>
      </w:r>
      <w:r w:rsidR="0099017F" w:rsidRPr="00C931C6">
        <w:rPr>
          <w:b/>
          <w:bCs/>
        </w:rPr>
        <w:t>hip</w:t>
      </w:r>
      <w:r w:rsidR="00651BC9" w:rsidRPr="00C931C6">
        <w:rPr>
          <w:b/>
          <w:bCs/>
        </w:rPr>
        <w:t xml:space="preserve"> Initiative</w:t>
      </w:r>
      <w:r w:rsidR="00FE7AC2" w:rsidRPr="00C931C6">
        <w:rPr>
          <w:b/>
          <w:bCs/>
        </w:rPr>
        <w:t xml:space="preserve"> (WLI)</w:t>
      </w:r>
      <w:r w:rsidR="00ED4E66" w:rsidRPr="00C931C6">
        <w:rPr>
          <w:rStyle w:val="FootnoteReference"/>
          <w:b/>
          <w:bCs/>
        </w:rPr>
        <w:footnoteReference w:id="4"/>
      </w:r>
      <w:r w:rsidR="00635C16" w:rsidRPr="00C931C6">
        <w:rPr>
          <w:b/>
          <w:bCs/>
        </w:rPr>
        <w:t xml:space="preserve">, </w:t>
      </w:r>
      <w:r w:rsidR="00651BC9" w:rsidRPr="00C931C6">
        <w:rPr>
          <w:b/>
          <w:bCs/>
        </w:rPr>
        <w:t xml:space="preserve">to support female participation in information technology (IT) in Samoa. </w:t>
      </w:r>
    </w:p>
    <w:p w14:paraId="558F449B" w14:textId="7AD43CA9" w:rsidR="00FD2499" w:rsidRPr="00861986" w:rsidRDefault="00FE7AC2" w:rsidP="0083392A">
      <w:pPr>
        <w:pStyle w:val="BodyCopy"/>
        <w:rPr>
          <w:color w:val="000000"/>
        </w:rPr>
      </w:pPr>
      <w:r w:rsidRPr="00861986">
        <w:t xml:space="preserve">While on award, Ms </w:t>
      </w:r>
      <w:proofErr w:type="spellStart"/>
      <w:r w:rsidRPr="00861986">
        <w:t>Neemia</w:t>
      </w:r>
      <w:proofErr w:type="spellEnd"/>
      <w:r w:rsidRPr="00861986">
        <w:t xml:space="preserve"> connect</w:t>
      </w:r>
      <w:r w:rsidR="00ED4E66" w:rsidRPr="00861986">
        <w:t>ed</w:t>
      </w:r>
      <w:r w:rsidRPr="00861986">
        <w:t xml:space="preserve"> with women leaders in the Australian IT sector </w:t>
      </w:r>
      <w:r w:rsidR="00464D9E" w:rsidRPr="00861986">
        <w:t xml:space="preserve">through her WLI mentor Megan Hass, </w:t>
      </w:r>
      <w:r w:rsidR="001E2438" w:rsidRPr="00861986">
        <w:t xml:space="preserve">who introduced her to </w:t>
      </w:r>
      <w:r w:rsidR="00ED4E66" w:rsidRPr="00861986">
        <w:t xml:space="preserve">the </w:t>
      </w:r>
      <w:r w:rsidR="001E2438" w:rsidRPr="00861986">
        <w:t xml:space="preserve">co-founder of the Geek Girl Academy, Sarah Moran. This led to </w:t>
      </w:r>
      <w:r w:rsidR="00ED4E66" w:rsidRPr="00861986">
        <w:t>establishing</w:t>
      </w:r>
      <w:r w:rsidR="001E2438" w:rsidRPr="00861986">
        <w:t xml:space="preserve"> of a Geek Girl </w:t>
      </w:r>
      <w:r w:rsidR="00ED4E66" w:rsidRPr="00861986">
        <w:t>Academy</w:t>
      </w:r>
      <w:r w:rsidR="001E2438" w:rsidRPr="00861986">
        <w:t xml:space="preserve"> in Sam</w:t>
      </w:r>
      <w:r w:rsidR="006860C0" w:rsidRPr="00861986">
        <w:t>oa in early 2020 as pa</w:t>
      </w:r>
      <w:r w:rsidR="00ED4E66" w:rsidRPr="00861986">
        <w:t xml:space="preserve">rt of a WLI project to engage six to </w:t>
      </w:r>
      <w:r w:rsidR="006860C0" w:rsidRPr="00861986">
        <w:t xml:space="preserve">12-year-old girls in coding workshops to increase interest in </w:t>
      </w:r>
      <w:bookmarkStart w:id="46" w:name="_Int_VPG4Khse"/>
      <w:r w:rsidR="006860C0" w:rsidRPr="00861986">
        <w:t>STEM</w:t>
      </w:r>
      <w:r w:rsidR="00ED4E66" w:rsidRPr="00861986">
        <w:t>-based</w:t>
      </w:r>
      <w:r w:rsidR="006860C0" w:rsidRPr="00861986">
        <w:t xml:space="preserve"> (Science, Technology, Engineering and Mathematics)</w:t>
      </w:r>
      <w:bookmarkEnd w:id="46"/>
      <w:r w:rsidR="006860C0" w:rsidRPr="00861986">
        <w:t xml:space="preserve"> careers. The workshops were run free for girls and female relatives, to help break down gender stereotypes around IT </w:t>
      </w:r>
      <w:r w:rsidR="00BA074F" w:rsidRPr="00861986">
        <w:t>and promote STEM based careers to Samoan girls.</w:t>
      </w:r>
      <w:r w:rsidR="00FD2499" w:rsidRPr="00861986">
        <w:rPr>
          <w:color w:val="000000" w:themeColor="text1"/>
        </w:rPr>
        <w:t xml:space="preserve"> </w:t>
      </w:r>
    </w:p>
    <w:p w14:paraId="7447C66C" w14:textId="68253A14" w:rsidR="006860C0" w:rsidRPr="00861986" w:rsidRDefault="00FD2499" w:rsidP="0083392A">
      <w:pPr>
        <w:pStyle w:val="BodyCopy"/>
      </w:pPr>
      <w:r w:rsidRPr="00861986">
        <w:rPr>
          <w:color w:val="000000" w:themeColor="text1"/>
        </w:rPr>
        <w:t>‘The focus for me was just girls and women, because I saw that in Samoa a lot of the IT</w:t>
      </w:r>
      <w:r w:rsidR="00ED4E66" w:rsidRPr="00861986">
        <w:rPr>
          <w:color w:val="000000" w:themeColor="text1"/>
        </w:rPr>
        <w:t>’</w:t>
      </w:r>
      <w:r w:rsidRPr="00861986">
        <w:rPr>
          <w:color w:val="000000" w:themeColor="text1"/>
        </w:rPr>
        <w:t>s are male… I just wanted something to start to get the</w:t>
      </w:r>
      <w:r w:rsidR="00473B2F" w:rsidRPr="00861986">
        <w:rPr>
          <w:color w:val="000000" w:themeColor="text1"/>
        </w:rPr>
        <w:t xml:space="preserve"> girls interested to pursue IT… </w:t>
      </w:r>
      <w:r w:rsidRPr="00861986">
        <w:rPr>
          <w:color w:val="000000" w:themeColor="text1"/>
        </w:rPr>
        <w:t>so that if they're interested, they can pursue something along the path of technology. At the time when I started pursuing a degree in IT there were not a lot</w:t>
      </w:r>
      <w:r w:rsidR="0099017F" w:rsidRPr="00861986">
        <w:rPr>
          <w:color w:val="000000" w:themeColor="text1"/>
        </w:rPr>
        <w:t xml:space="preserve"> [</w:t>
      </w:r>
      <w:r w:rsidR="00C34EE1" w:rsidRPr="00861986">
        <w:rPr>
          <w:color w:val="000000" w:themeColor="text1"/>
        </w:rPr>
        <w:t xml:space="preserve">of </w:t>
      </w:r>
      <w:r w:rsidR="0099017F" w:rsidRPr="00861986">
        <w:rPr>
          <w:color w:val="000000" w:themeColor="text1"/>
        </w:rPr>
        <w:t>women</w:t>
      </w:r>
      <w:r w:rsidR="00C34EE1" w:rsidRPr="00861986">
        <w:rPr>
          <w:color w:val="000000" w:themeColor="text1"/>
        </w:rPr>
        <w:t xml:space="preserve"> in IT</w:t>
      </w:r>
      <w:r w:rsidR="0099017F" w:rsidRPr="00861986">
        <w:rPr>
          <w:color w:val="000000" w:themeColor="text1"/>
        </w:rPr>
        <w:t>]</w:t>
      </w:r>
      <w:r w:rsidRPr="00861986">
        <w:rPr>
          <w:color w:val="000000" w:themeColor="text1"/>
        </w:rPr>
        <w:t xml:space="preserve"> in Samoa.’</w:t>
      </w:r>
    </w:p>
    <w:p w14:paraId="00940E75" w14:textId="7DA36AB1" w:rsidR="00BA074F" w:rsidRPr="00861986" w:rsidRDefault="00BA074F" w:rsidP="0083392A">
      <w:pPr>
        <w:pStyle w:val="BodyCopy"/>
        <w:rPr>
          <w:color w:val="58595B"/>
          <w:sz w:val="33"/>
          <w:szCs w:val="33"/>
          <w:shd w:val="clear" w:color="auto" w:fill="FFFFFF"/>
        </w:rPr>
      </w:pPr>
      <w:r w:rsidRPr="00861986">
        <w:lastRenderedPageBreak/>
        <w:t xml:space="preserve">Although, put on hold due to the pandemic, Ms </w:t>
      </w:r>
      <w:proofErr w:type="spellStart"/>
      <w:r w:rsidRPr="00861986">
        <w:t>Neemia</w:t>
      </w:r>
      <w:proofErr w:type="spellEnd"/>
      <w:r w:rsidRPr="00861986">
        <w:t xml:space="preserve"> continues to work with Geek Girl Academy in Australia in the hope </w:t>
      </w:r>
      <w:r w:rsidR="00ED4E66" w:rsidRPr="00861986">
        <w:t xml:space="preserve">of running </w:t>
      </w:r>
      <w:r w:rsidRPr="00861986">
        <w:t xml:space="preserve">online classes for girls in the future. </w:t>
      </w:r>
      <w:r w:rsidR="00ED4E66" w:rsidRPr="00861986">
        <w:t>T</w:t>
      </w:r>
      <w:r w:rsidR="0099017F" w:rsidRPr="00861986">
        <w:t>hey are</w:t>
      </w:r>
      <w:r w:rsidRPr="00861986">
        <w:t xml:space="preserve"> working with </w:t>
      </w:r>
      <w:r w:rsidR="00322B31" w:rsidRPr="00861986">
        <w:t>partners</w:t>
      </w:r>
      <w:r w:rsidRPr="00861986">
        <w:t xml:space="preserve"> to find funding to set up safe, reliable internet to run </w:t>
      </w:r>
      <w:r w:rsidR="0099017F" w:rsidRPr="00861986">
        <w:t xml:space="preserve">an </w:t>
      </w:r>
      <w:r w:rsidRPr="00861986">
        <w:t>online</w:t>
      </w:r>
      <w:r w:rsidR="0099017F" w:rsidRPr="00861986">
        <w:t xml:space="preserve"> version of the</w:t>
      </w:r>
      <w:r w:rsidRPr="00861986">
        <w:t xml:space="preserve"> program in Samoa</w:t>
      </w:r>
      <w:r w:rsidR="0099017F" w:rsidRPr="00861986">
        <w:t>, w</w:t>
      </w:r>
      <w:r w:rsidR="00ED4E66" w:rsidRPr="00861986">
        <w:t>h</w:t>
      </w:r>
      <w:r w:rsidR="0099017F" w:rsidRPr="00861986">
        <w:t>ere community interest remains high.</w:t>
      </w:r>
    </w:p>
    <w:p w14:paraId="4AFB3D4D" w14:textId="6FF1E560" w:rsidR="00BA074F" w:rsidRPr="00EC5732" w:rsidRDefault="00BC1C66" w:rsidP="0083392A">
      <w:pPr>
        <w:pStyle w:val="BodyCopy"/>
        <w:rPr>
          <w:color w:val="000000"/>
        </w:rPr>
      </w:pPr>
      <w:r w:rsidRPr="00861986">
        <w:rPr>
          <w:color w:val="000000" w:themeColor="text1"/>
        </w:rPr>
        <w:t xml:space="preserve">In 2020, Ms </w:t>
      </w:r>
      <w:proofErr w:type="spellStart"/>
      <w:r w:rsidRPr="00861986">
        <w:rPr>
          <w:color w:val="000000" w:themeColor="text1"/>
        </w:rPr>
        <w:t>Neemia</w:t>
      </w:r>
      <w:proofErr w:type="spellEnd"/>
      <w:r w:rsidRPr="00861986">
        <w:rPr>
          <w:color w:val="000000" w:themeColor="text1"/>
        </w:rPr>
        <w:t xml:space="preserve"> also volunteered </w:t>
      </w:r>
      <w:r w:rsidR="008C63F6" w:rsidRPr="00861986">
        <w:rPr>
          <w:color w:val="000000" w:themeColor="text1"/>
        </w:rPr>
        <w:t xml:space="preserve">with </w:t>
      </w:r>
      <w:r w:rsidRPr="00861986">
        <w:rPr>
          <w:color w:val="000000" w:themeColor="text1"/>
        </w:rPr>
        <w:t xml:space="preserve">the WLI Leadership for COVID-19 Response and Recovery </w:t>
      </w:r>
      <w:r w:rsidR="00417BA3" w:rsidRPr="00861986">
        <w:rPr>
          <w:color w:val="000000" w:themeColor="text1"/>
        </w:rPr>
        <w:t>P</w:t>
      </w:r>
      <w:r w:rsidR="00FD2499" w:rsidRPr="00861986">
        <w:rPr>
          <w:color w:val="000000" w:themeColor="text1"/>
        </w:rPr>
        <w:t>rogram</w:t>
      </w:r>
      <w:r w:rsidR="008C63F6" w:rsidRPr="00861986">
        <w:rPr>
          <w:color w:val="000000" w:themeColor="text1"/>
        </w:rPr>
        <w:t>,</w:t>
      </w:r>
      <w:r w:rsidR="00FD2499" w:rsidRPr="00861986">
        <w:rPr>
          <w:color w:val="000000" w:themeColor="text1"/>
        </w:rPr>
        <w:t xml:space="preserve"> </w:t>
      </w:r>
      <w:r w:rsidRPr="00861986">
        <w:rPr>
          <w:color w:val="000000" w:themeColor="text1"/>
        </w:rPr>
        <w:t xml:space="preserve">which bought together </w:t>
      </w:r>
      <w:r w:rsidR="003F3094" w:rsidRPr="00861986">
        <w:rPr>
          <w:color w:val="000000" w:themeColor="text1"/>
        </w:rPr>
        <w:t>WIL alumni</w:t>
      </w:r>
      <w:r w:rsidRPr="00861986">
        <w:rPr>
          <w:color w:val="000000" w:themeColor="text1"/>
        </w:rPr>
        <w:t xml:space="preserve"> to support development leadership in their communities. Ms </w:t>
      </w:r>
      <w:proofErr w:type="spellStart"/>
      <w:r w:rsidRPr="00EC5732">
        <w:rPr>
          <w:color w:val="000000" w:themeColor="text1"/>
        </w:rPr>
        <w:t>Neemia</w:t>
      </w:r>
      <w:proofErr w:type="spellEnd"/>
      <w:r w:rsidRPr="00EC5732">
        <w:rPr>
          <w:color w:val="000000" w:themeColor="text1"/>
        </w:rPr>
        <w:t xml:space="preserve"> led and collaborated with three </w:t>
      </w:r>
      <w:r w:rsidR="00D570DC" w:rsidRPr="00EC5732">
        <w:rPr>
          <w:color w:val="000000" w:themeColor="text1"/>
        </w:rPr>
        <w:t>WLI</w:t>
      </w:r>
      <w:r w:rsidRPr="00EC5732">
        <w:rPr>
          <w:color w:val="000000" w:themeColor="text1"/>
        </w:rPr>
        <w:t xml:space="preserve"> </w:t>
      </w:r>
      <w:r w:rsidR="003F3094" w:rsidRPr="00EC5732">
        <w:rPr>
          <w:color w:val="000000" w:themeColor="text1"/>
        </w:rPr>
        <w:t>alumni</w:t>
      </w:r>
      <w:r w:rsidRPr="00EC5732">
        <w:rPr>
          <w:color w:val="000000" w:themeColor="text1"/>
        </w:rPr>
        <w:t xml:space="preserve"> to deliver cyber safety and security </w:t>
      </w:r>
      <w:r w:rsidR="008C63F6" w:rsidRPr="00EC5732">
        <w:rPr>
          <w:color w:val="000000" w:themeColor="text1"/>
        </w:rPr>
        <w:t xml:space="preserve">workshops </w:t>
      </w:r>
      <w:r w:rsidRPr="00EC5732">
        <w:rPr>
          <w:color w:val="000000" w:themeColor="text1"/>
        </w:rPr>
        <w:t>for families</w:t>
      </w:r>
      <w:r w:rsidR="00FD2499" w:rsidRPr="00EC5732">
        <w:rPr>
          <w:color w:val="000000" w:themeColor="text1"/>
        </w:rPr>
        <w:t xml:space="preserve"> in rural communities.</w:t>
      </w:r>
    </w:p>
    <w:p w14:paraId="236B7F8D" w14:textId="2DF9883D" w:rsidR="00FD2499" w:rsidRPr="00EC5732" w:rsidRDefault="00FD2499" w:rsidP="0083392A">
      <w:pPr>
        <w:pStyle w:val="BodyCopy"/>
        <w:rPr>
          <w:color w:val="000000"/>
        </w:rPr>
      </w:pPr>
      <w:r w:rsidRPr="00EC5732">
        <w:rPr>
          <w:color w:val="000000"/>
        </w:rPr>
        <w:t xml:space="preserve">‘I was basically talking about Internet safety. I was telling </w:t>
      </w:r>
      <w:proofErr w:type="gramStart"/>
      <w:r w:rsidRPr="00EC5732">
        <w:rPr>
          <w:color w:val="000000"/>
        </w:rPr>
        <w:t>them</w:t>
      </w:r>
      <w:proofErr w:type="gramEnd"/>
      <w:r w:rsidRPr="00EC5732">
        <w:rPr>
          <w:color w:val="000000"/>
        </w:rPr>
        <w:t xml:space="preserve"> some basic tips on how to be safe on the Internet and what to look out for. And the interest from the parents in the rural areas was just amazing</w:t>
      </w:r>
      <w:r w:rsidR="002F0881" w:rsidRPr="00EC5732">
        <w:rPr>
          <w:color w:val="000000"/>
        </w:rPr>
        <w:t>.</w:t>
      </w:r>
      <w:r w:rsidR="003F3094" w:rsidRPr="00EC5732">
        <w:rPr>
          <w:color w:val="000000"/>
        </w:rPr>
        <w:t>’</w:t>
      </w:r>
    </w:p>
    <w:p w14:paraId="6FC678FE" w14:textId="797F5185" w:rsidR="008C63F6" w:rsidRPr="00EC5732" w:rsidRDefault="008C63F6" w:rsidP="008C63F6">
      <w:pPr>
        <w:rPr>
          <w:sz w:val="20"/>
          <w:szCs w:val="20"/>
        </w:rPr>
      </w:pPr>
      <w:r w:rsidRPr="00EC5732">
        <w:rPr>
          <w:color w:val="000000" w:themeColor="text1"/>
          <w:sz w:val="20"/>
          <w:szCs w:val="20"/>
        </w:rPr>
        <w:t xml:space="preserve">Ms </w:t>
      </w:r>
      <w:proofErr w:type="spellStart"/>
      <w:r w:rsidRPr="00EC5732">
        <w:rPr>
          <w:color w:val="000000" w:themeColor="text1"/>
          <w:sz w:val="20"/>
          <w:szCs w:val="20"/>
        </w:rPr>
        <w:t>Neemia’s</w:t>
      </w:r>
      <w:proofErr w:type="spellEnd"/>
      <w:r w:rsidRPr="00EC5732">
        <w:rPr>
          <w:color w:val="000000" w:themeColor="text1"/>
          <w:sz w:val="20"/>
          <w:szCs w:val="20"/>
        </w:rPr>
        <w:t xml:space="preserve"> motivation and commitment </w:t>
      </w:r>
      <w:r w:rsidR="003F3094" w:rsidRPr="00EC5732">
        <w:rPr>
          <w:color w:val="000000" w:themeColor="text1"/>
          <w:sz w:val="20"/>
          <w:szCs w:val="20"/>
        </w:rPr>
        <w:t xml:space="preserve">to changing </w:t>
      </w:r>
      <w:r w:rsidR="00403418" w:rsidRPr="00EC5732">
        <w:rPr>
          <w:color w:val="000000" w:themeColor="text1"/>
          <w:sz w:val="20"/>
          <w:szCs w:val="20"/>
        </w:rPr>
        <w:t xml:space="preserve">attitudes and building </w:t>
      </w:r>
      <w:r w:rsidRPr="00EC5732">
        <w:rPr>
          <w:color w:val="000000" w:themeColor="text1"/>
          <w:sz w:val="20"/>
          <w:szCs w:val="20"/>
        </w:rPr>
        <w:t xml:space="preserve">the </w:t>
      </w:r>
      <w:r w:rsidR="00403418" w:rsidRPr="00EC5732">
        <w:rPr>
          <w:color w:val="000000" w:themeColor="text1"/>
          <w:sz w:val="20"/>
          <w:szCs w:val="20"/>
        </w:rPr>
        <w:t xml:space="preserve">capacity of her local community, </w:t>
      </w:r>
      <w:r w:rsidR="00F45B4E" w:rsidRPr="00EC5732">
        <w:rPr>
          <w:color w:val="000000" w:themeColor="text1"/>
          <w:sz w:val="20"/>
          <w:szCs w:val="20"/>
        </w:rPr>
        <w:t>is clear:</w:t>
      </w:r>
      <w:r w:rsidR="00F22F96" w:rsidRPr="00EC5732">
        <w:rPr>
          <w:color w:val="000000" w:themeColor="text1"/>
          <w:sz w:val="20"/>
          <w:szCs w:val="20"/>
        </w:rPr>
        <w:t xml:space="preserve"> ‘</w:t>
      </w:r>
      <w:r w:rsidR="00F22F96" w:rsidRPr="00EC5732">
        <w:rPr>
          <w:sz w:val="20"/>
          <w:szCs w:val="20"/>
        </w:rPr>
        <w:t xml:space="preserve">My country has a lot of catching up to do </w:t>
      </w:r>
      <w:proofErr w:type="gramStart"/>
      <w:r w:rsidR="00F22F96" w:rsidRPr="00EC5732">
        <w:rPr>
          <w:sz w:val="20"/>
          <w:szCs w:val="20"/>
        </w:rPr>
        <w:t>in regards to</w:t>
      </w:r>
      <w:proofErr w:type="gramEnd"/>
      <w:r w:rsidR="00F22F96" w:rsidRPr="00EC5732">
        <w:rPr>
          <w:sz w:val="20"/>
          <w:szCs w:val="20"/>
        </w:rPr>
        <w:t xml:space="preserve"> technology...I believe with stronger leadership, technology can be used to improve the way of life and also the career avenues of women in my country and community.’</w:t>
      </w:r>
      <w:r w:rsidRPr="00EC5732">
        <w:rPr>
          <w:sz w:val="20"/>
          <w:szCs w:val="20"/>
        </w:rPr>
        <w:t xml:space="preserve"> Australia Global Alumni, 2019)</w:t>
      </w:r>
    </w:p>
    <w:p w14:paraId="1A0BEC3D" w14:textId="38AE9843" w:rsidR="00BA074F" w:rsidRPr="00861986" w:rsidRDefault="00BA074F" w:rsidP="0083392A">
      <w:pPr>
        <w:pStyle w:val="BodyCopy"/>
      </w:pPr>
    </w:p>
    <w:p w14:paraId="467FEAFE" w14:textId="5568DC2F" w:rsidR="00084B04" w:rsidRPr="00861986" w:rsidRDefault="00084B04" w:rsidP="00EC5732">
      <w:pPr>
        <w:pStyle w:val="BodyCopy"/>
        <w:spacing w:line="240" w:lineRule="auto"/>
      </w:pPr>
      <w:r w:rsidRPr="00861986">
        <w:rPr>
          <w:b/>
          <w:i/>
          <w:noProof/>
          <w:color w:val="2B579A"/>
          <w:shd w:val="clear" w:color="auto" w:fill="E6E6E6"/>
          <w:lang w:eastAsia="en-AU"/>
        </w:rPr>
        <w:drawing>
          <wp:inline distT="0" distB="0" distL="0" distR="0" wp14:anchorId="32D3C839" wp14:editId="5D4C4925">
            <wp:extent cx="5908431" cy="2759793"/>
            <wp:effectExtent l="0" t="0" r="0" b="2540"/>
            <wp:docPr id="20" name="Picture 20" descr="This is a group picture of all female participants from the first Samoan Geek Girl Academy. The group includes young girls age 6 to12, their female relatives, and staff from Geek Girl Academy. The photo was taken outside and the participants are smiling and laughing and it is a lovely sunny day. In the background their are tree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ip of image of geek girl.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05847" cy="2805296"/>
                    </a:xfrm>
                    <a:prstGeom prst="rect">
                      <a:avLst/>
                    </a:prstGeom>
                  </pic:spPr>
                </pic:pic>
              </a:graphicData>
            </a:graphic>
          </wp:inline>
        </w:drawing>
      </w:r>
    </w:p>
    <w:p w14:paraId="5AC44717" w14:textId="387C18D7" w:rsidR="00AD3DE0" w:rsidRPr="00861986" w:rsidRDefault="0038694F" w:rsidP="00EC5732">
      <w:pPr>
        <w:pStyle w:val="Figure"/>
      </w:pPr>
      <w:r w:rsidRPr="00861986">
        <w:t xml:space="preserve">Ms </w:t>
      </w:r>
      <w:proofErr w:type="spellStart"/>
      <w:r w:rsidRPr="00861986">
        <w:t>Neemia</w:t>
      </w:r>
      <w:proofErr w:type="spellEnd"/>
      <w:r w:rsidRPr="00861986">
        <w:t xml:space="preserve"> and participants from the first Samoan Geek Girl Academy. Photo: </w:t>
      </w:r>
      <w:proofErr w:type="spellStart"/>
      <w:r w:rsidR="004C02C9" w:rsidRPr="00861986">
        <w:t>Vaitogi</w:t>
      </w:r>
      <w:proofErr w:type="spellEnd"/>
      <w:r w:rsidR="004C02C9" w:rsidRPr="00861986">
        <w:t xml:space="preserve"> </w:t>
      </w:r>
      <w:proofErr w:type="spellStart"/>
      <w:r w:rsidR="004C02C9" w:rsidRPr="00861986">
        <w:t>Asuisui</w:t>
      </w:r>
      <w:proofErr w:type="spellEnd"/>
      <w:r w:rsidR="004C02C9" w:rsidRPr="00861986">
        <w:t xml:space="preserve"> </w:t>
      </w:r>
      <w:proofErr w:type="spellStart"/>
      <w:r w:rsidR="004C02C9" w:rsidRPr="00861986">
        <w:t>Matafeo</w:t>
      </w:r>
      <w:proofErr w:type="spellEnd"/>
      <w:r w:rsidR="004C02C9" w:rsidRPr="00861986">
        <w:t xml:space="preserve"> of the</w:t>
      </w:r>
      <w:r w:rsidRPr="00861986">
        <w:t xml:space="preserve"> Samoa Observer.</w:t>
      </w:r>
      <w:r w:rsidR="00B706C4" w:rsidRPr="00861986">
        <w:br w:type="page"/>
      </w:r>
    </w:p>
    <w:p w14:paraId="7EA7FE81" w14:textId="758BF421" w:rsidR="00DC04F3" w:rsidRDefault="00DC04F3" w:rsidP="00DC04F3">
      <w:pPr>
        <w:pStyle w:val="Heading1NoNumbering"/>
        <w:spacing w:after="240" w:line="240" w:lineRule="auto"/>
        <w:rPr>
          <w:sz w:val="48"/>
          <w:szCs w:val="48"/>
        </w:rPr>
      </w:pPr>
      <w:r>
        <w:rPr>
          <w:noProof/>
          <w:sz w:val="48"/>
          <w:szCs w:val="48"/>
        </w:rPr>
        <w:lastRenderedPageBreak/>
        <w:drawing>
          <wp:inline distT="0" distB="0" distL="0" distR="0" wp14:anchorId="15218629" wp14:editId="65E388C3">
            <wp:extent cx="2819400" cy="914400"/>
            <wp:effectExtent l="0" t="0" r="0" b="0"/>
            <wp:docPr id="38" name="Picture 38" descr="Icons representing:&#10;'Transforming societal attitudes and behaviours'&#10;'Brokering engagement with government agencies to build partnerships for change.&#10;Image of the UN Sustainable Development Goal 10 which represents 'Reduced Inequa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s representing:&#10;'Transforming societal attitudes and behaviours'&#10;'Brokering engagement with government agencies to build partnerships for change.&#10;Image of the UN Sustainable Development Goal 10 which represents 'Reduced Inequalities'.&#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19400" cy="914400"/>
                    </a:xfrm>
                    <a:prstGeom prst="rect">
                      <a:avLst/>
                    </a:prstGeom>
                  </pic:spPr>
                </pic:pic>
              </a:graphicData>
            </a:graphic>
          </wp:inline>
        </w:drawing>
      </w:r>
    </w:p>
    <w:p w14:paraId="6FF88E24" w14:textId="19EC9ED4" w:rsidR="00591C24" w:rsidRPr="008A37B6" w:rsidRDefault="00BB3231" w:rsidP="008A37B6">
      <w:pPr>
        <w:pStyle w:val="Heading1NoNumbering"/>
        <w:spacing w:after="240"/>
        <w:rPr>
          <w:sz w:val="48"/>
          <w:szCs w:val="48"/>
        </w:rPr>
      </w:pPr>
      <w:r w:rsidRPr="00EC5732">
        <w:rPr>
          <w:sz w:val="48"/>
          <w:szCs w:val="48"/>
        </w:rPr>
        <w:t xml:space="preserve">Campaigning for </w:t>
      </w:r>
      <w:r w:rsidR="006412B7" w:rsidRPr="00EC5732">
        <w:rPr>
          <w:sz w:val="48"/>
          <w:szCs w:val="48"/>
        </w:rPr>
        <w:t xml:space="preserve">right-based </w:t>
      </w:r>
      <w:r w:rsidR="00F22F96" w:rsidRPr="00EC5732">
        <w:rPr>
          <w:sz w:val="48"/>
          <w:szCs w:val="48"/>
        </w:rPr>
        <w:t>disability inclusion</w:t>
      </w:r>
    </w:p>
    <w:p w14:paraId="5516AA1E" w14:textId="4530AAEE" w:rsidR="00591C24" w:rsidRDefault="00591C24" w:rsidP="00EC5732">
      <w:pPr>
        <w:pStyle w:val="Heading3NoNumbering"/>
        <w:spacing w:line="240" w:lineRule="auto"/>
      </w:pPr>
      <w:r>
        <w:rPr>
          <w:noProof/>
        </w:rPr>
        <w:drawing>
          <wp:inline distT="0" distB="0" distL="0" distR="0" wp14:anchorId="07A8A547" wp14:editId="35571EB0">
            <wp:extent cx="3467687" cy="1847581"/>
            <wp:effectExtent l="0" t="0" r="0" b="635"/>
            <wp:docPr id="74" name="Picture 74" descr="This is a picture of Mr del Rio accepting his Master's Degree from a staff member from the University of La Salle in 2003. He is supported by two femal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69">
                      <a:extLst>
                        <a:ext uri="{28A0092B-C50C-407E-A947-70E740481C1C}">
                          <a14:useLocalDpi xmlns:a14="http://schemas.microsoft.com/office/drawing/2010/main" val="0"/>
                        </a:ext>
                      </a:extLst>
                    </a:blip>
                    <a:stretch>
                      <a:fillRect/>
                    </a:stretch>
                  </pic:blipFill>
                  <pic:spPr>
                    <a:xfrm>
                      <a:off x="0" y="0"/>
                      <a:ext cx="3467687" cy="1847581"/>
                    </a:xfrm>
                    <a:prstGeom prst="rect">
                      <a:avLst/>
                    </a:prstGeom>
                  </pic:spPr>
                </pic:pic>
              </a:graphicData>
            </a:graphic>
          </wp:inline>
        </w:drawing>
      </w:r>
    </w:p>
    <w:p w14:paraId="307610D4" w14:textId="4530AAEE" w:rsidR="00591C24" w:rsidRPr="00EC5732" w:rsidRDefault="00591C24" w:rsidP="00EC5732">
      <w:pPr>
        <w:pStyle w:val="Figure"/>
      </w:pPr>
      <w:r w:rsidRPr="00EC5732">
        <w:t xml:space="preserve">Mr del Rio accepting his Master of Management Technology in 2003 from the University of La Salle in Lipa, Batangas </w:t>
      </w:r>
    </w:p>
    <w:p w14:paraId="12DBA8BE" w14:textId="223E9C1F" w:rsidR="007421EA" w:rsidRPr="00861986" w:rsidRDefault="007421EA" w:rsidP="00EC5732">
      <w:pPr>
        <w:pStyle w:val="heading3no"/>
        <w:rPr>
          <w:rStyle w:val="eop"/>
          <w:rFonts w:ascii="Calibri" w:hAnsi="Calibri" w:cs="Calibri"/>
          <w:b w:val="0"/>
          <w:bCs w:val="0"/>
          <w:i/>
          <w:iCs/>
          <w:color w:val="000000"/>
          <w:shd w:val="clear" w:color="auto" w:fill="FFFFFF"/>
        </w:rPr>
      </w:pPr>
      <w:r w:rsidRPr="493AF8C0">
        <w:t xml:space="preserve">Mr </w:t>
      </w:r>
      <w:proofErr w:type="spellStart"/>
      <w:r w:rsidRPr="493AF8C0">
        <w:t>Ronnel</w:t>
      </w:r>
      <w:proofErr w:type="spellEnd"/>
      <w:r w:rsidRPr="493AF8C0">
        <w:t xml:space="preserve"> </w:t>
      </w:r>
      <w:r w:rsidR="00F22F96" w:rsidRPr="493AF8C0">
        <w:t>de</w:t>
      </w:r>
      <w:r w:rsidR="00DC705C" w:rsidRPr="493AF8C0">
        <w:t>l</w:t>
      </w:r>
      <w:r w:rsidRPr="493AF8C0">
        <w:t xml:space="preserve"> Rio, Philippines </w:t>
      </w:r>
      <w:r w:rsidRPr="493AF8C0">
        <w:rPr>
          <w:rStyle w:val="eop"/>
          <w:rFonts w:ascii="Calibri" w:hAnsi="Calibri" w:cs="Calibri"/>
          <w:b w:val="0"/>
          <w:bCs w:val="0"/>
          <w:i/>
          <w:iCs/>
          <w:color w:val="000000"/>
          <w:shd w:val="clear" w:color="auto" w:fill="FFFFFF"/>
        </w:rPr>
        <w:t> </w:t>
      </w:r>
    </w:p>
    <w:p w14:paraId="0FE52C2F" w14:textId="7DC0B6CB" w:rsidR="007421EA" w:rsidRPr="00EC5732" w:rsidRDefault="000A28E1" w:rsidP="009C35EC">
      <w:pPr>
        <w:rPr>
          <w:rFonts w:cs="Arial"/>
          <w:i/>
          <w:sz w:val="20"/>
          <w:szCs w:val="20"/>
        </w:rPr>
      </w:pPr>
      <w:r w:rsidRPr="00EC5732">
        <w:rPr>
          <w:rStyle w:val="normaltextrun"/>
          <w:rFonts w:cs="Arial"/>
          <w:b/>
          <w:bCs/>
          <w:i/>
          <w:color w:val="000000"/>
          <w:sz w:val="20"/>
          <w:szCs w:val="20"/>
          <w:shd w:val="clear" w:color="auto" w:fill="FFFFFF"/>
        </w:rPr>
        <w:t xml:space="preserve">Australia Awards </w:t>
      </w:r>
      <w:r w:rsidR="007421EA" w:rsidRPr="00EC5732">
        <w:rPr>
          <w:rFonts w:cs="Arial"/>
          <w:b/>
          <w:bCs/>
          <w:i/>
          <w:sz w:val="20"/>
          <w:szCs w:val="20"/>
        </w:rPr>
        <w:t>Fellowship:</w:t>
      </w:r>
      <w:r w:rsidR="007421EA" w:rsidRPr="00EC5732">
        <w:rPr>
          <w:rFonts w:cs="Arial"/>
          <w:i/>
          <w:sz w:val="20"/>
          <w:szCs w:val="20"/>
        </w:rPr>
        <w:t xml:space="preserve"> ‘</w:t>
      </w:r>
      <w:r w:rsidR="007421EA" w:rsidRPr="00EC5732">
        <w:rPr>
          <w:rFonts w:cs="Arial"/>
          <w:i/>
          <w:iCs/>
          <w:sz w:val="20"/>
          <w:szCs w:val="20"/>
        </w:rPr>
        <w:t xml:space="preserve">Empowering Leaders to Develop a Disability-Inclusive Vocational Education Framework in the Philippines’, </w:t>
      </w:r>
      <w:r w:rsidR="007421EA" w:rsidRPr="00EC5732">
        <w:rPr>
          <w:rFonts w:cs="Arial"/>
          <w:i/>
          <w:sz w:val="20"/>
          <w:szCs w:val="20"/>
        </w:rPr>
        <w:t>Charlton Brown (Brisbane), 2015  </w:t>
      </w:r>
    </w:p>
    <w:p w14:paraId="65DCD286" w14:textId="77777777" w:rsidR="007421EA" w:rsidRPr="00EC5732" w:rsidRDefault="009F4A93" w:rsidP="009C35EC">
      <w:pPr>
        <w:rPr>
          <w:rFonts w:cs="Arial"/>
          <w:i/>
          <w:sz w:val="20"/>
          <w:szCs w:val="20"/>
        </w:rPr>
      </w:pPr>
      <w:r w:rsidRPr="00EC5732">
        <w:rPr>
          <w:rFonts w:cs="Arial"/>
          <w:i/>
          <w:sz w:val="20"/>
          <w:szCs w:val="20"/>
        </w:rPr>
        <w:t xml:space="preserve">Employed as the </w:t>
      </w:r>
      <w:r w:rsidR="007421EA" w:rsidRPr="00EC5732">
        <w:rPr>
          <w:rFonts w:cs="Arial"/>
          <w:i/>
          <w:sz w:val="20"/>
          <w:szCs w:val="20"/>
        </w:rPr>
        <w:t>Housing and Home site Affairs Officer, Provincial Government of Batangas </w:t>
      </w:r>
    </w:p>
    <w:p w14:paraId="7AF9EFD2" w14:textId="58F0FE17" w:rsidR="70C2B140" w:rsidRPr="00EC5732" w:rsidRDefault="00F22F96" w:rsidP="00F22F96">
      <w:pPr>
        <w:rPr>
          <w:rFonts w:cs="Arial"/>
          <w:sz w:val="20"/>
          <w:szCs w:val="20"/>
        </w:rPr>
      </w:pPr>
      <w:r w:rsidRPr="00EC5732">
        <w:rPr>
          <w:rFonts w:cs="Arial"/>
          <w:b/>
          <w:bCs/>
          <w:i/>
          <w:sz w:val="20"/>
          <w:szCs w:val="20"/>
        </w:rPr>
        <w:t>Civil society contributions:</w:t>
      </w:r>
      <w:r w:rsidRPr="00EC5732">
        <w:rPr>
          <w:rFonts w:cs="Arial"/>
          <w:i/>
          <w:sz w:val="20"/>
          <w:szCs w:val="20"/>
        </w:rPr>
        <w:t xml:space="preserve"> Disability advocate</w:t>
      </w:r>
      <w:r w:rsidR="009C35EC" w:rsidRPr="00EC5732">
        <w:rPr>
          <w:rFonts w:cs="Arial"/>
          <w:i/>
          <w:sz w:val="20"/>
          <w:szCs w:val="20"/>
        </w:rPr>
        <w:t>; a member of the Philippine Coalition on the United Nations Convention on the Rights of Persons with Disabilities</w:t>
      </w:r>
      <w:r w:rsidR="00065FD2" w:rsidRPr="00EC5732">
        <w:rPr>
          <w:rFonts w:cs="Arial"/>
          <w:i/>
          <w:sz w:val="20"/>
          <w:szCs w:val="20"/>
        </w:rPr>
        <w:t>,</w:t>
      </w:r>
      <w:r w:rsidRPr="00EC5732">
        <w:rPr>
          <w:rFonts w:cs="Arial"/>
          <w:i/>
          <w:sz w:val="20"/>
          <w:szCs w:val="20"/>
        </w:rPr>
        <w:t xml:space="preserve"> </w:t>
      </w:r>
      <w:r w:rsidR="009C35EC" w:rsidRPr="00EC5732">
        <w:rPr>
          <w:rFonts w:cs="Arial"/>
          <w:i/>
          <w:sz w:val="20"/>
          <w:szCs w:val="20"/>
        </w:rPr>
        <w:t xml:space="preserve">and the </w:t>
      </w:r>
      <w:r w:rsidRPr="00EC5732">
        <w:rPr>
          <w:rFonts w:cs="Arial"/>
          <w:i/>
          <w:sz w:val="20"/>
          <w:szCs w:val="20"/>
        </w:rPr>
        <w:t>President of the Philippine Chamber of Massage Industry of Visually Impaired.</w:t>
      </w:r>
      <w:r w:rsidRPr="00EC5732">
        <w:rPr>
          <w:rFonts w:cs="Arial"/>
          <w:sz w:val="20"/>
          <w:szCs w:val="20"/>
        </w:rPr>
        <w:t> </w:t>
      </w:r>
    </w:p>
    <w:p w14:paraId="5630C7F8" w14:textId="6309C98E" w:rsidR="00413A52" w:rsidRPr="00C931C6" w:rsidRDefault="312B4843" w:rsidP="0083392A">
      <w:pPr>
        <w:pStyle w:val="BodyCopy"/>
        <w:rPr>
          <w:b/>
          <w:bCs/>
        </w:rPr>
      </w:pPr>
      <w:r w:rsidRPr="00C931C6">
        <w:rPr>
          <w:b/>
          <w:bCs/>
        </w:rPr>
        <w:t>For more than 40 years</w:t>
      </w:r>
      <w:r w:rsidR="37ACBBB7" w:rsidRPr="00C931C6">
        <w:rPr>
          <w:b/>
          <w:bCs/>
        </w:rPr>
        <w:t>,</w:t>
      </w:r>
      <w:r w:rsidRPr="00C931C6">
        <w:rPr>
          <w:b/>
          <w:bCs/>
        </w:rPr>
        <w:t xml:space="preserve"> Mr </w:t>
      </w:r>
      <w:proofErr w:type="spellStart"/>
      <w:r w:rsidRPr="00C931C6">
        <w:rPr>
          <w:rStyle w:val="normaltextrun"/>
          <w:b/>
          <w:bCs/>
          <w:color w:val="000000"/>
          <w:shd w:val="clear" w:color="auto" w:fill="FFFFFF"/>
        </w:rPr>
        <w:t>Ronnel</w:t>
      </w:r>
      <w:proofErr w:type="spellEnd"/>
      <w:r w:rsidRPr="00C931C6">
        <w:rPr>
          <w:rStyle w:val="normaltextrun"/>
          <w:b/>
          <w:bCs/>
          <w:color w:val="000000"/>
          <w:shd w:val="clear" w:color="auto" w:fill="FFFFFF"/>
        </w:rPr>
        <w:t xml:space="preserve"> del Rio has volunteered his time as a </w:t>
      </w:r>
      <w:r w:rsidR="14321432" w:rsidRPr="00C931C6">
        <w:rPr>
          <w:b/>
          <w:bCs/>
        </w:rPr>
        <w:t>d</w:t>
      </w:r>
      <w:r w:rsidRPr="00C931C6">
        <w:rPr>
          <w:b/>
          <w:bCs/>
        </w:rPr>
        <w:t xml:space="preserve">isability advocate, </w:t>
      </w:r>
      <w:r w:rsidR="33F3FB72" w:rsidRPr="00C931C6">
        <w:rPr>
          <w:b/>
          <w:bCs/>
        </w:rPr>
        <w:t>campaigning for a rights-</w:t>
      </w:r>
      <w:r w:rsidR="2521C91B" w:rsidRPr="00C931C6">
        <w:rPr>
          <w:b/>
          <w:bCs/>
        </w:rPr>
        <w:t>based approaches</w:t>
      </w:r>
      <w:r w:rsidR="02460645" w:rsidRPr="00C931C6">
        <w:rPr>
          <w:b/>
          <w:bCs/>
        </w:rPr>
        <w:t xml:space="preserve"> to disability inclusion,</w:t>
      </w:r>
      <w:r w:rsidR="2521C91B" w:rsidRPr="00C931C6">
        <w:rPr>
          <w:b/>
          <w:bCs/>
        </w:rPr>
        <w:t xml:space="preserve"> focus</w:t>
      </w:r>
      <w:r w:rsidR="02460645" w:rsidRPr="00C931C6">
        <w:rPr>
          <w:b/>
          <w:bCs/>
        </w:rPr>
        <w:t>ing</w:t>
      </w:r>
      <w:r w:rsidR="2521C91B" w:rsidRPr="00C931C6">
        <w:rPr>
          <w:b/>
          <w:bCs/>
        </w:rPr>
        <w:t xml:space="preserve"> on education and employment. </w:t>
      </w:r>
      <w:r w:rsidR="37ACBBB7" w:rsidRPr="00C931C6">
        <w:rPr>
          <w:b/>
          <w:bCs/>
        </w:rPr>
        <w:t xml:space="preserve">He was the first </w:t>
      </w:r>
      <w:r w:rsidR="4892030D" w:rsidRPr="00C931C6">
        <w:rPr>
          <w:b/>
          <w:bCs/>
        </w:rPr>
        <w:t xml:space="preserve">visually impaired </w:t>
      </w:r>
      <w:r w:rsidR="37ACBBB7" w:rsidRPr="00C931C6">
        <w:rPr>
          <w:b/>
          <w:bCs/>
        </w:rPr>
        <w:t xml:space="preserve">Filipino to complete a </w:t>
      </w:r>
      <w:r w:rsidR="4682D5D0" w:rsidRPr="00C931C6">
        <w:rPr>
          <w:b/>
          <w:bCs/>
        </w:rPr>
        <w:t>m</w:t>
      </w:r>
      <w:r w:rsidR="37ACBBB7" w:rsidRPr="00C931C6">
        <w:rPr>
          <w:b/>
          <w:bCs/>
        </w:rPr>
        <w:t>aster</w:t>
      </w:r>
      <w:r w:rsidR="21565603" w:rsidRPr="00C931C6">
        <w:rPr>
          <w:b/>
          <w:bCs/>
        </w:rPr>
        <w:t xml:space="preserve">’s </w:t>
      </w:r>
      <w:r w:rsidR="37ACBBB7" w:rsidRPr="00C931C6">
        <w:rPr>
          <w:b/>
          <w:bCs/>
        </w:rPr>
        <w:t>deg</w:t>
      </w:r>
      <w:r w:rsidR="02460645" w:rsidRPr="00C931C6">
        <w:rPr>
          <w:b/>
          <w:bCs/>
        </w:rPr>
        <w:t xml:space="preserve">ree in the Philippines in 2003 </w:t>
      </w:r>
      <w:r w:rsidR="37ACBBB7" w:rsidRPr="00C931C6">
        <w:rPr>
          <w:b/>
          <w:bCs/>
        </w:rPr>
        <w:t>and is well-known</w:t>
      </w:r>
      <w:r w:rsidR="7BA71D0A" w:rsidRPr="00C931C6">
        <w:rPr>
          <w:b/>
          <w:bCs/>
        </w:rPr>
        <w:t xml:space="preserve"> for his work as </w:t>
      </w:r>
      <w:r w:rsidR="02460645" w:rsidRPr="00C931C6">
        <w:rPr>
          <w:b/>
          <w:bCs/>
        </w:rPr>
        <w:t xml:space="preserve">a </w:t>
      </w:r>
      <w:r w:rsidR="7BA71D0A" w:rsidRPr="00C931C6">
        <w:rPr>
          <w:b/>
          <w:bCs/>
        </w:rPr>
        <w:t>radio broadcaster</w:t>
      </w:r>
      <w:r w:rsidR="76CCF355" w:rsidRPr="00C931C6">
        <w:rPr>
          <w:b/>
          <w:bCs/>
        </w:rPr>
        <w:t xml:space="preserve">, public </w:t>
      </w:r>
      <w:proofErr w:type="gramStart"/>
      <w:r w:rsidR="76CCF355" w:rsidRPr="00C931C6">
        <w:rPr>
          <w:b/>
          <w:bCs/>
        </w:rPr>
        <w:t>servant</w:t>
      </w:r>
      <w:proofErr w:type="gramEnd"/>
      <w:r w:rsidR="76CCF355" w:rsidRPr="00C931C6">
        <w:rPr>
          <w:b/>
          <w:bCs/>
        </w:rPr>
        <w:t xml:space="preserve"> and </w:t>
      </w:r>
      <w:r w:rsidR="37ACBBB7" w:rsidRPr="00C931C6">
        <w:rPr>
          <w:b/>
          <w:bCs/>
        </w:rPr>
        <w:t>disability advocate</w:t>
      </w:r>
      <w:r w:rsidR="4892030D" w:rsidRPr="00C931C6">
        <w:rPr>
          <w:b/>
          <w:bCs/>
        </w:rPr>
        <w:t>,</w:t>
      </w:r>
      <w:r w:rsidR="76CCF355" w:rsidRPr="00C931C6">
        <w:rPr>
          <w:b/>
          <w:bCs/>
        </w:rPr>
        <w:t xml:space="preserve"> helping to raise</w:t>
      </w:r>
      <w:r w:rsidR="37ACBBB7" w:rsidRPr="00C931C6">
        <w:rPr>
          <w:b/>
          <w:bCs/>
        </w:rPr>
        <w:t xml:space="preserve"> </w:t>
      </w:r>
      <w:r w:rsidR="4025BC4F" w:rsidRPr="00C931C6">
        <w:rPr>
          <w:b/>
          <w:bCs/>
        </w:rPr>
        <w:t xml:space="preserve">awareness of the </w:t>
      </w:r>
      <w:r w:rsidR="0C7FDA08" w:rsidRPr="00C931C6">
        <w:rPr>
          <w:b/>
          <w:bCs/>
        </w:rPr>
        <w:t xml:space="preserve">lived experiences of </w:t>
      </w:r>
      <w:r w:rsidR="37ACBBB7" w:rsidRPr="00C931C6">
        <w:rPr>
          <w:b/>
          <w:bCs/>
        </w:rPr>
        <w:t xml:space="preserve">people with disabilities </w:t>
      </w:r>
      <w:r w:rsidR="05EF26D6" w:rsidRPr="00C931C6">
        <w:rPr>
          <w:b/>
          <w:bCs/>
        </w:rPr>
        <w:t xml:space="preserve">in the </w:t>
      </w:r>
      <w:r w:rsidR="33F3FB72" w:rsidRPr="00C931C6">
        <w:rPr>
          <w:b/>
          <w:bCs/>
        </w:rPr>
        <w:t>Philippines</w:t>
      </w:r>
      <w:r w:rsidR="4025BC4F" w:rsidRPr="00C931C6">
        <w:rPr>
          <w:b/>
          <w:bCs/>
        </w:rPr>
        <w:t>.</w:t>
      </w:r>
      <w:r w:rsidR="11AA90C9" w:rsidRPr="00C931C6">
        <w:rPr>
          <w:b/>
          <w:bCs/>
        </w:rPr>
        <w:t xml:space="preserve"> In 2012, he participated in the drafting of the Incheon Strategy, to ‘Make the Right Real’ for persons with disabilities and work</w:t>
      </w:r>
      <w:r w:rsidR="02460645" w:rsidRPr="00C931C6">
        <w:rPr>
          <w:b/>
          <w:bCs/>
        </w:rPr>
        <w:t>ed</w:t>
      </w:r>
      <w:r w:rsidR="11AA90C9" w:rsidRPr="00C931C6">
        <w:rPr>
          <w:b/>
          <w:bCs/>
        </w:rPr>
        <w:t xml:space="preserve"> closely with the United </w:t>
      </w:r>
      <w:r w:rsidR="35B94BAF" w:rsidRPr="00C931C6">
        <w:rPr>
          <w:b/>
          <w:bCs/>
        </w:rPr>
        <w:t>Nations</w:t>
      </w:r>
      <w:r w:rsidR="11AA90C9" w:rsidRPr="00C931C6">
        <w:rPr>
          <w:b/>
          <w:bCs/>
        </w:rPr>
        <w:t xml:space="preserve"> to help the Philippine Government realise the </w:t>
      </w:r>
      <w:r w:rsidR="35B94BAF" w:rsidRPr="00C931C6">
        <w:rPr>
          <w:b/>
          <w:bCs/>
        </w:rPr>
        <w:t>strategy.</w:t>
      </w:r>
    </w:p>
    <w:p w14:paraId="63E3980D" w14:textId="67265894" w:rsidR="00407D49" w:rsidRPr="00EC5732" w:rsidRDefault="00F04128" w:rsidP="0083392A">
      <w:pPr>
        <w:pStyle w:val="BodyCopy"/>
      </w:pPr>
      <w:r w:rsidRPr="00EC5732">
        <w:t>While at university</w:t>
      </w:r>
      <w:r w:rsidR="00752656" w:rsidRPr="00EC5732">
        <w:t>,</w:t>
      </w:r>
      <w:r w:rsidRPr="00EC5732">
        <w:t xml:space="preserve"> Mr del Rio worked part time as a </w:t>
      </w:r>
      <w:r w:rsidR="008C63F6" w:rsidRPr="00EC5732">
        <w:t xml:space="preserve">massage therapist </w:t>
      </w:r>
      <w:r w:rsidRPr="00EC5732">
        <w:t xml:space="preserve">and </w:t>
      </w:r>
      <w:r w:rsidR="00304C4E" w:rsidRPr="00EC5732">
        <w:t xml:space="preserve">formed </w:t>
      </w:r>
      <w:r w:rsidRPr="00EC5732">
        <w:t>the Philippine Chamber of Massage Industry of Visually Impaired</w:t>
      </w:r>
      <w:r w:rsidR="000F510F" w:rsidRPr="00EC5732">
        <w:t xml:space="preserve"> in 2012</w:t>
      </w:r>
      <w:r w:rsidRPr="00EC5732">
        <w:t xml:space="preserve">. </w:t>
      </w:r>
      <w:r w:rsidR="00407D49" w:rsidRPr="00EC5732">
        <w:t xml:space="preserve">This led to advocacy work to improve access to inclusive learning materials for the visually impaired as part of their training. In 2015, Mr del Rio undertook an Australia Awards fellowship, </w:t>
      </w:r>
      <w:r w:rsidR="00752656" w:rsidRPr="00EC5732">
        <w:t>‘</w:t>
      </w:r>
      <w:r w:rsidR="00407D49" w:rsidRPr="00EC5732">
        <w:t>Empowering Leaders to Develop a Disability-Inclusive Vocational Education Framework in the Phi</w:t>
      </w:r>
      <w:r w:rsidR="008C63F6" w:rsidRPr="00EC5732">
        <w:t xml:space="preserve">lippines. He </w:t>
      </w:r>
      <w:r w:rsidR="00407D49" w:rsidRPr="00EC5732">
        <w:t xml:space="preserve">returned to the Philippines to use this knowledge </w:t>
      </w:r>
      <w:r w:rsidR="00407D49" w:rsidRPr="00EC5732">
        <w:lastRenderedPageBreak/>
        <w:t xml:space="preserve">to </w:t>
      </w:r>
      <w:r w:rsidR="00407D49" w:rsidRPr="00EC5732">
        <w:rPr>
          <w:rStyle w:val="normaltextrun"/>
          <w:color w:val="000000"/>
          <w:shd w:val="clear" w:color="auto" w:fill="FFFFFF"/>
        </w:rPr>
        <w:t xml:space="preserve">broker change between </w:t>
      </w:r>
      <w:r w:rsidR="008C63F6" w:rsidRPr="00EC5732">
        <w:rPr>
          <w:rStyle w:val="normaltextrun"/>
          <w:color w:val="000000"/>
          <w:shd w:val="clear" w:color="auto" w:fill="FFFFFF"/>
        </w:rPr>
        <w:t xml:space="preserve">the </w:t>
      </w:r>
      <w:r w:rsidR="00407D49" w:rsidRPr="00EC5732">
        <w:rPr>
          <w:rStyle w:val="normaltextrun"/>
          <w:color w:val="000000"/>
          <w:shd w:val="clear" w:color="auto" w:fill="FFFFFF"/>
        </w:rPr>
        <w:t xml:space="preserve">government and training providers to establish inclusive vocational training for </w:t>
      </w:r>
      <w:r w:rsidR="00407D49" w:rsidRPr="00EC5732">
        <w:t>visually impaired massage therapists.</w:t>
      </w:r>
    </w:p>
    <w:p w14:paraId="18CF6869" w14:textId="7013C7A0" w:rsidR="00407D49" w:rsidRPr="00EC5732" w:rsidRDefault="00407D49" w:rsidP="0083392A">
      <w:pPr>
        <w:pStyle w:val="BodyCopy"/>
      </w:pPr>
      <w:r w:rsidRPr="00EC5732">
        <w:t xml:space="preserve">‘After coming back from that fellowship, I had a big involvement. </w:t>
      </w:r>
      <w:r w:rsidR="00752656" w:rsidRPr="00EC5732">
        <w:t xml:space="preserve">[The government] </w:t>
      </w:r>
      <w:r w:rsidRPr="00EC5732">
        <w:t xml:space="preserve">were reframing or </w:t>
      </w:r>
      <w:r w:rsidR="6E5A1F98" w:rsidRPr="00EC5732">
        <w:t>reorganising</w:t>
      </w:r>
      <w:r w:rsidRPr="00EC5732">
        <w:t xml:space="preserve"> the courses offered for massage, and I was able to </w:t>
      </w:r>
      <w:r w:rsidR="001B012B" w:rsidRPr="00EC5732">
        <w:t>[</w:t>
      </w:r>
      <w:r w:rsidR="00D7779C" w:rsidRPr="00EC5732">
        <w:t>advocate</w:t>
      </w:r>
      <w:r w:rsidR="001B012B" w:rsidRPr="00EC5732">
        <w:t>]</w:t>
      </w:r>
      <w:r w:rsidRPr="00EC5732">
        <w:t xml:space="preserve"> that the government should put more priorities when a person who is blind wants to learn massage properly. So</w:t>
      </w:r>
      <w:r w:rsidR="00112F7A" w:rsidRPr="00EC5732">
        <w:t>,</w:t>
      </w:r>
      <w:r w:rsidRPr="00EC5732">
        <w:t xml:space="preserve"> I’ve introduced audio materials and a proper way of giving tests to a trainee</w:t>
      </w:r>
      <w:r w:rsidR="00304C4E" w:rsidRPr="00EC5732">
        <w:t>.</w:t>
      </w:r>
      <w:r w:rsidR="00752656" w:rsidRPr="00EC5732">
        <w:t>’</w:t>
      </w:r>
    </w:p>
    <w:p w14:paraId="4B9A5227" w14:textId="0F0F80DE" w:rsidR="00FB00DA" w:rsidRPr="00EC5732" w:rsidRDefault="001B1385" w:rsidP="0083392A">
      <w:pPr>
        <w:pStyle w:val="BodyCopy"/>
        <w:rPr>
          <w:rStyle w:val="normaltextrun"/>
        </w:rPr>
      </w:pPr>
      <w:r w:rsidRPr="00EC5732">
        <w:t xml:space="preserve">This has reduced discrimination and training costs faced by visually impaired </w:t>
      </w:r>
      <w:r w:rsidR="7533EBE9" w:rsidRPr="00EC5732">
        <w:t>trainees and</w:t>
      </w:r>
      <w:r w:rsidR="00630A29" w:rsidRPr="00EC5732">
        <w:t xml:space="preserve"> </w:t>
      </w:r>
      <w:r w:rsidR="4EC32756" w:rsidRPr="00EC5732">
        <w:t>strengthened</w:t>
      </w:r>
      <w:r w:rsidR="00630A29" w:rsidRPr="00EC5732">
        <w:t xml:space="preserve"> their professional competencies.</w:t>
      </w:r>
      <w:r w:rsidR="00DE391A" w:rsidRPr="00EC5732">
        <w:t xml:space="preserve"> </w:t>
      </w:r>
      <w:r w:rsidR="00304C4E" w:rsidRPr="00EC5732">
        <w:t xml:space="preserve">The </w:t>
      </w:r>
      <w:r w:rsidR="00E07F79" w:rsidRPr="00EC5732">
        <w:t>Chamber</w:t>
      </w:r>
      <w:r w:rsidR="00304C4E" w:rsidRPr="00EC5732">
        <w:t xml:space="preserve"> has also established massage clinics in malls and airports and empowered </w:t>
      </w:r>
      <w:r w:rsidR="008C63F6" w:rsidRPr="00EC5732">
        <w:t xml:space="preserve">its </w:t>
      </w:r>
      <w:r w:rsidR="00304C4E" w:rsidRPr="00EC5732">
        <w:t>members to run their own businesses.</w:t>
      </w:r>
      <w:r w:rsidR="000F510F" w:rsidRPr="00EC5732">
        <w:t xml:space="preserve"> </w:t>
      </w:r>
      <w:r w:rsidR="00DE391A" w:rsidRPr="00EC5732">
        <w:t>Mr del Rio noted,</w:t>
      </w:r>
      <w:r w:rsidR="005951CD" w:rsidRPr="00EC5732">
        <w:t xml:space="preserve"> as the ‘</w:t>
      </w:r>
      <w:r w:rsidR="00630A29" w:rsidRPr="00EC5732">
        <w:t>President of the Philippine Chamber of Massage In</w:t>
      </w:r>
      <w:r w:rsidR="00DE391A" w:rsidRPr="00EC5732">
        <w:t>dustry of t</w:t>
      </w:r>
      <w:r w:rsidR="005951CD" w:rsidRPr="00EC5732">
        <w:t>he Visually Impaired,</w:t>
      </w:r>
      <w:r w:rsidR="00DE391A" w:rsidRPr="00EC5732">
        <w:t xml:space="preserve"> </w:t>
      </w:r>
      <w:r w:rsidR="00630A29" w:rsidRPr="00EC5732">
        <w:t>I have 5,000 members who are blind</w:t>
      </w:r>
      <w:r w:rsidR="008C63F6" w:rsidRPr="00EC5732">
        <w:t xml:space="preserve"> massage therapist</w:t>
      </w:r>
      <w:r w:rsidR="00630A29" w:rsidRPr="00EC5732">
        <w:t>. During the pandemic, at lea</w:t>
      </w:r>
      <w:r w:rsidR="00DE391A" w:rsidRPr="00EC5732">
        <w:t>st 70</w:t>
      </w:r>
      <w:r w:rsidR="00B047D0" w:rsidRPr="00EC5732">
        <w:t xml:space="preserve"> per cent</w:t>
      </w:r>
      <w:r w:rsidR="00DE391A" w:rsidRPr="00EC5732">
        <w:t xml:space="preserve"> of our members survived… </w:t>
      </w:r>
      <w:r w:rsidR="005951CD" w:rsidRPr="00EC5732">
        <w:t>N</w:t>
      </w:r>
      <w:r w:rsidR="00DE391A" w:rsidRPr="00EC5732">
        <w:t>ow, they’re slowly getting back on their feet… And that’s because of discipline perhaps, because of some seeds that we have planted for them during the pandemic time. And part of it is the learnings that I’ve had in</w:t>
      </w:r>
      <w:r w:rsidR="005951CD" w:rsidRPr="00EC5732">
        <w:t xml:space="preserve"> Australia</w:t>
      </w:r>
      <w:r w:rsidR="00DE391A" w:rsidRPr="00EC5732">
        <w:t>, which I transferred to them during our training courses.’</w:t>
      </w:r>
    </w:p>
    <w:p w14:paraId="5BCB3284" w14:textId="68F463DA" w:rsidR="70C2B140" w:rsidRPr="00EC5732" w:rsidRDefault="00CE7C3B" w:rsidP="00EC5732">
      <w:pPr>
        <w:pStyle w:val="BodyCopy"/>
        <w:spacing w:after="360"/>
      </w:pPr>
      <w:r w:rsidRPr="00EC5732">
        <w:t xml:space="preserve">Mr del Rio is </w:t>
      </w:r>
      <w:r w:rsidR="00B047D0" w:rsidRPr="00EC5732">
        <w:t xml:space="preserve">returning </w:t>
      </w:r>
      <w:r w:rsidRPr="00EC5732">
        <w:t>to Australia</w:t>
      </w:r>
      <w:r w:rsidR="00B047D0" w:rsidRPr="00EC5732">
        <w:t xml:space="preserve"> in 2022</w:t>
      </w:r>
      <w:r w:rsidRPr="00EC5732">
        <w:t xml:space="preserve"> to undertake </w:t>
      </w:r>
      <w:r w:rsidR="00B047D0" w:rsidRPr="00EC5732">
        <w:t xml:space="preserve">an </w:t>
      </w:r>
      <w:r w:rsidR="00E07F79" w:rsidRPr="00EC5732">
        <w:t>Australia Awards scholarship to study a Master of Social Entrepreneurship</w:t>
      </w:r>
      <w:r w:rsidR="00B047D0" w:rsidRPr="00EC5732">
        <w:t>. He plans</w:t>
      </w:r>
      <w:r w:rsidR="00B8218C" w:rsidRPr="00EC5732">
        <w:t xml:space="preserve"> to develop a manual to provide ‘Filipinos with disabilities an economic empowerment access program’ as part of</w:t>
      </w:r>
      <w:r w:rsidR="00E84CF4" w:rsidRPr="00EC5732">
        <w:t xml:space="preserve"> his</w:t>
      </w:r>
      <w:r w:rsidR="00B8218C" w:rsidRPr="00EC5732">
        <w:t xml:space="preserve"> re-entry action plan.</w:t>
      </w:r>
    </w:p>
    <w:p w14:paraId="39209F3C" w14:textId="77777777" w:rsidR="00B047D0" w:rsidRPr="00861986" w:rsidRDefault="00B047D0" w:rsidP="00B047D0">
      <w:pPr>
        <w:pStyle w:val="Caption"/>
      </w:pPr>
      <w:r w:rsidRPr="00861986">
        <w:rPr>
          <w:noProof/>
          <w:color w:val="2B579A"/>
          <w:shd w:val="clear" w:color="auto" w:fill="E6E6E6"/>
          <w:lang w:eastAsia="en-AU"/>
        </w:rPr>
        <w:drawing>
          <wp:inline distT="0" distB="0" distL="0" distR="0" wp14:anchorId="0EA23017" wp14:editId="5CE265B4">
            <wp:extent cx="2031023" cy="2843478"/>
            <wp:effectExtent l="0" t="0" r="1270" b="1905"/>
            <wp:docPr id="8" name="Picture 8" descr="Poster of the 10 goals of Incheon Strategy. ESCA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cheon-strategy-poster (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09739" cy="2953683"/>
                    </a:xfrm>
                    <a:prstGeom prst="rect">
                      <a:avLst/>
                    </a:prstGeom>
                  </pic:spPr>
                </pic:pic>
              </a:graphicData>
            </a:graphic>
          </wp:inline>
        </w:drawing>
      </w:r>
    </w:p>
    <w:p w14:paraId="45EA35F2" w14:textId="0329491E" w:rsidR="0001295E" w:rsidRPr="00EC5732" w:rsidRDefault="00B047D0" w:rsidP="00EC5732">
      <w:pPr>
        <w:pStyle w:val="Figure"/>
      </w:pPr>
      <w:r w:rsidRPr="00EC5732">
        <w:t>The 10 goals of the Incheon Strategy. ESCAP, 2012</w:t>
      </w:r>
      <w:r w:rsidR="0001295E" w:rsidRPr="00EC5732">
        <w:br w:type="page"/>
      </w:r>
    </w:p>
    <w:p w14:paraId="7EA524E1" w14:textId="22542581" w:rsidR="00DC04F3" w:rsidRDefault="00DC04F3" w:rsidP="00DC04F3">
      <w:pPr>
        <w:pStyle w:val="Heading1NoNumbering"/>
        <w:spacing w:after="240" w:line="240" w:lineRule="auto"/>
        <w:rPr>
          <w:sz w:val="48"/>
          <w:szCs w:val="48"/>
        </w:rPr>
      </w:pPr>
      <w:r>
        <w:rPr>
          <w:noProof/>
          <w:sz w:val="48"/>
          <w:szCs w:val="48"/>
        </w:rPr>
        <w:lastRenderedPageBreak/>
        <w:drawing>
          <wp:inline distT="0" distB="0" distL="0" distR="0" wp14:anchorId="112F9A89" wp14:editId="686C9673">
            <wp:extent cx="2514600" cy="914400"/>
            <wp:effectExtent l="0" t="0" r="0" b="0"/>
            <wp:docPr id="39" name="Picture 39" descr="Icon representing: &#10;'Transforming societal attitudes and behaviours through advocating in areas such as gender equality, disability and social inclusion, climate change poverty.'&#10;Image of the UN Sustainable Development Goal 5 which represents 'Gender Equality and Development Goal 8 which represents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 representing: &#10;'Transforming societal attitudes and behaviours through advocating in areas such as gender equality, disability and social inclusion, climate change poverty.'&#10;Image of the UN Sustainable Development Goal 5 which represents 'Gender Equality and Development Goal 8 which represents 'Decent Work and Economic Growth'."/>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14600" cy="914400"/>
                    </a:xfrm>
                    <a:prstGeom prst="rect">
                      <a:avLst/>
                    </a:prstGeom>
                  </pic:spPr>
                </pic:pic>
              </a:graphicData>
            </a:graphic>
          </wp:inline>
        </w:drawing>
      </w:r>
    </w:p>
    <w:p w14:paraId="3BD898F3" w14:textId="1F32E5C3" w:rsidR="00B575A3" w:rsidRPr="00C931C6" w:rsidRDefault="00B575A3" w:rsidP="00C931C6">
      <w:pPr>
        <w:pStyle w:val="Heading1NoNumbering"/>
        <w:spacing w:after="240" w:line="480" w:lineRule="exact"/>
        <w:rPr>
          <w:sz w:val="48"/>
          <w:szCs w:val="48"/>
        </w:rPr>
      </w:pPr>
      <w:r w:rsidRPr="00C931C6">
        <w:rPr>
          <w:sz w:val="48"/>
          <w:szCs w:val="48"/>
        </w:rPr>
        <w:t>Using ‘Alumni of the Year’ prize money to</w:t>
      </w:r>
      <w:r w:rsidR="00C931C6">
        <w:rPr>
          <w:sz w:val="48"/>
          <w:szCs w:val="48"/>
        </w:rPr>
        <w:br/>
      </w:r>
      <w:r w:rsidRPr="00C931C6">
        <w:rPr>
          <w:sz w:val="48"/>
          <w:szCs w:val="48"/>
        </w:rPr>
        <w:t>build a business to employ women in need</w:t>
      </w:r>
    </w:p>
    <w:p w14:paraId="6586CD1A" w14:textId="5CB55143" w:rsidR="00B575A3" w:rsidRPr="00861986" w:rsidRDefault="005B0291" w:rsidP="005B0291">
      <w:pPr>
        <w:rPr>
          <w:b/>
          <w:i/>
        </w:rPr>
      </w:pPr>
      <w:r w:rsidRPr="00861986">
        <w:rPr>
          <w:b/>
          <w:i/>
          <w:noProof/>
          <w:color w:val="2B579A"/>
          <w:shd w:val="clear" w:color="auto" w:fill="E6E6E6"/>
          <w:lang w:eastAsia="en-AU"/>
        </w:rPr>
        <w:drawing>
          <wp:inline distT="0" distB="0" distL="0" distR="0" wp14:anchorId="7EF68BE4" wp14:editId="0323D859">
            <wp:extent cx="1867877" cy="1506960"/>
            <wp:effectExtent l="0" t="0" r="0" b="4445"/>
            <wp:docPr id="1301204357" name="Picture 1301204357" descr="Ms Soares da Silva has long brown hair and is sitting in her office . She is smiling at the camera and is wearing a green t-shirt." title="Profile picture of Ms Endang Soares da Silva, Timor-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ndang Image.jpg"/>
                    <pic:cNvPicPr/>
                  </pic:nvPicPr>
                  <pic:blipFill rotWithShape="1">
                    <a:blip r:embed="rId72">
                      <a:extLst>
                        <a:ext uri="{28A0092B-C50C-407E-A947-70E740481C1C}">
                          <a14:useLocalDpi xmlns:a14="http://schemas.microsoft.com/office/drawing/2010/main" val="0"/>
                        </a:ext>
                      </a:extLst>
                    </a:blip>
                    <a:srcRect l="31796" b="1741"/>
                    <a:stretch/>
                  </pic:blipFill>
                  <pic:spPr bwMode="auto">
                    <a:xfrm>
                      <a:off x="0" y="0"/>
                      <a:ext cx="1923369" cy="1551730"/>
                    </a:xfrm>
                    <a:prstGeom prst="rect">
                      <a:avLst/>
                    </a:prstGeom>
                    <a:ln>
                      <a:noFill/>
                    </a:ln>
                    <a:extLst>
                      <a:ext uri="{53640926-AAD7-44D8-BBD7-CCE9431645EC}">
                        <a14:shadowObscured xmlns:a14="http://schemas.microsoft.com/office/drawing/2010/main"/>
                      </a:ext>
                    </a:extLst>
                  </pic:spPr>
                </pic:pic>
              </a:graphicData>
            </a:graphic>
          </wp:inline>
        </w:drawing>
      </w:r>
    </w:p>
    <w:p w14:paraId="1F26B29F" w14:textId="77777777" w:rsidR="00B575A3" w:rsidRPr="00861986" w:rsidRDefault="00B575A3" w:rsidP="00C931C6">
      <w:pPr>
        <w:pStyle w:val="heading3no"/>
      </w:pPr>
      <w:r w:rsidRPr="00861986">
        <w:t xml:space="preserve">Ms </w:t>
      </w:r>
      <w:proofErr w:type="spellStart"/>
      <w:r w:rsidRPr="00861986">
        <w:t>Endang</w:t>
      </w:r>
      <w:proofErr w:type="spellEnd"/>
      <w:r w:rsidRPr="00861986">
        <w:t xml:space="preserve"> Soares da Silva, Timor-Leste</w:t>
      </w:r>
    </w:p>
    <w:p w14:paraId="2A9F35BC" w14:textId="77777777" w:rsidR="00B575A3" w:rsidRPr="00C931C6" w:rsidRDefault="00B575A3" w:rsidP="00B575A3">
      <w:pPr>
        <w:rPr>
          <w:i/>
          <w:sz w:val="20"/>
          <w:szCs w:val="20"/>
        </w:rPr>
      </w:pPr>
      <w:r w:rsidRPr="00C931C6">
        <w:rPr>
          <w:b/>
          <w:bCs/>
          <w:i/>
          <w:iCs/>
          <w:sz w:val="20"/>
          <w:szCs w:val="20"/>
        </w:rPr>
        <w:t>Australia Awards Scholarship:</w:t>
      </w:r>
      <w:r w:rsidRPr="00C931C6">
        <w:rPr>
          <w:i/>
          <w:iCs/>
          <w:sz w:val="20"/>
          <w:szCs w:val="20"/>
        </w:rPr>
        <w:t xml:space="preserve"> Master</w:t>
      </w:r>
      <w:r w:rsidRPr="00C931C6">
        <w:rPr>
          <w:i/>
          <w:sz w:val="20"/>
          <w:szCs w:val="20"/>
        </w:rPr>
        <w:t xml:space="preserve"> of Laboratory Medicine from RMIT University, </w:t>
      </w:r>
      <w:r w:rsidRPr="00C931C6">
        <w:rPr>
          <w:i/>
          <w:iCs/>
          <w:sz w:val="20"/>
          <w:szCs w:val="20"/>
        </w:rPr>
        <w:t>2016-2018</w:t>
      </w:r>
    </w:p>
    <w:p w14:paraId="38DD3B13" w14:textId="77777777" w:rsidR="00B575A3" w:rsidRPr="00C931C6" w:rsidRDefault="00B575A3" w:rsidP="00B575A3">
      <w:pPr>
        <w:rPr>
          <w:i/>
          <w:sz w:val="20"/>
          <w:szCs w:val="20"/>
        </w:rPr>
      </w:pPr>
      <w:r w:rsidRPr="00C931C6">
        <w:rPr>
          <w:i/>
          <w:sz w:val="20"/>
          <w:szCs w:val="20"/>
        </w:rPr>
        <w:t>Employed as the Executive Director of Timor-Leste’s National Health Laboratory</w:t>
      </w:r>
    </w:p>
    <w:p w14:paraId="1A301036" w14:textId="77777777" w:rsidR="00B575A3" w:rsidRPr="00C931C6" w:rsidRDefault="00B575A3" w:rsidP="00B575A3">
      <w:pPr>
        <w:rPr>
          <w:i/>
          <w:sz w:val="20"/>
          <w:szCs w:val="20"/>
        </w:rPr>
      </w:pPr>
      <w:r w:rsidRPr="00C931C6">
        <w:rPr>
          <w:b/>
          <w:bCs/>
          <w:i/>
          <w:sz w:val="20"/>
          <w:szCs w:val="20"/>
        </w:rPr>
        <w:t>Civil society contribution:</w:t>
      </w:r>
      <w:r w:rsidRPr="00C931C6">
        <w:rPr>
          <w:i/>
          <w:sz w:val="20"/>
          <w:szCs w:val="20"/>
        </w:rPr>
        <w:t xml:space="preserve"> Sponsor of a women’s empowerment initiative with Red </w:t>
      </w:r>
      <w:proofErr w:type="spellStart"/>
      <w:r w:rsidRPr="00C931C6">
        <w:rPr>
          <w:i/>
          <w:sz w:val="20"/>
          <w:szCs w:val="20"/>
        </w:rPr>
        <w:t>Feto</w:t>
      </w:r>
      <w:proofErr w:type="spellEnd"/>
      <w:r w:rsidRPr="00C931C6">
        <w:rPr>
          <w:i/>
          <w:sz w:val="20"/>
          <w:szCs w:val="20"/>
        </w:rPr>
        <w:t xml:space="preserve"> (the Women’s Network of Timor-Leste); volunteer and host in the medical sector.</w:t>
      </w:r>
    </w:p>
    <w:p w14:paraId="6EE4585A" w14:textId="77777777" w:rsidR="007C0103" w:rsidRDefault="007C0103" w:rsidP="007C0103">
      <w:pPr>
        <w:pStyle w:val="BodyCopy"/>
        <w:rPr>
          <w:color w:val="000000" w:themeColor="text1"/>
        </w:rPr>
      </w:pPr>
      <w:r w:rsidRPr="007C0103">
        <w:rPr>
          <w:b/>
          <w:bCs/>
        </w:rPr>
        <w:t xml:space="preserve">Ms </w:t>
      </w:r>
      <w:proofErr w:type="spellStart"/>
      <w:r w:rsidRPr="007C0103">
        <w:rPr>
          <w:b/>
          <w:bCs/>
        </w:rPr>
        <w:t>Endang</w:t>
      </w:r>
      <w:proofErr w:type="spellEnd"/>
      <w:r w:rsidRPr="007C0103">
        <w:rPr>
          <w:b/>
          <w:bCs/>
        </w:rPr>
        <w:t xml:space="preserve"> Soares da Silva has been an active volunteer since graduating high school. In 2004, she spent a gap year working at the </w:t>
      </w:r>
      <w:proofErr w:type="spellStart"/>
      <w:r w:rsidRPr="007C0103">
        <w:rPr>
          <w:b/>
          <w:bCs/>
          <w:color w:val="000000" w:themeColor="text1"/>
        </w:rPr>
        <w:t>Bairo</w:t>
      </w:r>
      <w:proofErr w:type="spellEnd"/>
      <w:r w:rsidRPr="007C0103">
        <w:rPr>
          <w:b/>
          <w:bCs/>
          <w:color w:val="000000" w:themeColor="text1"/>
        </w:rPr>
        <w:t xml:space="preserve"> Pite Clinic, which provides free health care to unprivileged Timorese. This role led to work as a lab assistant at the clinic, a scholarship from the Faculty of Science at Queensland University of Technology (2006 to 2010), and a career in medical science</w:t>
      </w:r>
      <w:r>
        <w:rPr>
          <w:color w:val="000000" w:themeColor="text1"/>
        </w:rPr>
        <w:t>.</w:t>
      </w:r>
    </w:p>
    <w:p w14:paraId="76A9015C" w14:textId="77777777" w:rsidR="007C0103" w:rsidRDefault="007C0103" w:rsidP="007C0103">
      <w:pPr>
        <w:pStyle w:val="BodyCopy"/>
      </w:pPr>
      <w:r>
        <w:rPr>
          <w:color w:val="000000" w:themeColor="text1"/>
        </w:rPr>
        <w:t xml:space="preserve">Now the </w:t>
      </w:r>
      <w:r>
        <w:t>Executive Director of the National Health Laboratory, Ms Soares da Silva provides opportunities for new graduates to volunteer in her organisation and recently hosted a former classmate from the Master of Laboratory Medicine at RMIT University.</w:t>
      </w:r>
    </w:p>
    <w:p w14:paraId="4CA61A4C" w14:textId="77777777" w:rsidR="007C0103" w:rsidRPr="004100C3" w:rsidRDefault="007C0103" w:rsidP="007C0103">
      <w:pPr>
        <w:pStyle w:val="BodyCopy"/>
        <w:rPr>
          <w:rFonts w:eastAsia="Calibri"/>
          <w:color w:val="000000" w:themeColor="text1"/>
        </w:rPr>
      </w:pPr>
      <w:r w:rsidRPr="004100C3">
        <w:t>‘</w:t>
      </w:r>
      <w:r w:rsidRPr="004100C3">
        <w:rPr>
          <w:rFonts w:eastAsia="Calibri"/>
          <w:color w:val="000000" w:themeColor="text1"/>
        </w:rPr>
        <w:t>I invited some of my friends who hadn’t had the opportunity to work in the lab. I said, “If you are looking for work experience, I am the head of the lab. You are welcome to come and just provide a letter that you are interested to come to work voluntarily with us.”’</w:t>
      </w:r>
    </w:p>
    <w:p w14:paraId="1B4BBF30" w14:textId="77777777" w:rsidR="007C0103" w:rsidRDefault="007C0103" w:rsidP="007C0103">
      <w:pPr>
        <w:pStyle w:val="BodyCopy"/>
      </w:pPr>
      <w:r>
        <w:t xml:space="preserve">The pandemic was a busy time for Ms Soares da Silva, who managed the National Laboratory response and the establishment of in-country COVID-19 testing. Her remarkable work saw her receive the 2021 Timor-Leste Alumni of the Year Award. </w:t>
      </w:r>
    </w:p>
    <w:p w14:paraId="43F2454A" w14:textId="77777777" w:rsidR="007C0103" w:rsidRDefault="007C0103" w:rsidP="007C0103">
      <w:pPr>
        <w:pStyle w:val="BodyCopy"/>
      </w:pPr>
      <w:r>
        <w:t xml:space="preserve">The economic downturn caused by the pandemic adversely affected many Timorese women who were unable to find work to support their families. Looking for ways to help, Ms Soares da Silva decided to volunteer with the Women’s Network of Timor-Leste, Rede </w:t>
      </w:r>
      <w:proofErr w:type="spellStart"/>
      <w:r>
        <w:t>Feto</w:t>
      </w:r>
      <w:proofErr w:type="spellEnd"/>
      <w:r>
        <w:t xml:space="preserve">, and use the prize money from her </w:t>
      </w:r>
      <w:r>
        <w:lastRenderedPageBreak/>
        <w:t xml:space="preserve">Alumni of the Year Award to provide seed funding to set up a social enterprise to provide employment and training for women from single parent households. </w:t>
      </w:r>
    </w:p>
    <w:p w14:paraId="40591235" w14:textId="77777777" w:rsidR="007C0103" w:rsidRDefault="007C0103" w:rsidP="007C0103">
      <w:pPr>
        <w:pStyle w:val="BodyCopy"/>
        <w:rPr>
          <w:color w:val="000000" w:themeColor="text1"/>
          <w:sz w:val="16"/>
          <w:szCs w:val="16"/>
        </w:rPr>
      </w:pPr>
      <w:r>
        <w:rPr>
          <w:color w:val="000000" w:themeColor="text1"/>
        </w:rPr>
        <w:t>‘[I thought, with] $3,000, maybe I can open a small shop. Maybe this shop can provide them an income, so they can use this income to provide food for their kids or pay for school fees or buy toys.</w:t>
      </w:r>
      <w:r>
        <w:rPr>
          <w:iCs/>
          <w:color w:val="000000" w:themeColor="text1"/>
        </w:rPr>
        <w:t>’</w:t>
      </w:r>
    </w:p>
    <w:p w14:paraId="35B743FE" w14:textId="10D650DE" w:rsidR="00866EE8" w:rsidRPr="008B637D" w:rsidRDefault="007C0103" w:rsidP="00866EE8">
      <w:pPr>
        <w:pStyle w:val="BodyCopy"/>
      </w:pPr>
      <w:r>
        <w:t xml:space="preserve">The shop opened in March 2022 and employs four women recommended by Rede </w:t>
      </w:r>
      <w:proofErr w:type="spellStart"/>
      <w:r>
        <w:t>Feto</w:t>
      </w:r>
      <w:proofErr w:type="spellEnd"/>
      <w:r>
        <w:t xml:space="preserve">. The staff </w:t>
      </w:r>
      <w:r>
        <w:rPr>
          <w:color w:val="000000" w:themeColor="text1"/>
          <w:lang w:val="en-GB"/>
        </w:rPr>
        <w:t>are responsible for managing the food preparation, selling food, paying the bills, and drawing a wage for themselves each month.</w:t>
      </w:r>
      <w:r>
        <w:t xml:space="preserve"> Over the last six months, the shop has become popular with staff from Dili’s National Hospital, and these customers are now able to phone in and get healthy fast food delivered. Ms Soares da Silva continues to mentor staff and hopes that the shop will empower the women to break out of poverty cycle and build better lives for themselves and their children.</w:t>
      </w:r>
    </w:p>
    <w:p w14:paraId="44AF0FA8" w14:textId="4530AAEE" w:rsidR="00B575A3" w:rsidRPr="00861986" w:rsidRDefault="00B575A3" w:rsidP="493AF8C0">
      <w:pPr>
        <w:rPr>
          <w:b/>
          <w:bCs/>
          <w:i/>
          <w:iCs/>
        </w:rPr>
      </w:pPr>
      <w:r>
        <w:rPr>
          <w:noProof/>
        </w:rPr>
        <w:drawing>
          <wp:inline distT="0" distB="0" distL="0" distR="0" wp14:anchorId="73EE9288" wp14:editId="3943B5F9">
            <wp:extent cx="4867420" cy="3244948"/>
            <wp:effectExtent l="0" t="0" r="0" b="0"/>
            <wp:docPr id="1301204358" name="Picture 1301204358" descr="This is a group photo of Ms Soares da Silva and the three women employed at the fast food shop in Dili. The three staff are dressed in their work uniforms. Their t-shirts are orange with the shop's logo on it. They are standing in front of the shop's counter. Ms Soares da Silva standing with them and she is wearing a traditional Timorese dress. The group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204358"/>
                    <pic:cNvPicPr/>
                  </pic:nvPicPr>
                  <pic:blipFill>
                    <a:blip r:embed="rId73">
                      <a:extLst>
                        <a:ext uri="{28A0092B-C50C-407E-A947-70E740481C1C}">
                          <a14:useLocalDpi xmlns:a14="http://schemas.microsoft.com/office/drawing/2010/main" val="0"/>
                        </a:ext>
                      </a:extLst>
                    </a:blip>
                    <a:stretch>
                      <a:fillRect/>
                    </a:stretch>
                  </pic:blipFill>
                  <pic:spPr>
                    <a:xfrm>
                      <a:off x="0" y="0"/>
                      <a:ext cx="4867420" cy="3244948"/>
                    </a:xfrm>
                    <a:prstGeom prst="rect">
                      <a:avLst/>
                    </a:prstGeom>
                  </pic:spPr>
                </pic:pic>
              </a:graphicData>
            </a:graphic>
          </wp:inline>
        </w:drawing>
      </w:r>
    </w:p>
    <w:p w14:paraId="0AF88410" w14:textId="112F88B4" w:rsidR="00B575A3" w:rsidRPr="00C931C6" w:rsidRDefault="00B575A3" w:rsidP="00C931C6">
      <w:pPr>
        <w:pStyle w:val="Figure"/>
      </w:pPr>
      <w:r w:rsidRPr="00C931C6">
        <w:t>Group photo of Ms Soares da Silva and th</w:t>
      </w:r>
      <w:r w:rsidR="007775AD" w:rsidRPr="00C931C6">
        <w:t>re</w:t>
      </w:r>
      <w:r w:rsidRPr="00C931C6">
        <w:t xml:space="preserve">e </w:t>
      </w:r>
      <w:r w:rsidR="007775AD" w:rsidRPr="00C931C6">
        <w:t xml:space="preserve">of the employees </w:t>
      </w:r>
      <w:r w:rsidRPr="00C931C6">
        <w:t xml:space="preserve">in their uniforms. </w:t>
      </w:r>
      <w:r w:rsidR="00C931C6">
        <w:br/>
      </w:r>
      <w:r w:rsidRPr="00C931C6">
        <w:t>Photo: Ms Soares da Silva</w:t>
      </w:r>
    </w:p>
    <w:p w14:paraId="7AEF2018" w14:textId="77777777" w:rsidR="00B575A3" w:rsidRPr="00861986" w:rsidRDefault="00B575A3" w:rsidP="00B575A3">
      <w:pPr>
        <w:rPr>
          <w:b/>
          <w:i/>
        </w:rPr>
      </w:pPr>
      <w:r w:rsidRPr="00861986">
        <w:rPr>
          <w:b/>
          <w:i/>
        </w:rPr>
        <w:br w:type="page"/>
      </w:r>
    </w:p>
    <w:p w14:paraId="0A2DBA9A" w14:textId="6A1936A3" w:rsidR="00DC04F3" w:rsidRDefault="00DC04F3" w:rsidP="00DC04F3">
      <w:pPr>
        <w:pStyle w:val="Heading1NoNumbering"/>
        <w:spacing w:after="480" w:line="240" w:lineRule="auto"/>
        <w:rPr>
          <w:sz w:val="48"/>
          <w:szCs w:val="48"/>
        </w:rPr>
      </w:pPr>
      <w:r>
        <w:rPr>
          <w:noProof/>
          <w:sz w:val="48"/>
          <w:szCs w:val="48"/>
        </w:rPr>
        <w:lastRenderedPageBreak/>
        <w:drawing>
          <wp:inline distT="0" distB="0" distL="0" distR="0" wp14:anchorId="6451EC9F" wp14:editId="765F4182">
            <wp:extent cx="1778000" cy="914400"/>
            <wp:effectExtent l="0" t="0" r="0" b="0"/>
            <wp:docPr id="40" name="Picture 40" descr="Icon representing:&#10;'Technical expertise and capacity across the different thematic goals such as health, education, gender, sustainability, and the environment.'&#10;Image of the UN Sustainable Development Goal 16 which represents 'Peace, Justice and Strong Institution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 representing:&#10;'Technical expertise and capacity across the different thematic goals such as health, education, gender, sustainability, and the environment.'&#10;Image of the UN Sustainable Development Goal 16 which represents 'Peace, Justice and Strong Institutions&quot;&#1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78000" cy="914400"/>
                    </a:xfrm>
                    <a:prstGeom prst="rect">
                      <a:avLst/>
                    </a:prstGeom>
                  </pic:spPr>
                </pic:pic>
              </a:graphicData>
            </a:graphic>
          </wp:inline>
        </w:drawing>
      </w:r>
    </w:p>
    <w:p w14:paraId="5174E436" w14:textId="1D5CBF90" w:rsidR="70C2B140" w:rsidRPr="00C931C6" w:rsidRDefault="001A15C3" w:rsidP="00C931C6">
      <w:pPr>
        <w:pStyle w:val="Heading1NoNumbering"/>
        <w:spacing w:after="480" w:line="480" w:lineRule="exact"/>
        <w:rPr>
          <w:sz w:val="48"/>
          <w:szCs w:val="48"/>
        </w:rPr>
      </w:pPr>
      <w:r w:rsidRPr="00C931C6">
        <w:rPr>
          <w:sz w:val="48"/>
          <w:szCs w:val="48"/>
        </w:rPr>
        <w:t xml:space="preserve">Strengthen community connections </w:t>
      </w:r>
      <w:r w:rsidR="00C931C6">
        <w:rPr>
          <w:sz w:val="48"/>
          <w:szCs w:val="48"/>
        </w:rPr>
        <w:br/>
      </w:r>
      <w:r w:rsidRPr="00C931C6">
        <w:rPr>
          <w:sz w:val="48"/>
          <w:szCs w:val="48"/>
        </w:rPr>
        <w:t>through technology</w:t>
      </w:r>
    </w:p>
    <w:p w14:paraId="50E53B0C" w14:textId="1A76F389" w:rsidR="00E628BA" w:rsidRPr="00E628BA" w:rsidRDefault="00E25691" w:rsidP="426D870F">
      <w:r>
        <w:t xml:space="preserve"> </w:t>
      </w:r>
      <w:r>
        <w:rPr>
          <w:noProof/>
          <w:lang w:eastAsia="en-AU"/>
        </w:rPr>
        <w:drawing>
          <wp:inline distT="0" distB="0" distL="0" distR="0" wp14:anchorId="6AB88358" wp14:editId="68473C24">
            <wp:extent cx="1617785" cy="1464417"/>
            <wp:effectExtent l="0" t="0" r="0" b="0"/>
            <wp:docPr id="16" name="Picture 16" descr="A headshot image of Ms Toutou from Fiji. She is dressed in a black Jacket and has her hair pulled back in a tight bun. She is wearing black rimmed glasses and is smiling. Their is a picture on the wall behind her of bright yellow sunflowers." title="Profile Picture of Ms Shannon Coalala Toutou, F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nnon edited profile pictur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6484" cy="1481343"/>
                    </a:xfrm>
                    <a:prstGeom prst="rect">
                      <a:avLst/>
                    </a:prstGeom>
                  </pic:spPr>
                </pic:pic>
              </a:graphicData>
            </a:graphic>
          </wp:inline>
        </w:drawing>
      </w:r>
      <w:r>
        <w:t xml:space="preserve">     </w:t>
      </w:r>
    </w:p>
    <w:p w14:paraId="3CD96761" w14:textId="21DAA7FC" w:rsidR="60FE833C" w:rsidRPr="00861986" w:rsidRDefault="00EE78AE" w:rsidP="00C931C6">
      <w:pPr>
        <w:pStyle w:val="heading3no"/>
      </w:pPr>
      <w:r w:rsidRPr="00861986">
        <w:t xml:space="preserve">Ms Shannon </w:t>
      </w:r>
      <w:proofErr w:type="spellStart"/>
      <w:r w:rsidRPr="00861986">
        <w:t>Coalala</w:t>
      </w:r>
      <w:proofErr w:type="spellEnd"/>
      <w:r w:rsidRPr="00861986">
        <w:t xml:space="preserve"> </w:t>
      </w:r>
      <w:proofErr w:type="spellStart"/>
      <w:r w:rsidRPr="00861986">
        <w:t>Toutou</w:t>
      </w:r>
      <w:proofErr w:type="spellEnd"/>
      <w:r w:rsidRPr="00861986">
        <w:t>, Fiji</w:t>
      </w:r>
    </w:p>
    <w:p w14:paraId="7B5FD544" w14:textId="2F0C2F92" w:rsidR="00EE78AE" w:rsidRPr="00C931C6" w:rsidRDefault="00A10EE5" w:rsidP="60FE833C">
      <w:pPr>
        <w:rPr>
          <w:rStyle w:val="normaltextrun"/>
          <w:rFonts w:cs="Arial"/>
          <w:i/>
          <w:color w:val="000000"/>
          <w:sz w:val="20"/>
          <w:szCs w:val="20"/>
          <w:shd w:val="clear" w:color="auto" w:fill="FFFFFF"/>
        </w:rPr>
      </w:pPr>
      <w:r w:rsidRPr="00C931C6">
        <w:rPr>
          <w:rStyle w:val="normaltextrun"/>
          <w:rFonts w:cs="Arial"/>
          <w:b/>
          <w:bCs/>
          <w:i/>
          <w:color w:val="000000"/>
          <w:sz w:val="20"/>
          <w:szCs w:val="20"/>
          <w:shd w:val="clear" w:color="auto" w:fill="FFFFFF"/>
        </w:rPr>
        <w:t>Australia Development Scholarship:</w:t>
      </w:r>
      <w:r w:rsidRPr="00C931C6">
        <w:rPr>
          <w:rFonts w:eastAsiaTheme="minorEastAsia" w:cs="Arial"/>
          <w:sz w:val="20"/>
          <w:szCs w:val="20"/>
        </w:rPr>
        <w:t xml:space="preserve"> </w:t>
      </w:r>
      <w:r w:rsidR="00EE78AE" w:rsidRPr="00C931C6">
        <w:rPr>
          <w:rStyle w:val="normaltextrun"/>
          <w:rFonts w:cs="Arial"/>
          <w:i/>
          <w:color w:val="000000"/>
          <w:sz w:val="20"/>
          <w:szCs w:val="20"/>
          <w:shd w:val="clear" w:color="auto" w:fill="FFFFFF"/>
        </w:rPr>
        <w:t>Masters Human Resources Management, Curtain University</w:t>
      </w:r>
      <w:r w:rsidR="001656D7" w:rsidRPr="00C931C6">
        <w:rPr>
          <w:rStyle w:val="normaltextrun"/>
          <w:rFonts w:cs="Arial"/>
          <w:i/>
          <w:color w:val="000000"/>
          <w:sz w:val="20"/>
          <w:szCs w:val="20"/>
          <w:shd w:val="clear" w:color="auto" w:fill="FFFFFF"/>
        </w:rPr>
        <w:t>, 2000-2002</w:t>
      </w:r>
    </w:p>
    <w:p w14:paraId="26859A86" w14:textId="4D822ECB" w:rsidR="001656D7" w:rsidRPr="00C931C6" w:rsidRDefault="001656D7" w:rsidP="60FE833C">
      <w:pPr>
        <w:rPr>
          <w:rFonts w:cs="Arial"/>
          <w:i/>
          <w:color w:val="000000" w:themeColor="text1"/>
          <w:sz w:val="20"/>
          <w:szCs w:val="20"/>
        </w:rPr>
      </w:pPr>
      <w:r w:rsidRPr="00C931C6">
        <w:rPr>
          <w:rStyle w:val="normaltextrun"/>
          <w:rFonts w:cs="Arial"/>
          <w:i/>
          <w:color w:val="000000"/>
          <w:sz w:val="20"/>
          <w:szCs w:val="20"/>
          <w:shd w:val="clear" w:color="auto" w:fill="FFFFFF"/>
        </w:rPr>
        <w:t xml:space="preserve">Employed as the Employment Relations Tribunal </w:t>
      </w:r>
      <w:r w:rsidR="00396223" w:rsidRPr="00C931C6">
        <w:rPr>
          <w:rStyle w:val="normaltextrun"/>
          <w:rFonts w:cs="Arial"/>
          <w:i/>
          <w:color w:val="000000"/>
          <w:sz w:val="20"/>
          <w:szCs w:val="20"/>
          <w:shd w:val="clear" w:color="auto" w:fill="FFFFFF"/>
        </w:rPr>
        <w:t>M</w:t>
      </w:r>
      <w:r w:rsidRPr="00C931C6">
        <w:rPr>
          <w:rStyle w:val="normaltextrun"/>
          <w:rFonts w:cs="Arial"/>
          <w:i/>
          <w:color w:val="000000"/>
          <w:sz w:val="20"/>
          <w:szCs w:val="20"/>
          <w:shd w:val="clear" w:color="auto" w:fill="FFFFFF"/>
        </w:rPr>
        <w:t>ember for the Judicial Department</w:t>
      </w:r>
      <w:r w:rsidR="00396223" w:rsidRPr="00C931C6">
        <w:rPr>
          <w:rStyle w:val="normaltextrun"/>
          <w:rFonts w:cs="Arial"/>
          <w:i/>
          <w:color w:val="000000"/>
          <w:sz w:val="20"/>
          <w:szCs w:val="20"/>
          <w:shd w:val="clear" w:color="auto" w:fill="FFFFFF"/>
        </w:rPr>
        <w:t>,</w:t>
      </w:r>
      <w:r w:rsidRPr="00C931C6">
        <w:rPr>
          <w:rStyle w:val="normaltextrun"/>
          <w:rFonts w:cs="Arial"/>
          <w:i/>
          <w:color w:val="000000"/>
          <w:sz w:val="20"/>
          <w:szCs w:val="20"/>
          <w:shd w:val="clear" w:color="auto" w:fill="FFFFFF"/>
        </w:rPr>
        <w:t xml:space="preserve"> Fiji.</w:t>
      </w:r>
      <w:r w:rsidRPr="00C931C6">
        <w:rPr>
          <w:rStyle w:val="eop"/>
          <w:rFonts w:cs="Arial"/>
          <w:i/>
          <w:color w:val="000000"/>
          <w:sz w:val="20"/>
          <w:szCs w:val="20"/>
          <w:shd w:val="clear" w:color="auto" w:fill="FFFFFF"/>
        </w:rPr>
        <w:t> </w:t>
      </w:r>
    </w:p>
    <w:p w14:paraId="6AB506D1" w14:textId="7252E07A" w:rsidR="00E779C4" w:rsidRPr="00C931C6" w:rsidRDefault="001656D7">
      <w:pPr>
        <w:rPr>
          <w:rFonts w:cs="Arial"/>
          <w:i/>
          <w:sz w:val="20"/>
          <w:szCs w:val="20"/>
        </w:rPr>
      </w:pPr>
      <w:r w:rsidRPr="00C931C6">
        <w:rPr>
          <w:rFonts w:cs="Arial"/>
          <w:b/>
          <w:bCs/>
          <w:i/>
          <w:sz w:val="20"/>
          <w:szCs w:val="20"/>
        </w:rPr>
        <w:t>Civil society contributions:</w:t>
      </w:r>
      <w:r w:rsidR="00032EAE" w:rsidRPr="00C931C6">
        <w:rPr>
          <w:rFonts w:cs="Arial"/>
          <w:i/>
          <w:sz w:val="20"/>
          <w:szCs w:val="20"/>
        </w:rPr>
        <w:t xml:space="preserve">  Communication Director and leader of the </w:t>
      </w:r>
      <w:r w:rsidR="004B303D" w:rsidRPr="00C931C6">
        <w:rPr>
          <w:rFonts w:cs="Arial"/>
          <w:i/>
          <w:sz w:val="20"/>
          <w:szCs w:val="20"/>
        </w:rPr>
        <w:t xml:space="preserve">Ambassador </w:t>
      </w:r>
      <w:r w:rsidR="00032EAE" w:rsidRPr="00C931C6">
        <w:rPr>
          <w:rFonts w:cs="Arial"/>
          <w:i/>
          <w:sz w:val="20"/>
          <w:szCs w:val="20"/>
        </w:rPr>
        <w:t>club</w:t>
      </w:r>
      <w:r w:rsidR="004B303D" w:rsidRPr="00C931C6">
        <w:rPr>
          <w:rFonts w:cs="Arial"/>
          <w:i/>
          <w:sz w:val="20"/>
          <w:szCs w:val="20"/>
        </w:rPr>
        <w:t xml:space="preserve"> within the Seventh-day Adventists</w:t>
      </w:r>
      <w:r w:rsidR="00714704" w:rsidRPr="00C931C6">
        <w:rPr>
          <w:rFonts w:cs="Arial"/>
          <w:i/>
          <w:sz w:val="20"/>
          <w:szCs w:val="20"/>
        </w:rPr>
        <w:t xml:space="preserve"> Ministry,</w:t>
      </w:r>
      <w:r w:rsidR="004B303D" w:rsidRPr="00C931C6">
        <w:rPr>
          <w:rFonts w:cs="Arial"/>
          <w:i/>
          <w:sz w:val="20"/>
          <w:szCs w:val="20"/>
        </w:rPr>
        <w:t xml:space="preserve"> Fiji</w:t>
      </w:r>
    </w:p>
    <w:p w14:paraId="5039BB67" w14:textId="363DBC07" w:rsidR="00E37B9E" w:rsidRPr="00EB5308" w:rsidRDefault="0086448E" w:rsidP="0083392A">
      <w:pPr>
        <w:pStyle w:val="BodyCopy"/>
        <w:rPr>
          <w:b/>
          <w:bCs/>
        </w:rPr>
      </w:pPr>
      <w:r w:rsidRPr="00EB5308">
        <w:rPr>
          <w:b/>
          <w:bCs/>
        </w:rPr>
        <w:t xml:space="preserve">Ms Shannon </w:t>
      </w:r>
      <w:proofErr w:type="spellStart"/>
      <w:r w:rsidRPr="00EB5308">
        <w:rPr>
          <w:b/>
          <w:bCs/>
        </w:rPr>
        <w:t>Coalala</w:t>
      </w:r>
      <w:proofErr w:type="spellEnd"/>
      <w:r w:rsidRPr="00EB5308">
        <w:rPr>
          <w:b/>
          <w:bCs/>
        </w:rPr>
        <w:t xml:space="preserve"> </w:t>
      </w:r>
      <w:proofErr w:type="spellStart"/>
      <w:r w:rsidRPr="00EB5308">
        <w:rPr>
          <w:b/>
          <w:bCs/>
        </w:rPr>
        <w:t>Toutou</w:t>
      </w:r>
      <w:proofErr w:type="spellEnd"/>
      <w:r w:rsidRPr="00EB5308">
        <w:rPr>
          <w:b/>
          <w:bCs/>
        </w:rPr>
        <w:t xml:space="preserve"> </w:t>
      </w:r>
      <w:r w:rsidR="00E37B9E" w:rsidRPr="00EB5308">
        <w:rPr>
          <w:b/>
          <w:bCs/>
        </w:rPr>
        <w:t xml:space="preserve">is </w:t>
      </w:r>
      <w:r w:rsidR="00B047D0" w:rsidRPr="00EB5308">
        <w:rPr>
          <w:b/>
          <w:bCs/>
        </w:rPr>
        <w:t xml:space="preserve">an active member of her </w:t>
      </w:r>
      <w:r w:rsidR="00B047D0" w:rsidRPr="00EB5308">
        <w:rPr>
          <w:b/>
          <w:bCs/>
          <w:color w:val="000000" w:themeColor="text1"/>
        </w:rPr>
        <w:t xml:space="preserve">local </w:t>
      </w:r>
      <w:r w:rsidR="00B047D0" w:rsidRPr="00EB5308">
        <w:rPr>
          <w:b/>
          <w:bCs/>
        </w:rPr>
        <w:t xml:space="preserve">Seventh-day Adventists Ministry. She </w:t>
      </w:r>
      <w:r w:rsidR="005F78DD" w:rsidRPr="00EB5308">
        <w:rPr>
          <w:b/>
          <w:bCs/>
        </w:rPr>
        <w:t xml:space="preserve">regularly </w:t>
      </w:r>
      <w:r w:rsidR="00B047D0" w:rsidRPr="00EB5308">
        <w:rPr>
          <w:b/>
          <w:bCs/>
        </w:rPr>
        <w:t>contributes</w:t>
      </w:r>
      <w:r w:rsidR="00E37B9E" w:rsidRPr="00EB5308">
        <w:rPr>
          <w:b/>
          <w:bCs/>
        </w:rPr>
        <w:t xml:space="preserve"> to her local community </w:t>
      </w:r>
      <w:r w:rsidR="00B047D0" w:rsidRPr="00EB5308">
        <w:rPr>
          <w:b/>
          <w:bCs/>
        </w:rPr>
        <w:t xml:space="preserve">by </w:t>
      </w:r>
      <w:r w:rsidR="00E37B9E" w:rsidRPr="00EB5308">
        <w:rPr>
          <w:b/>
          <w:bCs/>
        </w:rPr>
        <w:t xml:space="preserve">providing </w:t>
      </w:r>
      <w:r w:rsidR="004210A9" w:rsidRPr="00EB5308">
        <w:rPr>
          <w:b/>
          <w:bCs/>
        </w:rPr>
        <w:t>specialised technical skills and knowledge</w:t>
      </w:r>
      <w:r w:rsidR="001A15C3" w:rsidRPr="00EB5308">
        <w:rPr>
          <w:b/>
          <w:bCs/>
        </w:rPr>
        <w:t xml:space="preserve"> from her human resources background</w:t>
      </w:r>
      <w:r w:rsidR="004210A9" w:rsidRPr="00EB5308">
        <w:rPr>
          <w:b/>
          <w:bCs/>
        </w:rPr>
        <w:t xml:space="preserve"> to lead the church’s communication team and coordinate </w:t>
      </w:r>
      <w:r w:rsidR="001A15C3" w:rsidRPr="00EB5308">
        <w:rPr>
          <w:b/>
          <w:bCs/>
        </w:rPr>
        <w:t xml:space="preserve">a tailored </w:t>
      </w:r>
      <w:r w:rsidR="004210A9" w:rsidRPr="00EB5308">
        <w:rPr>
          <w:b/>
          <w:bCs/>
        </w:rPr>
        <w:t xml:space="preserve">youth </w:t>
      </w:r>
      <w:r w:rsidR="00396223" w:rsidRPr="00EB5308">
        <w:rPr>
          <w:b/>
          <w:bCs/>
        </w:rPr>
        <w:t xml:space="preserve">engagement </w:t>
      </w:r>
      <w:r w:rsidR="004210A9" w:rsidRPr="00EB5308">
        <w:rPr>
          <w:b/>
          <w:bCs/>
        </w:rPr>
        <w:t xml:space="preserve">program. </w:t>
      </w:r>
    </w:p>
    <w:p w14:paraId="729D18B1" w14:textId="42DB299A" w:rsidR="001A15C3" w:rsidRPr="00861986" w:rsidRDefault="3B9222E1" w:rsidP="0083392A">
      <w:pPr>
        <w:pStyle w:val="BodyCopy"/>
      </w:pPr>
      <w:r w:rsidRPr="28466CA6">
        <w:t xml:space="preserve">Over the last </w:t>
      </w:r>
      <w:r w:rsidR="34233373" w:rsidRPr="28466CA6">
        <w:t>few years</w:t>
      </w:r>
      <w:r w:rsidRPr="28466CA6">
        <w:t xml:space="preserve">, Ms </w:t>
      </w:r>
      <w:proofErr w:type="spellStart"/>
      <w:r w:rsidRPr="28466CA6">
        <w:t>Toutou</w:t>
      </w:r>
      <w:proofErr w:type="spellEnd"/>
      <w:r w:rsidRPr="28466CA6">
        <w:t xml:space="preserve"> has </w:t>
      </w:r>
      <w:r w:rsidR="46746403" w:rsidRPr="28466CA6">
        <w:t>taken on</w:t>
      </w:r>
      <w:r w:rsidRPr="28466CA6">
        <w:t xml:space="preserve"> the </w:t>
      </w:r>
      <w:r w:rsidR="46746403" w:rsidRPr="28466CA6">
        <w:t>role of</w:t>
      </w:r>
      <w:r w:rsidRPr="28466CA6">
        <w:t xml:space="preserve"> Communications Director </w:t>
      </w:r>
      <w:r w:rsidR="46746403" w:rsidRPr="28466CA6">
        <w:t>for her church</w:t>
      </w:r>
      <w:r w:rsidRPr="28466CA6">
        <w:t xml:space="preserve"> and is responsible for</w:t>
      </w:r>
      <w:r w:rsidR="579A3353" w:rsidRPr="28466CA6">
        <w:t xml:space="preserve"> </w:t>
      </w:r>
      <w:r w:rsidRPr="28466CA6">
        <w:t xml:space="preserve">broadcasting </w:t>
      </w:r>
      <w:r w:rsidR="5B64B912" w:rsidRPr="28466CA6">
        <w:t xml:space="preserve">accessible </w:t>
      </w:r>
      <w:r w:rsidRPr="28466CA6">
        <w:t>church programs online to members unable to attend or</w:t>
      </w:r>
      <w:r w:rsidR="579A3353" w:rsidRPr="28466CA6">
        <w:t xml:space="preserve"> </w:t>
      </w:r>
      <w:r w:rsidRPr="28466CA6">
        <w:t>living abroad. The team uses Zoom or Facebook Live</w:t>
      </w:r>
      <w:r w:rsidR="04CA1E1C" w:rsidRPr="28466CA6">
        <w:t xml:space="preserve"> to run interactive programs </w:t>
      </w:r>
      <w:r w:rsidR="579A3353" w:rsidRPr="28466CA6">
        <w:t xml:space="preserve">for </w:t>
      </w:r>
      <w:r w:rsidR="04CA1E1C" w:rsidRPr="28466CA6">
        <w:t xml:space="preserve">church members. </w:t>
      </w:r>
      <w:r w:rsidR="1D202A16" w:rsidRPr="28466CA6">
        <w:t xml:space="preserve">During </w:t>
      </w:r>
      <w:r w:rsidR="51719F19" w:rsidRPr="28466CA6">
        <w:t xml:space="preserve">the </w:t>
      </w:r>
      <w:r w:rsidR="1D202A16" w:rsidRPr="28466CA6">
        <w:t>C</w:t>
      </w:r>
      <w:r w:rsidR="579A3353" w:rsidRPr="28466CA6">
        <w:t>OVID</w:t>
      </w:r>
      <w:r w:rsidR="51719F19" w:rsidRPr="28466CA6">
        <w:t>-19</w:t>
      </w:r>
      <w:r w:rsidR="579A3353" w:rsidRPr="28466CA6">
        <w:t xml:space="preserve"> pandemic</w:t>
      </w:r>
      <w:r w:rsidR="51719F19" w:rsidRPr="28466CA6">
        <w:t>,</w:t>
      </w:r>
      <w:r w:rsidR="579A3353" w:rsidRPr="28466CA6">
        <w:t xml:space="preserve"> </w:t>
      </w:r>
      <w:r w:rsidR="1D202A16" w:rsidRPr="28466CA6">
        <w:t xml:space="preserve">the </w:t>
      </w:r>
      <w:r w:rsidR="26787C6D" w:rsidRPr="28466CA6">
        <w:t>C</w:t>
      </w:r>
      <w:r w:rsidR="04CA1E1C" w:rsidRPr="28466CA6">
        <w:t xml:space="preserve">ommunications </w:t>
      </w:r>
      <w:r w:rsidR="5F7787D6" w:rsidRPr="28466CA6">
        <w:t>D</w:t>
      </w:r>
      <w:r w:rsidR="04CA1E1C" w:rsidRPr="28466CA6">
        <w:t xml:space="preserve">epartment </w:t>
      </w:r>
      <w:r w:rsidR="5B64B912" w:rsidRPr="28466CA6">
        <w:t xml:space="preserve">played </w:t>
      </w:r>
      <w:r w:rsidR="04CA1E1C" w:rsidRPr="28466CA6">
        <w:t>a</w:t>
      </w:r>
      <w:r w:rsidR="579A3353" w:rsidRPr="28466CA6">
        <w:t xml:space="preserve"> major role in keeping the community connected.</w:t>
      </w:r>
    </w:p>
    <w:p w14:paraId="7A27BE4A" w14:textId="48B95CC1" w:rsidR="00475720" w:rsidRPr="00861986" w:rsidRDefault="04CA1E1C" w:rsidP="0083392A">
      <w:pPr>
        <w:pStyle w:val="BodyCopy"/>
      </w:pPr>
      <w:r w:rsidRPr="28466CA6">
        <w:t>‘</w:t>
      </w:r>
      <w:r w:rsidR="3B9222E1" w:rsidRPr="28466CA6">
        <w:rPr>
          <w:color w:val="000000" w:themeColor="text1"/>
        </w:rPr>
        <w:t xml:space="preserve">We put up our Zoom link, so that when we were having the lockdown, everybody was given a task to do, so that when we linked up, the number of </w:t>
      </w:r>
      <w:r w:rsidR="6631C8CE" w:rsidRPr="28466CA6">
        <w:rPr>
          <w:color w:val="000000" w:themeColor="text1"/>
        </w:rPr>
        <w:t>programs</w:t>
      </w:r>
      <w:r w:rsidR="3B9222E1" w:rsidRPr="28466CA6">
        <w:rPr>
          <w:color w:val="000000" w:themeColor="text1"/>
        </w:rPr>
        <w:t xml:space="preserve"> that we run in our church are run during Zoom. So</w:t>
      </w:r>
      <w:r w:rsidR="089A2A8E" w:rsidRPr="28466CA6">
        <w:rPr>
          <w:color w:val="000000" w:themeColor="text1"/>
        </w:rPr>
        <w:t>,</w:t>
      </w:r>
      <w:r w:rsidR="3B9222E1" w:rsidRPr="28466CA6">
        <w:rPr>
          <w:color w:val="000000" w:themeColor="text1"/>
        </w:rPr>
        <w:t xml:space="preserve"> nobody missed out. So that was helpful. We put it up on our Facebook page, so that other members who are either unable to make it to Suva, for instance, or those who are in Australia or America, they're also able to watch. </w:t>
      </w:r>
      <w:r w:rsidR="43E3CD92" w:rsidRPr="28466CA6">
        <w:rPr>
          <w:color w:val="000000" w:themeColor="text1"/>
        </w:rPr>
        <w:t>I</w:t>
      </w:r>
      <w:r w:rsidR="3B9222E1" w:rsidRPr="28466CA6">
        <w:rPr>
          <w:color w:val="000000" w:themeColor="text1"/>
        </w:rPr>
        <w:t>t's helpful that we had started this before COVID.</w:t>
      </w:r>
      <w:r w:rsidRPr="28466CA6">
        <w:rPr>
          <w:color w:val="000000" w:themeColor="text1"/>
        </w:rPr>
        <w:t>’</w:t>
      </w:r>
    </w:p>
    <w:p w14:paraId="3E480980" w14:textId="337E948D" w:rsidR="009F06BB" w:rsidRPr="00861986" w:rsidRDefault="00AD3484" w:rsidP="0083392A">
      <w:pPr>
        <w:pStyle w:val="BodyCopy"/>
        <w:rPr>
          <w:color w:val="000000"/>
        </w:rPr>
      </w:pPr>
      <w:r w:rsidRPr="00861986">
        <w:lastRenderedPageBreak/>
        <w:t xml:space="preserve">In response to a lack of tailored </w:t>
      </w:r>
      <w:r w:rsidR="00605010" w:rsidRPr="00861986">
        <w:t>opportunities</w:t>
      </w:r>
      <w:r w:rsidR="009D125D" w:rsidRPr="00861986">
        <w:t xml:space="preserve"> in her church for </w:t>
      </w:r>
      <w:r w:rsidRPr="00861986">
        <w:t>young people aged 16</w:t>
      </w:r>
      <w:r w:rsidR="00E277EE" w:rsidRPr="00861986">
        <w:t xml:space="preserve"> to </w:t>
      </w:r>
      <w:r w:rsidRPr="00861986">
        <w:t>21</w:t>
      </w:r>
      <w:r w:rsidR="009D125D" w:rsidRPr="00861986">
        <w:t>,</w:t>
      </w:r>
      <w:r w:rsidRPr="00861986">
        <w:t xml:space="preserve"> Ms </w:t>
      </w:r>
      <w:proofErr w:type="spellStart"/>
      <w:r w:rsidRPr="00861986">
        <w:t>T</w:t>
      </w:r>
      <w:r w:rsidR="009D125D" w:rsidRPr="00861986">
        <w:t>outou</w:t>
      </w:r>
      <w:proofErr w:type="spellEnd"/>
      <w:r w:rsidR="009D125D" w:rsidRPr="00861986">
        <w:t xml:space="preserve"> set up a Seventh-day Adventists </w:t>
      </w:r>
      <w:r w:rsidR="009D125D" w:rsidRPr="00861986">
        <w:rPr>
          <w:color w:val="000000"/>
        </w:rPr>
        <w:t xml:space="preserve">Ambassadors Club to provide youth in her community with </w:t>
      </w:r>
      <w:r w:rsidR="000255EC" w:rsidRPr="00861986">
        <w:rPr>
          <w:color w:val="000000"/>
        </w:rPr>
        <w:t>age-appropriate</w:t>
      </w:r>
      <w:r w:rsidR="009D125D" w:rsidRPr="00861986">
        <w:rPr>
          <w:color w:val="000000"/>
        </w:rPr>
        <w:t xml:space="preserve"> activities and support. The youth group takes members on camps, where they learn valuable life and social skills such as </w:t>
      </w:r>
      <w:r w:rsidR="009F06BB" w:rsidRPr="00861986">
        <w:rPr>
          <w:color w:val="000000"/>
        </w:rPr>
        <w:t xml:space="preserve">cooking, </w:t>
      </w:r>
      <w:r w:rsidR="009D125D" w:rsidRPr="00861986">
        <w:rPr>
          <w:color w:val="000000"/>
        </w:rPr>
        <w:t>communication</w:t>
      </w:r>
      <w:r w:rsidR="009F06BB" w:rsidRPr="00861986">
        <w:rPr>
          <w:color w:val="000000"/>
        </w:rPr>
        <w:t>, and team</w:t>
      </w:r>
      <w:r w:rsidR="00137E10" w:rsidRPr="00861986">
        <w:rPr>
          <w:color w:val="000000"/>
        </w:rPr>
        <w:t xml:space="preserve"> </w:t>
      </w:r>
      <w:r w:rsidR="009F06BB" w:rsidRPr="00861986">
        <w:rPr>
          <w:color w:val="000000"/>
        </w:rPr>
        <w:t>building</w:t>
      </w:r>
      <w:r w:rsidR="009D125D" w:rsidRPr="00861986">
        <w:rPr>
          <w:color w:val="000000"/>
        </w:rPr>
        <w:t xml:space="preserve">. </w:t>
      </w:r>
    </w:p>
    <w:p w14:paraId="04A202F4" w14:textId="358970BF" w:rsidR="009F06BB" w:rsidRPr="00861986" w:rsidRDefault="009F06BB" w:rsidP="0083392A">
      <w:pPr>
        <w:pStyle w:val="BodyCopy"/>
        <w:rPr>
          <w:color w:val="000000"/>
        </w:rPr>
      </w:pPr>
      <w:r w:rsidRPr="00861986">
        <w:rPr>
          <w:color w:val="000000"/>
        </w:rPr>
        <w:t>‘</w:t>
      </w:r>
      <w:r w:rsidR="00F1311C" w:rsidRPr="00861986">
        <w:rPr>
          <w:color w:val="000000"/>
        </w:rPr>
        <w:t>We</w:t>
      </w:r>
      <w:r w:rsidRPr="00861986">
        <w:rPr>
          <w:color w:val="000000"/>
        </w:rPr>
        <w:t xml:space="preserve"> go camping, and we </w:t>
      </w:r>
      <w:r w:rsidR="003C5FD2" w:rsidRPr="00861986">
        <w:rPr>
          <w:color w:val="000000"/>
        </w:rPr>
        <w:t xml:space="preserve">set up </w:t>
      </w:r>
      <w:r w:rsidR="00F41BB7" w:rsidRPr="00861986">
        <w:rPr>
          <w:color w:val="000000"/>
        </w:rPr>
        <w:t>programs</w:t>
      </w:r>
      <w:r w:rsidR="003C5FD2" w:rsidRPr="00861986">
        <w:rPr>
          <w:color w:val="000000"/>
        </w:rPr>
        <w:t xml:space="preserve"> for the camp. </w:t>
      </w:r>
      <w:r w:rsidRPr="00861986">
        <w:rPr>
          <w:color w:val="000000"/>
        </w:rPr>
        <w:t xml:space="preserve">These club members cook their own food. I would give them packs to run a morning devotion, an evening devotion, and we would have </w:t>
      </w:r>
      <w:r w:rsidR="00F41BB7" w:rsidRPr="00861986">
        <w:rPr>
          <w:color w:val="000000"/>
        </w:rPr>
        <w:t>programs</w:t>
      </w:r>
      <w:r w:rsidRPr="00861986">
        <w:rPr>
          <w:color w:val="000000"/>
        </w:rPr>
        <w:t xml:space="preserve"> on being a team member, team lead</w:t>
      </w:r>
      <w:r w:rsidR="00137E10" w:rsidRPr="00861986">
        <w:rPr>
          <w:color w:val="000000"/>
        </w:rPr>
        <w:t>er, looking at how teams work, h</w:t>
      </w:r>
      <w:r w:rsidRPr="00861986">
        <w:rPr>
          <w:color w:val="000000"/>
        </w:rPr>
        <w:t>ow they can become an effective team member. This is something I'm applying from HR into this program.’</w:t>
      </w:r>
    </w:p>
    <w:p w14:paraId="1725F158" w14:textId="6CC032F7" w:rsidR="00AD3484" w:rsidRPr="00861986" w:rsidRDefault="009D125D" w:rsidP="0083392A">
      <w:pPr>
        <w:pStyle w:val="BodyCopy"/>
      </w:pPr>
      <w:r w:rsidRPr="00861986">
        <w:rPr>
          <w:color w:val="000000"/>
        </w:rPr>
        <w:t xml:space="preserve">Ms </w:t>
      </w:r>
      <w:proofErr w:type="spellStart"/>
      <w:r w:rsidRPr="00861986">
        <w:rPr>
          <w:color w:val="000000"/>
        </w:rPr>
        <w:t>Toutou</w:t>
      </w:r>
      <w:proofErr w:type="spellEnd"/>
      <w:r w:rsidRPr="00861986">
        <w:rPr>
          <w:color w:val="000000"/>
        </w:rPr>
        <w:t xml:space="preserve"> works closely with </w:t>
      </w:r>
      <w:r w:rsidR="009F06BB" w:rsidRPr="00861986">
        <w:rPr>
          <w:color w:val="000000"/>
        </w:rPr>
        <w:t xml:space="preserve">local </w:t>
      </w:r>
      <w:r w:rsidRPr="00861986">
        <w:rPr>
          <w:color w:val="000000"/>
        </w:rPr>
        <w:t xml:space="preserve">community </w:t>
      </w:r>
      <w:r w:rsidR="009F06BB" w:rsidRPr="00861986">
        <w:rPr>
          <w:color w:val="000000"/>
        </w:rPr>
        <w:t xml:space="preserve">organisations such as disability support services and aged care facilities to provide community outreach programs as part of the Ambassadors Club. The group also works closely with </w:t>
      </w:r>
      <w:r w:rsidR="00137E10" w:rsidRPr="00861986">
        <w:rPr>
          <w:color w:val="000000"/>
        </w:rPr>
        <w:t xml:space="preserve">children experiencing homelessness by </w:t>
      </w:r>
      <w:r w:rsidR="00051ADC" w:rsidRPr="00861986">
        <w:rPr>
          <w:color w:val="000000"/>
        </w:rPr>
        <w:t>providing meals. Although COVID</w:t>
      </w:r>
      <w:r w:rsidR="00137E10" w:rsidRPr="00861986">
        <w:rPr>
          <w:color w:val="000000"/>
        </w:rPr>
        <w:t>-19</w:t>
      </w:r>
      <w:r w:rsidR="00051ADC" w:rsidRPr="00861986">
        <w:rPr>
          <w:color w:val="000000"/>
        </w:rPr>
        <w:t xml:space="preserve"> has impacted the group’s outreach work</w:t>
      </w:r>
      <w:r w:rsidR="00137E10" w:rsidRPr="00861986">
        <w:rPr>
          <w:color w:val="000000"/>
        </w:rPr>
        <w:t>,</w:t>
      </w:r>
      <w:r w:rsidR="00051ADC" w:rsidRPr="00861986">
        <w:rPr>
          <w:color w:val="000000"/>
        </w:rPr>
        <w:t xml:space="preserve"> she is hopeful that the Ambassadors Club is helping to meet the needs of young people in her community.</w:t>
      </w:r>
    </w:p>
    <w:p w14:paraId="1FD8FA61" w14:textId="7C6B94EA" w:rsidR="70C2B140" w:rsidRPr="00861986" w:rsidRDefault="00051ADC" w:rsidP="00EB5308">
      <w:pPr>
        <w:pStyle w:val="BodyCopy"/>
        <w:spacing w:after="360"/>
      </w:pPr>
      <w:r w:rsidRPr="00861986">
        <w:rPr>
          <w:color w:val="000000"/>
        </w:rPr>
        <w:t xml:space="preserve">‘We do a lot of community work…We try to run </w:t>
      </w:r>
      <w:r w:rsidR="00F41BB7" w:rsidRPr="00861986">
        <w:rPr>
          <w:color w:val="000000"/>
        </w:rPr>
        <w:t>programs</w:t>
      </w:r>
      <w:r w:rsidR="00137E10" w:rsidRPr="00861986">
        <w:rPr>
          <w:color w:val="000000"/>
        </w:rPr>
        <w:t xml:space="preserve"> for these young people</w:t>
      </w:r>
      <w:r w:rsidRPr="00861986">
        <w:rPr>
          <w:color w:val="000000"/>
        </w:rPr>
        <w:t xml:space="preserve"> so that they can stay in the church and do work, rather than be involved in drugs…’</w:t>
      </w:r>
    </w:p>
    <w:p w14:paraId="48E28C64" w14:textId="77777777" w:rsidR="009A3FD8" w:rsidRDefault="00700AB2" w:rsidP="009A3FD8">
      <w:pPr>
        <w:pStyle w:val="Caption"/>
      </w:pPr>
      <w:r>
        <w:rPr>
          <w:noProof/>
          <w:color w:val="2B579A"/>
          <w:shd w:val="clear" w:color="auto" w:fill="E6E6E6"/>
          <w:lang w:eastAsia="en-AU"/>
        </w:rPr>
        <w:drawing>
          <wp:inline distT="0" distB="0" distL="0" distR="0" wp14:anchorId="36EC7281" wp14:editId="036ECC8E">
            <wp:extent cx="3602892" cy="2704874"/>
            <wp:effectExtent l="0" t="0" r="4445" b="635"/>
            <wp:docPr id="12" name="Picture 12" descr="The picture is of a group of young people preparing to set up camp in a jungle clearing in Fiji. There is a mixture of young men and women aged 16 to 21. They are standing with Ms Shannon Toutou who is the leader of the group in a semi circle. There is camping supplies in boxes in the middle of the group. All the members of the groups are dressed in causual attire." title="Ms Shannon Toutou and members of the Ambassadors Club camping in rural F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nnon and her church group on camp.jpg"/>
                    <pic:cNvPicPr/>
                  </pic:nvPicPr>
                  <pic:blipFill>
                    <a:blip r:embed="rId76">
                      <a:extLst>
                        <a:ext uri="{28A0092B-C50C-407E-A947-70E740481C1C}">
                          <a14:useLocalDpi xmlns:a14="http://schemas.microsoft.com/office/drawing/2010/main" val="0"/>
                        </a:ext>
                      </a:extLst>
                    </a:blip>
                    <a:stretch>
                      <a:fillRect/>
                    </a:stretch>
                  </pic:blipFill>
                  <pic:spPr>
                    <a:xfrm>
                      <a:off x="0" y="0"/>
                      <a:ext cx="3624356" cy="2720988"/>
                    </a:xfrm>
                    <a:prstGeom prst="rect">
                      <a:avLst/>
                    </a:prstGeom>
                  </pic:spPr>
                </pic:pic>
              </a:graphicData>
            </a:graphic>
          </wp:inline>
        </w:drawing>
      </w:r>
    </w:p>
    <w:p w14:paraId="0A1155C1" w14:textId="48CA9670" w:rsidR="00E779C4" w:rsidRPr="00EB5308" w:rsidRDefault="009A3FD8" w:rsidP="00EB5308">
      <w:pPr>
        <w:pStyle w:val="Figure"/>
      </w:pPr>
      <w:r w:rsidRPr="00EB5308">
        <w:t xml:space="preserve">Ms Shannon </w:t>
      </w:r>
      <w:proofErr w:type="spellStart"/>
      <w:r w:rsidRPr="00EB5308">
        <w:t>Toutou</w:t>
      </w:r>
      <w:proofErr w:type="spellEnd"/>
      <w:r w:rsidRPr="00EB5308">
        <w:t xml:space="preserve"> and members of the Ambassadors Club camping in rural Fiji.</w:t>
      </w:r>
      <w:r w:rsidR="080F2BF8" w:rsidRPr="00EB5308">
        <w:br w:type="page"/>
      </w:r>
    </w:p>
    <w:p w14:paraId="39639637" w14:textId="0D407E30" w:rsidR="00DC04F3" w:rsidRDefault="00DC04F3" w:rsidP="00DC04F3">
      <w:pPr>
        <w:pStyle w:val="Heading1NoNumbering"/>
        <w:spacing w:after="480" w:line="240" w:lineRule="auto"/>
        <w:rPr>
          <w:sz w:val="48"/>
          <w:szCs w:val="48"/>
        </w:rPr>
      </w:pPr>
      <w:r>
        <w:rPr>
          <w:noProof/>
          <w:sz w:val="48"/>
          <w:szCs w:val="48"/>
        </w:rPr>
        <w:lastRenderedPageBreak/>
        <w:drawing>
          <wp:inline distT="0" distB="0" distL="0" distR="0" wp14:anchorId="7E35A285" wp14:editId="151202D4">
            <wp:extent cx="2819400" cy="914400"/>
            <wp:effectExtent l="0" t="0" r="0" b="0"/>
            <wp:docPr id="41" name="Picture 41" descr="Icons representing: &#10;'Transforming societal attitudes and behaviours through advocating in areas such as gender equality, disability and social inclusion, climate change and poverty'.&#10;'Transforming societal attitudes and behaviours through advocating in areas such as gender equality, disability and social inclusion, climate change and poverty'.&#10;Image of the UN Sustainable Development Goal 4 which represents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s representing: &#10;'Transforming societal attitudes and behaviours through advocating in areas such as gender equality, disability and social inclusion, climate change and poverty'.&#10;'Transforming societal attitudes and behaviours through advocating in areas such as gender equality, disability and social inclusion, climate change and poverty'.&#10;Image of the UN Sustainable Development Goal 4 which represents 'Quality Educatio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19400" cy="914400"/>
                    </a:xfrm>
                    <a:prstGeom prst="rect">
                      <a:avLst/>
                    </a:prstGeom>
                  </pic:spPr>
                </pic:pic>
              </a:graphicData>
            </a:graphic>
          </wp:inline>
        </w:drawing>
      </w:r>
    </w:p>
    <w:p w14:paraId="6AD0C343" w14:textId="2F3FB084" w:rsidR="00024B8A" w:rsidRPr="00B35A0D" w:rsidRDefault="00024B8A" w:rsidP="001D3703">
      <w:pPr>
        <w:pStyle w:val="Heading1NoNumbering"/>
        <w:spacing w:after="480" w:line="480" w:lineRule="exact"/>
        <w:rPr>
          <w:sz w:val="48"/>
          <w:szCs w:val="48"/>
        </w:rPr>
      </w:pPr>
      <w:r w:rsidRPr="00B35A0D">
        <w:rPr>
          <w:sz w:val="48"/>
          <w:szCs w:val="48"/>
        </w:rPr>
        <w:t xml:space="preserve">‘Paying it forward’ through individual </w:t>
      </w:r>
      <w:r w:rsidR="00B35A0D">
        <w:rPr>
          <w:sz w:val="48"/>
          <w:szCs w:val="48"/>
        </w:rPr>
        <w:br/>
      </w:r>
      <w:r w:rsidRPr="00B35A0D">
        <w:rPr>
          <w:sz w:val="48"/>
          <w:szCs w:val="48"/>
        </w:rPr>
        <w:t>and collective action</w:t>
      </w:r>
    </w:p>
    <w:p w14:paraId="7FA83376" w14:textId="77777777" w:rsidR="00024B8A" w:rsidRPr="00861986" w:rsidRDefault="00024B8A" w:rsidP="00B35A0D">
      <w:pPr>
        <w:pStyle w:val="heading3no"/>
      </w:pPr>
      <w:r w:rsidRPr="00861986">
        <w:t>Alum A</w:t>
      </w:r>
      <w:r w:rsidRPr="00861986">
        <w:rPr>
          <w:rStyle w:val="FootnoteReference"/>
          <w:b w:val="0"/>
          <w:i/>
        </w:rPr>
        <w:footnoteReference w:id="5"/>
      </w:r>
      <w:r w:rsidRPr="00861986">
        <w:t>, Vietnam</w:t>
      </w:r>
    </w:p>
    <w:p w14:paraId="72CB27AE" w14:textId="77777777" w:rsidR="00024B8A" w:rsidRPr="00B35A0D" w:rsidRDefault="00024B8A" w:rsidP="00024B8A">
      <w:pPr>
        <w:rPr>
          <w:i/>
          <w:sz w:val="20"/>
          <w:szCs w:val="20"/>
        </w:rPr>
      </w:pPr>
      <w:r w:rsidRPr="00B35A0D">
        <w:rPr>
          <w:b/>
          <w:bCs/>
          <w:i/>
          <w:sz w:val="20"/>
          <w:szCs w:val="20"/>
        </w:rPr>
        <w:t>Australian Development Scholarship:</w:t>
      </w:r>
      <w:r w:rsidRPr="00B35A0D">
        <w:rPr>
          <w:i/>
          <w:sz w:val="20"/>
          <w:szCs w:val="20"/>
        </w:rPr>
        <w:t xml:space="preserve"> Master of Applied Linguistics, University of Melbourne, 2000s</w:t>
      </w:r>
    </w:p>
    <w:p w14:paraId="76BE3B1D" w14:textId="77777777" w:rsidR="00024B8A" w:rsidRPr="00B35A0D" w:rsidRDefault="00024B8A" w:rsidP="00024B8A">
      <w:pPr>
        <w:rPr>
          <w:i/>
          <w:sz w:val="20"/>
          <w:szCs w:val="20"/>
        </w:rPr>
      </w:pPr>
      <w:r w:rsidRPr="00B35A0D">
        <w:rPr>
          <w:i/>
          <w:sz w:val="20"/>
          <w:szCs w:val="20"/>
        </w:rPr>
        <w:t>Currently employed in the education and training sector in Vietnam</w:t>
      </w:r>
    </w:p>
    <w:p w14:paraId="7AEEBFF1" w14:textId="77777777" w:rsidR="00024B8A" w:rsidRPr="00B35A0D" w:rsidRDefault="00024B8A" w:rsidP="00024B8A">
      <w:pPr>
        <w:rPr>
          <w:i/>
          <w:sz w:val="20"/>
          <w:szCs w:val="20"/>
        </w:rPr>
      </w:pPr>
      <w:r w:rsidRPr="00B35A0D">
        <w:rPr>
          <w:b/>
          <w:bCs/>
          <w:i/>
          <w:sz w:val="20"/>
          <w:szCs w:val="20"/>
        </w:rPr>
        <w:t>Civil society contribution:</w:t>
      </w:r>
      <w:r w:rsidRPr="00B35A0D">
        <w:rPr>
          <w:i/>
          <w:sz w:val="20"/>
          <w:szCs w:val="20"/>
        </w:rPr>
        <w:t xml:space="preserve"> Donor; volunteer in the education and training sector</w:t>
      </w:r>
    </w:p>
    <w:p w14:paraId="34467CDC" w14:textId="245F76A7" w:rsidR="00024B8A" w:rsidRPr="00B35A0D" w:rsidRDefault="372608A7" w:rsidP="00024B8A">
      <w:pPr>
        <w:pStyle w:val="BodyCopy"/>
        <w:rPr>
          <w:b/>
          <w:bCs/>
        </w:rPr>
      </w:pPr>
      <w:r w:rsidRPr="00B35A0D">
        <w:rPr>
          <w:b/>
          <w:bCs/>
        </w:rPr>
        <w:t xml:space="preserve">Since returning from award, Alum A has been actively involved in the education sector in Vietnam, holding several senior roles in their field of expertise. They remain </w:t>
      </w:r>
      <w:bookmarkStart w:id="47" w:name="_Int_ZquWLbH2"/>
      <w:r w:rsidRPr="00B35A0D">
        <w:rPr>
          <w:b/>
          <w:bCs/>
        </w:rPr>
        <w:t>connected</w:t>
      </w:r>
      <w:bookmarkEnd w:id="47"/>
      <w:r w:rsidRPr="00B35A0D">
        <w:rPr>
          <w:b/>
          <w:bCs/>
        </w:rPr>
        <w:t xml:space="preserve"> with their Australia Awards cohort from the early 2000s and have been involved in a range of alumni activities. Through friends from this </w:t>
      </w:r>
      <w:r w:rsidR="6B024D1F" w:rsidRPr="00B35A0D">
        <w:rPr>
          <w:b/>
          <w:bCs/>
        </w:rPr>
        <w:t>network,</w:t>
      </w:r>
      <w:r w:rsidRPr="00B35A0D">
        <w:rPr>
          <w:b/>
          <w:bCs/>
        </w:rPr>
        <w:t xml:space="preserve"> </w:t>
      </w:r>
      <w:r w:rsidR="3143A465" w:rsidRPr="00B35A0D">
        <w:rPr>
          <w:b/>
          <w:bCs/>
        </w:rPr>
        <w:t>Alum A</w:t>
      </w:r>
      <w:r w:rsidRPr="00B35A0D">
        <w:rPr>
          <w:b/>
          <w:bCs/>
        </w:rPr>
        <w:t xml:space="preserve"> became involved in donating to an important local foundation which provides meals to cancer patients in hospital and scholarships for their children. </w:t>
      </w:r>
    </w:p>
    <w:p w14:paraId="0F30C497" w14:textId="058F7D07" w:rsidR="00024B8A" w:rsidRPr="00861986" w:rsidRDefault="00024B8A" w:rsidP="00024B8A">
      <w:pPr>
        <w:pStyle w:val="BodyCopy"/>
      </w:pPr>
      <w:r w:rsidRPr="00861986">
        <w:t>For Alum A, there is a strong motivation to share the benefits of their scholarship with others through ‘paying it forward’. They have privately sponsored five vulnerable students in their community to complete their education and step out o</w:t>
      </w:r>
      <w:r w:rsidR="009E6BE6" w:rsidRPr="00861986">
        <w:t>f the poverty cycle. They noted,</w:t>
      </w:r>
      <w:r w:rsidRPr="00861986">
        <w:t xml:space="preserve"> ‘</w:t>
      </w:r>
      <w:r w:rsidRPr="00861986">
        <w:rPr>
          <w:color w:val="000000"/>
        </w:rPr>
        <w:t>I’m very proud of the fact that I have helped others. Five children of very difficult circumstances have become solid, decent, responsible people’.</w:t>
      </w:r>
    </w:p>
    <w:p w14:paraId="5CF27EF7" w14:textId="2A3F3495" w:rsidR="00024B8A" w:rsidRPr="00861986" w:rsidRDefault="40689265" w:rsidP="00024B8A">
      <w:pPr>
        <w:pStyle w:val="BodyCopy"/>
        <w:rPr>
          <w:color w:val="000000"/>
        </w:rPr>
      </w:pPr>
      <w:r w:rsidRPr="28466CA6">
        <w:t>A</w:t>
      </w:r>
      <w:r w:rsidR="372608A7" w:rsidRPr="28466CA6">
        <w:t>n active volunteer, Alum A has also shared their education expertise in community-based education initiatives such a</w:t>
      </w:r>
      <w:r w:rsidRPr="28466CA6">
        <w:t xml:space="preserve">s the Books are Bridges project. </w:t>
      </w:r>
      <w:r w:rsidR="26981341" w:rsidRPr="28466CA6">
        <w:t>This project</w:t>
      </w:r>
      <w:r w:rsidRPr="28466CA6">
        <w:t xml:space="preserve"> </w:t>
      </w:r>
      <w:r w:rsidR="780421B1" w:rsidRPr="28466CA6">
        <w:t>builds</w:t>
      </w:r>
      <w:r w:rsidR="372608A7" w:rsidRPr="28466CA6">
        <w:t xml:space="preserve"> libraries for underprivileged schools and children</w:t>
      </w:r>
      <w:r w:rsidRPr="28466CA6">
        <w:t>’s</w:t>
      </w:r>
      <w:r w:rsidR="372608A7" w:rsidRPr="28466CA6">
        <w:t xml:space="preserve"> hospitals. They have also been involved in grassroots initiatives </w:t>
      </w:r>
      <w:r w:rsidRPr="28466CA6">
        <w:t>such as training local pre</w:t>
      </w:r>
      <w:r w:rsidR="372608A7" w:rsidRPr="28466CA6">
        <w:t xml:space="preserve">school teachers to provide traffic safety education, to reduce traffic accidents involving children in their local </w:t>
      </w:r>
      <w:r w:rsidR="372608A7" w:rsidRPr="28466CA6">
        <w:rPr>
          <w:color w:val="000000" w:themeColor="text1"/>
        </w:rPr>
        <w:t xml:space="preserve">neighbourhood. </w:t>
      </w:r>
    </w:p>
    <w:p w14:paraId="5DFDA6B7" w14:textId="77777777" w:rsidR="00024B8A" w:rsidRPr="00861986" w:rsidRDefault="00024B8A" w:rsidP="00024B8A">
      <w:pPr>
        <w:pStyle w:val="BodyCopy"/>
      </w:pPr>
      <w:r w:rsidRPr="00861986">
        <w:t>Alum A actively uses their networks and expertise to support education initiatives for vulnerable groups. Through individual and collective action, Alum A is making a difference to the education outcomes of others within their community.</w:t>
      </w:r>
    </w:p>
    <w:p w14:paraId="4827D601" w14:textId="66F1A447" w:rsidR="00024B8A" w:rsidRPr="00861986" w:rsidRDefault="00024B8A" w:rsidP="00024B8A">
      <w:pPr>
        <w:rPr>
          <w:color w:val="000000"/>
        </w:rPr>
      </w:pPr>
      <w:r w:rsidRPr="00861986">
        <w:br w:type="page"/>
      </w:r>
    </w:p>
    <w:p w14:paraId="79C8EC6B" w14:textId="363EFA43" w:rsidR="00EA25E6" w:rsidRPr="0083014C" w:rsidRDefault="00D36E12" w:rsidP="0083014C">
      <w:pPr>
        <w:pStyle w:val="Heading1"/>
        <w:spacing w:line="720" w:lineRule="exact"/>
        <w:ind w:left="567" w:hanging="640"/>
        <w:rPr>
          <w:sz w:val="72"/>
          <w:szCs w:val="72"/>
        </w:rPr>
      </w:pPr>
      <w:bookmarkStart w:id="48" w:name="_Toc113888387"/>
      <w:bookmarkStart w:id="49" w:name="_Toc113963024"/>
      <w:r w:rsidRPr="0083014C">
        <w:rPr>
          <w:sz w:val="72"/>
          <w:szCs w:val="72"/>
        </w:rPr>
        <w:lastRenderedPageBreak/>
        <w:t xml:space="preserve">Motivations and </w:t>
      </w:r>
      <w:r w:rsidR="00B928D0" w:rsidRPr="0083014C">
        <w:rPr>
          <w:sz w:val="72"/>
          <w:szCs w:val="72"/>
        </w:rPr>
        <w:t xml:space="preserve">the </w:t>
      </w:r>
      <w:r w:rsidR="00137E10" w:rsidRPr="0083014C">
        <w:rPr>
          <w:sz w:val="72"/>
          <w:szCs w:val="72"/>
        </w:rPr>
        <w:t>R</w:t>
      </w:r>
      <w:r w:rsidR="002E0645" w:rsidRPr="0083014C">
        <w:rPr>
          <w:sz w:val="72"/>
          <w:szCs w:val="72"/>
        </w:rPr>
        <w:t xml:space="preserve">ole of Australia Awards in </w:t>
      </w:r>
      <w:r w:rsidR="00137E10" w:rsidRPr="0083014C">
        <w:rPr>
          <w:sz w:val="72"/>
          <w:szCs w:val="72"/>
        </w:rPr>
        <w:t>Fostering Civil Society C</w:t>
      </w:r>
      <w:r w:rsidR="00EA25E6" w:rsidRPr="0083014C">
        <w:rPr>
          <w:sz w:val="72"/>
          <w:szCs w:val="72"/>
        </w:rPr>
        <w:t>ontributions</w:t>
      </w:r>
      <w:bookmarkStart w:id="50" w:name="_Toc107228935"/>
      <w:bookmarkEnd w:id="45"/>
      <w:bookmarkEnd w:id="48"/>
      <w:bookmarkEnd w:id="49"/>
    </w:p>
    <w:p w14:paraId="60C467AD" w14:textId="64383BF8" w:rsidR="00772E4E" w:rsidRPr="00861986" w:rsidRDefault="00772E4E" w:rsidP="001D3703">
      <w:pPr>
        <w:pStyle w:val="Heading2"/>
        <w:ind w:left="709"/>
      </w:pPr>
      <w:bookmarkStart w:id="51" w:name="_Toc113888388"/>
      <w:bookmarkStart w:id="52" w:name="_Toc113963025"/>
      <w:r w:rsidRPr="00861986">
        <w:t>Introduction</w:t>
      </w:r>
      <w:bookmarkEnd w:id="51"/>
      <w:bookmarkEnd w:id="52"/>
    </w:p>
    <w:p w14:paraId="31E210BE" w14:textId="4C3AD3C8" w:rsidR="00776D08" w:rsidRPr="00861986" w:rsidRDefault="00776D08" w:rsidP="00776D08">
      <w:pPr>
        <w:pStyle w:val="BodyCopy"/>
      </w:pPr>
      <w:r w:rsidRPr="00861986">
        <w:t>The Australia Awards help develop leaders who, as alumni, make significant contributions to their country, work sectors and communities. As noted earlier in this report, most of the focus on the role of Australia Awards in building leaders and development contributions has been on workplace and occupational-based outcomes. The chapter above demonstrated that alumni also contribute to their communities and beyond through volunteerism and other activities that are not part of their paid work.</w:t>
      </w:r>
    </w:p>
    <w:p w14:paraId="2A9E8492" w14:textId="0734A0FF" w:rsidR="00E76E4D" w:rsidRPr="00861986" w:rsidRDefault="004736CC" w:rsidP="000655C5">
      <w:pPr>
        <w:pStyle w:val="BodyCopy"/>
      </w:pPr>
      <w:r w:rsidRPr="00861986">
        <w:t xml:space="preserve">This section explores </w:t>
      </w:r>
      <w:r w:rsidR="003C11EC" w:rsidRPr="00861986">
        <w:t xml:space="preserve">the </w:t>
      </w:r>
      <w:r w:rsidR="00622D57" w:rsidRPr="00861986">
        <w:t xml:space="preserve">motivations and </w:t>
      </w:r>
      <w:r w:rsidRPr="00861986">
        <w:t xml:space="preserve">the extent to which the </w:t>
      </w:r>
      <w:r w:rsidR="00DB1B3F" w:rsidRPr="00861986">
        <w:t xml:space="preserve">Australia Awards played a specific role in </w:t>
      </w:r>
      <w:r w:rsidR="009947FD" w:rsidRPr="00861986">
        <w:t>helping</w:t>
      </w:r>
      <w:r w:rsidR="005E7386" w:rsidRPr="00861986">
        <w:t xml:space="preserve"> </w:t>
      </w:r>
      <w:r w:rsidR="00776D08" w:rsidRPr="00861986">
        <w:t>the alumni interviewed</w:t>
      </w:r>
      <w:r w:rsidR="005E7386" w:rsidRPr="00861986">
        <w:t xml:space="preserve"> to make the contributions described in </w:t>
      </w:r>
      <w:r w:rsidR="00776D08" w:rsidRPr="00861986">
        <w:t>their</w:t>
      </w:r>
      <w:r w:rsidR="005E7386" w:rsidRPr="00861986">
        <w:t xml:space="preserve"> snapshots above. </w:t>
      </w:r>
      <w:r w:rsidR="00D97268" w:rsidRPr="00861986">
        <w:t xml:space="preserve">The interviews revealed </w:t>
      </w:r>
      <w:r w:rsidR="00131017" w:rsidRPr="00861986">
        <w:t xml:space="preserve">a </w:t>
      </w:r>
      <w:r w:rsidR="008165FC" w:rsidRPr="00861986">
        <w:t xml:space="preserve">strong sense of ‘giving back’ that was motivating alumni to </w:t>
      </w:r>
      <w:r w:rsidR="00E07247" w:rsidRPr="00861986">
        <w:t xml:space="preserve">contribute </w:t>
      </w:r>
      <w:r w:rsidR="006F5701" w:rsidRPr="00861986">
        <w:t>on return from award</w:t>
      </w:r>
      <w:r w:rsidR="009F68CA" w:rsidRPr="00861986">
        <w:t>.</w:t>
      </w:r>
      <w:r w:rsidR="008111DE" w:rsidRPr="00861986">
        <w:t xml:space="preserve"> There w</w:t>
      </w:r>
      <w:r w:rsidR="007D483A" w:rsidRPr="00861986">
        <w:t>ere</w:t>
      </w:r>
      <w:r w:rsidR="008111DE" w:rsidRPr="00861986">
        <w:t xml:space="preserve"> also consistent </w:t>
      </w:r>
      <w:r w:rsidR="00664157" w:rsidRPr="00861986">
        <w:t xml:space="preserve">references by alumni to the role that their </w:t>
      </w:r>
      <w:r w:rsidR="00D97268" w:rsidRPr="00861986">
        <w:t>Australia Awards experience</w:t>
      </w:r>
      <w:r w:rsidR="00906552" w:rsidRPr="00861986">
        <w:t>,</w:t>
      </w:r>
      <w:r w:rsidR="001F4E06" w:rsidRPr="00861986">
        <w:t xml:space="preserve"> the knowledge and skills gained </w:t>
      </w:r>
      <w:r w:rsidR="004A1D3A" w:rsidRPr="00861986">
        <w:t>in Australia</w:t>
      </w:r>
      <w:r w:rsidR="002F5C58" w:rsidRPr="00861986">
        <w:t>,</w:t>
      </w:r>
      <w:r w:rsidR="00906552" w:rsidRPr="00861986">
        <w:t xml:space="preserve"> and the networks developed as part of the award</w:t>
      </w:r>
      <w:r w:rsidR="004A1D3A" w:rsidRPr="00861986">
        <w:t xml:space="preserve"> have </w:t>
      </w:r>
      <w:r w:rsidR="0058368A" w:rsidRPr="00861986">
        <w:t>been important factors in</w:t>
      </w:r>
      <w:r w:rsidR="002D3960" w:rsidRPr="00861986">
        <w:t xml:space="preserve">fluencing and encouraging </w:t>
      </w:r>
      <w:r w:rsidR="00664157" w:rsidRPr="00861986">
        <w:t>t</w:t>
      </w:r>
      <w:r w:rsidR="009D1B18" w:rsidRPr="00861986">
        <w:t>hem</w:t>
      </w:r>
      <w:r w:rsidR="002D3960" w:rsidRPr="00861986">
        <w:t xml:space="preserve"> to make </w:t>
      </w:r>
      <w:r w:rsidR="008401C3" w:rsidRPr="00861986">
        <w:t>positive contributions to civil society</w:t>
      </w:r>
      <w:r w:rsidR="00E76E4D" w:rsidRPr="00861986">
        <w:t>.</w:t>
      </w:r>
    </w:p>
    <w:p w14:paraId="0143029C" w14:textId="38ABA0C9" w:rsidR="00776D08" w:rsidRPr="00861986" w:rsidRDefault="00776D08" w:rsidP="00776D08">
      <w:pPr>
        <w:pStyle w:val="BodyCopy"/>
      </w:pPr>
      <w:r w:rsidRPr="00861986">
        <w:t xml:space="preserve">It is important to note, many alumni were already volunteering before their award. For some alumni, their active participation in civil society has always been embedded in their personal beliefs. In fact, the Australia Awards selection criteria and marketing focus on those committed to giving back to their communities and contributing to their </w:t>
      </w:r>
      <w:r w:rsidR="00E23884" w:rsidRPr="00861986">
        <w:t>country</w:t>
      </w:r>
      <w:r w:rsidRPr="00861986">
        <w:t xml:space="preserve">. </w:t>
      </w:r>
      <w:r w:rsidR="00AD3DE0" w:rsidRPr="00861986">
        <w:t xml:space="preserve">The discussion below </w:t>
      </w:r>
      <w:r w:rsidR="007F4ABD" w:rsidRPr="00861986">
        <w:t>is based on this understanding</w:t>
      </w:r>
      <w:r w:rsidR="006E66B0" w:rsidRPr="00861986">
        <w:t xml:space="preserve">, with the second section specifically seeking to </w:t>
      </w:r>
      <w:r w:rsidR="00495DFE" w:rsidRPr="00861986">
        <w:t xml:space="preserve">explore how the Australia Awards built on </w:t>
      </w:r>
      <w:r w:rsidR="005F5B0E" w:rsidRPr="00861986">
        <w:t xml:space="preserve">- </w:t>
      </w:r>
      <w:r w:rsidR="00AD4439" w:rsidRPr="00861986">
        <w:t xml:space="preserve">and built up </w:t>
      </w:r>
      <w:r w:rsidR="005F5B0E" w:rsidRPr="00861986">
        <w:t xml:space="preserve">- </w:t>
      </w:r>
      <w:r w:rsidR="00AD4439" w:rsidRPr="00861986">
        <w:t xml:space="preserve">a desire to </w:t>
      </w:r>
      <w:r w:rsidR="005D0C6D" w:rsidRPr="00861986">
        <w:t>contribute.</w:t>
      </w:r>
    </w:p>
    <w:p w14:paraId="7267707A" w14:textId="39C9C1BB" w:rsidR="00D41E0F" w:rsidRPr="00861986" w:rsidRDefault="00D41E0F" w:rsidP="001D3703">
      <w:pPr>
        <w:pStyle w:val="Heading2"/>
        <w:ind w:left="709"/>
      </w:pPr>
      <w:bookmarkStart w:id="53" w:name="_Toc113888389"/>
      <w:bookmarkStart w:id="54" w:name="_Toc113963026"/>
      <w:r w:rsidRPr="00861986">
        <w:t>Motivating factors</w:t>
      </w:r>
      <w:bookmarkEnd w:id="50"/>
      <w:r w:rsidR="00D6331A" w:rsidRPr="00861986">
        <w:t xml:space="preserve"> for contributions</w:t>
      </w:r>
      <w:bookmarkEnd w:id="53"/>
      <w:bookmarkEnd w:id="54"/>
    </w:p>
    <w:p w14:paraId="19FB3E5F" w14:textId="745D2A8C" w:rsidR="00360CFC" w:rsidRPr="00861986" w:rsidRDefault="00360CFC" w:rsidP="00842A9C">
      <w:pPr>
        <w:pStyle w:val="BodyCopy"/>
      </w:pPr>
      <w:r w:rsidRPr="00861986">
        <w:t>An o</w:t>
      </w:r>
      <w:r w:rsidR="00B638AE" w:rsidRPr="00861986">
        <w:t>verwhelming</w:t>
      </w:r>
      <w:r w:rsidRPr="00861986">
        <w:t xml:space="preserve"> message from the alumni interviewed for this study </w:t>
      </w:r>
      <w:r w:rsidR="00E567AE" w:rsidRPr="00861986">
        <w:t xml:space="preserve">was that </w:t>
      </w:r>
      <w:r w:rsidR="001044F4" w:rsidRPr="00861986">
        <w:t xml:space="preserve">as recipients of a scholarship, they felt a strong desire to ‘give back’ to their community on return from award. This element </w:t>
      </w:r>
      <w:r w:rsidR="00C817B6" w:rsidRPr="00861986">
        <w:t>was</w:t>
      </w:r>
      <w:r w:rsidR="001044F4" w:rsidRPr="00861986">
        <w:t xml:space="preserve"> </w:t>
      </w:r>
      <w:r w:rsidR="00B638AE" w:rsidRPr="00861986">
        <w:t>a</w:t>
      </w:r>
      <w:r w:rsidR="001044F4" w:rsidRPr="00861986">
        <w:t xml:space="preserve"> consistent theme identified by all alumni </w:t>
      </w:r>
      <w:r w:rsidR="00C817B6" w:rsidRPr="00861986">
        <w:t>interviewed</w:t>
      </w:r>
      <w:r w:rsidR="00E01D74" w:rsidRPr="00861986">
        <w:t xml:space="preserve"> and </w:t>
      </w:r>
      <w:r w:rsidR="00ED2E01" w:rsidRPr="00861986">
        <w:t>exemplified</w:t>
      </w:r>
      <w:r w:rsidR="00535D6F" w:rsidRPr="00861986">
        <w:t xml:space="preserve"> in the </w:t>
      </w:r>
      <w:r w:rsidR="00ED2E01" w:rsidRPr="00861986">
        <w:t xml:space="preserve">discussion below. </w:t>
      </w:r>
      <w:r w:rsidR="00C817B6" w:rsidRPr="00861986">
        <w:t xml:space="preserve">Alumni </w:t>
      </w:r>
      <w:r w:rsidR="00ED2E01" w:rsidRPr="00861986">
        <w:t xml:space="preserve">also </w:t>
      </w:r>
      <w:r w:rsidR="002169D9" w:rsidRPr="00861986">
        <w:t xml:space="preserve">developed </w:t>
      </w:r>
      <w:r w:rsidR="00C817B6" w:rsidRPr="00861986">
        <w:t xml:space="preserve">other motivations </w:t>
      </w:r>
      <w:r w:rsidR="002169D9" w:rsidRPr="00861986">
        <w:t xml:space="preserve">based on </w:t>
      </w:r>
      <w:r w:rsidR="00C817B6" w:rsidRPr="00861986">
        <w:t xml:space="preserve">their </w:t>
      </w:r>
      <w:r w:rsidR="002169D9" w:rsidRPr="00861986">
        <w:t>experiences on award</w:t>
      </w:r>
      <w:r w:rsidR="00C817B6" w:rsidRPr="00861986">
        <w:t>, including</w:t>
      </w:r>
      <w:r w:rsidR="00ED2E01" w:rsidRPr="00861986">
        <w:t xml:space="preserve"> </w:t>
      </w:r>
      <w:r w:rsidR="00431B38" w:rsidRPr="00861986">
        <w:t>a desire to build educational capacity in their home country</w:t>
      </w:r>
      <w:r w:rsidR="002169D9" w:rsidRPr="00861986">
        <w:t xml:space="preserve"> and</w:t>
      </w:r>
      <w:r w:rsidR="00431B38" w:rsidRPr="00861986">
        <w:t xml:space="preserve"> </w:t>
      </w:r>
      <w:r w:rsidR="00113E7E" w:rsidRPr="00861986">
        <w:t xml:space="preserve">a motivation to use </w:t>
      </w:r>
      <w:r w:rsidR="00677A90" w:rsidRPr="00861986">
        <w:t xml:space="preserve">newfound experiences to </w:t>
      </w:r>
      <w:r w:rsidR="00A975C4" w:rsidRPr="00861986">
        <w:t xml:space="preserve">advocate for </w:t>
      </w:r>
      <w:r w:rsidR="00CE4C61" w:rsidRPr="00861986">
        <w:t>the rights</w:t>
      </w:r>
      <w:r w:rsidR="00155B2D" w:rsidRPr="00861986">
        <w:t xml:space="preserve"> of </w:t>
      </w:r>
      <w:r w:rsidR="005A2BA3" w:rsidRPr="00861986">
        <w:t>disadvantaged groups</w:t>
      </w:r>
      <w:r w:rsidR="002169D9" w:rsidRPr="00861986">
        <w:t>.</w:t>
      </w:r>
    </w:p>
    <w:p w14:paraId="225BC0EB" w14:textId="34EAB090" w:rsidR="00227192" w:rsidRPr="001D3703" w:rsidRDefault="00227192" w:rsidP="001D3703">
      <w:pPr>
        <w:pStyle w:val="Heading3"/>
        <w:ind w:left="709"/>
      </w:pPr>
      <w:r w:rsidRPr="001D3703">
        <w:t>Giving back</w:t>
      </w:r>
      <w:r w:rsidR="000D7B31" w:rsidRPr="001D3703">
        <w:t>/paying it forward</w:t>
      </w:r>
    </w:p>
    <w:p w14:paraId="3439630A" w14:textId="3DB7525C" w:rsidR="000D7B31" w:rsidRPr="00861986" w:rsidRDefault="008D1821" w:rsidP="00842A9C">
      <w:pPr>
        <w:pStyle w:val="BodyCopy"/>
      </w:pPr>
      <w:r w:rsidRPr="00861986">
        <w:t xml:space="preserve">All alumni involved in the interviews for this case </w:t>
      </w:r>
      <w:r w:rsidR="00D72CE1" w:rsidRPr="00861986">
        <w:t xml:space="preserve">study indicated </w:t>
      </w:r>
      <w:r w:rsidR="004252F9" w:rsidRPr="00861986">
        <w:t xml:space="preserve">that a crucial motivation </w:t>
      </w:r>
      <w:r w:rsidR="00396CD1" w:rsidRPr="00861986">
        <w:t xml:space="preserve">for them to be involved in the programs and projects they are </w:t>
      </w:r>
      <w:r w:rsidR="0081112B" w:rsidRPr="00861986">
        <w:t xml:space="preserve">contributing to in </w:t>
      </w:r>
      <w:r w:rsidR="00396CD1" w:rsidRPr="00861986">
        <w:t xml:space="preserve">civil society </w:t>
      </w:r>
      <w:r w:rsidR="00AD69F8" w:rsidRPr="00861986">
        <w:t xml:space="preserve">was that they wanted to </w:t>
      </w:r>
      <w:r w:rsidR="00DE105F" w:rsidRPr="00861986">
        <w:rPr>
          <w:i/>
          <w:iCs/>
        </w:rPr>
        <w:t>give back</w:t>
      </w:r>
      <w:r w:rsidR="00DE105F" w:rsidRPr="00861986">
        <w:t xml:space="preserve">. </w:t>
      </w:r>
      <w:r w:rsidR="008B3AF9" w:rsidRPr="00861986">
        <w:t xml:space="preserve">The overwhelming feeling </w:t>
      </w:r>
      <w:r w:rsidR="00526A72" w:rsidRPr="00861986">
        <w:t xml:space="preserve">among this group was that </w:t>
      </w:r>
      <w:r w:rsidR="008639EB" w:rsidRPr="00861986">
        <w:t xml:space="preserve">they wanted to ensure that the </w:t>
      </w:r>
      <w:r w:rsidR="00BA6B96" w:rsidRPr="00861986">
        <w:t>benefits they received through scholarships</w:t>
      </w:r>
      <w:r w:rsidR="001142EF" w:rsidRPr="00861986">
        <w:t xml:space="preserve"> and other opportunities</w:t>
      </w:r>
      <w:r w:rsidR="00ED4825" w:rsidRPr="00861986">
        <w:t xml:space="preserve"> were shared as widely and </w:t>
      </w:r>
      <w:r w:rsidR="00ED67BC" w:rsidRPr="00861986">
        <w:t>as effectively as possible.</w:t>
      </w:r>
    </w:p>
    <w:p w14:paraId="6EB55F7F" w14:textId="64235690" w:rsidR="00E3794B" w:rsidRPr="00861986" w:rsidRDefault="00237E1C" w:rsidP="00842A9C">
      <w:pPr>
        <w:pStyle w:val="BodyCopy"/>
      </w:pPr>
      <w:r w:rsidRPr="00861986">
        <w:lastRenderedPageBreak/>
        <w:t xml:space="preserve">Specific to this </w:t>
      </w:r>
      <w:r w:rsidR="00E410DC" w:rsidRPr="00861986">
        <w:t xml:space="preserve">sentiment, </w:t>
      </w:r>
      <w:r w:rsidR="007D555E" w:rsidRPr="00861986">
        <w:t>Alum A</w:t>
      </w:r>
      <w:r w:rsidR="001264B4" w:rsidRPr="00861986">
        <w:t xml:space="preserve"> highlighted </w:t>
      </w:r>
      <w:r w:rsidR="002D41E4" w:rsidRPr="00861986">
        <w:t xml:space="preserve">their feeling </w:t>
      </w:r>
      <w:r w:rsidR="00693CAF" w:rsidRPr="00861986">
        <w:t xml:space="preserve">of obligation to </w:t>
      </w:r>
      <w:r w:rsidR="0091752A" w:rsidRPr="00861986">
        <w:t>their community</w:t>
      </w:r>
      <w:r w:rsidR="00973E4B" w:rsidRPr="00861986">
        <w:t xml:space="preserve">: </w:t>
      </w:r>
      <w:r w:rsidR="00564613" w:rsidRPr="00861986">
        <w:rPr>
          <w:color w:val="000000"/>
        </w:rPr>
        <w:t>‘</w:t>
      </w:r>
      <w:r w:rsidR="00060A58" w:rsidRPr="00861986">
        <w:rPr>
          <w:color w:val="000000"/>
        </w:rPr>
        <w:t>it was our responsibility to pay forward</w:t>
      </w:r>
      <w:r w:rsidR="00E3794B" w:rsidRPr="00861986">
        <w:rPr>
          <w:color w:val="000000"/>
        </w:rPr>
        <w:t>’</w:t>
      </w:r>
      <w:r w:rsidR="005E6B62" w:rsidRPr="00861986">
        <w:rPr>
          <w:color w:val="000000"/>
        </w:rPr>
        <w:t>.</w:t>
      </w:r>
      <w:r w:rsidR="00E410DC" w:rsidRPr="00861986">
        <w:rPr>
          <w:color w:val="000000"/>
        </w:rPr>
        <w:t xml:space="preserve"> </w:t>
      </w:r>
      <w:r w:rsidR="00BA5486" w:rsidRPr="00861986">
        <w:rPr>
          <w:color w:val="000000"/>
        </w:rPr>
        <w:t xml:space="preserve">Ms </w:t>
      </w:r>
      <w:proofErr w:type="spellStart"/>
      <w:r w:rsidR="00BA5486" w:rsidRPr="00861986">
        <w:rPr>
          <w:color w:val="000000"/>
        </w:rPr>
        <w:t>Neemia</w:t>
      </w:r>
      <w:proofErr w:type="spellEnd"/>
      <w:r w:rsidR="00FB7E87" w:rsidRPr="00861986">
        <w:rPr>
          <w:color w:val="000000"/>
        </w:rPr>
        <w:t xml:space="preserve"> </w:t>
      </w:r>
      <w:r w:rsidR="0070242D" w:rsidRPr="00861986">
        <w:rPr>
          <w:color w:val="000000"/>
        </w:rPr>
        <w:t>simil</w:t>
      </w:r>
      <w:r w:rsidR="00DE1509" w:rsidRPr="00861986">
        <w:rPr>
          <w:color w:val="000000"/>
        </w:rPr>
        <w:t>arly</w:t>
      </w:r>
      <w:r w:rsidR="00FB7E87" w:rsidRPr="00861986">
        <w:rPr>
          <w:color w:val="000000"/>
        </w:rPr>
        <w:t xml:space="preserve"> noted</w:t>
      </w:r>
      <w:r w:rsidR="00DE1509" w:rsidRPr="00861986">
        <w:rPr>
          <w:color w:val="000000"/>
        </w:rPr>
        <w:t>,</w:t>
      </w:r>
      <w:r w:rsidR="00FB7E87" w:rsidRPr="00861986">
        <w:rPr>
          <w:color w:val="000000"/>
        </w:rPr>
        <w:t xml:space="preserve"> ‘</w:t>
      </w:r>
      <w:r w:rsidR="00FB7E87" w:rsidRPr="00861986">
        <w:t xml:space="preserve">I just want to do something just to boost, or point them or guide </w:t>
      </w:r>
      <w:r w:rsidR="00FC7080" w:rsidRPr="00861986">
        <w:t>kids in the Pacific</w:t>
      </w:r>
      <w:r w:rsidR="00FB7E87" w:rsidRPr="00861986">
        <w:t>, in the direction that I went</w:t>
      </w:r>
      <w:r w:rsidR="00FC7080" w:rsidRPr="00861986">
        <w:t>’.</w:t>
      </w:r>
      <w:r w:rsidR="004B1D88" w:rsidRPr="00861986">
        <w:t xml:space="preserve"> Other alumni </w:t>
      </w:r>
      <w:r w:rsidR="004C6C39" w:rsidRPr="00861986">
        <w:t>highlighted si</w:t>
      </w:r>
      <w:r w:rsidR="00EA1AFB" w:rsidRPr="00861986">
        <w:t xml:space="preserve">milar motivations, </w:t>
      </w:r>
      <w:r w:rsidR="0041069D" w:rsidRPr="00861986">
        <w:t xml:space="preserve">based </w:t>
      </w:r>
      <w:r w:rsidR="007624B1" w:rsidRPr="00861986">
        <w:t>on</w:t>
      </w:r>
      <w:r w:rsidR="0041069D" w:rsidRPr="00861986">
        <w:t xml:space="preserve"> recognition of their opportunities and the</w:t>
      </w:r>
      <w:r w:rsidR="00743880" w:rsidRPr="00861986">
        <w:t xml:space="preserve">ir </w:t>
      </w:r>
      <w:r w:rsidR="002F7382" w:rsidRPr="00861986">
        <w:t xml:space="preserve">interest in ensuring that their community </w:t>
      </w:r>
      <w:r w:rsidR="00040960" w:rsidRPr="00861986">
        <w:t>can</w:t>
      </w:r>
      <w:r w:rsidR="002F7382" w:rsidRPr="00861986">
        <w:t xml:space="preserve"> benefit from this through their involvement in </w:t>
      </w:r>
      <w:r w:rsidR="009E70FD" w:rsidRPr="00861986">
        <w:t>projects and contributions to civil society.</w:t>
      </w:r>
    </w:p>
    <w:p w14:paraId="4F3F6248" w14:textId="358507EB" w:rsidR="0011527E" w:rsidRPr="0049250F" w:rsidRDefault="0011527E" w:rsidP="0011527E">
      <w:pPr>
        <w:rPr>
          <w:color w:val="000000"/>
          <w:sz w:val="20"/>
          <w:szCs w:val="20"/>
        </w:rPr>
      </w:pPr>
      <w:r w:rsidRPr="0049250F">
        <w:rPr>
          <w:sz w:val="20"/>
          <w:szCs w:val="20"/>
        </w:rPr>
        <w:t>All alumni interviewed were either ‘giving back’ in ways related to their scholarship or helping others in their communities and recognised the role that they could play in improving opportunities.  Two illustrative examples of this are the highlighted in the words of Mr Neb and Mr del Rio. Mr Neb noted, ‘since I have now had a chance to study, I think education is very important to break the cycle of poverty in rural villages.’  Mr del Rio also stated, ‘there are only a few of us Filipinos with disabilities who happened to go to school. And of course, as our way of paying back to our sector, we are involving ourselves in policy formulation, in the drafting of human rights programs and services.’ Further examples of these contributions are outlined in the biographical section and in the sections below.</w:t>
      </w:r>
    </w:p>
    <w:p w14:paraId="756F8E6C" w14:textId="51FE443F" w:rsidR="000166E6" w:rsidRPr="00861986" w:rsidRDefault="005E336A" w:rsidP="0049250F">
      <w:pPr>
        <w:pStyle w:val="Heading3"/>
        <w:ind w:left="709"/>
      </w:pPr>
      <w:r w:rsidRPr="00861986">
        <w:t xml:space="preserve">Building capacity </w:t>
      </w:r>
      <w:r w:rsidR="00BA6BE3" w:rsidRPr="00861986">
        <w:t>and improving education</w:t>
      </w:r>
    </w:p>
    <w:p w14:paraId="6A5D2B8F" w14:textId="25FB77FB" w:rsidR="00045FB3" w:rsidRPr="0049250F" w:rsidRDefault="00045FB3" w:rsidP="00045FB3">
      <w:pPr>
        <w:rPr>
          <w:sz w:val="20"/>
          <w:szCs w:val="20"/>
        </w:rPr>
      </w:pPr>
      <w:r w:rsidRPr="0049250F">
        <w:rPr>
          <w:sz w:val="20"/>
          <w:szCs w:val="20"/>
        </w:rPr>
        <w:t>All alumni interviewed for this project are building capacity in some form or another. However, f</w:t>
      </w:r>
      <w:r w:rsidR="00A3529F" w:rsidRPr="0049250F">
        <w:rPr>
          <w:sz w:val="20"/>
          <w:szCs w:val="20"/>
        </w:rPr>
        <w:t xml:space="preserve">our </w:t>
      </w:r>
      <w:r w:rsidRPr="0049250F">
        <w:rPr>
          <w:sz w:val="20"/>
          <w:szCs w:val="20"/>
        </w:rPr>
        <w:t>alumni are specifically focussing on capacity building in their contributions to civil society – and noted that building up others through education and learning was the guiding motivation for their volunteerism and similar activities outside of their paid work.</w:t>
      </w:r>
    </w:p>
    <w:p w14:paraId="135CF22E" w14:textId="60942971" w:rsidR="00045FB3" w:rsidRPr="0049250F" w:rsidRDefault="00045FB3" w:rsidP="00045FB3">
      <w:pPr>
        <w:rPr>
          <w:color w:val="000000"/>
          <w:sz w:val="20"/>
          <w:szCs w:val="20"/>
        </w:rPr>
      </w:pPr>
      <w:r w:rsidRPr="0049250F">
        <w:rPr>
          <w:color w:val="000000"/>
          <w:sz w:val="20"/>
          <w:szCs w:val="20"/>
        </w:rPr>
        <w:t>Dr Guevara’s focus is on adult education and lifelong learning. He recognises the power of learning across the lifespan in raising opportunities for all people – and is motivated to contribute on this basis. In discussing this motivation, Dr Guevara mentioned his belief in ‘the transformative power of adult learning and education’ as a means of developing ‘a socially cohesive, fulfilling, inclusive and sustainable future for all’. His work in the International Council of Adult Education is critical to achieving this goal globally.</w:t>
      </w:r>
    </w:p>
    <w:p w14:paraId="6FC39165" w14:textId="5CA0EF62" w:rsidR="00045FB3" w:rsidRDefault="00045FB3" w:rsidP="0049250F">
      <w:pPr>
        <w:spacing w:after="360"/>
        <w:rPr>
          <w:sz w:val="20"/>
          <w:szCs w:val="20"/>
        </w:rPr>
      </w:pPr>
      <w:r w:rsidRPr="0049250F">
        <w:rPr>
          <w:color w:val="000000"/>
          <w:sz w:val="20"/>
          <w:szCs w:val="20"/>
        </w:rPr>
        <w:t>At a more local level, Mr Neb’s contributions have transformed opportunities for education in the village where he grew up. His commitment following his study has been to devote his time outside of paid work to developing educational opportunities within this village. Attracting funding for infrastructure and resources from sources across the globe, he has been able to alleviate some of the challenges that he saw growing up, and now ‘</w:t>
      </w:r>
      <w:r w:rsidRPr="0049250F">
        <w:rPr>
          <w:sz w:val="20"/>
          <w:szCs w:val="20"/>
        </w:rPr>
        <w:t>that village is very lucky if you compare it to the other villages in that district. We have a school. We also have support.’</w:t>
      </w:r>
    </w:p>
    <w:p w14:paraId="250C6655" w14:textId="18390545" w:rsidR="009F5DA3" w:rsidRDefault="009F5DA3" w:rsidP="0049250F">
      <w:pPr>
        <w:spacing w:after="360"/>
        <w:rPr>
          <w:sz w:val="20"/>
          <w:szCs w:val="20"/>
        </w:rPr>
      </w:pPr>
      <w:r>
        <w:rPr>
          <w:noProof/>
          <w:color w:val="2B579A"/>
          <w:shd w:val="clear" w:color="auto" w:fill="E6E6E6"/>
        </w:rPr>
        <w:lastRenderedPageBreak/>
        <w:drawing>
          <wp:inline distT="0" distB="0" distL="0" distR="0" wp14:anchorId="5E8BF3AB" wp14:editId="5D225E8F">
            <wp:extent cx="3912577" cy="2901461"/>
            <wp:effectExtent l="0" t="0" r="0" b="0"/>
            <wp:docPr id="26" name="Picture 2" descr="Image of Mr Neb and the village children outside newly built school buildings, holding donated education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of Mr Neb and the village children outside newly built school buildings, holding donated education resources."/>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1405" cy="2937671"/>
                    </a:xfrm>
                    <a:prstGeom prst="rect">
                      <a:avLst/>
                    </a:prstGeom>
                    <a:noFill/>
                    <a:ln>
                      <a:noFill/>
                    </a:ln>
                  </pic:spPr>
                </pic:pic>
              </a:graphicData>
            </a:graphic>
          </wp:inline>
        </w:drawing>
      </w:r>
    </w:p>
    <w:p w14:paraId="04CE9F6C" w14:textId="3B3E96DF" w:rsidR="003F75D8" w:rsidRPr="0049250F" w:rsidRDefault="003F75D8" w:rsidP="0049250F">
      <w:pPr>
        <w:pStyle w:val="Figure"/>
      </w:pPr>
      <w:r w:rsidRPr="0049250F">
        <w:t>Mr Neb and village children outside donated school buildings holding new education packs. Photo: Mr Neb</w:t>
      </w:r>
    </w:p>
    <w:p w14:paraId="78623049" w14:textId="39133364" w:rsidR="009012FB" w:rsidRPr="009F5DA3" w:rsidRDefault="009012FB" w:rsidP="009012FB">
      <w:pPr>
        <w:rPr>
          <w:sz w:val="20"/>
          <w:szCs w:val="20"/>
        </w:rPr>
      </w:pPr>
      <w:r w:rsidRPr="009F5DA3">
        <w:rPr>
          <w:sz w:val="20"/>
          <w:szCs w:val="20"/>
        </w:rPr>
        <w:t xml:space="preserve">Ms </w:t>
      </w:r>
      <w:proofErr w:type="spellStart"/>
      <w:r w:rsidRPr="009F5DA3">
        <w:rPr>
          <w:sz w:val="20"/>
          <w:szCs w:val="20"/>
        </w:rPr>
        <w:t>Neemia</w:t>
      </w:r>
      <w:proofErr w:type="spellEnd"/>
      <w:r w:rsidRPr="009F5DA3">
        <w:rPr>
          <w:sz w:val="20"/>
          <w:szCs w:val="20"/>
        </w:rPr>
        <w:t xml:space="preserve"> spoke about how the importance of education and learning was instilled in her by her parents, and now she </w:t>
      </w:r>
      <w:proofErr w:type="gramStart"/>
      <w:r w:rsidRPr="009F5DA3">
        <w:rPr>
          <w:sz w:val="20"/>
          <w:szCs w:val="20"/>
        </w:rPr>
        <w:t>has the opportunity to</w:t>
      </w:r>
      <w:proofErr w:type="gramEnd"/>
      <w:r w:rsidRPr="009F5DA3">
        <w:rPr>
          <w:sz w:val="20"/>
          <w:szCs w:val="20"/>
        </w:rPr>
        <w:t xml:space="preserve"> share her knowledge right across Samoa to improve digital literacy. One of her voluntary contributions has involved helping facilitate workshops across rural Samoa with fellow alumnae from the Australia Awards Women’s Leadership Initiative (WLI), a selective supplementary leadership program</w:t>
      </w:r>
      <w:r w:rsidR="00BB3FE0" w:rsidRPr="009F5DA3">
        <w:rPr>
          <w:sz w:val="20"/>
          <w:szCs w:val="20"/>
        </w:rPr>
        <w:t xml:space="preserve"> to the Australia Awards</w:t>
      </w:r>
      <w:r w:rsidRPr="009F5DA3">
        <w:rPr>
          <w:sz w:val="20"/>
          <w:szCs w:val="20"/>
        </w:rPr>
        <w:t xml:space="preserve">. In these workshops, Ms </w:t>
      </w:r>
      <w:proofErr w:type="spellStart"/>
      <w:r w:rsidRPr="009F5DA3">
        <w:rPr>
          <w:sz w:val="20"/>
          <w:szCs w:val="20"/>
        </w:rPr>
        <w:t>Neemia</w:t>
      </w:r>
      <w:proofErr w:type="spellEnd"/>
      <w:r w:rsidRPr="009F5DA3">
        <w:rPr>
          <w:sz w:val="20"/>
          <w:szCs w:val="20"/>
        </w:rPr>
        <w:t xml:space="preserve"> speaks with communities about cyber security. She provides in-person assistance to help young people and their parents navigate the digital world more safely and responsibly: ‘We can keep saying to them, "It's on the website. You should look at this", but to be </w:t>
      </w:r>
      <w:proofErr w:type="gramStart"/>
      <w:r w:rsidRPr="009F5DA3">
        <w:rPr>
          <w:sz w:val="20"/>
          <w:szCs w:val="20"/>
        </w:rPr>
        <w:t>actually standing</w:t>
      </w:r>
      <w:proofErr w:type="gramEnd"/>
      <w:r w:rsidRPr="009F5DA3">
        <w:rPr>
          <w:sz w:val="20"/>
          <w:szCs w:val="20"/>
        </w:rPr>
        <w:t xml:space="preserve"> there and to show them how it's done, that's different.’</w:t>
      </w:r>
    </w:p>
    <w:p w14:paraId="69E35AE0" w14:textId="27EC1EAC" w:rsidR="009012FB" w:rsidRPr="009F5DA3" w:rsidRDefault="009012FB" w:rsidP="009012FB">
      <w:pPr>
        <w:rPr>
          <w:sz w:val="20"/>
          <w:szCs w:val="20"/>
        </w:rPr>
      </w:pPr>
      <w:r w:rsidRPr="009F5DA3">
        <w:rPr>
          <w:sz w:val="20"/>
          <w:szCs w:val="20"/>
        </w:rPr>
        <w:t xml:space="preserve">Through her contributions within her church, Ms </w:t>
      </w:r>
      <w:proofErr w:type="spellStart"/>
      <w:r w:rsidRPr="009F5DA3">
        <w:rPr>
          <w:sz w:val="20"/>
          <w:szCs w:val="20"/>
        </w:rPr>
        <w:t>Toutou</w:t>
      </w:r>
      <w:proofErr w:type="spellEnd"/>
      <w:r w:rsidRPr="009F5DA3">
        <w:rPr>
          <w:sz w:val="20"/>
          <w:szCs w:val="20"/>
        </w:rPr>
        <w:t xml:space="preserve"> is also boosting the capabilities of young people in using technology. Motivated by her belief that ‘I have these skills that I could offer’, Ms </w:t>
      </w:r>
      <w:proofErr w:type="spellStart"/>
      <w:r w:rsidRPr="009F5DA3">
        <w:rPr>
          <w:sz w:val="20"/>
          <w:szCs w:val="20"/>
        </w:rPr>
        <w:t>Toutou</w:t>
      </w:r>
      <w:proofErr w:type="spellEnd"/>
      <w:r w:rsidRPr="009F5DA3">
        <w:rPr>
          <w:sz w:val="20"/>
          <w:szCs w:val="20"/>
        </w:rPr>
        <w:t xml:space="preserve"> is mentoring young people within the church to improve their technical expertise and become future leaders. In particular, she is currently mentoring a young man in the church with the intention of passing on to him the important role of Communications Director, which includes helping to run the church television and radio programs in Fiji.</w:t>
      </w:r>
    </w:p>
    <w:p w14:paraId="4B1A94DD" w14:textId="66DEAA42" w:rsidR="00D41E0F" w:rsidRPr="00861986" w:rsidRDefault="00F441C6" w:rsidP="0049250F">
      <w:pPr>
        <w:pStyle w:val="Heading3"/>
        <w:ind w:left="709"/>
      </w:pPr>
      <w:r w:rsidRPr="00861986">
        <w:t>Advocacy</w:t>
      </w:r>
    </w:p>
    <w:p w14:paraId="129AA24A" w14:textId="1C540BAD" w:rsidR="00B10311" w:rsidRPr="00861986" w:rsidRDefault="00B10311" w:rsidP="00B10311">
      <w:pPr>
        <w:pStyle w:val="BodyCopy"/>
      </w:pPr>
      <w:r w:rsidRPr="00861986">
        <w:t xml:space="preserve">Advocacy-based motivations drive many of the civil society contributions made by the alumni interviewed. Alumni are using their positions, skills, </w:t>
      </w:r>
      <w:proofErr w:type="gramStart"/>
      <w:r w:rsidRPr="00861986">
        <w:t>knowledge</w:t>
      </w:r>
      <w:proofErr w:type="gramEnd"/>
      <w:r w:rsidRPr="00861986">
        <w:t xml:space="preserve"> and networks to advocate for specific causes they see as important and to empower communities experiencing disadvantage. The examples below show how these alumni are motivated to empower women and girls, build awareness of environmental issues, advocate for people with disability, and raise awareness of and funding to support adult education.</w:t>
      </w:r>
    </w:p>
    <w:p w14:paraId="5150BBA9" w14:textId="1C419DEB" w:rsidR="008C361C" w:rsidRPr="00861986" w:rsidRDefault="004445A8" w:rsidP="00D41E0F">
      <w:pPr>
        <w:pStyle w:val="BodyCopy"/>
      </w:pPr>
      <w:r w:rsidRPr="00861986">
        <w:t>Many of the alumnae interviewed in this case study are</w:t>
      </w:r>
      <w:r w:rsidR="007C043B" w:rsidRPr="00861986">
        <w:t xml:space="preserve"> working to </w:t>
      </w:r>
      <w:r w:rsidR="009D5469" w:rsidRPr="00861986">
        <w:rPr>
          <w:b/>
          <w:bCs/>
        </w:rPr>
        <w:t>empower women</w:t>
      </w:r>
      <w:r w:rsidR="009D5469" w:rsidRPr="00861986">
        <w:t xml:space="preserve">, and </w:t>
      </w:r>
      <w:r w:rsidR="00F93BD5" w:rsidRPr="00861986">
        <w:t xml:space="preserve">the examples of </w:t>
      </w:r>
      <w:r w:rsidR="00C016AD" w:rsidRPr="00861986">
        <w:t xml:space="preserve">Ms </w:t>
      </w:r>
      <w:r w:rsidR="009A30FA" w:rsidRPr="00861986">
        <w:t xml:space="preserve">Soares </w:t>
      </w:r>
      <w:r w:rsidR="00C016AD" w:rsidRPr="00861986">
        <w:t>d</w:t>
      </w:r>
      <w:r w:rsidR="00C85B2D" w:rsidRPr="00861986">
        <w:t>a</w:t>
      </w:r>
      <w:r w:rsidR="00C016AD" w:rsidRPr="00861986">
        <w:t xml:space="preserve"> Silva and Ms </w:t>
      </w:r>
      <w:proofErr w:type="spellStart"/>
      <w:r w:rsidR="00C016AD" w:rsidRPr="00861986">
        <w:t>Neemia</w:t>
      </w:r>
      <w:proofErr w:type="spellEnd"/>
      <w:r w:rsidR="009D260F" w:rsidRPr="00861986">
        <w:t xml:space="preserve"> are </w:t>
      </w:r>
      <w:r w:rsidR="00B10311" w:rsidRPr="00861986">
        <w:t>exemplary.</w:t>
      </w:r>
      <w:r w:rsidR="00C85B2D" w:rsidRPr="00861986">
        <w:t xml:space="preserve"> As highlighted in her biographical snapshot earlier, Ms </w:t>
      </w:r>
      <w:r w:rsidR="009A30FA" w:rsidRPr="00861986">
        <w:t xml:space="preserve">Soares </w:t>
      </w:r>
      <w:r w:rsidR="00C85B2D" w:rsidRPr="00861986">
        <w:t xml:space="preserve">da Silva used </w:t>
      </w:r>
      <w:r w:rsidR="00C7765B" w:rsidRPr="00861986">
        <w:t xml:space="preserve">the money </w:t>
      </w:r>
      <w:r w:rsidR="00742ADC" w:rsidRPr="00861986">
        <w:t xml:space="preserve">she received from her </w:t>
      </w:r>
      <w:r w:rsidR="00B10311" w:rsidRPr="00861986">
        <w:t xml:space="preserve">Alumni of the Year award to fund a take-away shop that employs and provides new skills to women. </w:t>
      </w:r>
      <w:r w:rsidR="00974137" w:rsidRPr="00861986">
        <w:t xml:space="preserve"> </w:t>
      </w:r>
      <w:r w:rsidR="00B10311" w:rsidRPr="00861986">
        <w:t>She is motivated</w:t>
      </w:r>
      <w:r w:rsidR="00974137" w:rsidRPr="00861986">
        <w:t xml:space="preserve"> </w:t>
      </w:r>
      <w:r w:rsidR="00B10311" w:rsidRPr="00861986">
        <w:t>by</w:t>
      </w:r>
      <w:r w:rsidR="00237208" w:rsidRPr="00861986">
        <w:t xml:space="preserve"> the </w:t>
      </w:r>
      <w:r w:rsidR="001825D0" w:rsidRPr="00861986">
        <w:t xml:space="preserve">knowledge that </w:t>
      </w:r>
      <w:r w:rsidR="000D78B5" w:rsidRPr="00861986">
        <w:t xml:space="preserve">empowering women </w:t>
      </w:r>
      <w:r w:rsidR="00B10311" w:rsidRPr="00861986">
        <w:t>through paid work enables</w:t>
      </w:r>
      <w:r w:rsidR="00934BCD" w:rsidRPr="00861986">
        <w:t xml:space="preserve"> them </w:t>
      </w:r>
      <w:r w:rsidR="00E26B50" w:rsidRPr="00861986">
        <w:t xml:space="preserve">a chance to </w:t>
      </w:r>
      <w:r w:rsidR="00B10311" w:rsidRPr="00861986">
        <w:t>direct their futures:</w:t>
      </w:r>
      <w:r w:rsidR="0018354D" w:rsidRPr="00861986">
        <w:t xml:space="preserve"> </w:t>
      </w:r>
    </w:p>
    <w:p w14:paraId="050C42B7" w14:textId="2A347EEE" w:rsidR="0050549A" w:rsidRPr="00861986" w:rsidRDefault="006E5E15" w:rsidP="0049250F">
      <w:pPr>
        <w:pStyle w:val="bodyindent"/>
      </w:pPr>
      <w:r w:rsidRPr="00861986">
        <w:lastRenderedPageBreak/>
        <w:t>Yes, my motivation was to support these women. I call them vulnerable women. By themselves they have no job, they have no skill, so they really need</w:t>
      </w:r>
      <w:r w:rsidR="00CF5CDD" w:rsidRPr="00861986">
        <w:t xml:space="preserve"> </w:t>
      </w:r>
      <w:r w:rsidR="008E374C" w:rsidRPr="00861986">
        <w:t xml:space="preserve">support </w:t>
      </w:r>
      <w:r w:rsidR="00D43376" w:rsidRPr="00861986">
        <w:t>– I</w:t>
      </w:r>
      <w:r w:rsidRPr="00861986">
        <w:t xml:space="preserve"> encourage them. I say, “With this shop, maybe you can get some income and then maybe you want to pursue study</w:t>
      </w:r>
      <w:proofErr w:type="gramStart"/>
      <w:r w:rsidRPr="00861986">
        <w:t>.”</w:t>
      </w:r>
      <w:r w:rsidR="0058084E" w:rsidRPr="00861986">
        <w:t>…</w:t>
      </w:r>
      <w:proofErr w:type="gramEnd"/>
      <w:r w:rsidR="0058084E" w:rsidRPr="00861986">
        <w:t>I’m proud because I can see that now they have the activity, they come to work. Women shouldn’t just stay at home. Working is one part of how you develop yourself and then also you can teach other people</w:t>
      </w:r>
      <w:r w:rsidR="003F0CA8" w:rsidRPr="00861986">
        <w:t xml:space="preserve">…. With this shop, it is just a start. Maybe after that, you can save money, you have a better job and then you can also continue to contribute to the </w:t>
      </w:r>
      <w:r w:rsidR="00412B8C" w:rsidRPr="00861986">
        <w:t>community</w:t>
      </w:r>
      <w:r w:rsidR="0058084E" w:rsidRPr="00861986">
        <w:t>.</w:t>
      </w:r>
    </w:p>
    <w:p w14:paraId="0E7ED4EC" w14:textId="38F1B0E9" w:rsidR="0050549A" w:rsidRPr="00861986" w:rsidRDefault="00D82137" w:rsidP="009F5DA3">
      <w:pPr>
        <w:pStyle w:val="BodyCopy"/>
        <w:spacing w:after="360"/>
      </w:pPr>
      <w:r w:rsidRPr="00861986">
        <w:t xml:space="preserve">Ms </w:t>
      </w:r>
      <w:proofErr w:type="spellStart"/>
      <w:r w:rsidRPr="00861986">
        <w:t>Neemia</w:t>
      </w:r>
      <w:proofErr w:type="spellEnd"/>
      <w:r w:rsidRPr="00861986">
        <w:t xml:space="preserve"> </w:t>
      </w:r>
      <w:r w:rsidR="00C57DDA" w:rsidRPr="00861986">
        <w:t xml:space="preserve">has been a trailblazer </w:t>
      </w:r>
      <w:r w:rsidR="00DE06D8" w:rsidRPr="00861986">
        <w:t xml:space="preserve">as a woman in </w:t>
      </w:r>
      <w:r w:rsidR="004A19B0" w:rsidRPr="00861986">
        <w:t>c</w:t>
      </w:r>
      <w:r w:rsidR="00DE06D8" w:rsidRPr="00861986">
        <w:t xml:space="preserve">yber </w:t>
      </w:r>
      <w:r w:rsidR="004A19B0" w:rsidRPr="00861986">
        <w:t>s</w:t>
      </w:r>
      <w:r w:rsidR="00DE06D8" w:rsidRPr="00861986">
        <w:t>ecurity</w:t>
      </w:r>
      <w:r w:rsidR="002A36B6" w:rsidRPr="00861986">
        <w:t>,</w:t>
      </w:r>
      <w:r w:rsidR="00D4582E" w:rsidRPr="00861986">
        <w:t xml:space="preserve"> and she is motivated to ensure </w:t>
      </w:r>
      <w:r w:rsidR="009825BF" w:rsidRPr="00861986">
        <w:t xml:space="preserve">other </w:t>
      </w:r>
      <w:r w:rsidR="002A36B6" w:rsidRPr="00861986">
        <w:t xml:space="preserve">Samoan </w:t>
      </w:r>
      <w:r w:rsidR="009825BF" w:rsidRPr="00861986">
        <w:t xml:space="preserve">girls </w:t>
      </w:r>
      <w:r w:rsidR="00445F54" w:rsidRPr="00861986">
        <w:t xml:space="preserve">are </w:t>
      </w:r>
      <w:r w:rsidR="002A36B6" w:rsidRPr="00861986">
        <w:t>supported</w:t>
      </w:r>
      <w:r w:rsidR="00445F54" w:rsidRPr="00861986">
        <w:t xml:space="preserve"> to </w:t>
      </w:r>
      <w:r w:rsidR="00146008" w:rsidRPr="00861986">
        <w:t>pursue this area</w:t>
      </w:r>
      <w:r w:rsidR="005669D3" w:rsidRPr="00861986">
        <w:t xml:space="preserve">. By </w:t>
      </w:r>
      <w:r w:rsidR="00053A47" w:rsidRPr="00861986">
        <w:t xml:space="preserve">bringing Geek Girl Academy to Samoa, Ms </w:t>
      </w:r>
      <w:proofErr w:type="spellStart"/>
      <w:r w:rsidR="00053A47" w:rsidRPr="00861986">
        <w:t>Neemia</w:t>
      </w:r>
      <w:proofErr w:type="spellEnd"/>
      <w:r w:rsidR="00053A47" w:rsidRPr="00861986">
        <w:t xml:space="preserve"> </w:t>
      </w:r>
      <w:r w:rsidR="004866D6" w:rsidRPr="00861986">
        <w:t xml:space="preserve">has a means to build </w:t>
      </w:r>
      <w:r w:rsidR="003E72F9" w:rsidRPr="00861986">
        <w:t>motivation in girls</w:t>
      </w:r>
      <w:r w:rsidR="005669D3" w:rsidRPr="00861986">
        <w:t>, ‘</w:t>
      </w:r>
      <w:r w:rsidR="0050549A" w:rsidRPr="00861986">
        <w:t>for me, I just wanted something to start to get the girls interested to pursue IT. Just to initiate, so that if they're interested</w:t>
      </w:r>
      <w:r w:rsidR="00DF2F03" w:rsidRPr="00861986">
        <w:t>,</w:t>
      </w:r>
      <w:r w:rsidR="0050549A" w:rsidRPr="00861986">
        <w:t xml:space="preserve"> they can pursue something along the path of technology. At the time when I started pursuing a degree in IT there were not a lot in Samoa. That's why the focus was on girls.’</w:t>
      </w:r>
    </w:p>
    <w:p w14:paraId="7491B231" w14:textId="5BA4AA3E" w:rsidR="007316DB" w:rsidRPr="00861986" w:rsidRDefault="00BC45F4" w:rsidP="0049250F">
      <w:pPr>
        <w:pStyle w:val="BodyCopy"/>
        <w:spacing w:line="240" w:lineRule="auto"/>
      </w:pPr>
      <w:r w:rsidRPr="00861986">
        <w:rPr>
          <w:noProof/>
          <w:color w:val="2B579A"/>
          <w:shd w:val="clear" w:color="auto" w:fill="E6E6E6"/>
          <w:lang w:eastAsia="en-AU"/>
        </w:rPr>
        <w:drawing>
          <wp:inline distT="0" distB="0" distL="0" distR="0" wp14:anchorId="5723E191" wp14:editId="5AB398D5">
            <wp:extent cx="5943600" cy="3109595"/>
            <wp:effectExtent l="0" t="0" r="0" b="0"/>
            <wp:docPr id="67" name="Picture 67" descr="This photo of three women sitting at a school table smiling. They are sitting a school desk with three different computers in front of them. The women are: Geek Girl founder, Ms Sarah Moran, sitting in the middle, and Geek Girl Samoa’s Co-founders, Ms Tagiilima Neemia on the right and Ms Maena Faatuuala-Ah Leong on the left. There is a sign on the table which says #MISS MAKES CODE." title="Leaders of Geek Girl Sa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eek girls 3.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109595"/>
                    </a:xfrm>
                    <a:prstGeom prst="rect">
                      <a:avLst/>
                    </a:prstGeom>
                  </pic:spPr>
                </pic:pic>
              </a:graphicData>
            </a:graphic>
          </wp:inline>
        </w:drawing>
      </w:r>
    </w:p>
    <w:p w14:paraId="34A15217" w14:textId="33CC3F52" w:rsidR="007316DB" w:rsidRPr="00861986" w:rsidRDefault="5B98CE99" w:rsidP="0049250F">
      <w:pPr>
        <w:pStyle w:val="Figure"/>
        <w:spacing w:after="360"/>
      </w:pPr>
      <w:r>
        <w:t xml:space="preserve">Geek Girl founder </w:t>
      </w:r>
      <w:r w:rsidR="3E7CE145">
        <w:t xml:space="preserve">Sarah Moran, </w:t>
      </w:r>
      <w:r w:rsidR="0554E02B">
        <w:t xml:space="preserve">with </w:t>
      </w:r>
      <w:r w:rsidR="034DE6D5">
        <w:t xml:space="preserve">Geek Girl Samoa’s Co-founders, </w:t>
      </w:r>
      <w:proofErr w:type="spellStart"/>
      <w:r w:rsidR="3E7CE145">
        <w:t>Tagiilima</w:t>
      </w:r>
      <w:proofErr w:type="spellEnd"/>
      <w:r w:rsidR="3E7CE145">
        <w:t xml:space="preserve"> </w:t>
      </w:r>
      <w:proofErr w:type="spellStart"/>
      <w:r w:rsidR="3E7CE145">
        <w:t>Neemia</w:t>
      </w:r>
      <w:proofErr w:type="spellEnd"/>
      <w:r w:rsidR="3E7CE145">
        <w:t xml:space="preserve"> and </w:t>
      </w:r>
      <w:proofErr w:type="spellStart"/>
      <w:r w:rsidR="3E7CE145">
        <w:t>Maena</w:t>
      </w:r>
      <w:proofErr w:type="spellEnd"/>
      <w:r w:rsidR="3E7CE145">
        <w:t xml:space="preserve"> </w:t>
      </w:r>
      <w:proofErr w:type="spellStart"/>
      <w:r w:rsidR="3E7CE145">
        <w:t>Faatuuala</w:t>
      </w:r>
      <w:proofErr w:type="spellEnd"/>
      <w:r w:rsidR="3E7CE145">
        <w:t>-Ah Leong</w:t>
      </w:r>
      <w:r>
        <w:t xml:space="preserve">. </w:t>
      </w:r>
      <w:r w:rsidR="3E7CE145">
        <w:t>Samoa Observer</w:t>
      </w:r>
      <w:r w:rsidR="034DE6D5">
        <w:t>,</w:t>
      </w:r>
      <w:r w:rsidR="3E7CE145">
        <w:t xml:space="preserve"> 12 January 2020. Photo </w:t>
      </w:r>
      <w:proofErr w:type="spellStart"/>
      <w:r w:rsidR="3E7CE145">
        <w:t>Vaitogi</w:t>
      </w:r>
      <w:proofErr w:type="spellEnd"/>
      <w:r w:rsidR="3E7CE145">
        <w:t xml:space="preserve"> </w:t>
      </w:r>
      <w:proofErr w:type="spellStart"/>
      <w:r w:rsidR="3E7CE145">
        <w:t>Asuisui</w:t>
      </w:r>
      <w:proofErr w:type="spellEnd"/>
      <w:r w:rsidR="3E7CE145">
        <w:t xml:space="preserve"> </w:t>
      </w:r>
      <w:proofErr w:type="spellStart"/>
      <w:r w:rsidR="3E7CE145">
        <w:t>Matafeo</w:t>
      </w:r>
      <w:proofErr w:type="spellEnd"/>
      <w:r w:rsidR="3E7CE145">
        <w:t xml:space="preserve">, </w:t>
      </w:r>
      <w:r w:rsidR="15D30EF2">
        <w:t>Samoa Observer</w:t>
      </w:r>
    </w:p>
    <w:p w14:paraId="5EC700B3" w14:textId="12F7C98B" w:rsidR="009921DC" w:rsidRPr="00861986" w:rsidRDefault="00B9236D" w:rsidP="00D37222">
      <w:pPr>
        <w:pStyle w:val="BodyCopy"/>
      </w:pPr>
      <w:r w:rsidRPr="00861986">
        <w:t xml:space="preserve">Mr del Rio has </w:t>
      </w:r>
      <w:r w:rsidR="009921DC" w:rsidRPr="00861986">
        <w:rPr>
          <w:b/>
          <w:bCs/>
        </w:rPr>
        <w:t>advocated</w:t>
      </w:r>
      <w:r w:rsidR="003F789A" w:rsidRPr="00861986">
        <w:rPr>
          <w:b/>
          <w:bCs/>
        </w:rPr>
        <w:t xml:space="preserve"> for people with disability</w:t>
      </w:r>
      <w:r w:rsidR="003F789A" w:rsidRPr="00861986">
        <w:t xml:space="preserve"> for most of his life</w:t>
      </w:r>
      <w:r w:rsidR="0098312A" w:rsidRPr="00861986">
        <w:t>. His experience on award and networks with Australians furthered his passion for advocacy and gave him examples of practice he could pursue at home in the P</w:t>
      </w:r>
      <w:r w:rsidR="00BB44E4" w:rsidRPr="00861986">
        <w:t>hil</w:t>
      </w:r>
      <w:r w:rsidR="000623C7" w:rsidRPr="00861986">
        <w:t xml:space="preserve">ippines. </w:t>
      </w:r>
      <w:r w:rsidR="008E3738" w:rsidRPr="00861986">
        <w:t xml:space="preserve">His motivation to advocate comes also from an awareness that he has the skills and </w:t>
      </w:r>
      <w:r w:rsidR="0034185C" w:rsidRPr="00861986">
        <w:t>abilities to make a difference</w:t>
      </w:r>
      <w:r w:rsidR="00437AFE" w:rsidRPr="00861986">
        <w:t>. Mr del Rio highlighted this in his interview, noti</w:t>
      </w:r>
      <w:r w:rsidR="00D37222" w:rsidRPr="00861986">
        <w:t>ng</w:t>
      </w:r>
      <w:r w:rsidR="009921DC" w:rsidRPr="00861986">
        <w:t xml:space="preserve">: </w:t>
      </w:r>
    </w:p>
    <w:p w14:paraId="1D3066E7" w14:textId="04D99AEC" w:rsidR="00AA68B7" w:rsidRPr="00861986" w:rsidRDefault="00A851A3" w:rsidP="0049250F">
      <w:pPr>
        <w:pStyle w:val="bodyindent"/>
      </w:pPr>
      <w:r w:rsidRPr="00861986">
        <w:t>T</w:t>
      </w:r>
      <w:r w:rsidR="00AA68B7" w:rsidRPr="00861986">
        <w:t>here are only a few of us Filipinos with disabilities who happened to go to school. And of course, as our way of paying back to our sector, we are involving ourselves in policy formulation, in the drafting of human rights programs and services</w:t>
      </w:r>
      <w:r w:rsidR="00046147" w:rsidRPr="00861986">
        <w:t>…</w:t>
      </w:r>
      <w:r w:rsidR="003D7379" w:rsidRPr="00861986">
        <w:t>and hopefully many government officials will listen and open more doors for better services for our next generation of Filipinos with disability</w:t>
      </w:r>
      <w:r w:rsidR="00A21B93" w:rsidRPr="00861986">
        <w:t>.</w:t>
      </w:r>
    </w:p>
    <w:p w14:paraId="5BFF56ED" w14:textId="6A63A8E6" w:rsidR="00D254D9" w:rsidRPr="00861986" w:rsidRDefault="00D254D9" w:rsidP="0049250F">
      <w:pPr>
        <w:pStyle w:val="BodyCopy"/>
        <w:spacing w:line="240" w:lineRule="auto"/>
      </w:pPr>
      <w:r w:rsidRPr="00861986">
        <w:rPr>
          <w:noProof/>
          <w:color w:val="2B579A"/>
          <w:shd w:val="clear" w:color="auto" w:fill="E6E6E6"/>
          <w:lang w:eastAsia="en-AU"/>
        </w:rPr>
        <w:lastRenderedPageBreak/>
        <w:drawing>
          <wp:inline distT="0" distB="0" distL="0" distR="0" wp14:anchorId="7ED48B9A" wp14:editId="2C17CC74">
            <wp:extent cx="3868615" cy="3122181"/>
            <wp:effectExtent l="0" t="0" r="5080" b="2540"/>
            <wp:docPr id="52" name="Picture 52" descr="Image of Mr Ronnel del Rio and other disability activists launching the Decade of Persons with Disabilities 2013-2022, as part of the Incheon Strategy, Sou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onnel Incheon Strategy.JPG"/>
                    <pic:cNvPicPr/>
                  </pic:nvPicPr>
                  <pic:blipFill>
                    <a:blip r:embed="rId80">
                      <a:extLst>
                        <a:ext uri="{28A0092B-C50C-407E-A947-70E740481C1C}">
                          <a14:useLocalDpi xmlns:a14="http://schemas.microsoft.com/office/drawing/2010/main" val="0"/>
                        </a:ext>
                      </a:extLst>
                    </a:blip>
                    <a:stretch>
                      <a:fillRect/>
                    </a:stretch>
                  </pic:blipFill>
                  <pic:spPr>
                    <a:xfrm>
                      <a:off x="0" y="0"/>
                      <a:ext cx="3919056" cy="3162890"/>
                    </a:xfrm>
                    <a:prstGeom prst="rect">
                      <a:avLst/>
                    </a:prstGeom>
                  </pic:spPr>
                </pic:pic>
              </a:graphicData>
            </a:graphic>
          </wp:inline>
        </w:drawing>
      </w:r>
    </w:p>
    <w:p w14:paraId="0AB8B0CF" w14:textId="42081873" w:rsidR="00911E78" w:rsidRPr="00861986" w:rsidRDefault="00C65AB2" w:rsidP="0049250F">
      <w:pPr>
        <w:pStyle w:val="Figure"/>
        <w:spacing w:after="360"/>
      </w:pPr>
      <w:r w:rsidRPr="00861986">
        <w:t xml:space="preserve">Mr </w:t>
      </w:r>
      <w:proofErr w:type="spellStart"/>
      <w:r w:rsidR="00911E78" w:rsidRPr="00861986">
        <w:t>Ronnel</w:t>
      </w:r>
      <w:proofErr w:type="spellEnd"/>
      <w:r w:rsidR="00911E78" w:rsidRPr="00861986">
        <w:t xml:space="preserve"> del Rio and other disability activists launching the</w:t>
      </w:r>
      <w:r w:rsidRPr="00861986">
        <w:t xml:space="preserve"> Decade of Persons with Disabilities 2013-2022, as part of the Incheon Strategy, South Korea, </w:t>
      </w:r>
      <w:r w:rsidR="00911E78" w:rsidRPr="00861986">
        <w:t>2012. Photo Mr del Rio</w:t>
      </w:r>
    </w:p>
    <w:p w14:paraId="5480CAE0" w14:textId="730525C5" w:rsidR="00632E67" w:rsidRPr="0049250F" w:rsidRDefault="00A463C6" w:rsidP="0049250F">
      <w:pPr>
        <w:spacing w:after="240"/>
        <w:rPr>
          <w:sz w:val="20"/>
          <w:szCs w:val="20"/>
        </w:rPr>
      </w:pPr>
      <w:r w:rsidRPr="0049250F">
        <w:rPr>
          <w:sz w:val="20"/>
          <w:szCs w:val="20"/>
        </w:rPr>
        <w:t xml:space="preserve">For </w:t>
      </w:r>
      <w:r w:rsidR="00A513C4" w:rsidRPr="0049250F">
        <w:rPr>
          <w:sz w:val="20"/>
          <w:szCs w:val="20"/>
        </w:rPr>
        <w:t>Ms</w:t>
      </w:r>
      <w:r w:rsidR="00475B46" w:rsidRPr="0049250F">
        <w:rPr>
          <w:sz w:val="20"/>
          <w:szCs w:val="20"/>
        </w:rPr>
        <w:t xml:space="preserve"> Ph</w:t>
      </w:r>
      <w:r w:rsidR="00CF4E46" w:rsidRPr="0049250F">
        <w:rPr>
          <w:sz w:val="20"/>
          <w:szCs w:val="20"/>
        </w:rPr>
        <w:t>uong</w:t>
      </w:r>
      <w:r w:rsidRPr="0049250F">
        <w:rPr>
          <w:sz w:val="20"/>
          <w:szCs w:val="20"/>
        </w:rPr>
        <w:t xml:space="preserve">, </w:t>
      </w:r>
      <w:r w:rsidR="00632E67" w:rsidRPr="0049250F">
        <w:rPr>
          <w:sz w:val="20"/>
          <w:szCs w:val="20"/>
        </w:rPr>
        <w:t>her</w:t>
      </w:r>
      <w:r w:rsidRPr="0049250F">
        <w:rPr>
          <w:sz w:val="20"/>
          <w:szCs w:val="20"/>
        </w:rPr>
        <w:t xml:space="preserve"> actions as she </w:t>
      </w:r>
      <w:r w:rsidR="00777A99" w:rsidRPr="0049250F">
        <w:rPr>
          <w:sz w:val="20"/>
          <w:szCs w:val="20"/>
        </w:rPr>
        <w:t>helps</w:t>
      </w:r>
      <w:r w:rsidR="00585D95" w:rsidRPr="0049250F">
        <w:rPr>
          <w:sz w:val="20"/>
          <w:szCs w:val="20"/>
        </w:rPr>
        <w:t xml:space="preserve"> </w:t>
      </w:r>
      <w:r w:rsidR="00632E67" w:rsidRPr="0049250F">
        <w:rPr>
          <w:sz w:val="20"/>
          <w:szCs w:val="20"/>
        </w:rPr>
        <w:t>clean</w:t>
      </w:r>
      <w:r w:rsidR="00585D95" w:rsidRPr="0049250F">
        <w:rPr>
          <w:sz w:val="20"/>
          <w:szCs w:val="20"/>
        </w:rPr>
        <w:t xml:space="preserve"> up her local park with fellow volunteers </w:t>
      </w:r>
      <w:r w:rsidR="00632E67" w:rsidRPr="0049250F">
        <w:rPr>
          <w:sz w:val="20"/>
          <w:szCs w:val="20"/>
        </w:rPr>
        <w:t>contribute</w:t>
      </w:r>
      <w:r w:rsidR="00A832A1" w:rsidRPr="0049250F">
        <w:rPr>
          <w:sz w:val="20"/>
          <w:szCs w:val="20"/>
        </w:rPr>
        <w:t xml:space="preserve"> directly to</w:t>
      </w:r>
      <w:r w:rsidR="000F40AF" w:rsidRPr="0049250F">
        <w:rPr>
          <w:sz w:val="20"/>
          <w:szCs w:val="20"/>
        </w:rPr>
        <w:t xml:space="preserve"> </w:t>
      </w:r>
      <w:r w:rsidR="000F40AF" w:rsidRPr="0049250F">
        <w:rPr>
          <w:b/>
          <w:bCs/>
          <w:sz w:val="20"/>
          <w:szCs w:val="20"/>
        </w:rPr>
        <w:t>advocacy for the environment</w:t>
      </w:r>
      <w:r w:rsidR="00961798" w:rsidRPr="0049250F">
        <w:rPr>
          <w:sz w:val="20"/>
          <w:szCs w:val="20"/>
        </w:rPr>
        <w:t xml:space="preserve"> by building awareness of </w:t>
      </w:r>
      <w:r w:rsidR="008E3337" w:rsidRPr="0049250F">
        <w:rPr>
          <w:sz w:val="20"/>
          <w:szCs w:val="20"/>
        </w:rPr>
        <w:t xml:space="preserve">the impact of litter and waste on </w:t>
      </w:r>
      <w:r w:rsidR="00BC4204" w:rsidRPr="0049250F">
        <w:rPr>
          <w:sz w:val="20"/>
          <w:szCs w:val="20"/>
        </w:rPr>
        <w:t xml:space="preserve">parks and waterways. </w:t>
      </w:r>
      <w:r w:rsidR="00724E04" w:rsidRPr="0049250F">
        <w:rPr>
          <w:sz w:val="20"/>
          <w:szCs w:val="20"/>
        </w:rPr>
        <w:t xml:space="preserve">As Ms Phuong highlighted in her interview, </w:t>
      </w:r>
      <w:r w:rsidR="006169BD" w:rsidRPr="0049250F">
        <w:rPr>
          <w:sz w:val="20"/>
          <w:szCs w:val="20"/>
        </w:rPr>
        <w:t>‘the consequence of economic development is rubbish everywhere</w:t>
      </w:r>
      <w:r w:rsidR="00BC29E5" w:rsidRPr="0049250F">
        <w:rPr>
          <w:sz w:val="20"/>
          <w:szCs w:val="20"/>
        </w:rPr>
        <w:t>…</w:t>
      </w:r>
      <w:r w:rsidR="00640684" w:rsidRPr="0049250F">
        <w:rPr>
          <w:sz w:val="20"/>
          <w:szCs w:val="20"/>
        </w:rPr>
        <w:t>The most value of our voluntary work is to raise public awareness on environment protection so that people can live happily and healthily together</w:t>
      </w:r>
      <w:r w:rsidR="007F48A5" w:rsidRPr="0049250F">
        <w:rPr>
          <w:sz w:val="20"/>
          <w:szCs w:val="20"/>
        </w:rPr>
        <w:t>.</w:t>
      </w:r>
      <w:r w:rsidR="00640684" w:rsidRPr="0049250F">
        <w:rPr>
          <w:sz w:val="20"/>
          <w:szCs w:val="20"/>
        </w:rPr>
        <w:t>’</w:t>
      </w:r>
      <w:r w:rsidR="007F48A5" w:rsidRPr="0049250F">
        <w:rPr>
          <w:sz w:val="20"/>
          <w:szCs w:val="20"/>
        </w:rPr>
        <w:t xml:space="preserve"> Through </w:t>
      </w:r>
      <w:r w:rsidR="00BA6EB6" w:rsidRPr="0049250F">
        <w:rPr>
          <w:sz w:val="20"/>
          <w:szCs w:val="20"/>
        </w:rPr>
        <w:t xml:space="preserve">her decade-long involvement in </w:t>
      </w:r>
      <w:r w:rsidR="001B729C" w:rsidRPr="0049250F">
        <w:rPr>
          <w:sz w:val="20"/>
          <w:szCs w:val="20"/>
        </w:rPr>
        <w:t xml:space="preserve">cleaning up her local park, Ms Phuong has </w:t>
      </w:r>
      <w:r w:rsidR="00046861" w:rsidRPr="0049250F">
        <w:rPr>
          <w:sz w:val="20"/>
          <w:szCs w:val="20"/>
        </w:rPr>
        <w:t xml:space="preserve">been involved in television and radio campaigns, and helped other cities establish similar grass-roots </w:t>
      </w:r>
      <w:r w:rsidR="00AF4873" w:rsidRPr="0049250F">
        <w:rPr>
          <w:sz w:val="20"/>
          <w:szCs w:val="20"/>
        </w:rPr>
        <w:t xml:space="preserve">programs to </w:t>
      </w:r>
      <w:r w:rsidR="00BC7342" w:rsidRPr="0049250F">
        <w:rPr>
          <w:sz w:val="20"/>
          <w:szCs w:val="20"/>
        </w:rPr>
        <w:t>‘make a contribution to cleaning up the environment</w:t>
      </w:r>
      <w:r w:rsidR="00BF1709" w:rsidRPr="0049250F">
        <w:rPr>
          <w:sz w:val="20"/>
          <w:szCs w:val="20"/>
        </w:rPr>
        <w:t>.’</w:t>
      </w:r>
    </w:p>
    <w:p w14:paraId="1BC65D68" w14:textId="05433C4A" w:rsidR="007316DB" w:rsidRPr="00861986" w:rsidRDefault="009A30FA" w:rsidP="00AA68B7">
      <w:r w:rsidRPr="00861986">
        <w:rPr>
          <w:noProof/>
          <w:color w:val="2B579A"/>
          <w:shd w:val="clear" w:color="auto" w:fill="E6E6E6"/>
          <w:lang w:eastAsia="en-AU"/>
        </w:rPr>
        <w:drawing>
          <wp:inline distT="0" distB="0" distL="0" distR="0" wp14:anchorId="7F6C863F" wp14:editId="1F281ABD">
            <wp:extent cx="3989321" cy="2243992"/>
            <wp:effectExtent l="0" t="0" r="0" b="4445"/>
            <wp:docPr id="45" name="Picture 45" descr="A number of volunteers sorting through rubbish at the Lake in Hanoi. There is a large pile of rubbish bags, and volunteers are sorting through using long tongs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ugust clean up.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79645" cy="2294799"/>
                    </a:xfrm>
                    <a:prstGeom prst="rect">
                      <a:avLst/>
                    </a:prstGeom>
                  </pic:spPr>
                </pic:pic>
              </a:graphicData>
            </a:graphic>
          </wp:inline>
        </w:drawing>
      </w:r>
    </w:p>
    <w:p w14:paraId="364DE038" w14:textId="35F54232" w:rsidR="00E040B6" w:rsidRPr="00861986" w:rsidRDefault="00E040B6" w:rsidP="0049250F">
      <w:pPr>
        <w:pStyle w:val="Figure"/>
      </w:pPr>
      <w:r w:rsidRPr="00861986">
        <w:t>Collective action, volunteers</w:t>
      </w:r>
      <w:r w:rsidR="009A30FA" w:rsidRPr="00861986">
        <w:t xml:space="preserve"> sorting through waste</w:t>
      </w:r>
      <w:r w:rsidR="00BC45F4" w:rsidRPr="00861986">
        <w:t xml:space="preserve"> </w:t>
      </w:r>
      <w:r w:rsidR="009A30FA" w:rsidRPr="00861986">
        <w:t>August 2022</w:t>
      </w:r>
      <w:r w:rsidRPr="00861986">
        <w:t>. Photo: Ms Phuong Nguyen</w:t>
      </w:r>
      <w:r w:rsidR="00CE26AE" w:rsidRPr="00861986">
        <w:t>, Facebook post.</w:t>
      </w:r>
    </w:p>
    <w:p w14:paraId="0954B3D4" w14:textId="77777777" w:rsidR="0049250F" w:rsidRDefault="0049250F">
      <w:pPr>
        <w:spacing w:before="0"/>
        <w:rPr>
          <w:rFonts w:cs="Arial"/>
          <w:color w:val="000000"/>
          <w:sz w:val="20"/>
          <w:szCs w:val="20"/>
        </w:rPr>
      </w:pPr>
      <w:r>
        <w:rPr>
          <w:color w:val="000000"/>
        </w:rPr>
        <w:br w:type="page"/>
      </w:r>
    </w:p>
    <w:p w14:paraId="360727B7" w14:textId="6096840C" w:rsidR="008706BC" w:rsidRPr="00861986" w:rsidRDefault="00563AEC" w:rsidP="008706BC">
      <w:pPr>
        <w:pStyle w:val="BodyCopy"/>
      </w:pPr>
      <w:r w:rsidRPr="00861986">
        <w:rPr>
          <w:color w:val="000000"/>
        </w:rPr>
        <w:lastRenderedPageBreak/>
        <w:t>After many years in adult education</w:t>
      </w:r>
      <w:r w:rsidR="008D33B2" w:rsidRPr="00861986">
        <w:rPr>
          <w:color w:val="000000"/>
        </w:rPr>
        <w:t xml:space="preserve">, </w:t>
      </w:r>
      <w:r w:rsidR="00B9236D" w:rsidRPr="00861986">
        <w:rPr>
          <w:color w:val="000000"/>
        </w:rPr>
        <w:t>Dr Guevara</w:t>
      </w:r>
      <w:r w:rsidR="008D33B2" w:rsidRPr="00861986">
        <w:rPr>
          <w:color w:val="000000"/>
        </w:rPr>
        <w:t xml:space="preserve"> no</w:t>
      </w:r>
      <w:r w:rsidR="00D25CBE" w:rsidRPr="00861986">
        <w:rPr>
          <w:color w:val="000000"/>
        </w:rPr>
        <w:t>w</w:t>
      </w:r>
      <w:r w:rsidR="008D33B2" w:rsidRPr="00861986">
        <w:rPr>
          <w:color w:val="000000"/>
        </w:rPr>
        <w:t xml:space="preserve"> sees his contribution as being all about advocacy</w:t>
      </w:r>
      <w:r w:rsidR="00E21FA6" w:rsidRPr="00861986">
        <w:rPr>
          <w:color w:val="000000"/>
        </w:rPr>
        <w:t>, ‘</w:t>
      </w:r>
      <w:r w:rsidR="00E21FA6" w:rsidRPr="00861986">
        <w:t xml:space="preserve">much of my work now has really been in </w:t>
      </w:r>
      <w:r w:rsidR="00E21FA6" w:rsidRPr="00861986">
        <w:rPr>
          <w:b/>
          <w:bCs/>
        </w:rPr>
        <w:t>advocacy work for the role that civil society plays in adult education</w:t>
      </w:r>
      <w:r w:rsidR="00E21FA6" w:rsidRPr="00861986">
        <w:t xml:space="preserve"> at the global level, the kind of work that we do with civil society in adult education.</w:t>
      </w:r>
      <w:r w:rsidR="00EB214E" w:rsidRPr="00861986">
        <w:t xml:space="preserve">’ The motivation </w:t>
      </w:r>
      <w:r w:rsidR="008706BC" w:rsidRPr="00861986">
        <w:t>for</w:t>
      </w:r>
      <w:r w:rsidR="00B36C47" w:rsidRPr="00861986">
        <w:t xml:space="preserve"> advocacy has come through the messages </w:t>
      </w:r>
      <w:r w:rsidR="00734D2F" w:rsidRPr="00861986">
        <w:t xml:space="preserve">Dr Guevara hears from those on the </w:t>
      </w:r>
      <w:r w:rsidR="008706BC" w:rsidRPr="00861986">
        <w:t>frontline,</w:t>
      </w:r>
      <w:r w:rsidR="00734D2F" w:rsidRPr="00861986">
        <w:t xml:space="preserve"> teaching</w:t>
      </w:r>
      <w:r w:rsidR="00B67167" w:rsidRPr="00861986">
        <w:t>:</w:t>
      </w:r>
      <w:r w:rsidR="00490EE0" w:rsidRPr="00861986">
        <w:t xml:space="preserve"> </w:t>
      </w:r>
    </w:p>
    <w:p w14:paraId="70732AE7" w14:textId="04E8D3CA" w:rsidR="00AC6AD7" w:rsidRPr="00861986" w:rsidRDefault="008706BC" w:rsidP="0049250F">
      <w:pPr>
        <w:pStyle w:val="bodyindent"/>
      </w:pPr>
      <w:r w:rsidRPr="00861986">
        <w:t>They</w:t>
      </w:r>
      <w:r w:rsidR="006C578C" w:rsidRPr="00861986">
        <w:t xml:space="preserve"> said, “</w:t>
      </w:r>
      <w:r w:rsidR="006A3E0F" w:rsidRPr="00861986">
        <w:t>Yes</w:t>
      </w:r>
      <w:r w:rsidR="006C578C" w:rsidRPr="00861986">
        <w:t>, we can have the best training programs, but if people don’t have access to these training programs, there’s no funding for these training programs, then this doesn’t happen</w:t>
      </w:r>
      <w:proofErr w:type="gramStart"/>
      <w:r w:rsidR="006C578C" w:rsidRPr="00861986">
        <w:t>.”</w:t>
      </w:r>
      <w:r w:rsidR="000B7BE8" w:rsidRPr="00861986">
        <w:t>…</w:t>
      </w:r>
      <w:proofErr w:type="gramEnd"/>
      <w:r w:rsidR="005D6E6D" w:rsidRPr="00861986">
        <w:t>S</w:t>
      </w:r>
      <w:r w:rsidRPr="00861986">
        <w:t>o</w:t>
      </w:r>
      <w:r w:rsidR="00E03552" w:rsidRPr="00861986">
        <w:t>, now I do a lot of global and regional advocacy work.</w:t>
      </w:r>
    </w:p>
    <w:p w14:paraId="0A993807" w14:textId="4017112D" w:rsidR="00D41E0F" w:rsidRPr="00861986" w:rsidRDefault="006A1CAF" w:rsidP="0049250F">
      <w:pPr>
        <w:pStyle w:val="Heading2"/>
        <w:ind w:left="709"/>
      </w:pPr>
      <w:bookmarkStart w:id="55" w:name="_Toc107228937"/>
      <w:bookmarkStart w:id="56" w:name="_Toc113888390"/>
      <w:bookmarkStart w:id="57" w:name="_Toc113963027"/>
      <w:r w:rsidRPr="00861986">
        <w:t>How Australia Awards have hel</w:t>
      </w:r>
      <w:r w:rsidR="001222EC" w:rsidRPr="00861986">
        <w:t>ped alumni</w:t>
      </w:r>
      <w:bookmarkEnd w:id="55"/>
      <w:r w:rsidR="00B1594F" w:rsidRPr="00861986">
        <w:t xml:space="preserve"> contribute</w:t>
      </w:r>
      <w:r w:rsidR="00D41E0F" w:rsidRPr="00861986">
        <w:t xml:space="preserve"> </w:t>
      </w:r>
      <w:r w:rsidR="007F2499" w:rsidRPr="00861986">
        <w:t>to civil society</w:t>
      </w:r>
      <w:bookmarkEnd w:id="56"/>
      <w:bookmarkEnd w:id="57"/>
    </w:p>
    <w:p w14:paraId="6864A2CF" w14:textId="11F1AD0F" w:rsidR="00826054" w:rsidRPr="00861986" w:rsidRDefault="00826054" w:rsidP="00826054">
      <w:pPr>
        <w:pStyle w:val="BodyCopy"/>
      </w:pPr>
      <w:r w:rsidRPr="00861986">
        <w:t xml:space="preserve">Many factors coalesce to equip people with the tools, </w:t>
      </w:r>
      <w:proofErr w:type="gramStart"/>
      <w:r w:rsidRPr="00861986">
        <w:t>confidence</w:t>
      </w:r>
      <w:proofErr w:type="gramEnd"/>
      <w:r w:rsidRPr="00861986">
        <w:t xml:space="preserve"> and motivations to contribute to their community. Some of the alumni interviewed were involved in civil society and volunteerism before their scholarship or fellowship. However, this research is particularly interested in the extent the Australia Awards has influenced alumni’s motivation and equipped them to help in civil society following their award. This section of the report explores the specific instances where alumni have identified how their award has contributed or motivated them to make a difference in their communities. This analysis identifies links to</w:t>
      </w:r>
      <w:r w:rsidR="00981B7C" w:rsidRPr="00861986">
        <w:t xml:space="preserve"> </w:t>
      </w:r>
      <w:r w:rsidRPr="00861986">
        <w:t>alumni achievements in civil society that can be attributed to their Australia Awards opportunity.</w:t>
      </w:r>
    </w:p>
    <w:p w14:paraId="1E9BC35E" w14:textId="26550E8F" w:rsidR="008E0609" w:rsidRPr="00861986" w:rsidRDefault="008E0609" w:rsidP="0049250F">
      <w:pPr>
        <w:pStyle w:val="Heading3"/>
        <w:ind w:left="709"/>
      </w:pPr>
      <w:r w:rsidRPr="00861986">
        <w:t>Changing attitudes and perceptions</w:t>
      </w:r>
    </w:p>
    <w:p w14:paraId="7B3380A7" w14:textId="03E768FC" w:rsidR="00655CF5" w:rsidRPr="0049250F" w:rsidRDefault="6EA2CE42" w:rsidP="00655CF5">
      <w:pPr>
        <w:rPr>
          <w:color w:val="000000"/>
          <w:sz w:val="20"/>
          <w:szCs w:val="20"/>
        </w:rPr>
      </w:pPr>
      <w:r w:rsidRPr="0049250F">
        <w:rPr>
          <w:color w:val="000000" w:themeColor="text1"/>
          <w:sz w:val="20"/>
          <w:szCs w:val="20"/>
        </w:rPr>
        <w:t xml:space="preserve">As highlighted in previous research by the GTF, alumni often refer to their experience of living and studying in Australia as transformational. This sentiment is consistent regardless of the region of the world an alum comes from, the university they studied at or the qualification they undertook. Amongst the alumni interviewed in this case study, they highlighted their experience in Australia as significant in changing their attitudes, perceptions, and often, approaches to life, work and, importantly, motivations to contribute to civil society. Mr del Rio, Ms </w:t>
      </w:r>
      <w:proofErr w:type="spellStart"/>
      <w:r w:rsidRPr="0049250F">
        <w:rPr>
          <w:color w:val="000000" w:themeColor="text1"/>
          <w:sz w:val="20"/>
          <w:szCs w:val="20"/>
        </w:rPr>
        <w:t>Toutou</w:t>
      </w:r>
      <w:proofErr w:type="spellEnd"/>
      <w:r w:rsidRPr="0049250F">
        <w:rPr>
          <w:color w:val="000000" w:themeColor="text1"/>
          <w:sz w:val="20"/>
          <w:szCs w:val="20"/>
        </w:rPr>
        <w:t xml:space="preserve">, Alum A, Ms </w:t>
      </w:r>
      <w:proofErr w:type="spellStart"/>
      <w:r w:rsidRPr="0049250F">
        <w:rPr>
          <w:color w:val="000000" w:themeColor="text1"/>
          <w:sz w:val="20"/>
          <w:szCs w:val="20"/>
        </w:rPr>
        <w:t>Neemia</w:t>
      </w:r>
      <w:proofErr w:type="spellEnd"/>
      <w:r w:rsidRPr="0049250F">
        <w:rPr>
          <w:color w:val="000000" w:themeColor="text1"/>
          <w:sz w:val="20"/>
          <w:szCs w:val="20"/>
        </w:rPr>
        <w:t xml:space="preserve">, Dr Guevara specifically highlighted the role of their award in changing perceptions and </w:t>
      </w:r>
      <w:r w:rsidR="7F125264" w:rsidRPr="0049250F">
        <w:rPr>
          <w:color w:val="000000" w:themeColor="text1"/>
          <w:sz w:val="20"/>
          <w:szCs w:val="20"/>
        </w:rPr>
        <w:t>attitudes,</w:t>
      </w:r>
      <w:r w:rsidRPr="0049250F">
        <w:rPr>
          <w:color w:val="000000" w:themeColor="text1"/>
          <w:sz w:val="20"/>
          <w:szCs w:val="20"/>
        </w:rPr>
        <w:t xml:space="preserve"> and this has shaped their lives post award. Examples from Alum A and Ms </w:t>
      </w:r>
      <w:proofErr w:type="spellStart"/>
      <w:r w:rsidRPr="0049250F">
        <w:rPr>
          <w:color w:val="000000" w:themeColor="text1"/>
          <w:sz w:val="20"/>
          <w:szCs w:val="20"/>
        </w:rPr>
        <w:t>Neemia</w:t>
      </w:r>
      <w:proofErr w:type="spellEnd"/>
      <w:r w:rsidRPr="0049250F">
        <w:rPr>
          <w:color w:val="000000" w:themeColor="text1"/>
          <w:sz w:val="20"/>
          <w:szCs w:val="20"/>
        </w:rPr>
        <w:t xml:space="preserve"> illustrate this impact of the awards.</w:t>
      </w:r>
    </w:p>
    <w:p w14:paraId="53E0FF1E" w14:textId="77777777" w:rsidR="00474DBC" w:rsidRPr="0049250F" w:rsidRDefault="00655CF5" w:rsidP="00655CF5">
      <w:pPr>
        <w:rPr>
          <w:color w:val="000000"/>
          <w:sz w:val="20"/>
          <w:szCs w:val="20"/>
        </w:rPr>
      </w:pPr>
      <w:r w:rsidRPr="0049250F">
        <w:rPr>
          <w:color w:val="000000"/>
          <w:sz w:val="20"/>
          <w:szCs w:val="20"/>
        </w:rPr>
        <w:t>Alum A’s interview particularly highlighted the contribution of their award to their mindset on return from award:</w:t>
      </w:r>
    </w:p>
    <w:p w14:paraId="723B20E8" w14:textId="77777777" w:rsidR="00474DBC" w:rsidRPr="00861986" w:rsidRDefault="00655CF5" w:rsidP="0049250F">
      <w:pPr>
        <w:pStyle w:val="bodyindent"/>
      </w:pPr>
      <w:r w:rsidRPr="00861986">
        <w:t xml:space="preserve">It was not only the skills [I gained in Australia]. It was another perspective to my own self and to life…I learned from the </w:t>
      </w:r>
      <w:proofErr w:type="gramStart"/>
      <w:r w:rsidRPr="00861986">
        <w:t>scholarships, because</w:t>
      </w:r>
      <w:proofErr w:type="gramEnd"/>
      <w:r w:rsidRPr="00861986">
        <w:t xml:space="preserve"> I saw that you guys, using taxpayers’ money, to give us an education, it was our responsibility to pay forward.</w:t>
      </w:r>
    </w:p>
    <w:p w14:paraId="01DB9376" w14:textId="746F707B" w:rsidR="00655CF5" w:rsidRPr="0049250F" w:rsidRDefault="00655CF5" w:rsidP="00655CF5">
      <w:pPr>
        <w:rPr>
          <w:color w:val="000000"/>
          <w:sz w:val="20"/>
          <w:szCs w:val="20"/>
        </w:rPr>
      </w:pPr>
      <w:r w:rsidRPr="0049250F">
        <w:rPr>
          <w:sz w:val="20"/>
          <w:szCs w:val="20"/>
        </w:rPr>
        <w:t>Working closely with vulnerable students in their community, Alum A has subsequently sponsored and mentored ‘</w:t>
      </w:r>
      <w:r w:rsidRPr="0049250F">
        <w:rPr>
          <w:color w:val="000000"/>
          <w:sz w:val="20"/>
          <w:szCs w:val="20"/>
        </w:rPr>
        <w:t xml:space="preserve">five children of very difficult circumstances’ throughout their education and youth. </w:t>
      </w:r>
    </w:p>
    <w:p w14:paraId="5FB4D508" w14:textId="522026C9" w:rsidR="00655CF5" w:rsidRPr="0049250F" w:rsidRDefault="005B495E" w:rsidP="00655CF5">
      <w:pPr>
        <w:rPr>
          <w:sz w:val="20"/>
          <w:szCs w:val="20"/>
        </w:rPr>
      </w:pPr>
      <w:r w:rsidRPr="0049250F">
        <w:rPr>
          <w:sz w:val="20"/>
          <w:szCs w:val="20"/>
        </w:rPr>
        <w:t xml:space="preserve">Similarly, Ms </w:t>
      </w:r>
      <w:proofErr w:type="spellStart"/>
      <w:r w:rsidRPr="0049250F">
        <w:rPr>
          <w:sz w:val="20"/>
          <w:szCs w:val="20"/>
        </w:rPr>
        <w:t>Neemia</w:t>
      </w:r>
      <w:proofErr w:type="spellEnd"/>
      <w:r w:rsidRPr="0049250F">
        <w:rPr>
          <w:sz w:val="20"/>
          <w:szCs w:val="20"/>
        </w:rPr>
        <w:t xml:space="preserve"> specifically pinpointed the experience of her Australia Award as changing her approach to life on her return to Samoa. Her example also highlights how this experience specifically led to her motivation to contribute beyond paid work and to other parts of her community</w:t>
      </w:r>
      <w:r w:rsidR="00655CF5" w:rsidRPr="0049250F">
        <w:rPr>
          <w:sz w:val="20"/>
          <w:szCs w:val="20"/>
        </w:rPr>
        <w:t>:</w:t>
      </w:r>
    </w:p>
    <w:p w14:paraId="271F3BAF" w14:textId="1A7903FE" w:rsidR="00544F32" w:rsidRPr="00861986" w:rsidRDefault="00C82E77" w:rsidP="0049250F">
      <w:pPr>
        <w:pStyle w:val="bodyindent"/>
      </w:pPr>
      <w:r w:rsidRPr="00861986">
        <w:t xml:space="preserve">It's something that I'm very proud of. Before my journey to Australia, I was just focused on work. I didn't have this drive to look beyond. It was just my family and work, that was it for me. And then, coming </w:t>
      </w:r>
      <w:r w:rsidR="009D1ED2" w:rsidRPr="00861986">
        <w:t xml:space="preserve">to Australia </w:t>
      </w:r>
      <w:r w:rsidRPr="00861986">
        <w:t>and seeing things happening there and a lot of opportunities there, I came back feeling that there's just a lot of things that are lacking here. I just wish that everyone that comes back can give back to the community.</w:t>
      </w:r>
    </w:p>
    <w:p w14:paraId="0BF09F54" w14:textId="184999AA" w:rsidR="00544F32" w:rsidRPr="00861986" w:rsidRDefault="002E4BF1" w:rsidP="0049250F">
      <w:pPr>
        <w:pStyle w:val="Heading3"/>
        <w:ind w:left="709"/>
      </w:pPr>
      <w:r w:rsidRPr="00861986">
        <w:lastRenderedPageBreak/>
        <w:t>Expanded networks</w:t>
      </w:r>
    </w:p>
    <w:p w14:paraId="2AD50CB2" w14:textId="4C3A5A86" w:rsidR="005E5238" w:rsidRPr="0049250F" w:rsidRDefault="00C35560" w:rsidP="002E4BF1">
      <w:pPr>
        <w:rPr>
          <w:sz w:val="20"/>
          <w:szCs w:val="20"/>
        </w:rPr>
      </w:pPr>
      <w:r w:rsidRPr="0049250F">
        <w:rPr>
          <w:sz w:val="20"/>
          <w:szCs w:val="20"/>
        </w:rPr>
        <w:t>D</w:t>
      </w:r>
      <w:r w:rsidR="005E5238" w:rsidRPr="0049250F">
        <w:rPr>
          <w:sz w:val="20"/>
          <w:szCs w:val="20"/>
        </w:rPr>
        <w:t xml:space="preserve">eveloping connections and networks </w:t>
      </w:r>
      <w:r w:rsidR="00F8764A" w:rsidRPr="0049250F">
        <w:rPr>
          <w:sz w:val="20"/>
          <w:szCs w:val="20"/>
        </w:rPr>
        <w:t>between</w:t>
      </w:r>
      <w:r w:rsidR="005E5238" w:rsidRPr="0049250F">
        <w:rPr>
          <w:sz w:val="20"/>
          <w:szCs w:val="20"/>
        </w:rPr>
        <w:t xml:space="preserve"> alumni and Australia is </w:t>
      </w:r>
      <w:r w:rsidR="00F8764A" w:rsidRPr="0049250F">
        <w:rPr>
          <w:sz w:val="20"/>
          <w:szCs w:val="20"/>
        </w:rPr>
        <w:t>a</w:t>
      </w:r>
      <w:r w:rsidRPr="0049250F">
        <w:rPr>
          <w:sz w:val="20"/>
          <w:szCs w:val="20"/>
        </w:rPr>
        <w:t xml:space="preserve"> </w:t>
      </w:r>
      <w:r w:rsidR="00E148EF" w:rsidRPr="0049250F">
        <w:rPr>
          <w:sz w:val="20"/>
          <w:szCs w:val="20"/>
        </w:rPr>
        <w:t>core</w:t>
      </w:r>
      <w:r w:rsidRPr="0049250F">
        <w:rPr>
          <w:sz w:val="20"/>
          <w:szCs w:val="20"/>
        </w:rPr>
        <w:t xml:space="preserve"> program </w:t>
      </w:r>
      <w:r w:rsidR="00F8764A" w:rsidRPr="0049250F">
        <w:rPr>
          <w:sz w:val="20"/>
          <w:szCs w:val="20"/>
        </w:rPr>
        <w:t>outcome</w:t>
      </w:r>
      <w:r w:rsidRPr="0049250F">
        <w:rPr>
          <w:sz w:val="20"/>
          <w:szCs w:val="20"/>
        </w:rPr>
        <w:t xml:space="preserve"> of the Australia Awards. </w:t>
      </w:r>
      <w:r w:rsidR="007B1BA1" w:rsidRPr="0049250F">
        <w:rPr>
          <w:sz w:val="20"/>
          <w:szCs w:val="20"/>
        </w:rPr>
        <w:t xml:space="preserve">For </w:t>
      </w:r>
      <w:r w:rsidR="002239B6" w:rsidRPr="0049250F">
        <w:rPr>
          <w:sz w:val="20"/>
          <w:szCs w:val="20"/>
        </w:rPr>
        <w:t xml:space="preserve">some of the </w:t>
      </w:r>
      <w:r w:rsidR="007B1BA1" w:rsidRPr="0049250F">
        <w:rPr>
          <w:sz w:val="20"/>
          <w:szCs w:val="20"/>
        </w:rPr>
        <w:t xml:space="preserve">alumni </w:t>
      </w:r>
      <w:r w:rsidR="00F8764A" w:rsidRPr="0049250F">
        <w:rPr>
          <w:sz w:val="20"/>
          <w:szCs w:val="20"/>
        </w:rPr>
        <w:t>interviewed</w:t>
      </w:r>
      <w:r w:rsidR="007B1BA1" w:rsidRPr="0049250F">
        <w:rPr>
          <w:sz w:val="20"/>
          <w:szCs w:val="20"/>
        </w:rPr>
        <w:t xml:space="preserve">, the networks they forged as part of their award have been pivotal in </w:t>
      </w:r>
      <w:r w:rsidR="002239B6" w:rsidRPr="0049250F">
        <w:rPr>
          <w:sz w:val="20"/>
          <w:szCs w:val="20"/>
        </w:rPr>
        <w:t>facilitating their contributions to civil society in the years following their award.</w:t>
      </w:r>
    </w:p>
    <w:p w14:paraId="4A54D16B" w14:textId="5CC89CB6" w:rsidR="002239B6" w:rsidRPr="0049250F" w:rsidRDefault="002239B6" w:rsidP="002E4BF1">
      <w:pPr>
        <w:rPr>
          <w:sz w:val="20"/>
          <w:szCs w:val="20"/>
        </w:rPr>
      </w:pPr>
      <w:r w:rsidRPr="0049250F">
        <w:rPr>
          <w:sz w:val="20"/>
          <w:szCs w:val="20"/>
        </w:rPr>
        <w:t xml:space="preserve">For </w:t>
      </w:r>
      <w:r w:rsidR="00A921A3" w:rsidRPr="0049250F">
        <w:rPr>
          <w:sz w:val="20"/>
          <w:szCs w:val="20"/>
        </w:rPr>
        <w:t xml:space="preserve">example, </w:t>
      </w:r>
      <w:r w:rsidRPr="0049250F">
        <w:rPr>
          <w:sz w:val="20"/>
          <w:szCs w:val="20"/>
        </w:rPr>
        <w:t xml:space="preserve">Ms </w:t>
      </w:r>
      <w:r w:rsidR="009A30FA" w:rsidRPr="0049250F">
        <w:rPr>
          <w:sz w:val="20"/>
          <w:szCs w:val="20"/>
        </w:rPr>
        <w:t xml:space="preserve">Soares </w:t>
      </w:r>
      <w:r w:rsidRPr="0049250F">
        <w:rPr>
          <w:sz w:val="20"/>
          <w:szCs w:val="20"/>
        </w:rPr>
        <w:t>da Silva</w:t>
      </w:r>
      <w:r w:rsidR="00A921A3" w:rsidRPr="0049250F">
        <w:rPr>
          <w:sz w:val="20"/>
          <w:szCs w:val="20"/>
        </w:rPr>
        <w:t xml:space="preserve"> remains connected to the Aust</w:t>
      </w:r>
      <w:r w:rsidR="004B2A26" w:rsidRPr="0049250F">
        <w:rPr>
          <w:sz w:val="20"/>
          <w:szCs w:val="20"/>
        </w:rPr>
        <w:t>ralian High Commission in Timor-</w:t>
      </w:r>
      <w:r w:rsidR="00A921A3" w:rsidRPr="0049250F">
        <w:rPr>
          <w:sz w:val="20"/>
          <w:szCs w:val="20"/>
        </w:rPr>
        <w:t xml:space="preserve">Leste. </w:t>
      </w:r>
      <w:r w:rsidR="007E69DE" w:rsidRPr="0049250F">
        <w:rPr>
          <w:sz w:val="20"/>
          <w:szCs w:val="20"/>
        </w:rPr>
        <w:t xml:space="preserve">Because of her work </w:t>
      </w:r>
      <w:r w:rsidR="000D5C35" w:rsidRPr="0049250F">
        <w:rPr>
          <w:sz w:val="20"/>
          <w:szCs w:val="20"/>
        </w:rPr>
        <w:t>contributing to</w:t>
      </w:r>
      <w:r w:rsidR="004B2A26" w:rsidRPr="0049250F">
        <w:rPr>
          <w:sz w:val="20"/>
          <w:szCs w:val="20"/>
        </w:rPr>
        <w:t xml:space="preserve"> the COVID-19 pandemic in Timor-</w:t>
      </w:r>
      <w:r w:rsidR="000D5C35" w:rsidRPr="0049250F">
        <w:rPr>
          <w:sz w:val="20"/>
          <w:szCs w:val="20"/>
        </w:rPr>
        <w:t>Leste, t</w:t>
      </w:r>
      <w:r w:rsidR="007E69DE" w:rsidRPr="0049250F">
        <w:rPr>
          <w:sz w:val="20"/>
          <w:szCs w:val="20"/>
        </w:rPr>
        <w:t xml:space="preserve">he High Commission </w:t>
      </w:r>
      <w:r w:rsidR="000D5C35" w:rsidRPr="0049250F">
        <w:rPr>
          <w:sz w:val="20"/>
          <w:szCs w:val="20"/>
        </w:rPr>
        <w:t xml:space="preserve">awarded Ms </w:t>
      </w:r>
      <w:r w:rsidR="009A30FA" w:rsidRPr="0049250F">
        <w:rPr>
          <w:sz w:val="20"/>
          <w:szCs w:val="20"/>
        </w:rPr>
        <w:t xml:space="preserve">Soares </w:t>
      </w:r>
      <w:r w:rsidR="000D5C35" w:rsidRPr="0049250F">
        <w:rPr>
          <w:sz w:val="20"/>
          <w:szCs w:val="20"/>
        </w:rPr>
        <w:t>da Sil</w:t>
      </w:r>
      <w:r w:rsidR="009A30FA" w:rsidRPr="0049250F">
        <w:rPr>
          <w:sz w:val="20"/>
          <w:szCs w:val="20"/>
        </w:rPr>
        <w:t>v</w:t>
      </w:r>
      <w:r w:rsidR="000D5C35" w:rsidRPr="0049250F">
        <w:rPr>
          <w:sz w:val="20"/>
          <w:szCs w:val="20"/>
        </w:rPr>
        <w:t xml:space="preserve">a Alumni of the Year 2021. </w:t>
      </w:r>
      <w:r w:rsidR="00F8764A" w:rsidRPr="0049250F">
        <w:rPr>
          <w:sz w:val="20"/>
          <w:szCs w:val="20"/>
        </w:rPr>
        <w:t>The prize from that award funded the shop that Ms Soares da Silva opened to support women with employment and new skills.</w:t>
      </w:r>
      <w:r w:rsidR="004A17F4" w:rsidRPr="0049250F">
        <w:rPr>
          <w:sz w:val="20"/>
          <w:szCs w:val="20"/>
        </w:rPr>
        <w:t xml:space="preserve"> Ms </w:t>
      </w:r>
      <w:r w:rsidR="009A30FA" w:rsidRPr="0049250F">
        <w:rPr>
          <w:sz w:val="20"/>
          <w:szCs w:val="20"/>
        </w:rPr>
        <w:t>Soares</w:t>
      </w:r>
      <w:r w:rsidR="004A17F4" w:rsidRPr="0049250F">
        <w:rPr>
          <w:sz w:val="20"/>
          <w:szCs w:val="20"/>
        </w:rPr>
        <w:t xml:space="preserve"> da Silva noted in her interview that the </w:t>
      </w:r>
      <w:r w:rsidR="005A4DF8" w:rsidRPr="0049250F">
        <w:rPr>
          <w:sz w:val="20"/>
          <w:szCs w:val="20"/>
        </w:rPr>
        <w:t xml:space="preserve">recognition by the Australian High Commission and the funding it provided were specific catalysts for </w:t>
      </w:r>
      <w:r w:rsidR="00EB1D5C" w:rsidRPr="0049250F">
        <w:rPr>
          <w:sz w:val="20"/>
          <w:szCs w:val="20"/>
        </w:rPr>
        <w:t>her interest in pursuing voluntary work.</w:t>
      </w:r>
    </w:p>
    <w:p w14:paraId="32F2DE06" w14:textId="4D4BD8C7" w:rsidR="00F8764A" w:rsidRPr="0049250F" w:rsidRDefault="008E0524" w:rsidP="00F8764A">
      <w:pPr>
        <w:rPr>
          <w:sz w:val="20"/>
          <w:szCs w:val="20"/>
        </w:rPr>
      </w:pPr>
      <w:r w:rsidRPr="0049250F">
        <w:rPr>
          <w:sz w:val="20"/>
          <w:szCs w:val="20"/>
        </w:rPr>
        <w:t>Dr Guevara’s links with Australia remain very close</w:t>
      </w:r>
      <w:r w:rsidR="00F8764A" w:rsidRPr="0049250F">
        <w:rPr>
          <w:sz w:val="20"/>
          <w:szCs w:val="20"/>
        </w:rPr>
        <w:t>. However,</w:t>
      </w:r>
      <w:r w:rsidR="00D730F6" w:rsidRPr="0049250F">
        <w:rPr>
          <w:sz w:val="20"/>
          <w:szCs w:val="20"/>
        </w:rPr>
        <w:t xml:space="preserve"> nearly three decades since his award, he </w:t>
      </w:r>
      <w:r w:rsidR="00AE02F9" w:rsidRPr="0049250F">
        <w:rPr>
          <w:sz w:val="20"/>
          <w:szCs w:val="20"/>
        </w:rPr>
        <w:t xml:space="preserve">highlights the connections he made during </w:t>
      </w:r>
      <w:r w:rsidR="00A16369" w:rsidRPr="0049250F">
        <w:rPr>
          <w:sz w:val="20"/>
          <w:szCs w:val="20"/>
        </w:rPr>
        <w:t xml:space="preserve">his scholarship </w:t>
      </w:r>
      <w:r w:rsidR="00AE02F9" w:rsidRPr="0049250F">
        <w:rPr>
          <w:sz w:val="20"/>
          <w:szCs w:val="20"/>
        </w:rPr>
        <w:t>as significant in the contributions he makes to civil society</w:t>
      </w:r>
      <w:r w:rsidR="00F8764A" w:rsidRPr="0049250F">
        <w:rPr>
          <w:sz w:val="20"/>
          <w:szCs w:val="20"/>
        </w:rPr>
        <w:t>:</w:t>
      </w:r>
    </w:p>
    <w:p w14:paraId="4D546F96" w14:textId="5C7A08ED" w:rsidR="002B1EFB" w:rsidRPr="0049250F" w:rsidRDefault="00AF43C3" w:rsidP="0049250F">
      <w:pPr>
        <w:pStyle w:val="bodyindent"/>
      </w:pPr>
      <w:r w:rsidRPr="0049250F">
        <w:t>[</w:t>
      </w:r>
      <w:r w:rsidR="00F8764A" w:rsidRPr="0049250F">
        <w:t>I</w:t>
      </w:r>
      <w:r w:rsidRPr="0049250F">
        <w:t xml:space="preserve">t was] the </w:t>
      </w:r>
      <w:r w:rsidR="008E0524" w:rsidRPr="0049250F">
        <w:t>Council for Adult Education that gave me the grounding to see how my community education work can be called adult education, because we don’t use “adult education” in the Philippines. The whole terminology and the whole of that experience and theory of adult learning and adult education came out from that link.</w:t>
      </w:r>
    </w:p>
    <w:p w14:paraId="7BAA4329" w14:textId="31179544" w:rsidR="00A6013E" w:rsidRPr="0049250F" w:rsidRDefault="00A6013E" w:rsidP="00A6013E">
      <w:pPr>
        <w:rPr>
          <w:sz w:val="20"/>
          <w:szCs w:val="20"/>
        </w:rPr>
      </w:pPr>
      <w:r w:rsidRPr="0049250F">
        <w:rPr>
          <w:sz w:val="20"/>
          <w:szCs w:val="20"/>
        </w:rPr>
        <w:t xml:space="preserve">A more recent alumni of the Australia Awards, Ms </w:t>
      </w:r>
      <w:proofErr w:type="spellStart"/>
      <w:r w:rsidRPr="0049250F">
        <w:rPr>
          <w:sz w:val="20"/>
          <w:szCs w:val="20"/>
        </w:rPr>
        <w:t>Neemia</w:t>
      </w:r>
      <w:proofErr w:type="spellEnd"/>
      <w:r w:rsidRPr="0049250F">
        <w:rPr>
          <w:sz w:val="20"/>
          <w:szCs w:val="20"/>
        </w:rPr>
        <w:t xml:space="preserve">, has also utilised her networks to help facilitate her contributions to the Samoan community. As part of her award, Ms </w:t>
      </w:r>
      <w:proofErr w:type="spellStart"/>
      <w:r w:rsidRPr="0049250F">
        <w:rPr>
          <w:sz w:val="20"/>
          <w:szCs w:val="20"/>
        </w:rPr>
        <w:t>Neemia</w:t>
      </w:r>
      <w:proofErr w:type="spellEnd"/>
      <w:r w:rsidRPr="0049250F">
        <w:rPr>
          <w:sz w:val="20"/>
          <w:szCs w:val="20"/>
        </w:rPr>
        <w:t xml:space="preserve"> was selected to the Australia Awards Women’s Leadership Initiative (WLI), where networking and mentoring are a substantial focus. Ms </w:t>
      </w:r>
      <w:proofErr w:type="spellStart"/>
      <w:r w:rsidRPr="0049250F">
        <w:rPr>
          <w:sz w:val="20"/>
          <w:szCs w:val="20"/>
        </w:rPr>
        <w:t>Neemia</w:t>
      </w:r>
      <w:proofErr w:type="spellEnd"/>
      <w:r w:rsidRPr="0049250F">
        <w:rPr>
          <w:sz w:val="20"/>
          <w:szCs w:val="20"/>
        </w:rPr>
        <w:t xml:space="preserve"> highlighted:</w:t>
      </w:r>
    </w:p>
    <w:p w14:paraId="4DDF8397" w14:textId="303FB809" w:rsidR="00A6013E" w:rsidRPr="00861986" w:rsidRDefault="00A6013E" w:rsidP="0049250F">
      <w:pPr>
        <w:pStyle w:val="bodyindent"/>
      </w:pPr>
      <w:r w:rsidRPr="00861986">
        <w:t>A lot of things happened for me with this leadership program, not only as a leader, but it also helped me with networks. Through this, I was able to connect with people with similar interests. This led me to Girl Geek Academy.</w:t>
      </w:r>
    </w:p>
    <w:p w14:paraId="12C80FE6" w14:textId="232E1CDB" w:rsidR="00A6013E" w:rsidRPr="0049250F" w:rsidRDefault="00A6013E" w:rsidP="00A6013E">
      <w:pPr>
        <w:rPr>
          <w:sz w:val="20"/>
          <w:szCs w:val="20"/>
        </w:rPr>
      </w:pPr>
      <w:r w:rsidRPr="0049250F">
        <w:rPr>
          <w:sz w:val="20"/>
          <w:szCs w:val="20"/>
        </w:rPr>
        <w:t xml:space="preserve">She also connected with Samoan alumnae though her WLI networks. This has led to her involvement in workshops with a group of alumnae visiting villages across Samoa sharing their knowledge and skills. Together, they have developed a workshop with five different sessions covering a range of topics, including Ms </w:t>
      </w:r>
      <w:proofErr w:type="spellStart"/>
      <w:r w:rsidRPr="0049250F">
        <w:rPr>
          <w:sz w:val="20"/>
          <w:szCs w:val="20"/>
        </w:rPr>
        <w:t>Neemia’s</w:t>
      </w:r>
      <w:proofErr w:type="spellEnd"/>
      <w:r w:rsidRPr="0049250F">
        <w:rPr>
          <w:sz w:val="20"/>
          <w:szCs w:val="20"/>
        </w:rPr>
        <w:t xml:space="preserve"> contribution on cyber safety.</w:t>
      </w:r>
    </w:p>
    <w:p w14:paraId="2016AE71" w14:textId="402EB763" w:rsidR="00A6013E" w:rsidRPr="0049250F" w:rsidRDefault="0EA706F8" w:rsidP="00A6013E">
      <w:pPr>
        <w:rPr>
          <w:sz w:val="20"/>
          <w:szCs w:val="20"/>
        </w:rPr>
      </w:pPr>
      <w:r w:rsidRPr="0049250F">
        <w:rPr>
          <w:sz w:val="20"/>
          <w:szCs w:val="20"/>
        </w:rPr>
        <w:t xml:space="preserve">Furthermore, </w:t>
      </w:r>
      <w:r w:rsidR="5CB71237" w:rsidRPr="0049250F">
        <w:rPr>
          <w:sz w:val="20"/>
          <w:szCs w:val="20"/>
        </w:rPr>
        <w:t>Alum A</w:t>
      </w:r>
      <w:r w:rsidR="1AB58F9B" w:rsidRPr="0049250F">
        <w:rPr>
          <w:sz w:val="20"/>
          <w:szCs w:val="20"/>
        </w:rPr>
        <w:t>’s network with fellow Australia Awards alumni led directly to the charities and philanthropic opportunities that have</w:t>
      </w:r>
      <w:r w:rsidRPr="0049250F">
        <w:rPr>
          <w:sz w:val="20"/>
          <w:szCs w:val="20"/>
        </w:rPr>
        <w:t xml:space="preserve"> resulted in </w:t>
      </w:r>
      <w:r w:rsidR="07882A59" w:rsidRPr="0049250F">
        <w:rPr>
          <w:sz w:val="20"/>
          <w:szCs w:val="20"/>
        </w:rPr>
        <w:t xml:space="preserve">their </w:t>
      </w:r>
      <w:r w:rsidRPr="0049250F">
        <w:rPr>
          <w:sz w:val="20"/>
          <w:szCs w:val="20"/>
        </w:rPr>
        <w:t>sponsorship of disadvantaged young people</w:t>
      </w:r>
      <w:r w:rsidR="552873B4" w:rsidRPr="0049250F">
        <w:rPr>
          <w:sz w:val="20"/>
          <w:szCs w:val="20"/>
        </w:rPr>
        <w:t>.</w:t>
      </w:r>
      <w:r w:rsidRPr="0049250F">
        <w:rPr>
          <w:sz w:val="20"/>
          <w:szCs w:val="20"/>
        </w:rPr>
        <w:t xml:space="preserve"> Mr del Rio’s </w:t>
      </w:r>
      <w:r w:rsidR="48447593" w:rsidRPr="0049250F">
        <w:rPr>
          <w:sz w:val="20"/>
          <w:szCs w:val="20"/>
        </w:rPr>
        <w:t>time in Australia helped link him with Vision Australia</w:t>
      </w:r>
      <w:r w:rsidR="552873B4" w:rsidRPr="0049250F">
        <w:rPr>
          <w:sz w:val="20"/>
          <w:szCs w:val="20"/>
        </w:rPr>
        <w:t xml:space="preserve"> and continues to exchange</w:t>
      </w:r>
      <w:r w:rsidR="5EB82EE4" w:rsidRPr="0049250F">
        <w:rPr>
          <w:sz w:val="20"/>
          <w:szCs w:val="20"/>
        </w:rPr>
        <w:t xml:space="preserve"> ways to empower the visually impaired community in Australia and the Philippines.</w:t>
      </w:r>
    </w:p>
    <w:p w14:paraId="4A7E8DAA" w14:textId="5B1C1702" w:rsidR="002E4BF1" w:rsidRPr="00861986" w:rsidRDefault="00D92764" w:rsidP="0049250F">
      <w:pPr>
        <w:pStyle w:val="Heading3"/>
        <w:ind w:left="709"/>
      </w:pPr>
      <w:r w:rsidRPr="00861986">
        <w:t xml:space="preserve">Knowledge and </w:t>
      </w:r>
      <w:r w:rsidR="00A159D6" w:rsidRPr="00861986">
        <w:t>skills</w:t>
      </w:r>
      <w:r w:rsidRPr="00861986">
        <w:t xml:space="preserve"> gained on award</w:t>
      </w:r>
    </w:p>
    <w:p w14:paraId="5FD06DCD" w14:textId="16747F04" w:rsidR="005569C6" w:rsidRPr="0049250F" w:rsidRDefault="005569C6" w:rsidP="005569C6">
      <w:pPr>
        <w:rPr>
          <w:sz w:val="20"/>
          <w:szCs w:val="20"/>
        </w:rPr>
      </w:pPr>
      <w:r w:rsidRPr="0049250F">
        <w:rPr>
          <w:sz w:val="20"/>
          <w:szCs w:val="20"/>
        </w:rPr>
        <w:t xml:space="preserve">It is common to be able to link the skills and knowledge from a scholarship to the ongoing contributions alumni make through their paid work – many of the case studies of the GTF highlight this strongly. Regarding contributions </w:t>
      </w:r>
      <w:r w:rsidRPr="0049250F">
        <w:rPr>
          <w:i/>
          <w:iCs/>
          <w:sz w:val="20"/>
          <w:szCs w:val="20"/>
        </w:rPr>
        <w:t>outside</w:t>
      </w:r>
      <w:r w:rsidRPr="0049250F">
        <w:rPr>
          <w:sz w:val="20"/>
          <w:szCs w:val="20"/>
        </w:rPr>
        <w:t xml:space="preserve"> of paid work, it was anticipated that the role of the knowledge and skill content of the Australia Awards might be more tenuous. However, most alumni interviewed in this case study made direct references and links to the content of their courses and their abilities to make a difference in their contributions to civil society.</w:t>
      </w:r>
    </w:p>
    <w:p w14:paraId="5A114529" w14:textId="66EFE232" w:rsidR="005569C6" w:rsidRPr="0049250F" w:rsidRDefault="51DD8D9E" w:rsidP="005569C6">
      <w:pPr>
        <w:rPr>
          <w:sz w:val="20"/>
          <w:szCs w:val="20"/>
        </w:rPr>
      </w:pPr>
      <w:r w:rsidRPr="0049250F">
        <w:rPr>
          <w:sz w:val="20"/>
          <w:szCs w:val="20"/>
        </w:rPr>
        <w:t xml:space="preserve">For example, Dr Guevara’s experience during his </w:t>
      </w:r>
      <w:r w:rsidR="7E4BE437" w:rsidRPr="0049250F">
        <w:rPr>
          <w:sz w:val="20"/>
          <w:szCs w:val="20"/>
        </w:rPr>
        <w:t>master's</w:t>
      </w:r>
      <w:r w:rsidRPr="0049250F">
        <w:rPr>
          <w:sz w:val="20"/>
          <w:szCs w:val="20"/>
        </w:rPr>
        <w:t xml:space="preserve"> degree at Monash University was important in providing him an ‘interdisciplinary perspective’, giving him the confidence to pursue his ideas and contributions to adult education without compromising his other expertise.</w:t>
      </w:r>
    </w:p>
    <w:p w14:paraId="6397211D" w14:textId="55E35EE6" w:rsidR="005569C6" w:rsidRPr="00861986" w:rsidRDefault="005569C6" w:rsidP="00786358">
      <w:pPr>
        <w:pStyle w:val="bodyindent"/>
      </w:pPr>
      <w:r w:rsidRPr="00861986">
        <w:lastRenderedPageBreak/>
        <w:t>I did more integrated studies and all that, and that gave me the confidence to say that I’m not losing my science. So, I think that has been the main thing for me, what my studies at Monash have contributed to who I am today.</w:t>
      </w:r>
    </w:p>
    <w:p w14:paraId="4D334D5A" w14:textId="37DE52F7" w:rsidR="00F22675" w:rsidRPr="00786358" w:rsidRDefault="003F42F0" w:rsidP="002A670E">
      <w:pPr>
        <w:rPr>
          <w:sz w:val="20"/>
          <w:szCs w:val="20"/>
        </w:rPr>
      </w:pPr>
      <w:r w:rsidRPr="00786358">
        <w:rPr>
          <w:sz w:val="20"/>
          <w:szCs w:val="20"/>
        </w:rPr>
        <w:t xml:space="preserve">Mr Neb was keen to highlight the impact the skills he developed in his fellowship </w:t>
      </w:r>
      <w:r w:rsidR="00AC6582" w:rsidRPr="00786358">
        <w:rPr>
          <w:sz w:val="20"/>
          <w:szCs w:val="20"/>
        </w:rPr>
        <w:t>have had on the way he has</w:t>
      </w:r>
      <w:r w:rsidR="00F22675" w:rsidRPr="00786358">
        <w:rPr>
          <w:sz w:val="20"/>
          <w:szCs w:val="20"/>
        </w:rPr>
        <w:t xml:space="preserve"> worked with the village he is supporting in developing education infrastructure:</w:t>
      </w:r>
    </w:p>
    <w:p w14:paraId="208B0AA5" w14:textId="68D0E35A" w:rsidR="003F42F0" w:rsidRPr="00861986" w:rsidRDefault="00F22675" w:rsidP="00786358">
      <w:pPr>
        <w:pStyle w:val="bodyindent"/>
      </w:pPr>
      <w:r w:rsidRPr="00861986">
        <w:t>The knowledge that I gained from the fellowship, there are at least a couple of areas that I utilise it. For example, when we started to work with the community, we had to think about broader stakeholders and we also welcomed different people, different opinions.</w:t>
      </w:r>
      <w:r w:rsidR="0000343B" w:rsidRPr="00861986">
        <w:t xml:space="preserve"> W</w:t>
      </w:r>
      <w:r w:rsidRPr="00861986">
        <w:t>hen we were doing the fellowship, we were also talking about the roles of the different stakeholders in the community</w:t>
      </w:r>
      <w:r w:rsidR="007F5D73" w:rsidRPr="00861986">
        <w:t xml:space="preserve">. Also, during our fellowship, we went in-depth in terms of the planning process. So, </w:t>
      </w:r>
      <w:r w:rsidR="00B64690" w:rsidRPr="00861986">
        <w:t xml:space="preserve">now </w:t>
      </w:r>
      <w:r w:rsidR="007F5D73" w:rsidRPr="00861986">
        <w:t xml:space="preserve">we </w:t>
      </w:r>
      <w:r w:rsidR="00F41AC8" w:rsidRPr="00861986">
        <w:t>are always</w:t>
      </w:r>
      <w:r w:rsidR="007F5D73" w:rsidRPr="00861986">
        <w:t xml:space="preserve"> thinking about clear </w:t>
      </w:r>
      <w:r w:rsidR="00F41AC8" w:rsidRPr="00861986">
        <w:t>outcomes</w:t>
      </w:r>
      <w:r w:rsidR="007F5D73" w:rsidRPr="00861986">
        <w:t xml:space="preserve"> and result</w:t>
      </w:r>
      <w:r w:rsidR="007D021E" w:rsidRPr="00861986">
        <w:t>s,</w:t>
      </w:r>
      <w:r w:rsidR="007F5D73" w:rsidRPr="00861986">
        <w:t xml:space="preserve"> and the planning </w:t>
      </w:r>
      <w:r w:rsidR="007D021E" w:rsidRPr="00861986">
        <w:t xml:space="preserve">that </w:t>
      </w:r>
      <w:proofErr w:type="gramStart"/>
      <w:r w:rsidR="007F5D73" w:rsidRPr="00861986">
        <w:t>has to</w:t>
      </w:r>
      <w:proofErr w:type="gramEnd"/>
      <w:r w:rsidR="007F5D73" w:rsidRPr="00861986">
        <w:t xml:space="preserve"> be in place</w:t>
      </w:r>
      <w:r w:rsidR="003B1E90" w:rsidRPr="00861986">
        <w:t xml:space="preserve">: </w:t>
      </w:r>
      <w:r w:rsidR="007F5D73" w:rsidRPr="00861986">
        <w:t>who was doing what.</w:t>
      </w:r>
    </w:p>
    <w:p w14:paraId="4683F53C" w14:textId="77777777" w:rsidR="00786358" w:rsidRDefault="003B1E90" w:rsidP="002A670E">
      <w:pPr>
        <w:rPr>
          <w:sz w:val="20"/>
          <w:szCs w:val="20"/>
        </w:rPr>
      </w:pPr>
      <w:r w:rsidRPr="00786358">
        <w:rPr>
          <w:sz w:val="20"/>
          <w:szCs w:val="20"/>
        </w:rPr>
        <w:t xml:space="preserve">In addition to these examples, Ms </w:t>
      </w:r>
      <w:proofErr w:type="spellStart"/>
      <w:r w:rsidRPr="00786358">
        <w:rPr>
          <w:sz w:val="20"/>
          <w:szCs w:val="20"/>
        </w:rPr>
        <w:t>Neemia’s</w:t>
      </w:r>
      <w:proofErr w:type="spellEnd"/>
      <w:r w:rsidRPr="00786358">
        <w:rPr>
          <w:sz w:val="20"/>
          <w:szCs w:val="20"/>
        </w:rPr>
        <w:t xml:space="preserve"> </w:t>
      </w:r>
      <w:r w:rsidR="00992230" w:rsidRPr="00786358">
        <w:rPr>
          <w:sz w:val="20"/>
          <w:szCs w:val="20"/>
        </w:rPr>
        <w:t>degree</w:t>
      </w:r>
      <w:r w:rsidR="00CA6F98" w:rsidRPr="00786358">
        <w:rPr>
          <w:sz w:val="20"/>
          <w:szCs w:val="20"/>
        </w:rPr>
        <w:t xml:space="preserve"> in cyber security has </w:t>
      </w:r>
      <w:r w:rsidR="00106260" w:rsidRPr="00786358">
        <w:rPr>
          <w:sz w:val="20"/>
          <w:szCs w:val="20"/>
        </w:rPr>
        <w:t>equipped her with the skills and networks to</w:t>
      </w:r>
      <w:r w:rsidR="00A23DD0" w:rsidRPr="00786358">
        <w:rPr>
          <w:sz w:val="20"/>
          <w:szCs w:val="20"/>
        </w:rPr>
        <w:t xml:space="preserve"> encourage and support Geek Girl Academy in Samoa</w:t>
      </w:r>
      <w:r w:rsidR="00903A17" w:rsidRPr="00786358">
        <w:rPr>
          <w:sz w:val="20"/>
          <w:szCs w:val="20"/>
        </w:rPr>
        <w:t>. Furthermore, the</w:t>
      </w:r>
      <w:r w:rsidR="00A23DD0" w:rsidRPr="00786358">
        <w:rPr>
          <w:sz w:val="20"/>
          <w:szCs w:val="20"/>
        </w:rPr>
        <w:t xml:space="preserve"> skills she gained on award continue to </w:t>
      </w:r>
      <w:r w:rsidR="00F44103" w:rsidRPr="00786358">
        <w:rPr>
          <w:sz w:val="20"/>
          <w:szCs w:val="20"/>
        </w:rPr>
        <w:t xml:space="preserve">be foundational to the community workshops </w:t>
      </w:r>
      <w:r w:rsidR="00760BDC" w:rsidRPr="00786358">
        <w:rPr>
          <w:sz w:val="20"/>
          <w:szCs w:val="20"/>
        </w:rPr>
        <w:t>she</w:t>
      </w:r>
      <w:r w:rsidR="00F44103" w:rsidRPr="00786358">
        <w:rPr>
          <w:sz w:val="20"/>
          <w:szCs w:val="20"/>
        </w:rPr>
        <w:t xml:space="preserve"> is involved in, educating </w:t>
      </w:r>
      <w:r w:rsidR="00F07BB8" w:rsidRPr="00786358">
        <w:rPr>
          <w:sz w:val="20"/>
          <w:szCs w:val="20"/>
        </w:rPr>
        <w:t>the community on safety and responsibility in the use of technology.</w:t>
      </w:r>
    </w:p>
    <w:p w14:paraId="423EB09F" w14:textId="77777777" w:rsidR="00786358" w:rsidRDefault="00786358">
      <w:pPr>
        <w:spacing w:before="0"/>
        <w:rPr>
          <w:sz w:val="20"/>
          <w:szCs w:val="20"/>
        </w:rPr>
      </w:pPr>
      <w:r>
        <w:rPr>
          <w:sz w:val="20"/>
          <w:szCs w:val="20"/>
        </w:rPr>
        <w:br w:type="page"/>
      </w:r>
    </w:p>
    <w:p w14:paraId="7BD127BF" w14:textId="40B2542D" w:rsidR="00C471A5" w:rsidRPr="0083014C" w:rsidRDefault="0083014C" w:rsidP="0083014C">
      <w:pPr>
        <w:pStyle w:val="Heading1NoNumbering"/>
      </w:pPr>
      <w:bookmarkStart w:id="58" w:name="_Toc113888391"/>
      <w:bookmarkStart w:id="59" w:name="_Toc113963028"/>
      <w:r>
        <w:lastRenderedPageBreak/>
        <w:t>4.</w:t>
      </w:r>
      <w:r w:rsidR="002558D0" w:rsidRPr="0083014C">
        <w:t xml:space="preserve"> </w:t>
      </w:r>
      <w:r w:rsidR="00AA2DC7" w:rsidRPr="0083014C">
        <w:t>Conclusion</w:t>
      </w:r>
      <w:bookmarkEnd w:id="58"/>
      <w:bookmarkEnd w:id="59"/>
    </w:p>
    <w:p w14:paraId="10BD1A25" w14:textId="5AA3DB38" w:rsidR="00D82E4A" w:rsidRPr="009F5DA3" w:rsidRDefault="006A3E0F" w:rsidP="00786358">
      <w:pPr>
        <w:pStyle w:val="paragraph"/>
        <w:spacing w:before="0" w:beforeAutospacing="0" w:after="0" w:afterAutospacing="0" w:line="260" w:lineRule="exact"/>
        <w:textAlignment w:val="baseline"/>
        <w:rPr>
          <w:rFonts w:ascii="Arial" w:hAnsi="Arial" w:cs="Arial"/>
          <w:b/>
          <w:bCs/>
          <w:sz w:val="20"/>
          <w:szCs w:val="20"/>
        </w:rPr>
      </w:pPr>
      <w:r w:rsidRPr="009F5DA3">
        <w:rPr>
          <w:rStyle w:val="normaltextrun"/>
          <w:rFonts w:ascii="Arial" w:hAnsi="Arial" w:cs="Arial"/>
          <w:b/>
          <w:bCs/>
          <w:color w:val="000000"/>
          <w:sz w:val="20"/>
          <w:szCs w:val="20"/>
          <w:shd w:val="clear" w:color="auto" w:fill="FFFFFF"/>
        </w:rPr>
        <w:t>This case study investigates the contribution to development of Australia Awards alumni who are active in civil society through advocacy and volunteerism</w:t>
      </w:r>
      <w:r w:rsidR="00D82E4A" w:rsidRPr="009F5DA3">
        <w:rPr>
          <w:rStyle w:val="normaltextrun"/>
          <w:rFonts w:ascii="Arial" w:hAnsi="Arial" w:cs="Arial"/>
          <w:b/>
          <w:bCs/>
          <w:color w:val="000000"/>
          <w:sz w:val="20"/>
          <w:szCs w:val="20"/>
          <w:shd w:val="clear" w:color="auto" w:fill="FFFFFF"/>
        </w:rPr>
        <w:t xml:space="preserve">. </w:t>
      </w:r>
      <w:r w:rsidRPr="009F5DA3">
        <w:rPr>
          <w:rFonts w:ascii="Arial" w:hAnsi="Arial" w:cs="Arial"/>
          <w:b/>
          <w:bCs/>
          <w:sz w:val="20"/>
          <w:szCs w:val="20"/>
        </w:rPr>
        <w:t>It draws on GTF survey data from thousands of alumni and then uses interviews with 8 alumni from across the Pacific and South-East Asia to better understand the diverse ways alumni are ag</w:t>
      </w:r>
      <w:r w:rsidR="00D82E4A" w:rsidRPr="009F5DA3">
        <w:rPr>
          <w:rFonts w:ascii="Arial" w:hAnsi="Arial" w:cs="Arial"/>
          <w:b/>
          <w:bCs/>
          <w:sz w:val="20"/>
          <w:szCs w:val="20"/>
        </w:rPr>
        <w:t xml:space="preserve">ents of change, </w:t>
      </w:r>
      <w:r w:rsidR="00A4211B" w:rsidRPr="009F5DA3">
        <w:rPr>
          <w:rFonts w:ascii="Arial" w:hAnsi="Arial" w:cs="Arial"/>
          <w:b/>
          <w:bCs/>
          <w:sz w:val="20"/>
          <w:szCs w:val="20"/>
        </w:rPr>
        <w:t xml:space="preserve">contributing to </w:t>
      </w:r>
      <w:r w:rsidR="00D82E4A" w:rsidRPr="009F5DA3">
        <w:rPr>
          <w:rFonts w:ascii="Arial" w:hAnsi="Arial" w:cs="Arial"/>
          <w:b/>
          <w:bCs/>
          <w:sz w:val="20"/>
          <w:szCs w:val="20"/>
        </w:rPr>
        <w:t xml:space="preserve">sustainable </w:t>
      </w:r>
      <w:r w:rsidR="00A4211B" w:rsidRPr="009F5DA3">
        <w:rPr>
          <w:rFonts w:ascii="Arial" w:hAnsi="Arial" w:cs="Arial"/>
          <w:b/>
          <w:bCs/>
          <w:sz w:val="20"/>
          <w:szCs w:val="20"/>
        </w:rPr>
        <w:t xml:space="preserve">development </w:t>
      </w:r>
      <w:r w:rsidR="00D82E4A" w:rsidRPr="009F5DA3">
        <w:rPr>
          <w:rFonts w:ascii="Arial" w:hAnsi="Arial" w:cs="Arial"/>
          <w:b/>
          <w:bCs/>
          <w:sz w:val="20"/>
          <w:szCs w:val="20"/>
        </w:rPr>
        <w:t>outside their paid employment. It</w:t>
      </w:r>
      <w:r w:rsidR="00A4211B" w:rsidRPr="009F5DA3">
        <w:rPr>
          <w:rFonts w:ascii="Arial" w:hAnsi="Arial" w:cs="Arial"/>
          <w:b/>
          <w:bCs/>
          <w:sz w:val="20"/>
          <w:szCs w:val="20"/>
        </w:rPr>
        <w:t xml:space="preserve"> </w:t>
      </w:r>
      <w:r w:rsidR="00B57DE6" w:rsidRPr="009F5DA3">
        <w:rPr>
          <w:rFonts w:ascii="Arial" w:hAnsi="Arial" w:cs="Arial"/>
          <w:b/>
          <w:bCs/>
          <w:sz w:val="20"/>
          <w:szCs w:val="20"/>
        </w:rPr>
        <w:t>shows</w:t>
      </w:r>
      <w:r w:rsidR="00A4211B" w:rsidRPr="009F5DA3">
        <w:rPr>
          <w:rFonts w:ascii="Arial" w:hAnsi="Arial" w:cs="Arial"/>
          <w:b/>
          <w:bCs/>
          <w:sz w:val="20"/>
          <w:szCs w:val="20"/>
        </w:rPr>
        <w:t xml:space="preserve"> how </w:t>
      </w:r>
      <w:r w:rsidR="00D82E4A" w:rsidRPr="009F5DA3">
        <w:rPr>
          <w:rFonts w:ascii="Arial" w:hAnsi="Arial" w:cs="Arial"/>
          <w:b/>
          <w:bCs/>
          <w:sz w:val="20"/>
          <w:szCs w:val="20"/>
        </w:rPr>
        <w:t xml:space="preserve">alumni engagement in volunteering and advocacy </w:t>
      </w:r>
      <w:r w:rsidR="00A4211B" w:rsidRPr="009F5DA3">
        <w:rPr>
          <w:rFonts w:ascii="Arial" w:hAnsi="Arial" w:cs="Arial"/>
          <w:b/>
          <w:bCs/>
          <w:sz w:val="20"/>
          <w:szCs w:val="20"/>
        </w:rPr>
        <w:t xml:space="preserve">activities </w:t>
      </w:r>
      <w:r w:rsidR="004802B6" w:rsidRPr="009F5DA3">
        <w:rPr>
          <w:rFonts w:ascii="Arial" w:hAnsi="Arial" w:cs="Arial"/>
          <w:b/>
          <w:bCs/>
          <w:sz w:val="20"/>
          <w:szCs w:val="20"/>
        </w:rPr>
        <w:t xml:space="preserve">contributes to </w:t>
      </w:r>
      <w:r w:rsidR="00A4211B" w:rsidRPr="009F5DA3">
        <w:rPr>
          <w:rFonts w:ascii="Arial" w:hAnsi="Arial" w:cs="Arial"/>
          <w:b/>
          <w:bCs/>
          <w:sz w:val="20"/>
          <w:szCs w:val="20"/>
        </w:rPr>
        <w:t>achieving the overall Australia Awards Program Outcomes. It also provides insight into the role of the Australia Awards experience, skills, knowledge, and networks</w:t>
      </w:r>
      <w:r w:rsidR="00D82E4A" w:rsidRPr="009F5DA3">
        <w:rPr>
          <w:rFonts w:ascii="Arial" w:hAnsi="Arial" w:cs="Arial"/>
          <w:b/>
          <w:bCs/>
          <w:sz w:val="20"/>
          <w:szCs w:val="20"/>
        </w:rPr>
        <w:t xml:space="preserve"> in </w:t>
      </w:r>
      <w:r w:rsidR="0008275D" w:rsidRPr="009F5DA3">
        <w:rPr>
          <w:rFonts w:ascii="Arial" w:hAnsi="Arial" w:cs="Arial"/>
          <w:b/>
          <w:bCs/>
          <w:sz w:val="20"/>
          <w:szCs w:val="20"/>
        </w:rPr>
        <w:t xml:space="preserve">building capacity and commitment of </w:t>
      </w:r>
      <w:r w:rsidR="00A4211B" w:rsidRPr="009F5DA3">
        <w:rPr>
          <w:rFonts w:ascii="Arial" w:hAnsi="Arial" w:cs="Arial"/>
          <w:b/>
          <w:bCs/>
          <w:sz w:val="20"/>
          <w:szCs w:val="20"/>
        </w:rPr>
        <w:t>alumni</w:t>
      </w:r>
      <w:r w:rsidR="0008275D" w:rsidRPr="009F5DA3">
        <w:rPr>
          <w:rFonts w:ascii="Arial" w:hAnsi="Arial" w:cs="Arial"/>
          <w:b/>
          <w:bCs/>
          <w:sz w:val="20"/>
          <w:szCs w:val="20"/>
        </w:rPr>
        <w:t xml:space="preserve"> </w:t>
      </w:r>
      <w:r w:rsidR="00A4211B" w:rsidRPr="009F5DA3">
        <w:rPr>
          <w:rFonts w:ascii="Arial" w:hAnsi="Arial" w:cs="Arial"/>
          <w:b/>
          <w:bCs/>
          <w:sz w:val="20"/>
          <w:szCs w:val="20"/>
        </w:rPr>
        <w:t xml:space="preserve">to contribute to </w:t>
      </w:r>
      <w:r w:rsidR="00F700EC" w:rsidRPr="009F5DA3">
        <w:rPr>
          <w:rFonts w:ascii="Arial" w:hAnsi="Arial" w:cs="Arial"/>
          <w:b/>
          <w:bCs/>
          <w:sz w:val="20"/>
          <w:szCs w:val="20"/>
        </w:rPr>
        <w:t>civil society post award.</w:t>
      </w:r>
    </w:p>
    <w:p w14:paraId="507C7CC5" w14:textId="1BF4522D" w:rsidR="00A4211B" w:rsidRPr="00786358" w:rsidRDefault="7D50A381" w:rsidP="00786358">
      <w:pPr>
        <w:pStyle w:val="BodyCopy"/>
      </w:pPr>
      <w:r w:rsidRPr="00786358">
        <w:t xml:space="preserve">The evidence presented in this report suggests that the Australia Awards Program Outcomes are being achieved through alumni engagement and contributions to civil society. </w:t>
      </w:r>
      <w:r w:rsidR="00F700EC" w:rsidRPr="00786358">
        <w:t>It</w:t>
      </w:r>
      <w:r w:rsidRPr="00786358">
        <w:t xml:space="preserve"> highlights that Australia Awards go beyond providing human resource capacity development within the labour force to have a wider impact on civil society through alumni volunteer contributions, often at</w:t>
      </w:r>
      <w:r w:rsidR="2A5290DE" w:rsidRPr="00786358">
        <w:t xml:space="preserve"> </w:t>
      </w:r>
      <w:r w:rsidR="3635433E" w:rsidRPr="00786358">
        <w:t>grassroots</w:t>
      </w:r>
      <w:r w:rsidRPr="00786358">
        <w:t xml:space="preserve">, community level. In many cases, this has caused a ripple effect, helping to strengthen governance and institutional capacity of local churches, schools, community groups, and professional associations through alumni sharing technical expertise to improve practices and train others. Alumni are also helping to transform societal attitudes and behaviours within their communities through advocacy and by working closely with government and other organisations to enact change in </w:t>
      </w:r>
      <w:r w:rsidR="00F700EC" w:rsidRPr="00786358">
        <w:t xml:space="preserve">areas such as </w:t>
      </w:r>
      <w:r w:rsidRPr="00786358">
        <w:t xml:space="preserve">gender equality, disability, and social inclusion (GEDSI), education, poverty reduction, and climate change. </w:t>
      </w:r>
    </w:p>
    <w:p w14:paraId="054D01C4" w14:textId="0038A09E" w:rsidR="006509ED" w:rsidRPr="00786358" w:rsidRDefault="3937869A" w:rsidP="00786358">
      <w:pPr>
        <w:pStyle w:val="BodyCopy"/>
      </w:pPr>
      <w:r w:rsidRPr="00786358">
        <w:t>This report shows that although many alumni were already involved in their local communities before going on award, their Australia Awards experience had a demonstrable impact on their contributions to civil society. Alumni highlighted that their scholarship or fellowship helped deepen their motivation to ‘give back’ to their communit</w:t>
      </w:r>
      <w:r w:rsidR="005D4B86" w:rsidRPr="00786358">
        <w:t>y</w:t>
      </w:r>
      <w:r w:rsidRPr="00786358">
        <w:t xml:space="preserve"> post award, equipping them with skills, </w:t>
      </w:r>
      <w:proofErr w:type="gramStart"/>
      <w:r w:rsidRPr="00786358">
        <w:t>knowledge</w:t>
      </w:r>
      <w:proofErr w:type="gramEnd"/>
      <w:r w:rsidRPr="00786358">
        <w:t xml:space="preserve"> and networks to provide leadership to address developmental challenges at the community level.</w:t>
      </w:r>
    </w:p>
    <w:p w14:paraId="3F3D855A" w14:textId="3730E02C" w:rsidR="00741DF9" w:rsidRPr="00786358" w:rsidRDefault="6005FEF3" w:rsidP="00786358">
      <w:pPr>
        <w:spacing w:after="0" w:line="260" w:lineRule="exact"/>
        <w:rPr>
          <w:rFonts w:cs="Arial"/>
          <w:sz w:val="20"/>
          <w:szCs w:val="20"/>
        </w:rPr>
      </w:pPr>
      <w:r w:rsidRPr="00786358">
        <w:rPr>
          <w:rFonts w:cs="Arial"/>
          <w:sz w:val="20"/>
          <w:szCs w:val="20"/>
        </w:rPr>
        <w:t>A key implication of these finding</w:t>
      </w:r>
      <w:r w:rsidR="71592AB5" w:rsidRPr="00786358">
        <w:rPr>
          <w:rFonts w:cs="Arial"/>
          <w:sz w:val="20"/>
          <w:szCs w:val="20"/>
        </w:rPr>
        <w:t>s</w:t>
      </w:r>
      <w:r w:rsidRPr="00786358">
        <w:rPr>
          <w:rFonts w:cs="Arial"/>
          <w:sz w:val="20"/>
          <w:szCs w:val="20"/>
        </w:rPr>
        <w:t xml:space="preserve"> is the need to </w:t>
      </w:r>
      <w:r w:rsidR="4EA527D9" w:rsidRPr="00786358">
        <w:rPr>
          <w:rFonts w:cs="Arial"/>
          <w:sz w:val="20"/>
          <w:szCs w:val="20"/>
        </w:rPr>
        <w:t>broaden contemporary</w:t>
      </w:r>
      <w:r w:rsidR="0BA44900" w:rsidRPr="00786358">
        <w:rPr>
          <w:rFonts w:cs="Arial"/>
          <w:sz w:val="20"/>
          <w:szCs w:val="20"/>
        </w:rPr>
        <w:t xml:space="preserve"> understanding of the ways that </w:t>
      </w:r>
      <w:r w:rsidRPr="00786358">
        <w:rPr>
          <w:rFonts w:cs="Arial"/>
          <w:sz w:val="20"/>
          <w:szCs w:val="20"/>
        </w:rPr>
        <w:t xml:space="preserve">alumni </w:t>
      </w:r>
      <w:r w:rsidR="0BA44900" w:rsidRPr="00786358">
        <w:rPr>
          <w:rFonts w:cs="Arial"/>
          <w:sz w:val="20"/>
          <w:szCs w:val="20"/>
        </w:rPr>
        <w:t xml:space="preserve">of the Australia Awards </w:t>
      </w:r>
      <w:r w:rsidRPr="00786358">
        <w:rPr>
          <w:rFonts w:cs="Arial"/>
          <w:sz w:val="20"/>
          <w:szCs w:val="20"/>
        </w:rPr>
        <w:t>are contributing to development</w:t>
      </w:r>
      <w:r w:rsidR="4A1BBE02" w:rsidRPr="00786358">
        <w:rPr>
          <w:rFonts w:cs="Arial"/>
          <w:sz w:val="20"/>
          <w:szCs w:val="20"/>
        </w:rPr>
        <w:t xml:space="preserve">. </w:t>
      </w:r>
      <w:r w:rsidR="04E5922C" w:rsidRPr="00786358">
        <w:rPr>
          <w:rFonts w:cs="Arial"/>
          <w:sz w:val="20"/>
          <w:szCs w:val="20"/>
        </w:rPr>
        <w:t>T</w:t>
      </w:r>
      <w:r w:rsidR="68833243" w:rsidRPr="00786358">
        <w:rPr>
          <w:rFonts w:cs="Arial"/>
          <w:sz w:val="20"/>
          <w:szCs w:val="20"/>
        </w:rPr>
        <w:t xml:space="preserve">here is a need to look beyond </w:t>
      </w:r>
      <w:r w:rsidR="10B850EB" w:rsidRPr="00786358">
        <w:rPr>
          <w:rFonts w:cs="Arial"/>
          <w:sz w:val="20"/>
          <w:szCs w:val="20"/>
        </w:rPr>
        <w:t xml:space="preserve">the workplace and </w:t>
      </w:r>
      <w:r w:rsidR="7198BCBF" w:rsidRPr="00786358">
        <w:rPr>
          <w:rFonts w:cs="Arial"/>
          <w:sz w:val="20"/>
          <w:szCs w:val="20"/>
        </w:rPr>
        <w:t xml:space="preserve">build evidence </w:t>
      </w:r>
      <w:r w:rsidR="44509765" w:rsidRPr="00786358">
        <w:rPr>
          <w:rFonts w:cs="Arial"/>
          <w:sz w:val="20"/>
          <w:szCs w:val="20"/>
        </w:rPr>
        <w:t>of the</w:t>
      </w:r>
      <w:r w:rsidR="7198BCBF" w:rsidRPr="00786358">
        <w:rPr>
          <w:rFonts w:cs="Arial"/>
          <w:sz w:val="20"/>
          <w:szCs w:val="20"/>
        </w:rPr>
        <w:t xml:space="preserve"> broader societal </w:t>
      </w:r>
      <w:r w:rsidR="1D1B44BC" w:rsidRPr="00786358">
        <w:rPr>
          <w:rFonts w:cs="Arial"/>
          <w:sz w:val="20"/>
          <w:szCs w:val="20"/>
        </w:rPr>
        <w:t xml:space="preserve">impact these leaders have </w:t>
      </w:r>
      <w:r w:rsidR="748F79B6" w:rsidRPr="00786358">
        <w:rPr>
          <w:rFonts w:cs="Arial"/>
          <w:sz w:val="20"/>
          <w:szCs w:val="20"/>
        </w:rPr>
        <w:t>across their communities.</w:t>
      </w:r>
      <w:r w:rsidR="748F79B6" w:rsidRPr="00786358">
        <w:rPr>
          <w:rStyle w:val="CommentReference"/>
          <w:rFonts w:cs="Arial"/>
          <w:sz w:val="20"/>
          <w:szCs w:val="20"/>
        </w:rPr>
        <w:t xml:space="preserve"> </w:t>
      </w:r>
      <w:r w:rsidR="561E4E55" w:rsidRPr="00786358">
        <w:rPr>
          <w:rFonts w:cs="Arial"/>
          <w:sz w:val="20"/>
          <w:szCs w:val="20"/>
        </w:rPr>
        <w:t xml:space="preserve"> </w:t>
      </w:r>
      <w:r w:rsidR="1EC4595B" w:rsidRPr="00786358">
        <w:rPr>
          <w:rFonts w:cs="Arial"/>
          <w:sz w:val="20"/>
          <w:szCs w:val="20"/>
        </w:rPr>
        <w:t>One way of doing this could be to e</w:t>
      </w:r>
      <w:r w:rsidR="561E4E55" w:rsidRPr="00786358">
        <w:rPr>
          <w:rFonts w:cs="Arial"/>
          <w:sz w:val="20"/>
          <w:szCs w:val="20"/>
        </w:rPr>
        <w:t xml:space="preserve">xpand the collection of data </w:t>
      </w:r>
      <w:r w:rsidR="200693EF" w:rsidRPr="00786358">
        <w:rPr>
          <w:rFonts w:cs="Arial"/>
          <w:sz w:val="20"/>
          <w:szCs w:val="20"/>
        </w:rPr>
        <w:t xml:space="preserve">on alumni outcomes </w:t>
      </w:r>
      <w:r w:rsidR="561E4E55" w:rsidRPr="00786358">
        <w:rPr>
          <w:rFonts w:cs="Arial"/>
          <w:sz w:val="20"/>
          <w:szCs w:val="20"/>
        </w:rPr>
        <w:t xml:space="preserve">to </w:t>
      </w:r>
      <w:proofErr w:type="gramStart"/>
      <w:r w:rsidR="1DEB350B" w:rsidRPr="00786358">
        <w:rPr>
          <w:rFonts w:cs="Arial"/>
          <w:sz w:val="20"/>
          <w:szCs w:val="20"/>
        </w:rPr>
        <w:t xml:space="preserve">more accurately identify </w:t>
      </w:r>
      <w:r w:rsidR="561E4E55" w:rsidRPr="00786358">
        <w:rPr>
          <w:rFonts w:cs="Arial"/>
          <w:sz w:val="20"/>
          <w:szCs w:val="20"/>
        </w:rPr>
        <w:t>contributions</w:t>
      </w:r>
      <w:proofErr w:type="gramEnd"/>
      <w:r w:rsidR="561E4E55" w:rsidRPr="00786358">
        <w:rPr>
          <w:rFonts w:cs="Arial"/>
          <w:sz w:val="20"/>
          <w:szCs w:val="20"/>
        </w:rPr>
        <w:t xml:space="preserve"> to civil society</w:t>
      </w:r>
      <w:r w:rsidR="705AF205" w:rsidRPr="00786358">
        <w:rPr>
          <w:rFonts w:cs="Arial"/>
          <w:sz w:val="20"/>
          <w:szCs w:val="20"/>
        </w:rPr>
        <w:t>.</w:t>
      </w:r>
      <w:r w:rsidR="561E4E55" w:rsidRPr="00786358">
        <w:rPr>
          <w:rFonts w:cs="Arial"/>
          <w:sz w:val="20"/>
          <w:szCs w:val="20"/>
        </w:rPr>
        <w:t xml:space="preserve"> </w:t>
      </w:r>
      <w:r w:rsidR="248EDA96" w:rsidRPr="00786358">
        <w:rPr>
          <w:rFonts w:cs="Arial"/>
          <w:sz w:val="20"/>
          <w:szCs w:val="20"/>
        </w:rPr>
        <w:t xml:space="preserve">There is </w:t>
      </w:r>
      <w:r w:rsidR="4BB61ACF" w:rsidRPr="00786358">
        <w:rPr>
          <w:rFonts w:cs="Arial"/>
          <w:sz w:val="20"/>
          <w:szCs w:val="20"/>
        </w:rPr>
        <w:t>existing work in some other large-scale scholarship programs, such as the</w:t>
      </w:r>
      <w:r w:rsidR="7E2AD0AA" w:rsidRPr="00786358">
        <w:rPr>
          <w:rFonts w:eastAsia="Calibri" w:cs="Arial"/>
          <w:color w:val="000000" w:themeColor="text1"/>
          <w:sz w:val="20"/>
          <w:szCs w:val="20"/>
        </w:rPr>
        <w:t xml:space="preserve"> Ford Foundation’s International Fellowship Program (IFP) Alumni Tracking Study (IIE, 2021; </w:t>
      </w:r>
      <w:proofErr w:type="spellStart"/>
      <w:r w:rsidR="7E2AD0AA" w:rsidRPr="00786358">
        <w:rPr>
          <w:rFonts w:eastAsia="Calibri" w:cs="Arial"/>
          <w:color w:val="000000" w:themeColor="text1"/>
          <w:sz w:val="20"/>
          <w:szCs w:val="20"/>
        </w:rPr>
        <w:t>Kallick</w:t>
      </w:r>
      <w:proofErr w:type="spellEnd"/>
      <w:r w:rsidR="7E2AD0AA" w:rsidRPr="00786358">
        <w:rPr>
          <w:rFonts w:eastAsia="Calibri" w:cs="Arial"/>
          <w:color w:val="000000" w:themeColor="text1"/>
          <w:sz w:val="20"/>
          <w:szCs w:val="20"/>
        </w:rPr>
        <w:t xml:space="preserve"> &amp; Brown Murga, 2018) </w:t>
      </w:r>
      <w:r w:rsidR="4AEF7F4B" w:rsidRPr="00786358">
        <w:rPr>
          <w:rFonts w:cs="Arial"/>
          <w:sz w:val="20"/>
          <w:szCs w:val="20"/>
        </w:rPr>
        <w:t xml:space="preserve">that could help inform </w:t>
      </w:r>
      <w:r w:rsidR="77A91B0C" w:rsidRPr="00786358">
        <w:rPr>
          <w:rFonts w:cs="Arial"/>
          <w:sz w:val="20"/>
          <w:szCs w:val="20"/>
        </w:rPr>
        <w:t xml:space="preserve">this thinking. </w:t>
      </w:r>
      <w:r w:rsidR="6529F330" w:rsidRPr="00786358">
        <w:rPr>
          <w:rFonts w:cs="Arial"/>
          <w:sz w:val="20"/>
          <w:szCs w:val="20"/>
        </w:rPr>
        <w:t xml:space="preserve">In the context of the Australia Awards, </w:t>
      </w:r>
      <w:r w:rsidR="168943C4" w:rsidRPr="00786358">
        <w:rPr>
          <w:rFonts w:cs="Arial"/>
          <w:sz w:val="20"/>
          <w:szCs w:val="20"/>
        </w:rPr>
        <w:t>t</w:t>
      </w:r>
      <w:r w:rsidR="73B2E431" w:rsidRPr="00786358">
        <w:rPr>
          <w:rFonts w:cs="Arial"/>
          <w:sz w:val="20"/>
          <w:szCs w:val="20"/>
        </w:rPr>
        <w:t xml:space="preserve">his </w:t>
      </w:r>
      <w:r w:rsidR="1BF61269" w:rsidRPr="00786358">
        <w:rPr>
          <w:rFonts w:cs="Arial"/>
          <w:sz w:val="20"/>
          <w:szCs w:val="20"/>
        </w:rPr>
        <w:t>c</w:t>
      </w:r>
      <w:r w:rsidR="73B2E431" w:rsidRPr="00786358">
        <w:rPr>
          <w:rFonts w:cs="Arial"/>
          <w:sz w:val="20"/>
          <w:szCs w:val="20"/>
        </w:rPr>
        <w:t xml:space="preserve">ould be done at </w:t>
      </w:r>
      <w:r w:rsidR="168943C4" w:rsidRPr="00786358">
        <w:rPr>
          <w:rFonts w:cs="Arial"/>
          <w:sz w:val="20"/>
          <w:szCs w:val="20"/>
        </w:rPr>
        <w:t>the</w:t>
      </w:r>
      <w:r w:rsidR="73B2E431" w:rsidRPr="00786358">
        <w:rPr>
          <w:rFonts w:cs="Arial"/>
          <w:sz w:val="20"/>
          <w:szCs w:val="20"/>
        </w:rPr>
        <w:t xml:space="preserve"> </w:t>
      </w:r>
      <w:r w:rsidR="1BF61269" w:rsidRPr="00786358">
        <w:rPr>
          <w:rFonts w:cs="Arial"/>
          <w:sz w:val="20"/>
          <w:szCs w:val="20"/>
        </w:rPr>
        <w:t xml:space="preserve">country/regional </w:t>
      </w:r>
      <w:r w:rsidR="73B2E431" w:rsidRPr="00786358">
        <w:rPr>
          <w:rFonts w:cs="Arial"/>
          <w:sz w:val="20"/>
          <w:szCs w:val="20"/>
        </w:rPr>
        <w:t xml:space="preserve">program and global level to ensure </w:t>
      </w:r>
      <w:r w:rsidRPr="00786358">
        <w:rPr>
          <w:rFonts w:cs="Arial"/>
          <w:sz w:val="20"/>
          <w:szCs w:val="20"/>
        </w:rPr>
        <w:t>a deeper and more nuanced understanding on the impact of alumni on development</w:t>
      </w:r>
      <w:r w:rsidR="1BB28E75" w:rsidRPr="00786358">
        <w:rPr>
          <w:rFonts w:cs="Arial"/>
          <w:sz w:val="20"/>
          <w:szCs w:val="20"/>
        </w:rPr>
        <w:t>.</w:t>
      </w:r>
    </w:p>
    <w:p w14:paraId="40F8D387" w14:textId="3E38C3DC" w:rsidR="007269AD" w:rsidRPr="00786358" w:rsidRDefault="0012447F" w:rsidP="00786358">
      <w:pPr>
        <w:pStyle w:val="BodyCopy"/>
      </w:pPr>
      <w:r w:rsidRPr="00786358">
        <w:t xml:space="preserve">In </w:t>
      </w:r>
      <w:r w:rsidR="009006CA" w:rsidRPr="00786358">
        <w:t>working towards this, t</w:t>
      </w:r>
      <w:r w:rsidR="0047446F" w:rsidRPr="00786358">
        <w:t xml:space="preserve">he GTF is currently adjusting its survey and case study instruments to </w:t>
      </w:r>
      <w:r w:rsidR="00DA71E2" w:rsidRPr="00786358">
        <w:t>collect information more specifically</w:t>
      </w:r>
      <w:r w:rsidR="0047446F" w:rsidRPr="00786358">
        <w:t xml:space="preserve"> </w:t>
      </w:r>
      <w:r w:rsidR="00DA71E2" w:rsidRPr="00786358">
        <w:t>relating to</w:t>
      </w:r>
      <w:r w:rsidR="0047446F" w:rsidRPr="00786358">
        <w:t xml:space="preserve"> volunteerism and advocacy</w:t>
      </w:r>
      <w:r w:rsidR="003E5F0D" w:rsidRPr="00786358">
        <w:t>, with the intention that it will begin to help</w:t>
      </w:r>
      <w:r w:rsidR="0047446F" w:rsidRPr="00786358">
        <w:t xml:space="preserve"> address these gaps in our understanding of the impact of alumni outside their paid employment. </w:t>
      </w:r>
      <w:r w:rsidR="00FB5699" w:rsidRPr="00786358">
        <w:t xml:space="preserve">As part of this future </w:t>
      </w:r>
      <w:r w:rsidR="003F3037" w:rsidRPr="00786358">
        <w:t>research</w:t>
      </w:r>
      <w:r w:rsidR="00BE0525" w:rsidRPr="00786358">
        <w:t xml:space="preserve">, GTF researchers will work across the Australia Awards Monitoring and Evaluation </w:t>
      </w:r>
      <w:r w:rsidR="00694465" w:rsidRPr="00786358">
        <w:t>Community</w:t>
      </w:r>
      <w:r w:rsidR="00BE0525" w:rsidRPr="00786358">
        <w:t xml:space="preserve"> of Practice</w:t>
      </w:r>
      <w:r w:rsidR="00694465" w:rsidRPr="00786358">
        <w:t xml:space="preserve"> to help develop a shared understanding of </w:t>
      </w:r>
      <w:r w:rsidR="00F16865" w:rsidRPr="00786358">
        <w:t>approaches to collecting further information from alumni</w:t>
      </w:r>
      <w:r w:rsidR="001C1482" w:rsidRPr="00786358">
        <w:t xml:space="preserve"> and analysing the outcomes in both a local and global context.</w:t>
      </w:r>
    </w:p>
    <w:p w14:paraId="6F65B292" w14:textId="38E761A4" w:rsidR="001D7B53" w:rsidRPr="00861986" w:rsidRDefault="001D7B53">
      <w:pPr>
        <w:rPr>
          <w:rFonts w:asciiTheme="majorHAnsi" w:eastAsiaTheme="majorEastAsia" w:hAnsiTheme="majorHAnsi" w:cstheme="majorBidi"/>
          <w:color w:val="2F5496" w:themeColor="accent1" w:themeShade="BF"/>
          <w:sz w:val="32"/>
          <w:szCs w:val="32"/>
        </w:rPr>
      </w:pPr>
      <w:r w:rsidRPr="00861986">
        <w:br w:type="page"/>
      </w:r>
    </w:p>
    <w:p w14:paraId="6C236911" w14:textId="1957EA11" w:rsidR="001D7B53" w:rsidRPr="0083014C" w:rsidRDefault="0083014C" w:rsidP="0083014C">
      <w:pPr>
        <w:pStyle w:val="Heading1NoNumbering"/>
      </w:pPr>
      <w:r>
        <w:lastRenderedPageBreak/>
        <w:t xml:space="preserve">5. </w:t>
      </w:r>
      <w:bookmarkStart w:id="60" w:name="_Toc107228942"/>
      <w:bookmarkStart w:id="61" w:name="_Toc113888392"/>
      <w:bookmarkStart w:id="62" w:name="_Toc113963029"/>
      <w:r w:rsidR="001D7B53" w:rsidRPr="0083014C">
        <w:t>References</w:t>
      </w:r>
      <w:bookmarkEnd w:id="60"/>
      <w:bookmarkEnd w:id="61"/>
      <w:bookmarkEnd w:id="62"/>
    </w:p>
    <w:p w14:paraId="5C044EAE" w14:textId="33A00A16" w:rsidR="000C7719" w:rsidRPr="00221C55" w:rsidRDefault="000C7719" w:rsidP="00570FAD">
      <w:pPr>
        <w:pStyle w:val="BodyCopy"/>
        <w:rPr>
          <w:color w:val="000000" w:themeColor="text1"/>
        </w:rPr>
      </w:pPr>
      <w:r w:rsidRPr="00221C55">
        <w:rPr>
          <w:color w:val="000000" w:themeColor="text1"/>
        </w:rPr>
        <w:t xml:space="preserve">Bhargava, V. (2015). </w:t>
      </w:r>
      <w:r w:rsidR="001936AE" w:rsidRPr="00221C55">
        <w:rPr>
          <w:i/>
          <w:color w:val="000000" w:themeColor="text1"/>
        </w:rPr>
        <w:t xml:space="preserve">The </w:t>
      </w:r>
      <w:r w:rsidR="00FF62C3" w:rsidRPr="00221C55">
        <w:rPr>
          <w:i/>
          <w:iCs/>
          <w:color w:val="000000" w:themeColor="text1"/>
        </w:rPr>
        <w:t>ADB Governance Brief</w:t>
      </w:r>
      <w:r w:rsidR="00FF62C3" w:rsidRPr="00221C55">
        <w:rPr>
          <w:i/>
          <w:color w:val="000000" w:themeColor="text1"/>
        </w:rPr>
        <w:t xml:space="preserve">: </w:t>
      </w:r>
      <w:r w:rsidRPr="00221C55">
        <w:rPr>
          <w:i/>
          <w:color w:val="000000" w:themeColor="text1"/>
        </w:rPr>
        <w:t>Engaging Citizens and Civil Society to Promote Good Governance and Development Effectiveness</w:t>
      </w:r>
      <w:r w:rsidRPr="00221C55">
        <w:rPr>
          <w:color w:val="000000" w:themeColor="text1"/>
        </w:rPr>
        <w:t xml:space="preserve">., </w:t>
      </w:r>
      <w:r w:rsidR="00FF62C3" w:rsidRPr="00221C55">
        <w:rPr>
          <w:color w:val="000000" w:themeColor="text1"/>
        </w:rPr>
        <w:t>I</w:t>
      </w:r>
      <w:r w:rsidR="009E5B4F" w:rsidRPr="00221C55">
        <w:rPr>
          <w:color w:val="000000" w:themeColor="text1"/>
        </w:rPr>
        <w:t xml:space="preserve">ssue </w:t>
      </w:r>
      <w:r w:rsidRPr="00221C55">
        <w:rPr>
          <w:i/>
          <w:iCs/>
          <w:color w:val="000000" w:themeColor="text1"/>
        </w:rPr>
        <w:t>23</w:t>
      </w:r>
      <w:r w:rsidRPr="00221C55">
        <w:rPr>
          <w:color w:val="000000" w:themeColor="text1"/>
        </w:rPr>
        <w:t xml:space="preserve">, 8. </w:t>
      </w:r>
      <w:hyperlink r:id="rId82" w:history="1">
        <w:r w:rsidRPr="00221C55">
          <w:rPr>
            <w:rStyle w:val="Hyperlink"/>
            <w:color w:val="000000" w:themeColor="text1"/>
          </w:rPr>
          <w:t>https://www.adb.org/sites/default/files/publication/172999/governance-brief-23-engaging-citizens-and-civil-society.pdf</w:t>
        </w:r>
      </w:hyperlink>
    </w:p>
    <w:p w14:paraId="2C4B3EC8" w14:textId="1DAFBAB9" w:rsidR="000C7719" w:rsidRPr="00221C55" w:rsidRDefault="000C7719" w:rsidP="00570FAD">
      <w:pPr>
        <w:pStyle w:val="BodyCopy"/>
        <w:rPr>
          <w:color w:val="000000" w:themeColor="text1"/>
        </w:rPr>
      </w:pPr>
      <w:r w:rsidRPr="00221C55">
        <w:rPr>
          <w:color w:val="000000" w:themeColor="text1"/>
        </w:rPr>
        <w:t xml:space="preserve">Centre for Civil Society. (2006). </w:t>
      </w:r>
      <w:r w:rsidRPr="00221C55">
        <w:rPr>
          <w:i/>
          <w:iCs/>
          <w:color w:val="000000" w:themeColor="text1"/>
        </w:rPr>
        <w:t>Centre for Civil Society. Report on Activities: July 2005—August 2006</w:t>
      </w:r>
      <w:r w:rsidRPr="00221C55">
        <w:rPr>
          <w:color w:val="000000" w:themeColor="text1"/>
        </w:rPr>
        <w:t xml:space="preserve"> (p. 44). The London School of Economics and Political Science. </w:t>
      </w:r>
      <w:hyperlink r:id="rId83" w:history="1">
        <w:r w:rsidRPr="00221C55">
          <w:rPr>
            <w:rStyle w:val="Hyperlink"/>
            <w:color w:val="000000" w:themeColor="text1"/>
          </w:rPr>
          <w:t>http://eprints.lse.ac.uk/29398/1/CCSReport05_06.pdf</w:t>
        </w:r>
      </w:hyperlink>
    </w:p>
    <w:p w14:paraId="5DB442C4" w14:textId="799AFEAE" w:rsidR="000C7719" w:rsidRPr="00221C55" w:rsidRDefault="000C7719" w:rsidP="00570FAD">
      <w:pPr>
        <w:pStyle w:val="BodyCopy"/>
        <w:rPr>
          <w:color w:val="000000" w:themeColor="text1"/>
        </w:rPr>
      </w:pPr>
      <w:r w:rsidRPr="00221C55">
        <w:rPr>
          <w:color w:val="000000" w:themeColor="text1"/>
        </w:rPr>
        <w:t xml:space="preserve">Development Asia. (2019, May 2). </w:t>
      </w:r>
      <w:r w:rsidRPr="00221C55">
        <w:rPr>
          <w:i/>
          <w:iCs/>
          <w:color w:val="000000" w:themeColor="text1"/>
        </w:rPr>
        <w:t>Participation Tools for the Pacific—Part 1: Engaging Pacific Civil Society Organizations | Development Asia</w:t>
      </w:r>
      <w:r w:rsidRPr="00221C55">
        <w:rPr>
          <w:color w:val="000000" w:themeColor="text1"/>
        </w:rPr>
        <w:t xml:space="preserve">. </w:t>
      </w:r>
      <w:hyperlink r:id="rId84" w:history="1">
        <w:r w:rsidRPr="00221C55">
          <w:rPr>
            <w:rStyle w:val="Hyperlink"/>
            <w:color w:val="000000" w:themeColor="text1"/>
          </w:rPr>
          <w:t>https://development.asia/explainer/participation-tools-pacific-part-1-engaging-pacific-civil-society-organizations</w:t>
        </w:r>
      </w:hyperlink>
    </w:p>
    <w:p w14:paraId="38105347" w14:textId="4A29513F" w:rsidR="000C7719" w:rsidRPr="00221C55" w:rsidRDefault="00635C16" w:rsidP="00570FAD">
      <w:pPr>
        <w:pStyle w:val="BodyCopy"/>
        <w:rPr>
          <w:color w:val="000000" w:themeColor="text1"/>
        </w:rPr>
      </w:pPr>
      <w:r w:rsidRPr="00221C55">
        <w:rPr>
          <w:color w:val="000000" w:themeColor="text1"/>
        </w:rPr>
        <w:t>DFAT. (2022</w:t>
      </w:r>
      <w:r w:rsidR="000C7719" w:rsidRPr="00221C55">
        <w:rPr>
          <w:color w:val="000000" w:themeColor="text1"/>
        </w:rPr>
        <w:t xml:space="preserve">). </w:t>
      </w:r>
      <w:r w:rsidR="000C7719" w:rsidRPr="00221C55">
        <w:rPr>
          <w:i/>
          <w:iCs/>
          <w:color w:val="000000" w:themeColor="text1"/>
        </w:rPr>
        <w:t>Australia Awards Global Strategic Framework and Global Monitoring and Evaluation Framework | Australian Government Department of Foreign Affairs and Trade</w:t>
      </w:r>
      <w:r w:rsidR="000C7719" w:rsidRPr="00221C55">
        <w:rPr>
          <w:color w:val="000000" w:themeColor="text1"/>
        </w:rPr>
        <w:t xml:space="preserve">. </w:t>
      </w:r>
      <w:hyperlink r:id="rId85" w:anchor="global-strategic-framework" w:history="1">
        <w:r w:rsidR="000C7719" w:rsidRPr="00221C55">
          <w:rPr>
            <w:rStyle w:val="Hyperlink"/>
            <w:color w:val="000000" w:themeColor="text1"/>
          </w:rPr>
          <w:t>https://www.dfat.gov.au/about-us/publications/australia-awards-global-strategic-framework-and-global-monitoring-and-evaluation-framework#global-strategic-framework</w:t>
        </w:r>
      </w:hyperlink>
    </w:p>
    <w:p w14:paraId="315255B6" w14:textId="0C9D37F0" w:rsidR="000C7719" w:rsidRPr="00221C55" w:rsidRDefault="006977EB" w:rsidP="6B6E1D50">
      <w:pPr>
        <w:pStyle w:val="BodyCopy"/>
        <w:rPr>
          <w:color w:val="000000" w:themeColor="text1"/>
        </w:rPr>
      </w:pPr>
      <w:proofErr w:type="spellStart"/>
      <w:r w:rsidRPr="00221C55">
        <w:rPr>
          <w:color w:val="000000" w:themeColor="text1"/>
        </w:rPr>
        <w:t>Georgeou</w:t>
      </w:r>
      <w:proofErr w:type="spellEnd"/>
      <w:r w:rsidRPr="00221C55">
        <w:rPr>
          <w:color w:val="000000" w:themeColor="text1"/>
        </w:rPr>
        <w:t xml:space="preserve">, N. (2020). Situating volunteer work and volunteering in theory and practice. In W. L. Filho, A. M. Azul, L. </w:t>
      </w:r>
      <w:proofErr w:type="spellStart"/>
      <w:r w:rsidRPr="00221C55">
        <w:rPr>
          <w:color w:val="000000" w:themeColor="text1"/>
        </w:rPr>
        <w:t>Brandli</w:t>
      </w:r>
      <w:proofErr w:type="spellEnd"/>
      <w:r w:rsidRPr="00221C55">
        <w:rPr>
          <w:color w:val="000000" w:themeColor="text1"/>
        </w:rPr>
        <w:t xml:space="preserve">, A. L. Salvia, P. G. </w:t>
      </w:r>
      <w:proofErr w:type="spellStart"/>
      <w:r w:rsidRPr="00221C55">
        <w:rPr>
          <w:color w:val="000000" w:themeColor="text1"/>
        </w:rPr>
        <w:t>Özuyar</w:t>
      </w:r>
      <w:proofErr w:type="spellEnd"/>
      <w:r w:rsidRPr="00221C55">
        <w:rPr>
          <w:color w:val="000000" w:themeColor="text1"/>
        </w:rPr>
        <w:t xml:space="preserve">, &amp; T. Wall (Eds.), No Poverty: </w:t>
      </w:r>
      <w:r w:rsidR="003023D8" w:rsidRPr="00221C55">
        <w:rPr>
          <w:color w:val="000000" w:themeColor="text1"/>
        </w:rPr>
        <w:t>Encyclopedia</w:t>
      </w:r>
      <w:r w:rsidRPr="00221C55">
        <w:rPr>
          <w:color w:val="000000" w:themeColor="text1"/>
        </w:rPr>
        <w:t xml:space="preserve"> of the UN Sustainable Development Goals (pp. 1-10). https://doi.org/10.1007/978-3-319-69625-6_51-1 </w:t>
      </w:r>
    </w:p>
    <w:p w14:paraId="4B3F2E4F" w14:textId="31EAAB89" w:rsidR="000C7719" w:rsidRPr="00221C55" w:rsidRDefault="5BCDF4F1" w:rsidP="00221C55">
      <w:pPr>
        <w:pStyle w:val="Bibliography"/>
        <w:ind w:left="0" w:firstLine="0"/>
        <w:rPr>
          <w:rFonts w:ascii="Arial" w:eastAsia="Calibri" w:hAnsi="Arial" w:cs="Arial"/>
          <w:color w:val="000000" w:themeColor="text1"/>
          <w:sz w:val="20"/>
          <w:szCs w:val="20"/>
        </w:rPr>
      </w:pPr>
      <w:r w:rsidRPr="00221C55">
        <w:rPr>
          <w:rFonts w:ascii="Arial" w:eastAsia="Calibri" w:hAnsi="Arial" w:cs="Arial"/>
          <w:color w:val="000000" w:themeColor="text1"/>
          <w:sz w:val="20"/>
          <w:szCs w:val="20"/>
        </w:rPr>
        <w:t xml:space="preserve">IIE. (2021). </w:t>
      </w:r>
      <w:r w:rsidRPr="00221C55">
        <w:rPr>
          <w:rFonts w:ascii="Arial" w:eastAsia="Calibri" w:hAnsi="Arial" w:cs="Arial"/>
          <w:i/>
          <w:iCs/>
          <w:color w:val="000000" w:themeColor="text1"/>
          <w:sz w:val="20"/>
          <w:szCs w:val="20"/>
        </w:rPr>
        <w:t>IFP Alumni Tracking Study—Website</w:t>
      </w:r>
      <w:r w:rsidRPr="00221C55">
        <w:rPr>
          <w:rFonts w:ascii="Arial" w:eastAsia="Calibri" w:hAnsi="Arial" w:cs="Arial"/>
          <w:color w:val="000000" w:themeColor="text1"/>
          <w:sz w:val="20"/>
          <w:szCs w:val="20"/>
        </w:rPr>
        <w:t xml:space="preserve">. Institute of International Education (IIE), International Fellowship Program (IFP) Tracking Study. </w:t>
      </w:r>
      <w:hyperlink r:id="rId86">
        <w:r w:rsidRPr="00221C55">
          <w:rPr>
            <w:rStyle w:val="Hyperlink"/>
            <w:rFonts w:ascii="Arial" w:eastAsia="Calibri" w:hAnsi="Arial" w:cs="Arial"/>
            <w:color w:val="000000" w:themeColor="text1"/>
            <w:sz w:val="20"/>
            <w:szCs w:val="20"/>
          </w:rPr>
          <w:t>https://www.iie.org:443/en/Research-and-Insights/IFP-Alumni-Tracking-Study/About-The-IFP-Alumni-Tracking-Study</w:t>
        </w:r>
      </w:hyperlink>
    </w:p>
    <w:p w14:paraId="1CA6A88E" w14:textId="00BBC4D4" w:rsidR="000C7719" w:rsidRPr="00221C55" w:rsidRDefault="5BCDF4F1" w:rsidP="00221C55">
      <w:pPr>
        <w:pStyle w:val="Bibliography"/>
        <w:ind w:left="0" w:firstLine="0"/>
        <w:rPr>
          <w:rFonts w:ascii="Arial" w:hAnsi="Arial" w:cs="Arial"/>
          <w:color w:val="000000" w:themeColor="text1"/>
          <w:sz w:val="20"/>
          <w:szCs w:val="20"/>
        </w:rPr>
      </w:pPr>
      <w:proofErr w:type="spellStart"/>
      <w:r w:rsidRPr="00221C55">
        <w:rPr>
          <w:rFonts w:ascii="Arial" w:eastAsia="Calibri" w:hAnsi="Arial" w:cs="Arial"/>
          <w:color w:val="000000" w:themeColor="text1"/>
          <w:sz w:val="20"/>
          <w:szCs w:val="20"/>
        </w:rPr>
        <w:t>Kallick</w:t>
      </w:r>
      <w:proofErr w:type="spellEnd"/>
      <w:r w:rsidRPr="00221C55">
        <w:rPr>
          <w:rFonts w:ascii="Arial" w:eastAsia="Calibri" w:hAnsi="Arial" w:cs="Arial"/>
          <w:color w:val="000000" w:themeColor="text1"/>
          <w:sz w:val="20"/>
          <w:szCs w:val="20"/>
        </w:rPr>
        <w:t xml:space="preserve">, J., &amp; Brown Murga, A. (2018, July). </w:t>
      </w:r>
      <w:r w:rsidRPr="00221C55">
        <w:rPr>
          <w:rFonts w:ascii="Arial" w:eastAsia="Calibri" w:hAnsi="Arial" w:cs="Arial"/>
          <w:i/>
          <w:iCs/>
          <w:color w:val="000000" w:themeColor="text1"/>
          <w:sz w:val="20"/>
          <w:szCs w:val="20"/>
        </w:rPr>
        <w:t>IFP-Alumni-Tracking-Report-4</w:t>
      </w:r>
      <w:r w:rsidRPr="00221C55">
        <w:rPr>
          <w:rFonts w:ascii="Arial" w:eastAsia="Calibri" w:hAnsi="Arial" w:cs="Arial"/>
          <w:color w:val="000000" w:themeColor="text1"/>
          <w:sz w:val="20"/>
          <w:szCs w:val="20"/>
        </w:rPr>
        <w:t xml:space="preserve">. </w:t>
      </w:r>
      <w:hyperlink r:id="rId87">
        <w:r w:rsidRPr="00221C55">
          <w:rPr>
            <w:rStyle w:val="Hyperlink"/>
            <w:rFonts w:ascii="Arial" w:eastAsia="Calibri" w:hAnsi="Arial" w:cs="Arial"/>
            <w:color w:val="000000" w:themeColor="text1"/>
            <w:sz w:val="20"/>
            <w:szCs w:val="20"/>
          </w:rPr>
          <w:t>Https://Www.Iie.Org/Research-and-Insights/Publications/IFP-Report-4</w:t>
        </w:r>
      </w:hyperlink>
      <w:r w:rsidRPr="00221C55">
        <w:rPr>
          <w:rFonts w:ascii="Arial" w:eastAsia="Calibri" w:hAnsi="Arial" w:cs="Arial"/>
          <w:color w:val="000000" w:themeColor="text1"/>
          <w:sz w:val="20"/>
          <w:szCs w:val="20"/>
        </w:rPr>
        <w:t xml:space="preserve">. </w:t>
      </w:r>
      <w:hyperlink r:id="rId88">
        <w:r w:rsidRPr="00221C55">
          <w:rPr>
            <w:rStyle w:val="Hyperlink"/>
            <w:rFonts w:ascii="Arial" w:eastAsia="Calibri" w:hAnsi="Arial" w:cs="Arial"/>
            <w:color w:val="000000" w:themeColor="text1"/>
            <w:sz w:val="20"/>
            <w:szCs w:val="20"/>
          </w:rPr>
          <w:t>https://p.widencdn.net/pdf/plus/iie/q7enq3rtxw/IFP-Alumni-Tracking-Report-4</w:t>
        </w:r>
      </w:hyperlink>
      <w:r w:rsidRPr="00221C55">
        <w:rPr>
          <w:rFonts w:ascii="Arial" w:eastAsia="Calibri" w:hAnsi="Arial" w:cs="Arial"/>
          <w:color w:val="000000" w:themeColor="text1"/>
          <w:sz w:val="20"/>
          <w:szCs w:val="20"/>
        </w:rPr>
        <w:t xml:space="preserve"> </w:t>
      </w:r>
    </w:p>
    <w:p w14:paraId="1EF6F302" w14:textId="6AA4ACA4" w:rsidR="000C7719" w:rsidRPr="00221C55" w:rsidRDefault="000C7719" w:rsidP="00570FAD">
      <w:pPr>
        <w:pStyle w:val="BodyCopy"/>
        <w:rPr>
          <w:color w:val="000000" w:themeColor="text1"/>
        </w:rPr>
      </w:pPr>
      <w:proofErr w:type="spellStart"/>
      <w:r w:rsidRPr="00221C55">
        <w:rPr>
          <w:color w:val="000000" w:themeColor="text1"/>
        </w:rPr>
        <w:t>Millora</w:t>
      </w:r>
      <w:proofErr w:type="spellEnd"/>
      <w:r w:rsidRPr="00221C55">
        <w:rPr>
          <w:color w:val="000000" w:themeColor="text1"/>
        </w:rPr>
        <w:t xml:space="preserve">, C. (2020). </w:t>
      </w:r>
      <w:r w:rsidRPr="00221C55">
        <w:rPr>
          <w:i/>
          <w:iCs/>
          <w:color w:val="000000" w:themeColor="text1"/>
        </w:rPr>
        <w:t>Volunteering Practices in the 21st Century.</w:t>
      </w:r>
      <w:r w:rsidRPr="00221C55">
        <w:rPr>
          <w:color w:val="000000" w:themeColor="text1"/>
        </w:rPr>
        <w:t xml:space="preserve"> </w:t>
      </w:r>
      <w:r w:rsidRPr="00221C55">
        <w:rPr>
          <w:i/>
          <w:iCs/>
          <w:color w:val="000000" w:themeColor="text1"/>
        </w:rPr>
        <w:t>Plan of Action to Integrate Volunteering into 2030 Agenda</w:t>
      </w:r>
      <w:r w:rsidRPr="00221C55">
        <w:rPr>
          <w:color w:val="000000" w:themeColor="text1"/>
        </w:rPr>
        <w:t xml:space="preserve">. United Nations. </w:t>
      </w:r>
      <w:hyperlink r:id="rId89">
        <w:r w:rsidRPr="00221C55">
          <w:rPr>
            <w:rStyle w:val="Hyperlink"/>
            <w:color w:val="000000" w:themeColor="text1"/>
          </w:rPr>
          <w:t>https://www.unv.org/sites/default/files/Volunteering%20Practices%20in%20the%2021st%20Century_en.pdf</w:t>
        </w:r>
      </w:hyperlink>
    </w:p>
    <w:p w14:paraId="4E74E0E5" w14:textId="6B6FACC2" w:rsidR="000C7719" w:rsidRPr="00221C55" w:rsidRDefault="000C7719" w:rsidP="00570FAD">
      <w:pPr>
        <w:pStyle w:val="BodyCopy"/>
        <w:rPr>
          <w:color w:val="000000" w:themeColor="text1"/>
        </w:rPr>
      </w:pPr>
      <w:r w:rsidRPr="00221C55">
        <w:rPr>
          <w:color w:val="000000" w:themeColor="text1"/>
        </w:rPr>
        <w:t xml:space="preserve">UNESCO Institute for Lifelong Learning. (2022). </w:t>
      </w:r>
      <w:r w:rsidRPr="00221C55">
        <w:rPr>
          <w:i/>
          <w:iCs/>
          <w:color w:val="000000" w:themeColor="text1"/>
        </w:rPr>
        <w:t>Marrakech Framework for Action</w:t>
      </w:r>
      <w:r w:rsidRPr="00221C55">
        <w:rPr>
          <w:color w:val="000000" w:themeColor="text1"/>
        </w:rPr>
        <w:t xml:space="preserve">. UNESCO. </w:t>
      </w:r>
      <w:hyperlink r:id="rId90" w:history="1">
        <w:r w:rsidRPr="00221C55">
          <w:rPr>
            <w:rStyle w:val="Hyperlink"/>
            <w:color w:val="000000" w:themeColor="text1"/>
          </w:rPr>
          <w:t>https://www.uil.unesco.org/en/marrakech-framework-action</w:t>
        </w:r>
      </w:hyperlink>
    </w:p>
    <w:p w14:paraId="74E48602" w14:textId="3643785A" w:rsidR="000C7719" w:rsidRPr="00221C55" w:rsidRDefault="000C7719" w:rsidP="00570FAD">
      <w:pPr>
        <w:pStyle w:val="BodyCopy"/>
        <w:rPr>
          <w:color w:val="000000" w:themeColor="text1"/>
        </w:rPr>
      </w:pPr>
      <w:r w:rsidRPr="00221C55">
        <w:rPr>
          <w:color w:val="000000" w:themeColor="text1"/>
        </w:rPr>
        <w:t xml:space="preserve">UNV. (2015). </w:t>
      </w:r>
      <w:r w:rsidRPr="00221C55">
        <w:rPr>
          <w:i/>
          <w:iCs/>
          <w:color w:val="000000" w:themeColor="text1"/>
        </w:rPr>
        <w:t>UNV TOOLKIT - How volunteerism can contribute to achieving the SDGS</w:t>
      </w:r>
      <w:r w:rsidRPr="00221C55">
        <w:rPr>
          <w:color w:val="000000" w:themeColor="text1"/>
        </w:rPr>
        <w:t xml:space="preserve">. </w:t>
      </w:r>
      <w:hyperlink r:id="rId91" w:history="1">
        <w:r w:rsidRPr="00221C55">
          <w:rPr>
            <w:rStyle w:val="Hyperlink"/>
            <w:color w:val="000000" w:themeColor="text1"/>
          </w:rPr>
          <w:t>https://www.unv.org/sites/default/files/UNV%20TOOLKIT%20-%20HOW%20VOLUNTEERISM%20CAN%20CONTRIBUTE%20TO%20ACHIEVING%20THE%20SDGS.pdf</w:t>
        </w:r>
      </w:hyperlink>
    </w:p>
    <w:p w14:paraId="6050BEF7" w14:textId="6F0DAB84" w:rsidR="00B95443" w:rsidRPr="007C0103" w:rsidRDefault="000C7719" w:rsidP="00570FAD">
      <w:pPr>
        <w:pStyle w:val="BodyCopy"/>
        <w:rPr>
          <w:color w:val="000000" w:themeColor="text1"/>
        </w:rPr>
      </w:pPr>
      <w:r w:rsidRPr="00221C55">
        <w:rPr>
          <w:color w:val="000000" w:themeColor="text1"/>
        </w:rPr>
        <w:t xml:space="preserve">UNV. (2021). </w:t>
      </w:r>
      <w:r w:rsidRPr="00221C55">
        <w:rPr>
          <w:i/>
          <w:iCs/>
          <w:color w:val="000000" w:themeColor="text1"/>
        </w:rPr>
        <w:t>Overview—2022 State of the World’s Volunteerism Report: Building equal and inclusive societies</w:t>
      </w:r>
      <w:r w:rsidRPr="00221C55">
        <w:rPr>
          <w:color w:val="000000" w:themeColor="text1"/>
        </w:rPr>
        <w:t xml:space="preserve"> (p. 16) [Overview]. United Nations Volunteers (UNV). </w:t>
      </w:r>
      <w:hyperlink r:id="rId92" w:history="1">
        <w:r w:rsidRPr="00221C55">
          <w:rPr>
            <w:rStyle w:val="Hyperlink"/>
            <w:color w:val="000000" w:themeColor="text1"/>
          </w:rPr>
          <w:t>https://swvr2022.unv.org/wp-content/uploads/2021/11/UNV_SWVR_Overview_2022.pdf</w:t>
        </w:r>
      </w:hyperlink>
    </w:p>
    <w:p w14:paraId="73CCC70E" w14:textId="7C273D1A" w:rsidR="00102B42" w:rsidRPr="0083014C" w:rsidRDefault="0083014C" w:rsidP="0083014C">
      <w:pPr>
        <w:pStyle w:val="Heading1NoNumbering"/>
      </w:pPr>
      <w:r>
        <w:lastRenderedPageBreak/>
        <w:t xml:space="preserve">6. </w:t>
      </w:r>
      <w:bookmarkStart w:id="63" w:name="_Toc67062343"/>
      <w:bookmarkStart w:id="64" w:name="_Toc67324048"/>
      <w:bookmarkStart w:id="65" w:name="_Toc67395888"/>
      <w:bookmarkStart w:id="66" w:name="_Toc70336750"/>
      <w:bookmarkStart w:id="67" w:name="_Toc86314103"/>
      <w:bookmarkStart w:id="68" w:name="_Toc107228943"/>
      <w:bookmarkStart w:id="69" w:name="_Toc113888393"/>
      <w:bookmarkStart w:id="70" w:name="_Toc113963030"/>
      <w:r w:rsidR="00102B42" w:rsidRPr="0083014C">
        <w:t>Acronyms and Abbreviations</w:t>
      </w:r>
      <w:bookmarkEnd w:id="63"/>
      <w:bookmarkEnd w:id="64"/>
      <w:bookmarkEnd w:id="65"/>
      <w:bookmarkEnd w:id="66"/>
      <w:bookmarkEnd w:id="67"/>
      <w:bookmarkEnd w:id="68"/>
      <w:bookmarkEnd w:id="69"/>
      <w:bookmarkEnd w:id="70"/>
    </w:p>
    <w:tbl>
      <w:tblPr>
        <w:tblStyle w:val="TableGrid"/>
        <w:tblW w:w="8973" w:type="dxa"/>
        <w:tblInd w:w="-5" w:type="dxa"/>
        <w:tblLayout w:type="fixed"/>
        <w:tblLook w:val="04A0" w:firstRow="1" w:lastRow="0" w:firstColumn="1" w:lastColumn="0" w:noHBand="0" w:noVBand="1"/>
      </w:tblPr>
      <w:tblGrid>
        <w:gridCol w:w="2982"/>
        <w:gridCol w:w="5991"/>
      </w:tblGrid>
      <w:tr w:rsidR="00396223" w:rsidRPr="00861986" w14:paraId="1E9E8121" w14:textId="77777777" w:rsidTr="002E23CD">
        <w:trPr>
          <w:trHeight w:val="290"/>
        </w:trPr>
        <w:tc>
          <w:tcPr>
            <w:tcW w:w="2982" w:type="dxa"/>
            <w:noWrap/>
            <w:tcMar>
              <w:top w:w="28" w:type="dxa"/>
              <w:bottom w:w="28" w:type="dxa"/>
            </w:tcMar>
          </w:tcPr>
          <w:p w14:paraId="210FB657" w14:textId="174D481D" w:rsidR="00396223" w:rsidRPr="009F5DA3" w:rsidRDefault="00396223" w:rsidP="008C742B">
            <w:pPr>
              <w:pStyle w:val="BodyCopy"/>
              <w:contextualSpacing/>
              <w:rPr>
                <w:b/>
                <w:bCs/>
              </w:rPr>
            </w:pPr>
            <w:r w:rsidRPr="009F5DA3">
              <w:rPr>
                <w:b/>
                <w:bCs/>
              </w:rPr>
              <w:t>ADB</w:t>
            </w:r>
          </w:p>
        </w:tc>
        <w:tc>
          <w:tcPr>
            <w:tcW w:w="5991" w:type="dxa"/>
            <w:noWrap/>
            <w:tcMar>
              <w:top w:w="28" w:type="dxa"/>
              <w:bottom w:w="28" w:type="dxa"/>
            </w:tcMar>
          </w:tcPr>
          <w:p w14:paraId="72D2DE13" w14:textId="7F6D1861" w:rsidR="00396223" w:rsidRPr="002E23CD" w:rsidRDefault="00396223" w:rsidP="008C742B">
            <w:pPr>
              <w:pStyle w:val="BodyCopy"/>
              <w:contextualSpacing/>
              <w:rPr>
                <w:rFonts w:eastAsia="Calibri"/>
                <w:spacing w:val="-2"/>
              </w:rPr>
            </w:pPr>
            <w:r w:rsidRPr="002E23CD">
              <w:t>Asian Development Bank (ADB)</w:t>
            </w:r>
          </w:p>
        </w:tc>
      </w:tr>
      <w:tr w:rsidR="00F815BA" w:rsidRPr="00861986" w14:paraId="1EE3B0B4" w14:textId="77777777" w:rsidTr="002E23CD">
        <w:trPr>
          <w:trHeight w:val="290"/>
        </w:trPr>
        <w:tc>
          <w:tcPr>
            <w:tcW w:w="2982" w:type="dxa"/>
            <w:noWrap/>
            <w:tcMar>
              <w:top w:w="28" w:type="dxa"/>
              <w:bottom w:w="28" w:type="dxa"/>
            </w:tcMar>
          </w:tcPr>
          <w:p w14:paraId="3A1B9E97" w14:textId="384AE79F" w:rsidR="00F815BA" w:rsidRPr="009F5DA3" w:rsidRDefault="00F815BA" w:rsidP="008C742B">
            <w:pPr>
              <w:pStyle w:val="BodyCopy"/>
              <w:contextualSpacing/>
              <w:rPr>
                <w:b/>
                <w:bCs/>
              </w:rPr>
            </w:pPr>
            <w:r w:rsidRPr="009F5DA3">
              <w:rPr>
                <w:b/>
                <w:bCs/>
              </w:rPr>
              <w:t>AIDS</w:t>
            </w:r>
          </w:p>
        </w:tc>
        <w:tc>
          <w:tcPr>
            <w:tcW w:w="5991" w:type="dxa"/>
            <w:noWrap/>
            <w:tcMar>
              <w:top w:w="28" w:type="dxa"/>
              <w:bottom w:w="28" w:type="dxa"/>
            </w:tcMar>
          </w:tcPr>
          <w:p w14:paraId="509FD60E" w14:textId="18B26390" w:rsidR="00F815BA" w:rsidRPr="002E23CD" w:rsidRDefault="00F815BA" w:rsidP="008C742B">
            <w:pPr>
              <w:pStyle w:val="BodyCopy"/>
              <w:contextualSpacing/>
            </w:pPr>
            <w:r w:rsidRPr="002E23CD">
              <w:t>Acquired Immunodeficiency Syndrome (AIDS)</w:t>
            </w:r>
          </w:p>
        </w:tc>
      </w:tr>
      <w:tr w:rsidR="0066243B" w:rsidRPr="00861986" w14:paraId="5509A77C" w14:textId="77777777" w:rsidTr="002E23CD">
        <w:trPr>
          <w:trHeight w:val="290"/>
        </w:trPr>
        <w:tc>
          <w:tcPr>
            <w:tcW w:w="2982" w:type="dxa"/>
            <w:noWrap/>
            <w:tcMar>
              <w:top w:w="28" w:type="dxa"/>
              <w:bottom w:w="28" w:type="dxa"/>
            </w:tcMar>
          </w:tcPr>
          <w:p w14:paraId="5294B003" w14:textId="77777777" w:rsidR="0066243B" w:rsidRPr="009F5DA3" w:rsidRDefault="0066243B" w:rsidP="008C742B">
            <w:pPr>
              <w:pStyle w:val="BodyCopy"/>
              <w:contextualSpacing/>
              <w:rPr>
                <w:b/>
                <w:bCs/>
              </w:rPr>
            </w:pPr>
            <w:r w:rsidRPr="009F5DA3">
              <w:rPr>
                <w:b/>
                <w:bCs/>
              </w:rPr>
              <w:t>ALE</w:t>
            </w:r>
          </w:p>
        </w:tc>
        <w:tc>
          <w:tcPr>
            <w:tcW w:w="5991" w:type="dxa"/>
            <w:noWrap/>
            <w:tcMar>
              <w:top w:w="28" w:type="dxa"/>
              <w:bottom w:w="28" w:type="dxa"/>
            </w:tcMar>
          </w:tcPr>
          <w:p w14:paraId="2D313D4E" w14:textId="77777777" w:rsidR="0066243B" w:rsidRPr="002E23CD" w:rsidRDefault="0066243B" w:rsidP="008C742B">
            <w:pPr>
              <w:pStyle w:val="BodyCopy"/>
              <w:contextualSpacing/>
              <w:rPr>
                <w:rFonts w:eastAsia="Calibri"/>
                <w:spacing w:val="-2"/>
              </w:rPr>
            </w:pPr>
            <w:r w:rsidRPr="002E23CD">
              <w:rPr>
                <w:rFonts w:eastAsia="Calibri"/>
                <w:spacing w:val="-2"/>
              </w:rPr>
              <w:t>Adult</w:t>
            </w:r>
            <w:r w:rsidRPr="002E23CD">
              <w:rPr>
                <w:color w:val="000000"/>
              </w:rPr>
              <w:t xml:space="preserve"> Learning and Education</w:t>
            </w:r>
          </w:p>
        </w:tc>
      </w:tr>
      <w:tr w:rsidR="0066243B" w:rsidRPr="00861986" w14:paraId="5AEF03EC" w14:textId="77777777" w:rsidTr="002E23CD">
        <w:trPr>
          <w:trHeight w:val="290"/>
        </w:trPr>
        <w:tc>
          <w:tcPr>
            <w:tcW w:w="2982" w:type="dxa"/>
            <w:noWrap/>
            <w:tcMar>
              <w:top w:w="28" w:type="dxa"/>
              <w:bottom w:w="28" w:type="dxa"/>
            </w:tcMar>
          </w:tcPr>
          <w:p w14:paraId="6E6B2B31" w14:textId="77777777" w:rsidR="0066243B" w:rsidRPr="009F5DA3" w:rsidRDefault="0066243B" w:rsidP="008C742B">
            <w:pPr>
              <w:pStyle w:val="BodyCopy"/>
              <w:contextualSpacing/>
              <w:rPr>
                <w:b/>
                <w:bCs/>
              </w:rPr>
            </w:pPr>
            <w:r w:rsidRPr="009F5DA3">
              <w:rPr>
                <w:b/>
                <w:bCs/>
                <w:bdr w:val="none" w:sz="0" w:space="0" w:color="auto" w:frame="1"/>
              </w:rPr>
              <w:t>ASPBAE</w:t>
            </w:r>
          </w:p>
        </w:tc>
        <w:tc>
          <w:tcPr>
            <w:tcW w:w="5991" w:type="dxa"/>
            <w:noWrap/>
            <w:tcMar>
              <w:top w:w="28" w:type="dxa"/>
              <w:bottom w:w="28" w:type="dxa"/>
            </w:tcMar>
          </w:tcPr>
          <w:p w14:paraId="2064ED44" w14:textId="77777777" w:rsidR="0066243B" w:rsidRPr="002E23CD" w:rsidRDefault="0066243B" w:rsidP="008C742B">
            <w:pPr>
              <w:pStyle w:val="BodyCopy"/>
              <w:contextualSpacing/>
              <w:rPr>
                <w:rFonts w:eastAsia="Calibri"/>
                <w:spacing w:val="-2"/>
              </w:rPr>
            </w:pPr>
            <w:r w:rsidRPr="002E23CD">
              <w:rPr>
                <w:bdr w:val="none" w:sz="0" w:space="0" w:color="auto" w:frame="1"/>
              </w:rPr>
              <w:t>Asia-South Pacific Association for Basic and Adult Education (ASPBAE)</w:t>
            </w:r>
          </w:p>
        </w:tc>
      </w:tr>
      <w:tr w:rsidR="0066243B" w:rsidRPr="00861986" w14:paraId="50624FBF" w14:textId="77777777" w:rsidTr="002E23CD">
        <w:trPr>
          <w:trHeight w:val="290"/>
        </w:trPr>
        <w:tc>
          <w:tcPr>
            <w:tcW w:w="2982" w:type="dxa"/>
            <w:noWrap/>
            <w:tcMar>
              <w:top w:w="28" w:type="dxa"/>
              <w:bottom w:w="28" w:type="dxa"/>
            </w:tcMar>
          </w:tcPr>
          <w:p w14:paraId="1E7653BF" w14:textId="77777777" w:rsidR="0066243B" w:rsidRPr="009F5DA3" w:rsidRDefault="0066243B" w:rsidP="008C742B">
            <w:pPr>
              <w:pStyle w:val="BodyCopy"/>
              <w:contextualSpacing/>
              <w:rPr>
                <w:b/>
                <w:bCs/>
              </w:rPr>
            </w:pPr>
            <w:r w:rsidRPr="009F5DA3">
              <w:rPr>
                <w:b/>
                <w:bCs/>
              </w:rPr>
              <w:t>CAE</w:t>
            </w:r>
          </w:p>
        </w:tc>
        <w:tc>
          <w:tcPr>
            <w:tcW w:w="5991" w:type="dxa"/>
            <w:noWrap/>
            <w:tcMar>
              <w:top w:w="28" w:type="dxa"/>
              <w:bottom w:w="28" w:type="dxa"/>
            </w:tcMar>
          </w:tcPr>
          <w:p w14:paraId="3C778627" w14:textId="77777777" w:rsidR="0066243B" w:rsidRPr="002E23CD" w:rsidRDefault="0066243B" w:rsidP="008C742B">
            <w:pPr>
              <w:pStyle w:val="BodyCopy"/>
              <w:contextualSpacing/>
              <w:rPr>
                <w:rFonts w:eastAsia="Calibri"/>
                <w:spacing w:val="-2"/>
              </w:rPr>
            </w:pPr>
            <w:r w:rsidRPr="002E23CD">
              <w:rPr>
                <w:bdr w:val="none" w:sz="0" w:space="0" w:color="auto" w:frame="1"/>
              </w:rPr>
              <w:t>Council of Adult Education (CAE)</w:t>
            </w:r>
          </w:p>
        </w:tc>
      </w:tr>
      <w:tr w:rsidR="0066243B" w:rsidRPr="00861986" w14:paraId="3110AFA4" w14:textId="77777777" w:rsidTr="002E23CD">
        <w:trPr>
          <w:trHeight w:val="290"/>
        </w:trPr>
        <w:tc>
          <w:tcPr>
            <w:tcW w:w="2982" w:type="dxa"/>
            <w:noWrap/>
            <w:tcMar>
              <w:top w:w="28" w:type="dxa"/>
              <w:bottom w:w="28" w:type="dxa"/>
            </w:tcMar>
          </w:tcPr>
          <w:p w14:paraId="669A3A76" w14:textId="77777777" w:rsidR="0066243B" w:rsidRPr="009F5DA3" w:rsidRDefault="0066243B" w:rsidP="008C742B">
            <w:pPr>
              <w:pStyle w:val="BodyCopy"/>
              <w:contextualSpacing/>
              <w:rPr>
                <w:rFonts w:eastAsia="Times New Roman"/>
                <w:b/>
                <w:bCs/>
                <w:color w:val="000000"/>
                <w:lang w:eastAsia="ja-JP"/>
              </w:rPr>
            </w:pPr>
            <w:r w:rsidRPr="009F5DA3">
              <w:rPr>
                <w:b/>
                <w:bCs/>
              </w:rPr>
              <w:t>COVID-19</w:t>
            </w:r>
          </w:p>
        </w:tc>
        <w:tc>
          <w:tcPr>
            <w:tcW w:w="5991" w:type="dxa"/>
            <w:noWrap/>
            <w:tcMar>
              <w:top w:w="28" w:type="dxa"/>
              <w:bottom w:w="28" w:type="dxa"/>
            </w:tcMar>
          </w:tcPr>
          <w:p w14:paraId="45C1A62C" w14:textId="77777777" w:rsidR="0066243B" w:rsidRPr="002E23CD" w:rsidRDefault="0066243B" w:rsidP="008C742B">
            <w:pPr>
              <w:pStyle w:val="BodyCopy"/>
              <w:contextualSpacing/>
              <w:rPr>
                <w:rFonts w:eastAsia="Times New Roman"/>
                <w:color w:val="000000"/>
                <w:lang w:eastAsia="ja-JP"/>
              </w:rPr>
            </w:pPr>
            <w:r w:rsidRPr="002E23CD">
              <w:rPr>
                <w:rFonts w:eastAsia="Calibri"/>
                <w:spacing w:val="-2"/>
              </w:rPr>
              <w:t>2019 Novel Coronavirus Disease caused by Severe Acute Respiratory Syndrome Coronavirus 2</w:t>
            </w:r>
          </w:p>
        </w:tc>
      </w:tr>
      <w:tr w:rsidR="0066243B" w:rsidRPr="00861986" w14:paraId="17E326ED" w14:textId="77777777" w:rsidTr="002E23CD">
        <w:trPr>
          <w:trHeight w:val="290"/>
        </w:trPr>
        <w:tc>
          <w:tcPr>
            <w:tcW w:w="2982" w:type="dxa"/>
            <w:noWrap/>
            <w:tcMar>
              <w:top w:w="28" w:type="dxa"/>
              <w:bottom w:w="28" w:type="dxa"/>
            </w:tcMar>
          </w:tcPr>
          <w:p w14:paraId="682EEF42"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DFAT</w:t>
            </w:r>
          </w:p>
        </w:tc>
        <w:tc>
          <w:tcPr>
            <w:tcW w:w="5991" w:type="dxa"/>
            <w:noWrap/>
            <w:tcMar>
              <w:top w:w="28" w:type="dxa"/>
              <w:bottom w:w="28" w:type="dxa"/>
            </w:tcMar>
          </w:tcPr>
          <w:p w14:paraId="6B9D9828" w14:textId="77777777" w:rsidR="0066243B" w:rsidRPr="002E23CD" w:rsidRDefault="0066243B" w:rsidP="008C742B">
            <w:pPr>
              <w:pStyle w:val="BodyCopy"/>
              <w:contextualSpacing/>
              <w:rPr>
                <w:rFonts w:eastAsia="Times New Roman"/>
                <w:color w:val="000000"/>
                <w:lang w:eastAsia="ja-JP"/>
              </w:rPr>
            </w:pPr>
            <w:r w:rsidRPr="002E23CD">
              <w:rPr>
                <w:rFonts w:eastAsia="Times New Roman"/>
                <w:color w:val="000000"/>
                <w:lang w:eastAsia="ja-JP"/>
              </w:rPr>
              <w:t>Department of Foreign Affairs and Trade</w:t>
            </w:r>
          </w:p>
        </w:tc>
      </w:tr>
      <w:tr w:rsidR="0066243B" w:rsidRPr="00861986" w14:paraId="056E127E" w14:textId="77777777" w:rsidTr="002E23CD">
        <w:trPr>
          <w:trHeight w:val="290"/>
        </w:trPr>
        <w:tc>
          <w:tcPr>
            <w:tcW w:w="2982" w:type="dxa"/>
            <w:noWrap/>
            <w:tcMar>
              <w:top w:w="28" w:type="dxa"/>
              <w:bottom w:w="28" w:type="dxa"/>
            </w:tcMar>
          </w:tcPr>
          <w:p w14:paraId="00591743"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GAP</w:t>
            </w:r>
          </w:p>
        </w:tc>
        <w:tc>
          <w:tcPr>
            <w:tcW w:w="5991" w:type="dxa"/>
            <w:noWrap/>
            <w:tcMar>
              <w:top w:w="28" w:type="dxa"/>
              <w:bottom w:w="28" w:type="dxa"/>
            </w:tcMar>
          </w:tcPr>
          <w:p w14:paraId="74DE0B8D" w14:textId="77777777" w:rsidR="0066243B" w:rsidRPr="002E23CD" w:rsidRDefault="0066243B" w:rsidP="008C742B">
            <w:pPr>
              <w:pStyle w:val="BodyCopy"/>
              <w:contextualSpacing/>
              <w:rPr>
                <w:rFonts w:eastAsia="Times New Roman"/>
                <w:bdr w:val="none" w:sz="0" w:space="0" w:color="auto" w:frame="1"/>
                <w:lang w:eastAsia="en-AU"/>
              </w:rPr>
            </w:pPr>
            <w:r w:rsidRPr="002E23CD">
              <w:rPr>
                <w:bdr w:val="none" w:sz="0" w:space="0" w:color="auto" w:frame="1"/>
              </w:rPr>
              <w:t>Gay Asian Proud (GAP)</w:t>
            </w:r>
          </w:p>
        </w:tc>
      </w:tr>
      <w:tr w:rsidR="0066243B" w:rsidRPr="00861986" w14:paraId="0E2394EA" w14:textId="77777777" w:rsidTr="002E23CD">
        <w:trPr>
          <w:trHeight w:val="290"/>
        </w:trPr>
        <w:tc>
          <w:tcPr>
            <w:tcW w:w="2982" w:type="dxa"/>
            <w:noWrap/>
            <w:tcMar>
              <w:top w:w="28" w:type="dxa"/>
              <w:bottom w:w="28" w:type="dxa"/>
            </w:tcMar>
          </w:tcPr>
          <w:p w14:paraId="6AC82DC8"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GCE</w:t>
            </w:r>
          </w:p>
        </w:tc>
        <w:tc>
          <w:tcPr>
            <w:tcW w:w="5991" w:type="dxa"/>
            <w:noWrap/>
            <w:tcMar>
              <w:top w:w="28" w:type="dxa"/>
              <w:bottom w:w="28" w:type="dxa"/>
            </w:tcMar>
          </w:tcPr>
          <w:p w14:paraId="1C9152D6" w14:textId="77777777" w:rsidR="0066243B" w:rsidRPr="002E23CD" w:rsidRDefault="0066243B" w:rsidP="008C742B">
            <w:pPr>
              <w:pStyle w:val="BodyCopy"/>
              <w:contextualSpacing/>
              <w:rPr>
                <w:rFonts w:eastAsia="Times New Roman"/>
                <w:color w:val="000000"/>
                <w:lang w:eastAsia="ja-JP"/>
              </w:rPr>
            </w:pPr>
            <w:r w:rsidRPr="002E23CD">
              <w:rPr>
                <w:rFonts w:eastAsia="Times New Roman"/>
                <w:bdr w:val="none" w:sz="0" w:space="0" w:color="auto" w:frame="1"/>
                <w:lang w:eastAsia="en-AU"/>
              </w:rPr>
              <w:t>Global Campaign for Education (GCE)</w:t>
            </w:r>
          </w:p>
        </w:tc>
      </w:tr>
      <w:tr w:rsidR="0066243B" w:rsidRPr="00861986" w14:paraId="0A92971C" w14:textId="77777777" w:rsidTr="002E23CD">
        <w:trPr>
          <w:trHeight w:val="290"/>
        </w:trPr>
        <w:tc>
          <w:tcPr>
            <w:tcW w:w="2982" w:type="dxa"/>
            <w:shd w:val="clear" w:color="auto" w:fill="auto"/>
            <w:noWrap/>
            <w:tcMar>
              <w:top w:w="28" w:type="dxa"/>
              <w:bottom w:w="28" w:type="dxa"/>
            </w:tcMar>
          </w:tcPr>
          <w:p w14:paraId="06149F31"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lang w:eastAsia="ja-JP"/>
              </w:rPr>
              <w:t>GEDSI</w:t>
            </w:r>
          </w:p>
        </w:tc>
        <w:tc>
          <w:tcPr>
            <w:tcW w:w="5991" w:type="dxa"/>
            <w:shd w:val="clear" w:color="auto" w:fill="auto"/>
            <w:noWrap/>
            <w:tcMar>
              <w:top w:w="28" w:type="dxa"/>
              <w:bottom w:w="28" w:type="dxa"/>
            </w:tcMar>
          </w:tcPr>
          <w:p w14:paraId="602BC788" w14:textId="536FB5C9" w:rsidR="0066243B" w:rsidRPr="002E23CD" w:rsidRDefault="0066243B" w:rsidP="008C742B">
            <w:pPr>
              <w:pStyle w:val="BodyCopy"/>
              <w:contextualSpacing/>
              <w:rPr>
                <w:rFonts w:eastAsia="Times New Roman"/>
                <w:color w:val="000000"/>
                <w:lang w:eastAsia="ja-JP"/>
              </w:rPr>
            </w:pPr>
            <w:r w:rsidRPr="002E23CD">
              <w:rPr>
                <w:rFonts w:eastAsia="Times New Roman"/>
                <w:lang w:eastAsia="ja-JP"/>
              </w:rPr>
              <w:t>Gender Equality, Disability, and Social Inclusion</w:t>
            </w:r>
            <w:r w:rsidR="00FA5560" w:rsidRPr="002E23CD">
              <w:rPr>
                <w:rFonts w:eastAsia="Times New Roman"/>
                <w:lang w:eastAsia="ja-JP"/>
              </w:rPr>
              <w:t xml:space="preserve"> (GEDSI)</w:t>
            </w:r>
          </w:p>
        </w:tc>
      </w:tr>
      <w:tr w:rsidR="0066243B" w:rsidRPr="00861986" w14:paraId="612D3726" w14:textId="77777777" w:rsidTr="002E23CD">
        <w:trPr>
          <w:trHeight w:val="290"/>
        </w:trPr>
        <w:tc>
          <w:tcPr>
            <w:tcW w:w="2982" w:type="dxa"/>
            <w:shd w:val="clear" w:color="auto" w:fill="auto"/>
            <w:noWrap/>
            <w:tcMar>
              <w:top w:w="28" w:type="dxa"/>
              <w:bottom w:w="28" w:type="dxa"/>
            </w:tcMar>
          </w:tcPr>
          <w:p w14:paraId="58B48B27"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lang w:eastAsia="ja-JP"/>
              </w:rPr>
              <w:t>GTF</w:t>
            </w:r>
          </w:p>
        </w:tc>
        <w:tc>
          <w:tcPr>
            <w:tcW w:w="5991" w:type="dxa"/>
            <w:shd w:val="clear" w:color="auto" w:fill="auto"/>
            <w:noWrap/>
            <w:tcMar>
              <w:top w:w="28" w:type="dxa"/>
              <w:bottom w:w="28" w:type="dxa"/>
            </w:tcMar>
          </w:tcPr>
          <w:p w14:paraId="214B4F48" w14:textId="754AC2DE" w:rsidR="0066243B" w:rsidRPr="002E23CD" w:rsidRDefault="0066243B" w:rsidP="008C742B">
            <w:pPr>
              <w:pStyle w:val="BodyCopy"/>
              <w:contextualSpacing/>
            </w:pPr>
            <w:r w:rsidRPr="002E23CD">
              <w:rPr>
                <w:rFonts w:eastAsia="Calibri"/>
              </w:rPr>
              <w:t>Australian Awards Global Tracer Facility</w:t>
            </w:r>
            <w:r w:rsidR="00FA5560" w:rsidRPr="002E23CD">
              <w:rPr>
                <w:rFonts w:eastAsia="Calibri"/>
              </w:rPr>
              <w:t xml:space="preserve"> (GTF)</w:t>
            </w:r>
          </w:p>
        </w:tc>
      </w:tr>
      <w:tr w:rsidR="0066243B" w:rsidRPr="00861986" w14:paraId="56830067" w14:textId="77777777" w:rsidTr="002E23CD">
        <w:trPr>
          <w:trHeight w:val="290"/>
        </w:trPr>
        <w:tc>
          <w:tcPr>
            <w:tcW w:w="2982" w:type="dxa"/>
            <w:shd w:val="clear" w:color="auto" w:fill="auto"/>
            <w:noWrap/>
            <w:tcMar>
              <w:top w:w="28" w:type="dxa"/>
              <w:bottom w:w="28" w:type="dxa"/>
            </w:tcMar>
          </w:tcPr>
          <w:p w14:paraId="1EA99D46"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ICAE</w:t>
            </w:r>
          </w:p>
        </w:tc>
        <w:tc>
          <w:tcPr>
            <w:tcW w:w="5991" w:type="dxa"/>
            <w:shd w:val="clear" w:color="auto" w:fill="auto"/>
            <w:noWrap/>
            <w:tcMar>
              <w:top w:w="28" w:type="dxa"/>
              <w:bottom w:w="28" w:type="dxa"/>
            </w:tcMar>
          </w:tcPr>
          <w:p w14:paraId="6C03528E" w14:textId="77777777" w:rsidR="0066243B" w:rsidRPr="002E23CD" w:rsidRDefault="0066243B" w:rsidP="008C742B">
            <w:pPr>
              <w:pStyle w:val="BodyCopy"/>
              <w:contextualSpacing/>
              <w:rPr>
                <w:rFonts w:eastAsia="Calibri"/>
                <w:spacing w:val="-2"/>
              </w:rPr>
            </w:pPr>
            <w:r w:rsidRPr="002E23CD">
              <w:rPr>
                <w:rFonts w:eastAsia="Times New Roman"/>
                <w:bdr w:val="none" w:sz="0" w:space="0" w:color="auto" w:frame="1"/>
                <w:lang w:eastAsia="en-AU"/>
              </w:rPr>
              <w:t>International Council for Adult Education (ICAE),</w:t>
            </w:r>
          </w:p>
        </w:tc>
      </w:tr>
      <w:tr w:rsidR="0066243B" w:rsidRPr="00861986" w14:paraId="7F3E1F8A" w14:textId="77777777" w:rsidTr="002E23CD">
        <w:trPr>
          <w:trHeight w:val="290"/>
        </w:trPr>
        <w:tc>
          <w:tcPr>
            <w:tcW w:w="2982" w:type="dxa"/>
            <w:shd w:val="clear" w:color="auto" w:fill="auto"/>
            <w:noWrap/>
            <w:tcMar>
              <w:top w:w="28" w:type="dxa"/>
              <w:bottom w:w="28" w:type="dxa"/>
            </w:tcMar>
          </w:tcPr>
          <w:p w14:paraId="7AB36221"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IT</w:t>
            </w:r>
          </w:p>
        </w:tc>
        <w:tc>
          <w:tcPr>
            <w:tcW w:w="5991" w:type="dxa"/>
            <w:shd w:val="clear" w:color="auto" w:fill="auto"/>
            <w:noWrap/>
            <w:tcMar>
              <w:top w:w="28" w:type="dxa"/>
              <w:bottom w:w="28" w:type="dxa"/>
            </w:tcMar>
          </w:tcPr>
          <w:p w14:paraId="4EC88FB6" w14:textId="77777777" w:rsidR="0066243B" w:rsidRPr="002E23CD" w:rsidRDefault="0066243B" w:rsidP="008C742B">
            <w:pPr>
              <w:pStyle w:val="BodyCopy"/>
              <w:contextualSpacing/>
              <w:rPr>
                <w:rFonts w:eastAsia="Times New Roman"/>
                <w:color w:val="000000"/>
                <w:lang w:eastAsia="ja-JP"/>
              </w:rPr>
            </w:pPr>
            <w:r w:rsidRPr="002E23CD">
              <w:rPr>
                <w:rFonts w:eastAsia="Calibri"/>
                <w:spacing w:val="-2"/>
              </w:rPr>
              <w:t>Information Technology</w:t>
            </w:r>
          </w:p>
        </w:tc>
      </w:tr>
      <w:tr w:rsidR="0066243B" w:rsidRPr="00861986" w14:paraId="173C6432" w14:textId="77777777" w:rsidTr="002E23CD">
        <w:trPr>
          <w:trHeight w:val="290"/>
        </w:trPr>
        <w:tc>
          <w:tcPr>
            <w:tcW w:w="2982" w:type="dxa"/>
            <w:shd w:val="clear" w:color="auto" w:fill="auto"/>
            <w:noWrap/>
            <w:tcMar>
              <w:top w:w="28" w:type="dxa"/>
              <w:bottom w:w="28" w:type="dxa"/>
            </w:tcMar>
          </w:tcPr>
          <w:p w14:paraId="0D4CFCF4" w14:textId="77777777" w:rsidR="0066243B" w:rsidRPr="009F5DA3" w:rsidRDefault="0066243B" w:rsidP="008C742B">
            <w:pPr>
              <w:pStyle w:val="BodyCopy"/>
              <w:contextualSpacing/>
              <w:rPr>
                <w:rFonts w:eastAsia="Times New Roman"/>
                <w:b/>
                <w:bCs/>
                <w:color w:val="000000"/>
                <w:lang w:eastAsia="ja-JP"/>
              </w:rPr>
            </w:pPr>
            <w:r w:rsidRPr="009F5DA3">
              <w:rPr>
                <w:b/>
                <w:bCs/>
                <w:color w:val="000000"/>
              </w:rPr>
              <w:t>LGBTIQA+</w:t>
            </w:r>
          </w:p>
        </w:tc>
        <w:tc>
          <w:tcPr>
            <w:tcW w:w="5991" w:type="dxa"/>
            <w:shd w:val="clear" w:color="auto" w:fill="auto"/>
            <w:noWrap/>
            <w:tcMar>
              <w:top w:w="28" w:type="dxa"/>
              <w:bottom w:w="28" w:type="dxa"/>
            </w:tcMar>
          </w:tcPr>
          <w:p w14:paraId="5D90CE04" w14:textId="6E5DDE4D" w:rsidR="0066243B" w:rsidRPr="002E23CD" w:rsidRDefault="0066243B" w:rsidP="008C742B">
            <w:pPr>
              <w:pStyle w:val="BodyCopy"/>
              <w:contextualSpacing/>
              <w:rPr>
                <w:rFonts w:eastAsia="Calibri"/>
                <w:spacing w:val="-2"/>
              </w:rPr>
            </w:pPr>
            <w:r w:rsidRPr="002E23CD">
              <w:rPr>
                <w:rFonts w:eastAsia="Calibri"/>
                <w:spacing w:val="-2"/>
              </w:rPr>
              <w:t xml:space="preserve">Lesbian, Gay, Bisexual, Transgender, Intersex, Queer/ Questioning, </w:t>
            </w:r>
            <w:r w:rsidRPr="002E23CD">
              <w:rPr>
                <w:rFonts w:eastAsia="Calibri"/>
              </w:rPr>
              <w:t>Asexual (and other gender non-conforming identities)</w:t>
            </w:r>
            <w:r w:rsidRPr="002E23CD">
              <w:rPr>
                <w:rStyle w:val="jpfdse"/>
                <w:bCs/>
              </w:rPr>
              <w:t xml:space="preserve"> </w:t>
            </w:r>
          </w:p>
        </w:tc>
      </w:tr>
      <w:tr w:rsidR="0066243B" w:rsidRPr="00861986" w14:paraId="7072BADC" w14:textId="77777777" w:rsidTr="002E23CD">
        <w:trPr>
          <w:trHeight w:val="290"/>
        </w:trPr>
        <w:tc>
          <w:tcPr>
            <w:tcW w:w="2982" w:type="dxa"/>
            <w:shd w:val="clear" w:color="auto" w:fill="auto"/>
            <w:noWrap/>
            <w:tcMar>
              <w:top w:w="28" w:type="dxa"/>
              <w:bottom w:w="28" w:type="dxa"/>
            </w:tcMar>
          </w:tcPr>
          <w:p w14:paraId="02DC857E"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MFA</w:t>
            </w:r>
          </w:p>
        </w:tc>
        <w:tc>
          <w:tcPr>
            <w:tcW w:w="5991" w:type="dxa"/>
            <w:shd w:val="clear" w:color="auto" w:fill="auto"/>
            <w:noWrap/>
            <w:tcMar>
              <w:top w:w="28" w:type="dxa"/>
              <w:bottom w:w="28" w:type="dxa"/>
            </w:tcMar>
          </w:tcPr>
          <w:p w14:paraId="60F9F682" w14:textId="77777777" w:rsidR="0066243B" w:rsidRPr="002E23CD" w:rsidRDefault="0066243B" w:rsidP="008C742B">
            <w:pPr>
              <w:pStyle w:val="BodyCopy"/>
              <w:contextualSpacing/>
              <w:rPr>
                <w:rFonts w:eastAsia="Times New Roman"/>
                <w:color w:val="000000"/>
                <w:lang w:eastAsia="ja-JP"/>
              </w:rPr>
            </w:pPr>
            <w:r w:rsidRPr="002E23CD">
              <w:rPr>
                <w:rFonts w:eastAsia="Times New Roman"/>
                <w:bdr w:val="none" w:sz="0" w:space="0" w:color="auto" w:frame="1"/>
                <w:lang w:eastAsia="en-AU"/>
              </w:rPr>
              <w:t>Marrakesh Framework for Action (MFA)</w:t>
            </w:r>
          </w:p>
        </w:tc>
      </w:tr>
      <w:tr w:rsidR="002F43A6" w:rsidRPr="00861986" w14:paraId="6E1C608C" w14:textId="77777777" w:rsidTr="002E23CD">
        <w:trPr>
          <w:trHeight w:val="290"/>
        </w:trPr>
        <w:tc>
          <w:tcPr>
            <w:tcW w:w="2982" w:type="dxa"/>
            <w:shd w:val="clear" w:color="auto" w:fill="auto"/>
            <w:noWrap/>
            <w:tcMar>
              <w:top w:w="28" w:type="dxa"/>
              <w:bottom w:w="28" w:type="dxa"/>
            </w:tcMar>
          </w:tcPr>
          <w:p w14:paraId="1E61D47F" w14:textId="25DE0A66" w:rsidR="002F43A6" w:rsidRPr="009F5DA3" w:rsidRDefault="002F43A6" w:rsidP="008C742B">
            <w:pPr>
              <w:pStyle w:val="BodyCopy"/>
              <w:contextualSpacing/>
              <w:rPr>
                <w:rFonts w:eastAsia="Times New Roman"/>
                <w:b/>
                <w:bCs/>
                <w:color w:val="000000"/>
                <w:lang w:eastAsia="ja-JP"/>
              </w:rPr>
            </w:pPr>
            <w:r w:rsidRPr="009F5DA3">
              <w:rPr>
                <w:rFonts w:eastAsia="Times New Roman"/>
                <w:b/>
                <w:bCs/>
                <w:color w:val="000000"/>
                <w:lang w:eastAsia="ja-JP"/>
              </w:rPr>
              <w:t>NGOs</w:t>
            </w:r>
          </w:p>
        </w:tc>
        <w:tc>
          <w:tcPr>
            <w:tcW w:w="5991" w:type="dxa"/>
            <w:shd w:val="clear" w:color="auto" w:fill="auto"/>
            <w:noWrap/>
            <w:tcMar>
              <w:top w:w="28" w:type="dxa"/>
              <w:bottom w:w="28" w:type="dxa"/>
            </w:tcMar>
          </w:tcPr>
          <w:p w14:paraId="2A21CF59" w14:textId="237DA2DF" w:rsidR="002F43A6" w:rsidRPr="002E23CD" w:rsidRDefault="002F43A6" w:rsidP="008C742B">
            <w:pPr>
              <w:pStyle w:val="BodyCopy"/>
              <w:contextualSpacing/>
              <w:rPr>
                <w:rFonts w:eastAsia="Times New Roman"/>
                <w:bdr w:val="none" w:sz="0" w:space="0" w:color="auto" w:frame="1"/>
                <w:lang w:eastAsia="en-AU"/>
              </w:rPr>
            </w:pPr>
            <w:r w:rsidRPr="002E23CD">
              <w:rPr>
                <w:rFonts w:eastAsia="Times New Roman"/>
                <w:bdr w:val="none" w:sz="0" w:space="0" w:color="auto" w:frame="1"/>
                <w:lang w:eastAsia="en-AU"/>
              </w:rPr>
              <w:t>Non-Government Organisations</w:t>
            </w:r>
          </w:p>
        </w:tc>
      </w:tr>
      <w:tr w:rsidR="0066243B" w:rsidRPr="00861986" w14:paraId="06C3EE6F" w14:textId="77777777" w:rsidTr="002E23CD">
        <w:trPr>
          <w:trHeight w:val="290"/>
        </w:trPr>
        <w:tc>
          <w:tcPr>
            <w:tcW w:w="2982" w:type="dxa"/>
            <w:noWrap/>
            <w:tcMar>
              <w:top w:w="28" w:type="dxa"/>
              <w:bottom w:w="28" w:type="dxa"/>
            </w:tcMar>
          </w:tcPr>
          <w:p w14:paraId="2162E680" w14:textId="7403344E"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RMIT</w:t>
            </w:r>
            <w:r w:rsidR="003023D8" w:rsidRPr="009F5DA3">
              <w:rPr>
                <w:rFonts w:eastAsia="Times New Roman"/>
                <w:b/>
                <w:bCs/>
                <w:color w:val="000000"/>
                <w:lang w:eastAsia="ja-JP"/>
              </w:rPr>
              <w:t xml:space="preserve"> University</w:t>
            </w:r>
          </w:p>
        </w:tc>
        <w:tc>
          <w:tcPr>
            <w:tcW w:w="5991" w:type="dxa"/>
            <w:noWrap/>
            <w:tcMar>
              <w:top w:w="28" w:type="dxa"/>
              <w:bottom w:w="28" w:type="dxa"/>
            </w:tcMar>
          </w:tcPr>
          <w:p w14:paraId="6A31778B" w14:textId="77777777" w:rsidR="0066243B" w:rsidRPr="002E23CD" w:rsidRDefault="0066243B" w:rsidP="008C742B">
            <w:pPr>
              <w:pStyle w:val="BodyCopy"/>
              <w:contextualSpacing/>
              <w:rPr>
                <w:rFonts w:eastAsia="Times New Roman"/>
                <w:color w:val="000000"/>
                <w:lang w:eastAsia="ja-JP"/>
              </w:rPr>
            </w:pPr>
            <w:r w:rsidRPr="002E23CD">
              <w:rPr>
                <w:rFonts w:eastAsia="Times New Roman"/>
                <w:color w:val="000000"/>
                <w:lang w:eastAsia="ja-JP"/>
              </w:rPr>
              <w:t>Royal Melbourne Institute of Technology</w:t>
            </w:r>
          </w:p>
        </w:tc>
      </w:tr>
      <w:tr w:rsidR="0066243B" w:rsidRPr="00861986" w14:paraId="40734811" w14:textId="77777777" w:rsidTr="002E23CD">
        <w:trPr>
          <w:trHeight w:val="290"/>
        </w:trPr>
        <w:tc>
          <w:tcPr>
            <w:tcW w:w="2982" w:type="dxa"/>
            <w:noWrap/>
            <w:tcMar>
              <w:top w:w="28" w:type="dxa"/>
              <w:bottom w:w="28" w:type="dxa"/>
            </w:tcMar>
          </w:tcPr>
          <w:p w14:paraId="259ED11F"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SDG</w:t>
            </w:r>
          </w:p>
        </w:tc>
        <w:tc>
          <w:tcPr>
            <w:tcW w:w="5991" w:type="dxa"/>
            <w:noWrap/>
            <w:tcMar>
              <w:top w:w="28" w:type="dxa"/>
              <w:bottom w:w="28" w:type="dxa"/>
            </w:tcMar>
          </w:tcPr>
          <w:p w14:paraId="58C95FF6" w14:textId="77777777" w:rsidR="0066243B" w:rsidRPr="002E23CD" w:rsidRDefault="0066243B" w:rsidP="008C742B">
            <w:pPr>
              <w:pStyle w:val="BodyCopy"/>
              <w:contextualSpacing/>
              <w:rPr>
                <w:rFonts w:eastAsia="Times New Roman"/>
                <w:color w:val="000000"/>
                <w:lang w:eastAsia="ja-JP"/>
              </w:rPr>
            </w:pPr>
            <w:r w:rsidRPr="002E23CD">
              <w:rPr>
                <w:rFonts w:eastAsia="Times New Roman"/>
                <w:color w:val="000000"/>
                <w:lang w:eastAsia="ja-JP"/>
              </w:rPr>
              <w:t>Sustainable Development Goals</w:t>
            </w:r>
          </w:p>
        </w:tc>
      </w:tr>
      <w:tr w:rsidR="0066243B" w:rsidRPr="00861986" w14:paraId="75BBBC25" w14:textId="77777777" w:rsidTr="002E23CD">
        <w:trPr>
          <w:trHeight w:val="290"/>
        </w:trPr>
        <w:tc>
          <w:tcPr>
            <w:tcW w:w="2982" w:type="dxa"/>
            <w:noWrap/>
            <w:tcMar>
              <w:top w:w="28" w:type="dxa"/>
              <w:bottom w:w="28" w:type="dxa"/>
            </w:tcMar>
          </w:tcPr>
          <w:p w14:paraId="21A09D01"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SKK</w:t>
            </w:r>
          </w:p>
        </w:tc>
        <w:tc>
          <w:tcPr>
            <w:tcW w:w="5991" w:type="dxa"/>
            <w:noWrap/>
            <w:tcMar>
              <w:top w:w="28" w:type="dxa"/>
              <w:bottom w:w="28" w:type="dxa"/>
            </w:tcMar>
          </w:tcPr>
          <w:p w14:paraId="29B3E743" w14:textId="77777777" w:rsidR="0066243B" w:rsidRPr="002E23CD" w:rsidRDefault="0066243B" w:rsidP="008C742B">
            <w:pPr>
              <w:pStyle w:val="BodyCopy"/>
              <w:contextualSpacing/>
              <w:rPr>
                <w:rFonts w:eastAsia="Times New Roman"/>
                <w:color w:val="000000"/>
                <w:lang w:eastAsia="ja-JP"/>
              </w:rPr>
            </w:pPr>
            <w:proofErr w:type="spellStart"/>
            <w:r w:rsidRPr="002E23CD">
              <w:rPr>
                <w:rStyle w:val="normaltextrun"/>
                <w:color w:val="000000"/>
                <w:shd w:val="clear" w:color="auto" w:fill="FFFFFF"/>
              </w:rPr>
              <w:t>Sangkheum</w:t>
            </w:r>
            <w:proofErr w:type="spellEnd"/>
            <w:r w:rsidRPr="002E23CD">
              <w:rPr>
                <w:rStyle w:val="normaltextrun"/>
                <w:color w:val="000000"/>
                <w:shd w:val="clear" w:color="auto" w:fill="FFFFFF"/>
              </w:rPr>
              <w:t xml:space="preserve"> Kumar Kampuchea (</w:t>
            </w:r>
            <w:r w:rsidRPr="002E23CD">
              <w:rPr>
                <w:rStyle w:val="normaltextrun"/>
                <w:color w:val="000000"/>
                <w:bdr w:val="none" w:sz="0" w:space="0" w:color="auto" w:frame="1"/>
              </w:rPr>
              <w:t>The Hope of the Children)</w:t>
            </w:r>
          </w:p>
        </w:tc>
      </w:tr>
      <w:tr w:rsidR="0066243B" w:rsidRPr="00861986" w14:paraId="01E6A400" w14:textId="77777777" w:rsidTr="002E23CD">
        <w:trPr>
          <w:trHeight w:val="290"/>
        </w:trPr>
        <w:tc>
          <w:tcPr>
            <w:tcW w:w="2982" w:type="dxa"/>
            <w:noWrap/>
            <w:tcMar>
              <w:top w:w="28" w:type="dxa"/>
              <w:bottom w:w="28" w:type="dxa"/>
            </w:tcMar>
          </w:tcPr>
          <w:p w14:paraId="3E2DCA3B"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lang w:eastAsia="ja-JP"/>
              </w:rPr>
              <w:t>STEM</w:t>
            </w:r>
          </w:p>
        </w:tc>
        <w:tc>
          <w:tcPr>
            <w:tcW w:w="5991" w:type="dxa"/>
            <w:noWrap/>
            <w:tcMar>
              <w:top w:w="28" w:type="dxa"/>
              <w:bottom w:w="28" w:type="dxa"/>
            </w:tcMar>
          </w:tcPr>
          <w:p w14:paraId="7DB41DC2" w14:textId="77777777" w:rsidR="0066243B" w:rsidRPr="002E23CD" w:rsidRDefault="0066243B" w:rsidP="008C742B">
            <w:pPr>
              <w:pStyle w:val="BodyCopy"/>
              <w:contextualSpacing/>
              <w:rPr>
                <w:lang w:eastAsia="ja-JP"/>
              </w:rPr>
            </w:pPr>
            <w:r w:rsidRPr="002E23CD">
              <w:t>Science, Technology, Engineering and Mathematics</w:t>
            </w:r>
          </w:p>
        </w:tc>
      </w:tr>
      <w:tr w:rsidR="0066243B" w:rsidRPr="00861986" w14:paraId="0954837F" w14:textId="77777777" w:rsidTr="002E23CD">
        <w:trPr>
          <w:trHeight w:val="290"/>
        </w:trPr>
        <w:tc>
          <w:tcPr>
            <w:tcW w:w="2982" w:type="dxa"/>
            <w:noWrap/>
            <w:tcMar>
              <w:top w:w="28" w:type="dxa"/>
              <w:bottom w:w="28" w:type="dxa"/>
            </w:tcMar>
          </w:tcPr>
          <w:p w14:paraId="7CC4888C"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UNV</w:t>
            </w:r>
          </w:p>
        </w:tc>
        <w:tc>
          <w:tcPr>
            <w:tcW w:w="5991" w:type="dxa"/>
            <w:noWrap/>
            <w:tcMar>
              <w:top w:w="28" w:type="dxa"/>
              <w:bottom w:w="28" w:type="dxa"/>
            </w:tcMar>
          </w:tcPr>
          <w:p w14:paraId="1AB7696F" w14:textId="170276CF" w:rsidR="0066243B" w:rsidRPr="002E23CD" w:rsidRDefault="0066243B" w:rsidP="00635C16">
            <w:pPr>
              <w:pStyle w:val="BodyCopy"/>
              <w:contextualSpacing/>
              <w:rPr>
                <w:rFonts w:eastAsia="Times New Roman"/>
                <w:color w:val="000000"/>
                <w:lang w:eastAsia="ja-JP"/>
              </w:rPr>
            </w:pPr>
            <w:r w:rsidRPr="002E23CD">
              <w:rPr>
                <w:rFonts w:eastAsia="Times New Roman"/>
                <w:color w:val="000000"/>
                <w:lang w:eastAsia="ja-JP"/>
              </w:rPr>
              <w:t>United Nations Volunteers</w:t>
            </w:r>
            <w:r w:rsidR="003023D8" w:rsidRPr="002E23CD">
              <w:rPr>
                <w:rFonts w:eastAsia="Times New Roman"/>
                <w:color w:val="000000"/>
                <w:lang w:eastAsia="ja-JP"/>
              </w:rPr>
              <w:t xml:space="preserve"> </w:t>
            </w:r>
            <w:r w:rsidR="00FA5560" w:rsidRPr="002E23CD">
              <w:rPr>
                <w:rFonts w:eastAsia="Times New Roman"/>
                <w:color w:val="000000"/>
                <w:lang w:eastAsia="ja-JP"/>
              </w:rPr>
              <w:t>(programme)</w:t>
            </w:r>
          </w:p>
        </w:tc>
      </w:tr>
      <w:tr w:rsidR="0066243B" w:rsidRPr="00861986" w14:paraId="564F2120" w14:textId="77777777" w:rsidTr="002E23CD">
        <w:trPr>
          <w:trHeight w:val="290"/>
        </w:trPr>
        <w:tc>
          <w:tcPr>
            <w:tcW w:w="2982" w:type="dxa"/>
            <w:noWrap/>
            <w:tcMar>
              <w:top w:w="28" w:type="dxa"/>
              <w:bottom w:w="28" w:type="dxa"/>
            </w:tcMar>
          </w:tcPr>
          <w:p w14:paraId="0A454D25" w14:textId="77777777" w:rsidR="0066243B" w:rsidRPr="009F5DA3" w:rsidRDefault="0066243B" w:rsidP="008C742B">
            <w:pPr>
              <w:pStyle w:val="BodyCopy"/>
              <w:contextualSpacing/>
              <w:rPr>
                <w:rFonts w:eastAsia="Times New Roman"/>
                <w:b/>
                <w:bCs/>
                <w:color w:val="000000"/>
                <w:lang w:eastAsia="ja-JP"/>
              </w:rPr>
            </w:pPr>
            <w:r w:rsidRPr="009F5DA3">
              <w:rPr>
                <w:rFonts w:eastAsia="Times New Roman"/>
                <w:b/>
                <w:bCs/>
                <w:color w:val="000000"/>
                <w:lang w:eastAsia="ja-JP"/>
              </w:rPr>
              <w:t>WLI</w:t>
            </w:r>
          </w:p>
        </w:tc>
        <w:tc>
          <w:tcPr>
            <w:tcW w:w="5991" w:type="dxa"/>
            <w:noWrap/>
            <w:tcMar>
              <w:top w:w="28" w:type="dxa"/>
              <w:bottom w:w="28" w:type="dxa"/>
            </w:tcMar>
          </w:tcPr>
          <w:p w14:paraId="1FAD4C26" w14:textId="128D833C" w:rsidR="0066243B" w:rsidRPr="002E23CD" w:rsidRDefault="0066243B" w:rsidP="008C742B">
            <w:pPr>
              <w:pStyle w:val="BodyCopy"/>
              <w:contextualSpacing/>
              <w:rPr>
                <w:rFonts w:eastAsia="Times New Roman"/>
                <w:color w:val="000000"/>
                <w:lang w:eastAsia="ja-JP"/>
              </w:rPr>
            </w:pPr>
            <w:r w:rsidRPr="002E23CD">
              <w:t>Women’s Leadership Initiative</w:t>
            </w:r>
            <w:r w:rsidR="003023D8" w:rsidRPr="002E23CD">
              <w:t xml:space="preserve"> (</w:t>
            </w:r>
            <w:r w:rsidR="00167D09" w:rsidRPr="002E23CD">
              <w:t xml:space="preserve">DFAT initiative, </w:t>
            </w:r>
            <w:r w:rsidR="00635C16" w:rsidRPr="002E23CD">
              <w:t xml:space="preserve">now </w:t>
            </w:r>
            <w:r w:rsidR="00167D09" w:rsidRPr="002E23CD">
              <w:t>known</w:t>
            </w:r>
            <w:r w:rsidR="00635C16" w:rsidRPr="002E23CD">
              <w:t xml:space="preserve"> as ‘Women Leading and Influencing’)</w:t>
            </w:r>
          </w:p>
        </w:tc>
      </w:tr>
    </w:tbl>
    <w:p w14:paraId="1C211B93" w14:textId="422ADCE5" w:rsidR="005D49BD" w:rsidRPr="0083014C" w:rsidRDefault="00317D95" w:rsidP="002E23CD">
      <w:pPr>
        <w:pStyle w:val="Heading1NoNumbering"/>
      </w:pPr>
      <w:bookmarkStart w:id="71" w:name="_Toc107228944"/>
      <w:bookmarkStart w:id="72" w:name="_Toc113888394"/>
      <w:bookmarkStart w:id="73" w:name="_Toc113963031"/>
      <w:r w:rsidRPr="0083014C">
        <w:lastRenderedPageBreak/>
        <w:t>Annex</w:t>
      </w:r>
      <w:r w:rsidR="005D49BD" w:rsidRPr="0083014C">
        <w:t xml:space="preserve"> 1: </w:t>
      </w:r>
      <w:bookmarkEnd w:id="71"/>
      <w:r w:rsidR="006E475B" w:rsidRPr="0083014C">
        <w:t>Interview participants</w:t>
      </w:r>
      <w:bookmarkEnd w:id="72"/>
      <w:bookmarkEnd w:id="73"/>
    </w:p>
    <w:tbl>
      <w:tblPr>
        <w:tblStyle w:val="TableGrid"/>
        <w:tblW w:w="9943" w:type="dxa"/>
        <w:tblLayout w:type="fixed"/>
        <w:tblLook w:val="04A0" w:firstRow="1" w:lastRow="0" w:firstColumn="1" w:lastColumn="0" w:noHBand="0" w:noVBand="1"/>
      </w:tblPr>
      <w:tblGrid>
        <w:gridCol w:w="1124"/>
        <w:gridCol w:w="567"/>
        <w:gridCol w:w="1134"/>
        <w:gridCol w:w="1418"/>
        <w:gridCol w:w="1957"/>
        <w:gridCol w:w="1728"/>
        <w:gridCol w:w="2015"/>
      </w:tblGrid>
      <w:tr w:rsidR="12F2114A" w:rsidRPr="002E23CD" w14:paraId="7634C803" w14:textId="77777777" w:rsidTr="007C0103">
        <w:trPr>
          <w:tblHeader/>
        </w:trPr>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C97E5CB" w14:textId="70090E3B" w:rsidR="12F2114A" w:rsidRPr="002E23CD" w:rsidRDefault="12F2114A" w:rsidP="002E23CD">
            <w:pPr>
              <w:rPr>
                <w:rFonts w:eastAsiaTheme="minorEastAsia" w:cs="Arial"/>
                <w:b/>
                <w:bCs/>
                <w:sz w:val="18"/>
                <w:szCs w:val="18"/>
              </w:rPr>
            </w:pPr>
            <w:r w:rsidRPr="002E23CD">
              <w:rPr>
                <w:rFonts w:eastAsiaTheme="minorEastAsia" w:cs="Arial"/>
                <w:b/>
                <w:bCs/>
                <w:sz w:val="18"/>
                <w:szCs w:val="18"/>
              </w:rPr>
              <w:t>Name</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6F9CD37" w14:textId="375CF071" w:rsidR="12F2114A" w:rsidRPr="002E23CD" w:rsidRDefault="12F2114A" w:rsidP="002E23CD">
            <w:pPr>
              <w:rPr>
                <w:rFonts w:eastAsiaTheme="minorEastAsia" w:cs="Arial"/>
                <w:b/>
                <w:bCs/>
                <w:sz w:val="18"/>
                <w:szCs w:val="18"/>
              </w:rPr>
            </w:pPr>
            <w:r w:rsidRPr="002E23CD">
              <w:rPr>
                <w:rFonts w:eastAsiaTheme="minorEastAsia" w:cs="Arial"/>
                <w:b/>
                <w:bCs/>
                <w:sz w:val="18"/>
                <w:szCs w:val="18"/>
              </w:rPr>
              <w:t>Gender</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CBA2039" w14:textId="71039226" w:rsidR="12F2114A" w:rsidRPr="002E23CD" w:rsidRDefault="12F2114A" w:rsidP="002E23CD">
            <w:pPr>
              <w:rPr>
                <w:rFonts w:eastAsiaTheme="minorEastAsia" w:cs="Arial"/>
                <w:b/>
                <w:bCs/>
                <w:sz w:val="18"/>
                <w:szCs w:val="18"/>
              </w:rPr>
            </w:pPr>
            <w:r w:rsidRPr="002E23CD">
              <w:rPr>
                <w:rFonts w:eastAsiaTheme="minorEastAsia" w:cs="Arial"/>
                <w:b/>
                <w:bCs/>
                <w:sz w:val="18"/>
                <w:szCs w:val="18"/>
              </w:rPr>
              <w:t>Country</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6FAEFA4" w14:textId="14C7379D" w:rsidR="0066243B" w:rsidRPr="002E23CD" w:rsidRDefault="0066243B" w:rsidP="002E23CD">
            <w:pPr>
              <w:rPr>
                <w:rFonts w:eastAsiaTheme="minorEastAsia" w:cs="Arial"/>
                <w:b/>
                <w:bCs/>
                <w:sz w:val="18"/>
                <w:szCs w:val="18"/>
              </w:rPr>
            </w:pPr>
            <w:r w:rsidRPr="002E23CD">
              <w:rPr>
                <w:rFonts w:eastAsiaTheme="minorEastAsia" w:cs="Arial"/>
                <w:b/>
                <w:bCs/>
                <w:sz w:val="18"/>
                <w:szCs w:val="18"/>
              </w:rPr>
              <w:t>Award</w:t>
            </w:r>
            <w:r w:rsidR="0009616B" w:rsidRPr="002E23CD">
              <w:rPr>
                <w:rFonts w:eastAsiaTheme="minorEastAsia" w:cs="Arial"/>
                <w:b/>
                <w:bCs/>
                <w:sz w:val="18"/>
                <w:szCs w:val="18"/>
              </w:rPr>
              <w:t xml:space="preserve"> / Year</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681EE31A" w14:textId="2A44A858" w:rsidR="12F2114A" w:rsidRPr="002E23CD" w:rsidRDefault="12F2114A" w:rsidP="002E23CD">
            <w:pPr>
              <w:rPr>
                <w:rFonts w:eastAsiaTheme="minorEastAsia" w:cs="Arial"/>
                <w:b/>
                <w:bCs/>
                <w:sz w:val="18"/>
                <w:szCs w:val="18"/>
              </w:rPr>
            </w:pPr>
            <w:r w:rsidRPr="002E23CD">
              <w:rPr>
                <w:rFonts w:eastAsiaTheme="minorEastAsia" w:cs="Arial"/>
                <w:b/>
                <w:bCs/>
                <w:sz w:val="18"/>
                <w:szCs w:val="18"/>
              </w:rPr>
              <w:t>Field of study</w:t>
            </w:r>
            <w:r w:rsidR="00DB7F63" w:rsidRPr="002E23CD">
              <w:rPr>
                <w:rFonts w:eastAsiaTheme="minorEastAsia" w:cs="Arial"/>
                <w:b/>
                <w:bCs/>
                <w:sz w:val="18"/>
                <w:szCs w:val="18"/>
              </w:rPr>
              <w:t>/Institution</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6880175" w14:textId="48D6DF3A" w:rsidR="12F2114A" w:rsidRPr="002E23CD" w:rsidRDefault="00056682" w:rsidP="002E23CD">
            <w:pPr>
              <w:rPr>
                <w:rFonts w:eastAsiaTheme="minorEastAsia" w:cs="Arial"/>
                <w:b/>
                <w:bCs/>
                <w:sz w:val="18"/>
                <w:szCs w:val="18"/>
              </w:rPr>
            </w:pPr>
            <w:r w:rsidRPr="002E23CD">
              <w:rPr>
                <w:rFonts w:eastAsiaTheme="minorEastAsia" w:cs="Arial"/>
                <w:b/>
                <w:bCs/>
                <w:sz w:val="18"/>
                <w:szCs w:val="18"/>
              </w:rPr>
              <w:t>Civil Society contribution/s</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550C0DC4" w14:textId="61D3EB90" w:rsidR="12F2114A" w:rsidRPr="002E23CD" w:rsidRDefault="12F2114A" w:rsidP="002E23CD">
            <w:pPr>
              <w:rPr>
                <w:rFonts w:eastAsiaTheme="minorEastAsia" w:cs="Arial"/>
                <w:b/>
                <w:bCs/>
                <w:sz w:val="18"/>
                <w:szCs w:val="18"/>
              </w:rPr>
            </w:pPr>
            <w:r w:rsidRPr="002E23CD">
              <w:rPr>
                <w:rFonts w:eastAsiaTheme="minorEastAsia" w:cs="Arial"/>
                <w:b/>
                <w:bCs/>
                <w:sz w:val="18"/>
                <w:szCs w:val="18"/>
              </w:rPr>
              <w:t xml:space="preserve">Current </w:t>
            </w:r>
            <w:r w:rsidR="007D05FD" w:rsidRPr="002E23CD">
              <w:rPr>
                <w:rFonts w:eastAsiaTheme="minorEastAsia" w:cs="Arial"/>
                <w:b/>
                <w:bCs/>
                <w:sz w:val="18"/>
                <w:szCs w:val="18"/>
              </w:rPr>
              <w:t>Employment</w:t>
            </w:r>
          </w:p>
        </w:tc>
      </w:tr>
      <w:tr w:rsidR="12F2114A" w:rsidRPr="002E23CD" w14:paraId="03AE8373"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F83EB82" w14:textId="0CF359E6" w:rsidR="12F2114A" w:rsidRPr="002E23CD" w:rsidRDefault="12F2114A" w:rsidP="12F2114A">
            <w:pPr>
              <w:rPr>
                <w:rFonts w:eastAsiaTheme="minorEastAsia" w:cs="Arial"/>
                <w:sz w:val="18"/>
                <w:szCs w:val="18"/>
              </w:rPr>
            </w:pPr>
            <w:r w:rsidRPr="002E23CD">
              <w:rPr>
                <w:rFonts w:eastAsiaTheme="minorEastAsia" w:cs="Arial"/>
                <w:sz w:val="18"/>
                <w:szCs w:val="18"/>
              </w:rPr>
              <w:t xml:space="preserve">Mr </w:t>
            </w:r>
            <w:proofErr w:type="spellStart"/>
            <w:r w:rsidRPr="002E23CD">
              <w:rPr>
                <w:rFonts w:eastAsiaTheme="minorEastAsia" w:cs="Arial"/>
                <w:sz w:val="18"/>
                <w:szCs w:val="18"/>
              </w:rPr>
              <w:t>Ronnel</w:t>
            </w:r>
            <w:proofErr w:type="spellEnd"/>
            <w:r w:rsidRPr="002E23CD">
              <w:rPr>
                <w:rFonts w:eastAsiaTheme="minorEastAsia" w:cs="Arial"/>
                <w:sz w:val="18"/>
                <w:szCs w:val="18"/>
              </w:rPr>
              <w:t xml:space="preserve"> de Rio</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1CA6C57" w14:textId="36719922" w:rsidR="12F2114A" w:rsidRPr="002E23CD" w:rsidRDefault="12F2114A" w:rsidP="002E23CD">
            <w:pPr>
              <w:rPr>
                <w:rFonts w:eastAsiaTheme="minorEastAsia" w:cs="Arial"/>
                <w:sz w:val="18"/>
                <w:szCs w:val="18"/>
              </w:rPr>
            </w:pPr>
            <w:r w:rsidRPr="002E23CD">
              <w:rPr>
                <w:rFonts w:eastAsiaTheme="minorEastAsia" w:cs="Arial"/>
                <w:sz w:val="18"/>
                <w:szCs w:val="18"/>
              </w:rPr>
              <w:t>M</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BAB545D" w14:textId="796E5690" w:rsidR="12F2114A" w:rsidRPr="002E23CD" w:rsidRDefault="12F2114A" w:rsidP="12F2114A">
            <w:pPr>
              <w:rPr>
                <w:rFonts w:eastAsiaTheme="minorEastAsia" w:cs="Arial"/>
                <w:sz w:val="18"/>
                <w:szCs w:val="18"/>
              </w:rPr>
            </w:pPr>
            <w:r w:rsidRPr="002E23CD">
              <w:rPr>
                <w:rFonts w:eastAsiaTheme="minorEastAsia" w:cs="Arial"/>
                <w:sz w:val="18"/>
                <w:szCs w:val="18"/>
              </w:rPr>
              <w:t>Philippines</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2667827" w14:textId="774C0BAB" w:rsidR="0066243B" w:rsidRPr="002E23CD" w:rsidRDefault="0066243B" w:rsidP="12F2114A">
            <w:pPr>
              <w:rPr>
                <w:rFonts w:eastAsiaTheme="minorEastAsia" w:cs="Arial"/>
                <w:sz w:val="18"/>
                <w:szCs w:val="18"/>
              </w:rPr>
            </w:pPr>
            <w:r w:rsidRPr="002E23CD">
              <w:rPr>
                <w:rFonts w:eastAsiaTheme="minorEastAsia" w:cs="Arial"/>
                <w:sz w:val="18"/>
                <w:szCs w:val="18"/>
              </w:rPr>
              <w:t>Australia Award Fellowship</w:t>
            </w:r>
            <w:r w:rsidR="0009616B" w:rsidRPr="002E23CD">
              <w:rPr>
                <w:rFonts w:eastAsiaTheme="minorEastAsia" w:cs="Arial"/>
                <w:sz w:val="18"/>
                <w:szCs w:val="18"/>
              </w:rPr>
              <w:t>, 2015</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5BC6C8EE" w14:textId="7D54D987" w:rsidR="12F2114A" w:rsidRPr="002E23CD" w:rsidRDefault="001E458C" w:rsidP="12F2114A">
            <w:pPr>
              <w:rPr>
                <w:rFonts w:eastAsiaTheme="minorEastAsia" w:cs="Arial"/>
                <w:sz w:val="18"/>
                <w:szCs w:val="18"/>
              </w:rPr>
            </w:pPr>
            <w:r w:rsidRPr="002E23CD">
              <w:rPr>
                <w:rFonts w:eastAsiaTheme="minorEastAsia" w:cs="Arial"/>
                <w:sz w:val="18"/>
                <w:szCs w:val="18"/>
              </w:rPr>
              <w:t>‘</w:t>
            </w:r>
            <w:r w:rsidR="006710C0" w:rsidRPr="002E23CD">
              <w:rPr>
                <w:rFonts w:eastAsiaTheme="minorEastAsia" w:cs="Arial"/>
                <w:i/>
                <w:sz w:val="18"/>
                <w:szCs w:val="18"/>
              </w:rPr>
              <w:t>Empowering Leaders to Develop a Disability-Inclusive Vocational Education Framework in the Philippines</w:t>
            </w:r>
            <w:r w:rsidRPr="002E23CD">
              <w:rPr>
                <w:rFonts w:eastAsiaTheme="minorEastAsia" w:cs="Arial"/>
                <w:i/>
                <w:sz w:val="18"/>
                <w:szCs w:val="18"/>
              </w:rPr>
              <w:t>’</w:t>
            </w:r>
            <w:r w:rsidR="0009616B" w:rsidRPr="002E23CD">
              <w:rPr>
                <w:rFonts w:eastAsiaTheme="minorEastAsia" w:cs="Arial"/>
                <w:sz w:val="18"/>
                <w:szCs w:val="18"/>
              </w:rPr>
              <w:t>, Charlton Brown</w:t>
            </w:r>
            <w:r w:rsidR="00F642BE" w:rsidRPr="002E23CD">
              <w:rPr>
                <w:rFonts w:eastAsiaTheme="minorEastAsia" w:cs="Arial"/>
                <w:sz w:val="18"/>
                <w:szCs w:val="18"/>
              </w:rPr>
              <w:t xml:space="preserve"> (Brisbane)</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99800CF" w14:textId="13D41E8A" w:rsidR="12F2114A" w:rsidRPr="002E23CD" w:rsidRDefault="12F2114A" w:rsidP="12F2114A">
            <w:pPr>
              <w:rPr>
                <w:rFonts w:eastAsiaTheme="minorEastAsia" w:cs="Arial"/>
                <w:sz w:val="18"/>
                <w:szCs w:val="18"/>
              </w:rPr>
            </w:pPr>
            <w:r w:rsidRPr="002E23CD">
              <w:rPr>
                <w:rFonts w:eastAsiaTheme="minorEastAsia" w:cs="Arial"/>
                <w:b/>
                <w:sz w:val="18"/>
                <w:szCs w:val="18"/>
              </w:rPr>
              <w:t>Disability advocate</w:t>
            </w:r>
            <w:r w:rsidR="1601487A" w:rsidRPr="002E23CD">
              <w:rPr>
                <w:rFonts w:eastAsiaTheme="minorEastAsia" w:cs="Arial"/>
                <w:b/>
                <w:bCs/>
                <w:sz w:val="18"/>
                <w:szCs w:val="18"/>
              </w:rPr>
              <w:t xml:space="preserve"> / Professional </w:t>
            </w:r>
            <w:r w:rsidR="0009616B" w:rsidRPr="002E23CD">
              <w:rPr>
                <w:rFonts w:eastAsiaTheme="minorEastAsia" w:cs="Arial"/>
                <w:b/>
                <w:bCs/>
                <w:sz w:val="18"/>
                <w:szCs w:val="18"/>
              </w:rPr>
              <w:t>Association</w:t>
            </w:r>
            <w:r w:rsidR="1601487A" w:rsidRPr="002E23CD">
              <w:rPr>
                <w:rFonts w:eastAsiaTheme="minorEastAsia" w:cs="Arial"/>
                <w:b/>
                <w:bCs/>
                <w:sz w:val="18"/>
                <w:szCs w:val="18"/>
              </w:rPr>
              <w:t>:</w:t>
            </w:r>
            <w:r w:rsidRPr="002E23CD">
              <w:rPr>
                <w:rFonts w:eastAsiaTheme="minorEastAsia" w:cs="Arial"/>
                <w:b/>
                <w:sz w:val="18"/>
                <w:szCs w:val="18"/>
              </w:rPr>
              <w:t xml:space="preserve"> </w:t>
            </w:r>
            <w:r w:rsidRPr="002E23CD">
              <w:rPr>
                <w:rFonts w:eastAsiaTheme="minorEastAsia" w:cs="Arial"/>
                <w:sz w:val="18"/>
                <w:szCs w:val="18"/>
              </w:rPr>
              <w:t>Philippine Chamber of Massage Industry of Visually Impaired</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D611422" w14:textId="25FA1DAE" w:rsidR="12F2114A" w:rsidRPr="002E23CD" w:rsidRDefault="12F2114A" w:rsidP="12F2114A">
            <w:pPr>
              <w:rPr>
                <w:rFonts w:eastAsiaTheme="minorEastAsia" w:cs="Arial"/>
                <w:sz w:val="18"/>
                <w:szCs w:val="18"/>
              </w:rPr>
            </w:pPr>
            <w:r w:rsidRPr="002E23CD">
              <w:rPr>
                <w:rFonts w:eastAsiaTheme="minorEastAsia" w:cs="Arial"/>
                <w:sz w:val="18"/>
                <w:szCs w:val="18"/>
              </w:rPr>
              <w:t>Housing and Home site Affairs Officer, Provincial Government of Batangas</w:t>
            </w:r>
            <w:r w:rsidR="00A927E9" w:rsidRPr="002E23CD">
              <w:rPr>
                <w:rFonts w:eastAsiaTheme="minorEastAsia" w:cs="Arial"/>
                <w:sz w:val="18"/>
                <w:szCs w:val="18"/>
              </w:rPr>
              <w:t>, Philippines</w:t>
            </w:r>
          </w:p>
        </w:tc>
      </w:tr>
      <w:tr w:rsidR="12F2114A" w:rsidRPr="002E23CD" w14:paraId="4F1C2982"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01170D95" w14:textId="6EECEFAE" w:rsidR="12F2114A" w:rsidRPr="002E23CD" w:rsidRDefault="12F2114A" w:rsidP="12F2114A">
            <w:pPr>
              <w:rPr>
                <w:rFonts w:eastAsiaTheme="minorEastAsia" w:cs="Arial"/>
                <w:sz w:val="18"/>
                <w:szCs w:val="18"/>
              </w:rPr>
            </w:pPr>
            <w:r w:rsidRPr="002E23CD">
              <w:rPr>
                <w:rFonts w:eastAsiaTheme="minorEastAsia" w:cs="Arial"/>
                <w:sz w:val="18"/>
                <w:szCs w:val="18"/>
              </w:rPr>
              <w:t xml:space="preserve">Mr </w:t>
            </w:r>
            <w:proofErr w:type="spellStart"/>
            <w:r w:rsidRPr="002E23CD">
              <w:rPr>
                <w:rFonts w:eastAsiaTheme="minorEastAsia" w:cs="Arial"/>
                <w:sz w:val="18"/>
                <w:szCs w:val="18"/>
              </w:rPr>
              <w:t>Sinthay</w:t>
            </w:r>
            <w:proofErr w:type="spellEnd"/>
            <w:r w:rsidRPr="002E23CD">
              <w:rPr>
                <w:rFonts w:eastAsiaTheme="minorEastAsia" w:cs="Arial"/>
                <w:sz w:val="18"/>
                <w:szCs w:val="18"/>
              </w:rPr>
              <w:t xml:space="preserve"> Neb</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09C470A" w14:textId="59793D55" w:rsidR="12F2114A" w:rsidRPr="002E23CD" w:rsidRDefault="12F2114A" w:rsidP="002E23CD">
            <w:pPr>
              <w:rPr>
                <w:rFonts w:eastAsiaTheme="minorEastAsia" w:cs="Arial"/>
                <w:sz w:val="18"/>
                <w:szCs w:val="18"/>
              </w:rPr>
            </w:pPr>
            <w:r w:rsidRPr="002E23CD">
              <w:rPr>
                <w:rFonts w:eastAsiaTheme="minorEastAsia" w:cs="Arial"/>
                <w:sz w:val="18"/>
                <w:szCs w:val="18"/>
              </w:rPr>
              <w:t>M</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1AC61FB" w14:textId="36911B8C" w:rsidR="12F2114A" w:rsidRPr="002E23CD" w:rsidRDefault="12F2114A" w:rsidP="12F2114A">
            <w:pPr>
              <w:rPr>
                <w:rFonts w:eastAsiaTheme="minorEastAsia" w:cs="Arial"/>
                <w:sz w:val="18"/>
                <w:szCs w:val="18"/>
              </w:rPr>
            </w:pPr>
            <w:r w:rsidRPr="002E23CD">
              <w:rPr>
                <w:rFonts w:eastAsiaTheme="minorEastAsia" w:cs="Arial"/>
                <w:sz w:val="18"/>
                <w:szCs w:val="18"/>
              </w:rPr>
              <w:t>Cambodia</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25C7C0A" w14:textId="5233C405" w:rsidR="0066243B" w:rsidRPr="002E23CD" w:rsidRDefault="0066243B" w:rsidP="12F2114A">
            <w:pPr>
              <w:rPr>
                <w:rFonts w:eastAsiaTheme="minorEastAsia" w:cs="Arial"/>
                <w:sz w:val="18"/>
                <w:szCs w:val="18"/>
              </w:rPr>
            </w:pPr>
            <w:r w:rsidRPr="002E23CD">
              <w:rPr>
                <w:rFonts w:eastAsiaTheme="minorEastAsia" w:cs="Arial"/>
                <w:sz w:val="18"/>
                <w:szCs w:val="18"/>
              </w:rPr>
              <w:t>Australia Award Fellowship</w:t>
            </w:r>
            <w:r w:rsidR="0009616B" w:rsidRPr="002E23CD">
              <w:rPr>
                <w:rFonts w:eastAsiaTheme="minorEastAsia" w:cs="Arial"/>
                <w:sz w:val="18"/>
                <w:szCs w:val="18"/>
              </w:rPr>
              <w:t>, 2014</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326FCF6" w14:textId="77777777" w:rsidR="0009616B" w:rsidRPr="002E23CD" w:rsidRDefault="001E458C" w:rsidP="0009616B">
            <w:pPr>
              <w:rPr>
                <w:rFonts w:eastAsiaTheme="minorEastAsia" w:cs="Arial"/>
                <w:sz w:val="18"/>
                <w:szCs w:val="18"/>
              </w:rPr>
            </w:pPr>
            <w:r w:rsidRPr="002E23CD">
              <w:rPr>
                <w:rFonts w:eastAsiaTheme="minorEastAsia" w:cs="Arial"/>
                <w:sz w:val="18"/>
                <w:szCs w:val="18"/>
              </w:rPr>
              <w:t>‘</w:t>
            </w:r>
            <w:r w:rsidR="006710C0" w:rsidRPr="002E23CD">
              <w:rPr>
                <w:rFonts w:eastAsiaTheme="minorEastAsia" w:cs="Arial"/>
                <w:i/>
                <w:sz w:val="18"/>
                <w:szCs w:val="18"/>
              </w:rPr>
              <w:t xml:space="preserve">Sector Wide Approach to the Implementation of Rights-Based Inclusive Development in </w:t>
            </w:r>
            <w:r w:rsidR="0009616B" w:rsidRPr="002E23CD">
              <w:rPr>
                <w:rFonts w:eastAsiaTheme="minorEastAsia" w:cs="Arial"/>
                <w:i/>
                <w:sz w:val="18"/>
                <w:szCs w:val="18"/>
              </w:rPr>
              <w:t>Cambodia</w:t>
            </w:r>
            <w:r w:rsidR="0009616B" w:rsidRPr="002E23CD">
              <w:rPr>
                <w:rFonts w:eastAsiaTheme="minorEastAsia" w:cs="Arial"/>
                <w:sz w:val="18"/>
                <w:szCs w:val="18"/>
              </w:rPr>
              <w:t>’,</w:t>
            </w:r>
          </w:p>
          <w:p w14:paraId="191EED99" w14:textId="66921AC1" w:rsidR="12F2114A" w:rsidRPr="002E23CD" w:rsidRDefault="0009616B" w:rsidP="12F2114A">
            <w:pPr>
              <w:rPr>
                <w:rFonts w:eastAsiaTheme="minorEastAsia" w:cs="Arial"/>
                <w:sz w:val="18"/>
                <w:szCs w:val="18"/>
              </w:rPr>
            </w:pPr>
            <w:r w:rsidRPr="002E23CD">
              <w:rPr>
                <w:rFonts w:eastAsiaTheme="minorEastAsia" w:cs="Arial"/>
                <w:sz w:val="18"/>
                <w:szCs w:val="18"/>
              </w:rPr>
              <w:t>Queensland University of Technology</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8349B3D" w14:textId="0099F94E" w:rsidR="12F2114A" w:rsidRPr="002E23CD" w:rsidRDefault="1601487A" w:rsidP="12F2114A">
            <w:pPr>
              <w:rPr>
                <w:rFonts w:eastAsiaTheme="minorEastAsia" w:cs="Arial"/>
                <w:sz w:val="18"/>
                <w:szCs w:val="18"/>
              </w:rPr>
            </w:pPr>
            <w:r w:rsidRPr="002E23CD">
              <w:rPr>
                <w:rFonts w:eastAsiaTheme="minorEastAsia" w:cs="Arial"/>
                <w:b/>
                <w:bCs/>
                <w:sz w:val="18"/>
                <w:szCs w:val="18"/>
              </w:rPr>
              <w:t xml:space="preserve">Education: </w:t>
            </w:r>
            <w:r w:rsidRPr="002E23CD">
              <w:rPr>
                <w:rFonts w:eastAsiaTheme="minorEastAsia" w:cs="Arial"/>
                <w:sz w:val="18"/>
                <w:szCs w:val="18"/>
              </w:rPr>
              <w:t>F</w:t>
            </w:r>
            <w:r w:rsidR="59414973" w:rsidRPr="002E23CD">
              <w:rPr>
                <w:rFonts w:eastAsiaTheme="minorEastAsia" w:cs="Arial"/>
                <w:sz w:val="18"/>
                <w:szCs w:val="18"/>
              </w:rPr>
              <w:t>ounder</w:t>
            </w:r>
            <w:r w:rsidR="12F2114A" w:rsidRPr="002E23CD">
              <w:rPr>
                <w:rFonts w:eastAsiaTheme="minorEastAsia" w:cs="Arial"/>
                <w:sz w:val="18"/>
                <w:szCs w:val="18"/>
              </w:rPr>
              <w:t xml:space="preserve"> and chairman for local organization (</w:t>
            </w:r>
            <w:proofErr w:type="spellStart"/>
            <w:r w:rsidR="12F2114A" w:rsidRPr="002E23CD">
              <w:rPr>
                <w:rFonts w:eastAsiaTheme="minorEastAsia" w:cs="Arial"/>
                <w:sz w:val="18"/>
                <w:szCs w:val="18"/>
              </w:rPr>
              <w:t>Sangkheum</w:t>
            </w:r>
            <w:proofErr w:type="spellEnd"/>
            <w:r w:rsidR="12F2114A" w:rsidRPr="002E23CD">
              <w:rPr>
                <w:rFonts w:eastAsiaTheme="minorEastAsia" w:cs="Arial"/>
                <w:sz w:val="18"/>
                <w:szCs w:val="18"/>
              </w:rPr>
              <w:t xml:space="preserve"> Kumar Kampuchea, SKK) to promote rural education for poor children.</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E10074B" w14:textId="78143DC8" w:rsidR="12F2114A" w:rsidRPr="002E23CD" w:rsidRDefault="12F2114A" w:rsidP="12F2114A">
            <w:pPr>
              <w:rPr>
                <w:rFonts w:eastAsiaTheme="minorEastAsia" w:cs="Arial"/>
                <w:sz w:val="18"/>
                <w:szCs w:val="18"/>
              </w:rPr>
            </w:pPr>
            <w:r w:rsidRPr="002E23CD">
              <w:rPr>
                <w:rFonts w:eastAsiaTheme="minorEastAsia" w:cs="Arial"/>
                <w:sz w:val="18"/>
                <w:szCs w:val="18"/>
              </w:rPr>
              <w:t>National Deputy Team Leader (DTL</w:t>
            </w:r>
            <w:r w:rsidR="0009616B" w:rsidRPr="002E23CD">
              <w:rPr>
                <w:rFonts w:eastAsiaTheme="minorEastAsia" w:cs="Arial"/>
                <w:sz w:val="18"/>
                <w:szCs w:val="18"/>
              </w:rPr>
              <w:t>)</w:t>
            </w:r>
            <w:r w:rsidR="00A927E9" w:rsidRPr="002E23CD">
              <w:rPr>
                <w:rFonts w:eastAsiaTheme="minorEastAsia" w:cs="Arial"/>
                <w:sz w:val="18"/>
                <w:szCs w:val="18"/>
              </w:rPr>
              <w:t>, Asian Development Bank, Cambodia</w:t>
            </w:r>
          </w:p>
        </w:tc>
      </w:tr>
      <w:tr w:rsidR="12F2114A" w:rsidRPr="002E23CD" w14:paraId="384B3DEA"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6C3A216" w14:textId="679CF122" w:rsidR="12F2114A" w:rsidRPr="002E23CD" w:rsidRDefault="12F2114A" w:rsidP="12F2114A">
            <w:pPr>
              <w:rPr>
                <w:rFonts w:eastAsiaTheme="minorEastAsia" w:cs="Arial"/>
                <w:sz w:val="18"/>
                <w:szCs w:val="18"/>
              </w:rPr>
            </w:pPr>
            <w:r w:rsidRPr="002E23CD">
              <w:rPr>
                <w:rFonts w:eastAsiaTheme="minorEastAsia" w:cs="Arial"/>
                <w:sz w:val="18"/>
                <w:szCs w:val="18"/>
              </w:rPr>
              <w:t xml:space="preserve">Ms Nguyen </w:t>
            </w:r>
            <w:proofErr w:type="spellStart"/>
            <w:r w:rsidRPr="002E23CD">
              <w:rPr>
                <w:rFonts w:eastAsiaTheme="minorEastAsia" w:cs="Arial"/>
                <w:sz w:val="18"/>
                <w:szCs w:val="18"/>
              </w:rPr>
              <w:t>Thi</w:t>
            </w:r>
            <w:proofErr w:type="spellEnd"/>
            <w:r w:rsidRPr="002E23CD">
              <w:rPr>
                <w:rFonts w:eastAsiaTheme="minorEastAsia" w:cs="Arial"/>
                <w:sz w:val="18"/>
                <w:szCs w:val="18"/>
              </w:rPr>
              <w:t xml:space="preserve"> Minh Phuong </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51124F0" w14:textId="7968E583" w:rsidR="12F2114A" w:rsidRPr="002E23CD" w:rsidRDefault="12F2114A" w:rsidP="002E23CD">
            <w:pPr>
              <w:rPr>
                <w:rFonts w:eastAsiaTheme="minorEastAsia" w:cs="Arial"/>
                <w:sz w:val="18"/>
                <w:szCs w:val="18"/>
              </w:rPr>
            </w:pPr>
            <w:r w:rsidRPr="002E23CD">
              <w:rPr>
                <w:rFonts w:eastAsiaTheme="minorEastAsia" w:cs="Arial"/>
                <w:sz w:val="18"/>
                <w:szCs w:val="18"/>
              </w:rPr>
              <w:t>F</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057B44F" w14:textId="2A031DB4" w:rsidR="12F2114A" w:rsidRPr="002E23CD" w:rsidRDefault="12F2114A" w:rsidP="12F2114A">
            <w:pPr>
              <w:rPr>
                <w:rFonts w:eastAsiaTheme="minorEastAsia" w:cs="Arial"/>
                <w:sz w:val="18"/>
                <w:szCs w:val="18"/>
              </w:rPr>
            </w:pPr>
            <w:r w:rsidRPr="002E23CD">
              <w:rPr>
                <w:rFonts w:eastAsiaTheme="minorEastAsia" w:cs="Arial"/>
                <w:sz w:val="18"/>
                <w:szCs w:val="18"/>
              </w:rPr>
              <w:t>Vietnam</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5B71DE93" w14:textId="696A7C73" w:rsidR="0066243B" w:rsidRPr="002E23CD" w:rsidRDefault="0009616B" w:rsidP="12F2114A">
            <w:pPr>
              <w:rPr>
                <w:rFonts w:eastAsiaTheme="minorEastAsia" w:cs="Arial"/>
                <w:sz w:val="18"/>
                <w:szCs w:val="18"/>
              </w:rPr>
            </w:pPr>
            <w:r w:rsidRPr="002E23CD">
              <w:rPr>
                <w:rFonts w:eastAsiaTheme="minorEastAsia" w:cs="Arial"/>
                <w:sz w:val="18"/>
                <w:szCs w:val="18"/>
              </w:rPr>
              <w:t>Australian Development Scholarship, 2000-2001</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1660DC4" w14:textId="78832D68" w:rsidR="12F2114A" w:rsidRPr="002E23CD" w:rsidRDefault="12F2114A" w:rsidP="12F2114A">
            <w:pPr>
              <w:rPr>
                <w:rFonts w:eastAsiaTheme="minorEastAsia" w:cs="Arial"/>
                <w:sz w:val="18"/>
                <w:szCs w:val="18"/>
              </w:rPr>
            </w:pPr>
            <w:r w:rsidRPr="002E23CD">
              <w:rPr>
                <w:rFonts w:eastAsiaTheme="minorEastAsia" w:cs="Arial"/>
                <w:sz w:val="18"/>
                <w:szCs w:val="18"/>
              </w:rPr>
              <w:t>Master of Science (Meteorology) from Monash University</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D4199D8" w14:textId="7C159384" w:rsidR="12F2114A" w:rsidRPr="002E23CD" w:rsidRDefault="1601487A" w:rsidP="12F2114A">
            <w:pPr>
              <w:rPr>
                <w:rFonts w:eastAsiaTheme="minorEastAsia" w:cs="Arial"/>
                <w:sz w:val="18"/>
                <w:szCs w:val="18"/>
              </w:rPr>
            </w:pPr>
            <w:r w:rsidRPr="002E23CD">
              <w:rPr>
                <w:rFonts w:eastAsiaTheme="minorEastAsia" w:cs="Arial"/>
                <w:b/>
                <w:bCs/>
                <w:sz w:val="18"/>
                <w:szCs w:val="18"/>
              </w:rPr>
              <w:t>Environment:</w:t>
            </w:r>
            <w:r w:rsidRPr="002E23CD">
              <w:rPr>
                <w:rFonts w:eastAsiaTheme="minorEastAsia" w:cs="Arial"/>
                <w:sz w:val="18"/>
                <w:szCs w:val="18"/>
              </w:rPr>
              <w:t xml:space="preserve"> </w:t>
            </w:r>
            <w:r w:rsidR="12F2114A" w:rsidRPr="002E23CD">
              <w:rPr>
                <w:rFonts w:eastAsiaTheme="minorEastAsia" w:cs="Arial"/>
                <w:sz w:val="18"/>
                <w:szCs w:val="18"/>
              </w:rPr>
              <w:t xml:space="preserve">Volunteer – </w:t>
            </w:r>
            <w:proofErr w:type="spellStart"/>
            <w:r w:rsidR="12F2114A" w:rsidRPr="002E23CD">
              <w:rPr>
                <w:rFonts w:eastAsiaTheme="minorEastAsia" w:cs="Arial"/>
                <w:sz w:val="18"/>
                <w:szCs w:val="18"/>
              </w:rPr>
              <w:t>Ninomya</w:t>
            </w:r>
            <w:proofErr w:type="spellEnd"/>
            <w:r w:rsidR="12F2114A" w:rsidRPr="002E23CD">
              <w:rPr>
                <w:rFonts w:eastAsiaTheme="minorEastAsia" w:cs="Arial"/>
                <w:sz w:val="18"/>
                <w:szCs w:val="18"/>
              </w:rPr>
              <w:t xml:space="preserve">- Hanoi City’s </w:t>
            </w:r>
            <w:r w:rsidR="59414973" w:rsidRPr="002E23CD">
              <w:rPr>
                <w:rFonts w:eastAsiaTheme="minorEastAsia" w:cs="Arial"/>
                <w:sz w:val="18"/>
                <w:szCs w:val="18"/>
              </w:rPr>
              <w:t>Lake</w:t>
            </w:r>
            <w:r w:rsidR="12F2114A" w:rsidRPr="002E23CD">
              <w:rPr>
                <w:rFonts w:eastAsiaTheme="minorEastAsia" w:cs="Arial"/>
                <w:sz w:val="18"/>
                <w:szCs w:val="18"/>
              </w:rPr>
              <w:t xml:space="preserve"> area clean up volunteer group.</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9BB13E4" w14:textId="20E56066" w:rsidR="12F2114A" w:rsidRPr="002E23CD" w:rsidRDefault="12F2114A" w:rsidP="12F2114A">
            <w:pPr>
              <w:rPr>
                <w:rFonts w:eastAsiaTheme="minorEastAsia" w:cs="Arial"/>
                <w:sz w:val="18"/>
                <w:szCs w:val="18"/>
              </w:rPr>
            </w:pPr>
            <w:r w:rsidRPr="002E23CD">
              <w:rPr>
                <w:rFonts w:eastAsiaTheme="minorEastAsia" w:cs="Arial"/>
                <w:sz w:val="18"/>
                <w:szCs w:val="18"/>
              </w:rPr>
              <w:t>Retired in 2014</w:t>
            </w:r>
            <w:r w:rsidR="00A927E9" w:rsidRPr="002E23CD">
              <w:rPr>
                <w:rFonts w:eastAsiaTheme="minorEastAsia" w:cs="Arial"/>
                <w:sz w:val="18"/>
                <w:szCs w:val="18"/>
              </w:rPr>
              <w:t>,</w:t>
            </w:r>
            <w:r w:rsidRPr="002E23CD">
              <w:rPr>
                <w:rFonts w:eastAsiaTheme="minorEastAsia" w:cs="Arial"/>
                <w:sz w:val="18"/>
                <w:szCs w:val="18"/>
              </w:rPr>
              <w:t xml:space="preserve"> former </w:t>
            </w:r>
            <w:r w:rsidR="001974BA" w:rsidRPr="002E23CD">
              <w:rPr>
                <w:rFonts w:eastAsiaTheme="minorEastAsia" w:cs="Arial"/>
                <w:sz w:val="18"/>
                <w:szCs w:val="18"/>
              </w:rPr>
              <w:t xml:space="preserve">IT </w:t>
            </w:r>
            <w:r w:rsidRPr="002E23CD">
              <w:rPr>
                <w:rFonts w:eastAsiaTheme="minorEastAsia" w:cs="Arial"/>
                <w:sz w:val="18"/>
                <w:szCs w:val="18"/>
              </w:rPr>
              <w:t>Consultant and hydrometeorology at Minh</w:t>
            </w:r>
            <w:r w:rsidR="00C9414B" w:rsidRPr="002E23CD">
              <w:rPr>
                <w:rFonts w:eastAsiaTheme="minorEastAsia" w:cs="Arial"/>
                <w:sz w:val="18"/>
                <w:szCs w:val="18"/>
              </w:rPr>
              <w:t xml:space="preserve"> </w:t>
            </w:r>
            <w:r w:rsidRPr="002E23CD">
              <w:rPr>
                <w:rFonts w:eastAsiaTheme="minorEastAsia" w:cs="Arial"/>
                <w:sz w:val="18"/>
                <w:szCs w:val="18"/>
              </w:rPr>
              <w:t>Viet IT Company</w:t>
            </w:r>
            <w:r w:rsidR="00A927E9" w:rsidRPr="002E23CD">
              <w:rPr>
                <w:rFonts w:eastAsiaTheme="minorEastAsia" w:cs="Arial"/>
                <w:sz w:val="18"/>
                <w:szCs w:val="18"/>
              </w:rPr>
              <w:t>, Vietnam</w:t>
            </w:r>
          </w:p>
        </w:tc>
      </w:tr>
      <w:tr w:rsidR="12F2114A" w:rsidRPr="002E23CD" w14:paraId="1A2315DB"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8C87A22" w14:textId="70CF60BB" w:rsidR="12F2114A" w:rsidRPr="002E23CD" w:rsidRDefault="001974BA" w:rsidP="12F2114A">
            <w:pPr>
              <w:rPr>
                <w:rFonts w:eastAsiaTheme="minorEastAsia" w:cs="Arial"/>
                <w:sz w:val="18"/>
                <w:szCs w:val="18"/>
              </w:rPr>
            </w:pPr>
            <w:r w:rsidRPr="002E23CD">
              <w:rPr>
                <w:rFonts w:eastAsiaTheme="minorEastAsia" w:cs="Arial"/>
                <w:sz w:val="18"/>
                <w:szCs w:val="18"/>
              </w:rPr>
              <w:t>Dr</w:t>
            </w:r>
            <w:r w:rsidR="12F2114A" w:rsidRPr="002E23CD">
              <w:rPr>
                <w:rFonts w:eastAsiaTheme="minorEastAsia" w:cs="Arial"/>
                <w:sz w:val="18"/>
                <w:szCs w:val="18"/>
              </w:rPr>
              <w:t xml:space="preserve"> Jose Roberto Guevara</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47A8F87" w14:textId="015574A0" w:rsidR="12F2114A" w:rsidRPr="002E23CD" w:rsidRDefault="12F2114A" w:rsidP="002E23CD">
            <w:pPr>
              <w:rPr>
                <w:rFonts w:eastAsiaTheme="minorEastAsia" w:cs="Arial"/>
                <w:sz w:val="18"/>
                <w:szCs w:val="18"/>
              </w:rPr>
            </w:pPr>
            <w:r w:rsidRPr="002E23CD">
              <w:rPr>
                <w:rFonts w:eastAsiaTheme="minorEastAsia" w:cs="Arial"/>
                <w:sz w:val="18"/>
                <w:szCs w:val="18"/>
              </w:rPr>
              <w:t>M</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0288725" w14:textId="0710603D" w:rsidR="12F2114A" w:rsidRPr="002E23CD" w:rsidRDefault="12F2114A" w:rsidP="12F2114A">
            <w:pPr>
              <w:rPr>
                <w:rFonts w:eastAsiaTheme="minorEastAsia" w:cs="Arial"/>
                <w:sz w:val="18"/>
                <w:szCs w:val="18"/>
              </w:rPr>
            </w:pPr>
            <w:r w:rsidRPr="002E23CD">
              <w:rPr>
                <w:rFonts w:eastAsiaTheme="minorEastAsia" w:cs="Arial"/>
                <w:sz w:val="18"/>
                <w:szCs w:val="18"/>
              </w:rPr>
              <w:t>Philippines (lives in Australia)</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167909F" w14:textId="520A3D11" w:rsidR="0066243B" w:rsidRPr="002E23CD" w:rsidRDefault="0009616B" w:rsidP="12F2114A">
            <w:pPr>
              <w:rPr>
                <w:rFonts w:eastAsiaTheme="minorEastAsia" w:cs="Arial"/>
                <w:sz w:val="18"/>
                <w:szCs w:val="18"/>
              </w:rPr>
            </w:pPr>
            <w:r w:rsidRPr="002E23CD">
              <w:rPr>
                <w:rFonts w:eastAsiaTheme="minorEastAsia" w:cs="Arial"/>
                <w:sz w:val="18"/>
                <w:szCs w:val="18"/>
              </w:rPr>
              <w:t>John Crawford Scholarship Scheme, 1994-1996</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B838AE1" w14:textId="583C0502" w:rsidR="12F2114A" w:rsidRPr="002E23CD" w:rsidRDefault="12F2114A" w:rsidP="12F2114A">
            <w:pPr>
              <w:rPr>
                <w:rFonts w:eastAsiaTheme="minorEastAsia" w:cs="Arial"/>
                <w:sz w:val="18"/>
                <w:szCs w:val="18"/>
              </w:rPr>
            </w:pPr>
            <w:r w:rsidRPr="002E23CD">
              <w:rPr>
                <w:rFonts w:eastAsiaTheme="minorEastAsia" w:cs="Arial"/>
                <w:sz w:val="18"/>
                <w:szCs w:val="18"/>
              </w:rPr>
              <w:t>Master of Environmental Sciences Monash</w:t>
            </w:r>
            <w:r w:rsidR="0066243B" w:rsidRPr="002E23CD">
              <w:rPr>
                <w:rFonts w:eastAsiaTheme="minorEastAsia" w:cs="Arial"/>
                <w:sz w:val="18"/>
                <w:szCs w:val="18"/>
              </w:rPr>
              <w:t xml:space="preserve"> University</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6F603B8A" w14:textId="675B0198" w:rsidR="12F2114A" w:rsidRPr="002E23CD" w:rsidRDefault="1601487A" w:rsidP="12F2114A">
            <w:pPr>
              <w:rPr>
                <w:rFonts w:eastAsiaTheme="minorEastAsia" w:cs="Arial"/>
                <w:sz w:val="18"/>
                <w:szCs w:val="18"/>
              </w:rPr>
            </w:pPr>
            <w:r w:rsidRPr="002E23CD">
              <w:rPr>
                <w:rFonts w:eastAsiaTheme="minorEastAsia" w:cs="Arial"/>
                <w:b/>
                <w:bCs/>
                <w:sz w:val="18"/>
                <w:szCs w:val="18"/>
              </w:rPr>
              <w:t>Professional Associations:</w:t>
            </w:r>
            <w:r w:rsidRPr="002E23CD">
              <w:rPr>
                <w:rFonts w:eastAsiaTheme="minorEastAsia" w:cs="Arial"/>
                <w:sz w:val="18"/>
                <w:szCs w:val="18"/>
              </w:rPr>
              <w:t xml:space="preserve"> </w:t>
            </w:r>
            <w:r w:rsidR="12F2114A" w:rsidRPr="002E23CD">
              <w:rPr>
                <w:rFonts w:eastAsiaTheme="minorEastAsia" w:cs="Arial"/>
                <w:sz w:val="18"/>
                <w:szCs w:val="18"/>
              </w:rPr>
              <w:t>President of the International Council of Adult Education (ICAE), Board Member for Asia Pacific for the Global Campaign for Education (GCE).</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9E78FFE" w14:textId="2557547F" w:rsidR="12F2114A" w:rsidRPr="002E23CD" w:rsidRDefault="12F2114A" w:rsidP="12F2114A">
            <w:pPr>
              <w:rPr>
                <w:rFonts w:eastAsiaTheme="minorEastAsia" w:cs="Arial"/>
                <w:sz w:val="18"/>
                <w:szCs w:val="18"/>
              </w:rPr>
            </w:pPr>
            <w:r w:rsidRPr="002E23CD">
              <w:rPr>
                <w:rFonts w:eastAsiaTheme="minorEastAsia" w:cs="Arial"/>
                <w:sz w:val="18"/>
                <w:szCs w:val="18"/>
              </w:rPr>
              <w:t>Associate Professor in International Development</w:t>
            </w:r>
            <w:r w:rsidR="00A927E9" w:rsidRPr="002E23CD">
              <w:rPr>
                <w:rFonts w:eastAsiaTheme="minorEastAsia" w:cs="Arial"/>
                <w:sz w:val="18"/>
                <w:szCs w:val="18"/>
              </w:rPr>
              <w:t>,</w:t>
            </w:r>
            <w:r w:rsidRPr="002E23CD">
              <w:rPr>
                <w:rFonts w:eastAsiaTheme="minorEastAsia" w:cs="Arial"/>
                <w:sz w:val="18"/>
                <w:szCs w:val="18"/>
              </w:rPr>
              <w:t xml:space="preserve"> RMIT</w:t>
            </w:r>
            <w:r w:rsidR="00AA6EBB" w:rsidRPr="002E23CD">
              <w:rPr>
                <w:rFonts w:eastAsiaTheme="minorEastAsia" w:cs="Arial"/>
                <w:sz w:val="18"/>
                <w:szCs w:val="18"/>
              </w:rPr>
              <w:t xml:space="preserve"> University</w:t>
            </w:r>
            <w:r w:rsidR="00A927E9" w:rsidRPr="002E23CD">
              <w:rPr>
                <w:rFonts w:eastAsiaTheme="minorEastAsia" w:cs="Arial"/>
                <w:sz w:val="18"/>
                <w:szCs w:val="18"/>
              </w:rPr>
              <w:t>, Australia</w:t>
            </w:r>
          </w:p>
        </w:tc>
      </w:tr>
      <w:tr w:rsidR="12F2114A" w:rsidRPr="002E23CD" w14:paraId="6D5EF09E"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8CE54B3" w14:textId="2AE8549C" w:rsidR="12F2114A" w:rsidRPr="002E23CD" w:rsidRDefault="12F2114A" w:rsidP="12F2114A">
            <w:pPr>
              <w:spacing w:line="257" w:lineRule="auto"/>
              <w:rPr>
                <w:rFonts w:eastAsiaTheme="minorEastAsia" w:cs="Arial"/>
                <w:sz w:val="18"/>
                <w:szCs w:val="18"/>
              </w:rPr>
            </w:pPr>
            <w:r w:rsidRPr="002E23CD">
              <w:rPr>
                <w:rFonts w:eastAsiaTheme="minorEastAsia" w:cs="Arial"/>
                <w:sz w:val="18"/>
                <w:szCs w:val="18"/>
              </w:rPr>
              <w:t xml:space="preserve">Ms </w:t>
            </w:r>
            <w:proofErr w:type="spellStart"/>
            <w:r w:rsidRPr="002E23CD">
              <w:rPr>
                <w:rFonts w:eastAsiaTheme="minorEastAsia" w:cs="Arial"/>
                <w:sz w:val="18"/>
                <w:szCs w:val="18"/>
              </w:rPr>
              <w:t>Tagiilima</w:t>
            </w:r>
            <w:proofErr w:type="spellEnd"/>
            <w:r w:rsidRPr="002E23CD">
              <w:rPr>
                <w:rFonts w:eastAsiaTheme="minorEastAsia" w:cs="Arial"/>
                <w:sz w:val="18"/>
                <w:szCs w:val="18"/>
              </w:rPr>
              <w:t xml:space="preserve"> </w:t>
            </w:r>
            <w:proofErr w:type="spellStart"/>
            <w:r w:rsidRPr="002E23CD">
              <w:rPr>
                <w:rFonts w:eastAsiaTheme="minorEastAsia" w:cs="Arial"/>
                <w:sz w:val="18"/>
                <w:szCs w:val="18"/>
              </w:rPr>
              <w:t>Neemia</w:t>
            </w:r>
            <w:proofErr w:type="spellEnd"/>
            <w:r w:rsidRPr="002E23CD">
              <w:rPr>
                <w:rFonts w:eastAsiaTheme="minorEastAsia" w:cs="Arial"/>
                <w:sz w:val="18"/>
                <w:szCs w:val="18"/>
              </w:rPr>
              <w:t xml:space="preserve"> (Lima)</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E9E37AA" w14:textId="5C75DE91" w:rsidR="12F2114A" w:rsidRPr="002E23CD" w:rsidRDefault="12F2114A" w:rsidP="002E23CD">
            <w:pPr>
              <w:rPr>
                <w:rFonts w:eastAsiaTheme="minorEastAsia" w:cs="Arial"/>
                <w:sz w:val="18"/>
                <w:szCs w:val="18"/>
              </w:rPr>
            </w:pPr>
            <w:r w:rsidRPr="002E23CD">
              <w:rPr>
                <w:rFonts w:eastAsiaTheme="minorEastAsia" w:cs="Arial"/>
                <w:sz w:val="18"/>
                <w:szCs w:val="18"/>
              </w:rPr>
              <w:t>F</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0EE1C3B7" w14:textId="76BA4A08" w:rsidR="12F2114A" w:rsidRPr="002E23CD" w:rsidRDefault="12F2114A" w:rsidP="12F2114A">
            <w:pPr>
              <w:rPr>
                <w:rFonts w:eastAsiaTheme="minorEastAsia" w:cs="Arial"/>
                <w:sz w:val="18"/>
                <w:szCs w:val="18"/>
              </w:rPr>
            </w:pPr>
            <w:r w:rsidRPr="002E23CD">
              <w:rPr>
                <w:rFonts w:eastAsiaTheme="minorEastAsia" w:cs="Arial"/>
                <w:sz w:val="18"/>
                <w:szCs w:val="18"/>
              </w:rPr>
              <w:t>Samoa</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2C08513" w14:textId="4D7F879C" w:rsidR="0066243B" w:rsidRPr="002E23CD" w:rsidRDefault="0066243B" w:rsidP="12F2114A">
            <w:pPr>
              <w:rPr>
                <w:rFonts w:eastAsiaTheme="minorEastAsia" w:cs="Arial"/>
                <w:sz w:val="18"/>
                <w:szCs w:val="18"/>
              </w:rPr>
            </w:pPr>
            <w:r w:rsidRPr="002E23CD">
              <w:rPr>
                <w:rFonts w:eastAsiaTheme="minorEastAsia" w:cs="Arial"/>
                <w:sz w:val="18"/>
                <w:szCs w:val="18"/>
              </w:rPr>
              <w:t>Australia Awards Scholarship &amp; Women’s Leadership Initiative (WLI</w:t>
            </w:r>
            <w:r w:rsidR="0009616B" w:rsidRPr="002E23CD">
              <w:rPr>
                <w:rFonts w:eastAsiaTheme="minorEastAsia" w:cs="Arial"/>
                <w:sz w:val="18"/>
                <w:szCs w:val="18"/>
              </w:rPr>
              <w:t>), 2018-2019</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B31F7B1" w14:textId="72BDD403" w:rsidR="12F2114A" w:rsidRPr="002E23CD" w:rsidRDefault="12F2114A" w:rsidP="12F2114A">
            <w:pPr>
              <w:rPr>
                <w:rFonts w:eastAsiaTheme="minorEastAsia" w:cs="Arial"/>
                <w:sz w:val="18"/>
                <w:szCs w:val="18"/>
              </w:rPr>
            </w:pPr>
            <w:r w:rsidRPr="002E23CD">
              <w:rPr>
                <w:rFonts w:eastAsiaTheme="minorEastAsia" w:cs="Arial"/>
                <w:sz w:val="18"/>
                <w:szCs w:val="18"/>
              </w:rPr>
              <w:t xml:space="preserve">Master </w:t>
            </w:r>
            <w:r w:rsidR="008260D5" w:rsidRPr="002E23CD">
              <w:rPr>
                <w:rFonts w:eastAsiaTheme="minorEastAsia" w:cs="Arial"/>
                <w:sz w:val="18"/>
                <w:szCs w:val="18"/>
              </w:rPr>
              <w:t>of</w:t>
            </w:r>
            <w:r w:rsidRPr="002E23CD">
              <w:rPr>
                <w:rFonts w:eastAsiaTheme="minorEastAsia" w:cs="Arial"/>
                <w:sz w:val="18"/>
                <w:szCs w:val="18"/>
              </w:rPr>
              <w:t xml:space="preserve"> Cyber Security RMIT </w:t>
            </w:r>
            <w:r w:rsidR="00AA6EBB" w:rsidRPr="002E23CD">
              <w:rPr>
                <w:rFonts w:eastAsiaTheme="minorEastAsia" w:cs="Arial"/>
                <w:sz w:val="18"/>
                <w:szCs w:val="18"/>
              </w:rPr>
              <w:t>University</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A0D8C4D" w14:textId="609A6AC2" w:rsidR="12F2114A" w:rsidRPr="002E23CD" w:rsidRDefault="00A672FD" w:rsidP="12F2114A">
            <w:pPr>
              <w:rPr>
                <w:rFonts w:eastAsiaTheme="minorEastAsia" w:cs="Arial"/>
                <w:sz w:val="18"/>
                <w:szCs w:val="18"/>
              </w:rPr>
            </w:pPr>
            <w:r w:rsidRPr="002E23CD">
              <w:rPr>
                <w:rFonts w:eastAsiaTheme="minorEastAsia" w:cs="Arial"/>
                <w:b/>
                <w:bCs/>
                <w:sz w:val="18"/>
                <w:szCs w:val="18"/>
              </w:rPr>
              <w:t>Gender</w:t>
            </w:r>
            <w:r w:rsidRPr="002E23CD">
              <w:rPr>
                <w:rFonts w:eastAsiaTheme="minorEastAsia" w:cs="Arial"/>
                <w:sz w:val="18"/>
                <w:szCs w:val="18"/>
              </w:rPr>
              <w:t xml:space="preserve">: </w:t>
            </w:r>
            <w:r w:rsidR="12F2114A" w:rsidRPr="002E23CD">
              <w:rPr>
                <w:rFonts w:eastAsiaTheme="minorEastAsia" w:cs="Arial"/>
                <w:sz w:val="18"/>
                <w:szCs w:val="18"/>
              </w:rPr>
              <w:t xml:space="preserve">Geek Girl Academy – volunteer program for coding and IT skills for girls in Samoa. </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A6A5784" w14:textId="30A523F4" w:rsidR="12F2114A" w:rsidRPr="002E23CD" w:rsidRDefault="12F2114A" w:rsidP="12F2114A">
            <w:pPr>
              <w:rPr>
                <w:rFonts w:eastAsiaTheme="minorEastAsia" w:cs="Arial"/>
                <w:sz w:val="18"/>
                <w:szCs w:val="18"/>
              </w:rPr>
            </w:pPr>
            <w:r w:rsidRPr="002E23CD">
              <w:rPr>
                <w:rFonts w:eastAsiaTheme="minorEastAsia" w:cs="Arial"/>
                <w:sz w:val="18"/>
                <w:szCs w:val="18"/>
              </w:rPr>
              <w:t xml:space="preserve">Principal </w:t>
            </w:r>
            <w:r w:rsidR="001E458C" w:rsidRPr="002E23CD">
              <w:rPr>
                <w:rFonts w:eastAsiaTheme="minorEastAsia" w:cs="Arial"/>
                <w:sz w:val="18"/>
                <w:szCs w:val="18"/>
              </w:rPr>
              <w:t>PC/Network Officer</w:t>
            </w:r>
            <w:r w:rsidRPr="002E23CD">
              <w:rPr>
                <w:rFonts w:eastAsiaTheme="minorEastAsia" w:cs="Arial"/>
                <w:sz w:val="18"/>
                <w:szCs w:val="18"/>
              </w:rPr>
              <w:t>, Samoa Ministry of Finance</w:t>
            </w:r>
            <w:r w:rsidR="001974BA" w:rsidRPr="002E23CD">
              <w:rPr>
                <w:rFonts w:eastAsiaTheme="minorEastAsia" w:cs="Arial"/>
                <w:sz w:val="18"/>
                <w:szCs w:val="18"/>
              </w:rPr>
              <w:t>, Samoa</w:t>
            </w:r>
          </w:p>
        </w:tc>
      </w:tr>
      <w:tr w:rsidR="001E458C" w:rsidRPr="002E23CD" w14:paraId="2EF82FC0"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D40943B" w14:textId="79536B53" w:rsidR="001E458C" w:rsidRPr="002E23CD" w:rsidRDefault="00C435E9" w:rsidP="2BC4C6F9">
            <w:pPr>
              <w:pStyle w:val="BodyCopy"/>
              <w:spacing w:line="257" w:lineRule="auto"/>
              <w:rPr>
                <w:rFonts w:eastAsiaTheme="minorEastAsia"/>
                <w:sz w:val="18"/>
                <w:szCs w:val="18"/>
              </w:rPr>
            </w:pPr>
            <w:r w:rsidRPr="002E23CD">
              <w:rPr>
                <w:rFonts w:eastAsiaTheme="minorEastAsia"/>
                <w:sz w:val="18"/>
                <w:szCs w:val="18"/>
              </w:rPr>
              <w:t xml:space="preserve">Ms Shannon </w:t>
            </w:r>
            <w:proofErr w:type="spellStart"/>
            <w:r w:rsidRPr="002E23CD">
              <w:rPr>
                <w:rFonts w:eastAsiaTheme="minorEastAsia"/>
                <w:sz w:val="18"/>
                <w:szCs w:val="18"/>
              </w:rPr>
              <w:t>Coalala</w:t>
            </w:r>
            <w:proofErr w:type="spellEnd"/>
            <w:r w:rsidRPr="002E23CD">
              <w:rPr>
                <w:rFonts w:eastAsiaTheme="minorEastAsia"/>
                <w:sz w:val="18"/>
                <w:szCs w:val="18"/>
              </w:rPr>
              <w:t xml:space="preserve"> </w:t>
            </w:r>
            <w:proofErr w:type="spellStart"/>
            <w:r w:rsidRPr="002E23CD">
              <w:rPr>
                <w:rFonts w:eastAsiaTheme="minorEastAsia"/>
                <w:sz w:val="18"/>
                <w:szCs w:val="18"/>
              </w:rPr>
              <w:t>Toutou</w:t>
            </w:r>
            <w:proofErr w:type="spellEnd"/>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51835FB1" w14:textId="0E37F903" w:rsidR="001E458C" w:rsidRPr="002E23CD" w:rsidRDefault="001E458C" w:rsidP="002E23CD">
            <w:pPr>
              <w:rPr>
                <w:rFonts w:eastAsiaTheme="minorEastAsia" w:cs="Arial"/>
                <w:sz w:val="18"/>
                <w:szCs w:val="18"/>
              </w:rPr>
            </w:pPr>
            <w:r w:rsidRPr="002E23CD">
              <w:rPr>
                <w:rFonts w:eastAsiaTheme="minorEastAsia" w:cs="Arial"/>
                <w:sz w:val="18"/>
                <w:szCs w:val="18"/>
              </w:rPr>
              <w:t>F</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7FAF559" w14:textId="28A500B5" w:rsidR="001E458C" w:rsidRPr="002E23CD" w:rsidRDefault="001E458C" w:rsidP="12F2114A">
            <w:pPr>
              <w:rPr>
                <w:rFonts w:eastAsiaTheme="minorEastAsia" w:cs="Arial"/>
                <w:sz w:val="18"/>
                <w:szCs w:val="18"/>
              </w:rPr>
            </w:pPr>
            <w:r w:rsidRPr="002E23CD">
              <w:rPr>
                <w:rFonts w:eastAsiaTheme="minorEastAsia" w:cs="Arial"/>
                <w:sz w:val="18"/>
                <w:szCs w:val="18"/>
              </w:rPr>
              <w:t>Fiji</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B91FE9A" w14:textId="035F5B17" w:rsidR="0066243B" w:rsidRPr="002E23CD" w:rsidRDefault="0009616B" w:rsidP="001E458C">
            <w:pPr>
              <w:rPr>
                <w:rFonts w:eastAsiaTheme="minorEastAsia" w:cs="Arial"/>
                <w:sz w:val="18"/>
                <w:szCs w:val="18"/>
              </w:rPr>
            </w:pPr>
            <w:r w:rsidRPr="002E23CD">
              <w:rPr>
                <w:rFonts w:eastAsiaTheme="minorEastAsia" w:cs="Arial"/>
                <w:sz w:val="18"/>
                <w:szCs w:val="18"/>
              </w:rPr>
              <w:t>Australian Development Scholarship, 2000-2002</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1A32E53" w14:textId="7A348E62" w:rsidR="001E458C" w:rsidRPr="002E23CD" w:rsidRDefault="00C9414B" w:rsidP="001E458C">
            <w:pPr>
              <w:rPr>
                <w:rFonts w:eastAsiaTheme="minorEastAsia" w:cs="Arial"/>
                <w:sz w:val="18"/>
                <w:szCs w:val="18"/>
              </w:rPr>
            </w:pPr>
            <w:r w:rsidRPr="002E23CD">
              <w:rPr>
                <w:rFonts w:eastAsiaTheme="minorEastAsia" w:cs="Arial"/>
                <w:sz w:val="18"/>
                <w:szCs w:val="18"/>
              </w:rPr>
              <w:t>Master</w:t>
            </w:r>
            <w:r w:rsidR="008260D5" w:rsidRPr="002E23CD">
              <w:rPr>
                <w:rFonts w:eastAsiaTheme="minorEastAsia" w:cs="Arial"/>
                <w:sz w:val="18"/>
                <w:szCs w:val="18"/>
              </w:rPr>
              <w:t xml:space="preserve"> of</w:t>
            </w:r>
            <w:r w:rsidRPr="002E23CD">
              <w:rPr>
                <w:rFonts w:eastAsiaTheme="minorEastAsia" w:cs="Arial"/>
                <w:sz w:val="18"/>
                <w:szCs w:val="18"/>
              </w:rPr>
              <w:t xml:space="preserve"> </w:t>
            </w:r>
            <w:r w:rsidR="001E458C" w:rsidRPr="002E23CD">
              <w:rPr>
                <w:rFonts w:eastAsiaTheme="minorEastAsia" w:cs="Arial"/>
                <w:sz w:val="18"/>
                <w:szCs w:val="18"/>
              </w:rPr>
              <w:t xml:space="preserve">Human </w:t>
            </w:r>
            <w:r w:rsidRPr="002E23CD">
              <w:rPr>
                <w:rFonts w:eastAsiaTheme="minorEastAsia" w:cs="Arial"/>
                <w:sz w:val="18"/>
                <w:szCs w:val="18"/>
              </w:rPr>
              <w:t>Resources</w:t>
            </w:r>
            <w:r w:rsidR="001E458C" w:rsidRPr="002E23CD">
              <w:rPr>
                <w:rFonts w:eastAsiaTheme="minorEastAsia" w:cs="Arial"/>
                <w:sz w:val="18"/>
                <w:szCs w:val="18"/>
              </w:rPr>
              <w:t xml:space="preserve"> Management, Curtin University </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7A3EC93" w14:textId="4CE5701B" w:rsidR="001E458C" w:rsidRPr="002E23CD" w:rsidRDefault="1601487A" w:rsidP="2BC4C6F9">
            <w:pPr>
              <w:rPr>
                <w:rFonts w:eastAsiaTheme="minorEastAsia" w:cs="Arial"/>
                <w:sz w:val="18"/>
                <w:szCs w:val="18"/>
              </w:rPr>
            </w:pPr>
            <w:r w:rsidRPr="002E23CD">
              <w:rPr>
                <w:rFonts w:eastAsiaTheme="minorEastAsia" w:cs="Arial"/>
                <w:b/>
                <w:bCs/>
                <w:sz w:val="18"/>
                <w:szCs w:val="18"/>
              </w:rPr>
              <w:t>Faith based:</w:t>
            </w:r>
            <w:r w:rsidRPr="002E23CD">
              <w:rPr>
                <w:rFonts w:eastAsiaTheme="minorEastAsia" w:cs="Arial"/>
                <w:sz w:val="18"/>
                <w:szCs w:val="18"/>
              </w:rPr>
              <w:t xml:space="preserve"> </w:t>
            </w:r>
            <w:r w:rsidR="00C435E9" w:rsidRPr="002E23CD">
              <w:rPr>
                <w:rFonts w:eastAsiaTheme="minorEastAsia" w:cs="Arial"/>
                <w:sz w:val="18"/>
                <w:szCs w:val="18"/>
              </w:rPr>
              <w:t>Communication Direct</w:t>
            </w:r>
            <w:r w:rsidR="174E3CD4" w:rsidRPr="002E23CD">
              <w:rPr>
                <w:rFonts w:eastAsiaTheme="minorEastAsia" w:cs="Arial"/>
                <w:sz w:val="18"/>
                <w:szCs w:val="18"/>
              </w:rPr>
              <w:t xml:space="preserve">or &amp; leaders of Ambassador’s Club </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66B7A9C1" w14:textId="0E2AD83E" w:rsidR="001E458C" w:rsidRPr="002E23CD" w:rsidRDefault="00C9414B" w:rsidP="12F2114A">
            <w:pPr>
              <w:rPr>
                <w:rFonts w:eastAsiaTheme="minorEastAsia" w:cs="Arial"/>
                <w:sz w:val="18"/>
                <w:szCs w:val="18"/>
              </w:rPr>
            </w:pPr>
            <w:r w:rsidRPr="002E23CD">
              <w:rPr>
                <w:rFonts w:eastAsiaTheme="minorEastAsia" w:cs="Arial"/>
                <w:sz w:val="18"/>
                <w:szCs w:val="18"/>
              </w:rPr>
              <w:t xml:space="preserve"> Employment Relations Tribunal member for the Judicial Department in Fiji.</w:t>
            </w:r>
          </w:p>
        </w:tc>
      </w:tr>
      <w:tr w:rsidR="00056682" w:rsidRPr="002E23CD" w14:paraId="2864DFA3"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690F992D" w14:textId="18FC0F2E" w:rsidR="00056682" w:rsidRPr="002E23CD" w:rsidRDefault="00056682" w:rsidP="001E458C">
            <w:pPr>
              <w:pStyle w:val="BodyCopy"/>
              <w:rPr>
                <w:rFonts w:eastAsiaTheme="minorEastAsia"/>
                <w:sz w:val="18"/>
                <w:szCs w:val="18"/>
              </w:rPr>
            </w:pPr>
            <w:r w:rsidRPr="002E23CD">
              <w:rPr>
                <w:rFonts w:eastAsiaTheme="minorEastAsia"/>
                <w:sz w:val="18"/>
                <w:szCs w:val="18"/>
              </w:rPr>
              <w:lastRenderedPageBreak/>
              <w:t xml:space="preserve">Ms </w:t>
            </w:r>
            <w:proofErr w:type="spellStart"/>
            <w:r w:rsidRPr="002E23CD">
              <w:rPr>
                <w:rFonts w:eastAsiaTheme="minorEastAsia"/>
                <w:sz w:val="18"/>
                <w:szCs w:val="18"/>
              </w:rPr>
              <w:t>Endang</w:t>
            </w:r>
            <w:proofErr w:type="spellEnd"/>
            <w:r w:rsidRPr="002E23CD">
              <w:rPr>
                <w:rFonts w:eastAsiaTheme="minorEastAsia"/>
                <w:sz w:val="18"/>
                <w:szCs w:val="18"/>
              </w:rPr>
              <w:t xml:space="preserve"> Soares da Silva</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1674452B" w14:textId="3FC5A1B9" w:rsidR="00056682" w:rsidRPr="002E23CD" w:rsidRDefault="00056682" w:rsidP="002E23CD">
            <w:pPr>
              <w:rPr>
                <w:rFonts w:eastAsiaTheme="minorEastAsia" w:cs="Arial"/>
                <w:sz w:val="18"/>
                <w:szCs w:val="18"/>
              </w:rPr>
            </w:pPr>
            <w:r w:rsidRPr="002E23CD">
              <w:rPr>
                <w:rFonts w:eastAsiaTheme="minorEastAsia" w:cs="Arial"/>
                <w:sz w:val="18"/>
                <w:szCs w:val="18"/>
              </w:rPr>
              <w:t>F</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058E49BB" w14:textId="53E35929" w:rsidR="00056682" w:rsidRPr="002E23CD" w:rsidRDefault="00056682" w:rsidP="12F2114A">
            <w:pPr>
              <w:rPr>
                <w:rFonts w:eastAsiaTheme="minorEastAsia" w:cs="Arial"/>
                <w:sz w:val="18"/>
                <w:szCs w:val="18"/>
              </w:rPr>
            </w:pPr>
            <w:r w:rsidRPr="002E23CD">
              <w:rPr>
                <w:rFonts w:eastAsiaTheme="minorEastAsia" w:cs="Arial"/>
                <w:sz w:val="18"/>
                <w:szCs w:val="18"/>
              </w:rPr>
              <w:t>Timor-Leste</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5CE921F7" w14:textId="07DDF931" w:rsidR="0066243B" w:rsidRPr="002E23CD" w:rsidRDefault="0009616B" w:rsidP="2BC4C6F9">
            <w:pPr>
              <w:rPr>
                <w:rFonts w:eastAsiaTheme="minorEastAsia" w:cs="Arial"/>
                <w:sz w:val="18"/>
                <w:szCs w:val="18"/>
              </w:rPr>
            </w:pPr>
            <w:r w:rsidRPr="002E23CD">
              <w:rPr>
                <w:rFonts w:eastAsiaTheme="minorEastAsia" w:cs="Arial"/>
                <w:sz w:val="18"/>
                <w:szCs w:val="18"/>
              </w:rPr>
              <w:t>Australia Awards Scholarship, 2016-2018</w:t>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37F38941" w14:textId="07852556" w:rsidR="00056682" w:rsidRPr="002E23CD" w:rsidRDefault="2BC4C6F9" w:rsidP="2BC4C6F9">
            <w:pPr>
              <w:rPr>
                <w:rFonts w:eastAsiaTheme="minorEastAsia" w:cs="Arial"/>
                <w:sz w:val="18"/>
                <w:szCs w:val="18"/>
              </w:rPr>
            </w:pPr>
            <w:r w:rsidRPr="002E23CD">
              <w:rPr>
                <w:rFonts w:eastAsiaTheme="minorEastAsia" w:cs="Arial"/>
                <w:sz w:val="18"/>
                <w:szCs w:val="18"/>
              </w:rPr>
              <w:t>Master</w:t>
            </w:r>
            <w:r w:rsidR="008260D5" w:rsidRPr="002E23CD">
              <w:rPr>
                <w:rFonts w:eastAsiaTheme="minorEastAsia" w:cs="Arial"/>
                <w:sz w:val="18"/>
                <w:szCs w:val="18"/>
              </w:rPr>
              <w:t xml:space="preserve"> of</w:t>
            </w:r>
            <w:r w:rsidRPr="002E23CD">
              <w:rPr>
                <w:rFonts w:eastAsiaTheme="minorEastAsia" w:cs="Arial"/>
                <w:sz w:val="18"/>
                <w:szCs w:val="18"/>
              </w:rPr>
              <w:t xml:space="preserve"> Laboratory Medicine</w:t>
            </w:r>
            <w:r w:rsidR="00F642BE" w:rsidRPr="002E23CD">
              <w:rPr>
                <w:rFonts w:eastAsiaTheme="minorEastAsia" w:cs="Arial"/>
                <w:sz w:val="18"/>
                <w:szCs w:val="18"/>
              </w:rPr>
              <w:t>,</w:t>
            </w:r>
          </w:p>
          <w:p w14:paraId="3EAF4CDF" w14:textId="37B40B1F" w:rsidR="00895D0C" w:rsidRPr="002E23CD" w:rsidRDefault="00895D0C" w:rsidP="2BC4C6F9">
            <w:pPr>
              <w:rPr>
                <w:rFonts w:eastAsiaTheme="minorEastAsia" w:cs="Arial"/>
                <w:sz w:val="18"/>
                <w:szCs w:val="18"/>
              </w:rPr>
            </w:pPr>
            <w:r w:rsidRPr="002E23CD">
              <w:rPr>
                <w:rFonts w:eastAsiaTheme="minorEastAsia" w:cs="Arial"/>
                <w:sz w:val="18"/>
                <w:szCs w:val="18"/>
              </w:rPr>
              <w:t>RMIT</w:t>
            </w:r>
            <w:r w:rsidR="00AA6EBB" w:rsidRPr="002E23CD">
              <w:rPr>
                <w:rFonts w:eastAsiaTheme="minorEastAsia" w:cs="Arial"/>
                <w:sz w:val="18"/>
                <w:szCs w:val="18"/>
              </w:rPr>
              <w:t xml:space="preserve"> University</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EECE737" w14:textId="115585FC" w:rsidR="00056682" w:rsidRPr="002E23CD" w:rsidRDefault="1601487A" w:rsidP="2BC4C6F9">
            <w:pPr>
              <w:rPr>
                <w:rFonts w:eastAsiaTheme="minorEastAsia" w:cs="Arial"/>
                <w:sz w:val="18"/>
                <w:szCs w:val="18"/>
              </w:rPr>
            </w:pPr>
            <w:r w:rsidRPr="002E23CD">
              <w:rPr>
                <w:rFonts w:eastAsiaTheme="minorEastAsia" w:cs="Arial"/>
                <w:b/>
                <w:bCs/>
                <w:sz w:val="18"/>
                <w:szCs w:val="18"/>
              </w:rPr>
              <w:t>Gender &amp; Health:</w:t>
            </w:r>
            <w:r w:rsidRPr="002E23CD">
              <w:rPr>
                <w:rFonts w:eastAsiaTheme="minorEastAsia" w:cs="Arial"/>
                <w:sz w:val="18"/>
                <w:szCs w:val="18"/>
              </w:rPr>
              <w:t xml:space="preserve"> donor, small enterprise; and host of health volunteers</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516EF2C9" w14:textId="1155604F" w:rsidR="00056682" w:rsidRPr="002E23CD" w:rsidRDefault="00056682" w:rsidP="12F2114A">
            <w:pPr>
              <w:rPr>
                <w:rFonts w:eastAsiaTheme="minorEastAsia" w:cs="Arial"/>
                <w:sz w:val="18"/>
                <w:szCs w:val="18"/>
              </w:rPr>
            </w:pPr>
            <w:r w:rsidRPr="002E23CD">
              <w:rPr>
                <w:rFonts w:eastAsiaTheme="minorEastAsia" w:cs="Arial"/>
                <w:sz w:val="18"/>
                <w:szCs w:val="18"/>
              </w:rPr>
              <w:t>Executive Director of the National Health Laboratory, Timor-Leste</w:t>
            </w:r>
          </w:p>
        </w:tc>
      </w:tr>
      <w:tr w:rsidR="00AC22F4" w:rsidRPr="002E23CD" w14:paraId="7F3B6483" w14:textId="77777777" w:rsidTr="007C0103">
        <w:tc>
          <w:tcPr>
            <w:tcW w:w="112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81A9EC5" w14:textId="77777777" w:rsidR="00AC22F4" w:rsidRPr="002E23CD" w:rsidRDefault="00AC22F4">
            <w:pPr>
              <w:rPr>
                <w:rFonts w:eastAsiaTheme="minorEastAsia" w:cs="Arial"/>
                <w:sz w:val="18"/>
                <w:szCs w:val="18"/>
              </w:rPr>
            </w:pPr>
            <w:r w:rsidRPr="002E23CD">
              <w:rPr>
                <w:rFonts w:eastAsiaTheme="minorEastAsia" w:cs="Arial"/>
                <w:sz w:val="18"/>
                <w:szCs w:val="18"/>
              </w:rPr>
              <w:t>Alum A</w:t>
            </w:r>
          </w:p>
        </w:tc>
        <w:tc>
          <w:tcPr>
            <w:tcW w:w="56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049A124" w14:textId="77777777" w:rsidR="00AC22F4" w:rsidRPr="002E23CD" w:rsidRDefault="00AC22F4" w:rsidP="002E23CD">
            <w:pPr>
              <w:rPr>
                <w:rFonts w:eastAsiaTheme="minorEastAsia" w:cs="Arial"/>
                <w:sz w:val="18"/>
                <w:szCs w:val="18"/>
              </w:rPr>
            </w:pPr>
            <w:r w:rsidRPr="002E23CD">
              <w:rPr>
                <w:rFonts w:eastAsiaTheme="minorEastAsia" w:cs="Arial"/>
                <w:sz w:val="18"/>
                <w:szCs w:val="18"/>
              </w:rPr>
              <w:t>-</w:t>
            </w:r>
          </w:p>
        </w:tc>
        <w:tc>
          <w:tcPr>
            <w:tcW w:w="1134"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3B7B70C" w14:textId="77777777" w:rsidR="00AC22F4" w:rsidRPr="002E23CD" w:rsidRDefault="00AC22F4">
            <w:pPr>
              <w:rPr>
                <w:rFonts w:eastAsiaTheme="minorEastAsia" w:cs="Arial"/>
                <w:sz w:val="18"/>
                <w:szCs w:val="18"/>
              </w:rPr>
            </w:pPr>
            <w:r w:rsidRPr="002E23CD">
              <w:rPr>
                <w:rFonts w:eastAsiaTheme="minorEastAsia" w:cs="Arial"/>
                <w:sz w:val="18"/>
                <w:szCs w:val="18"/>
              </w:rPr>
              <w:t>Vietnam</w:t>
            </w:r>
          </w:p>
        </w:tc>
        <w:tc>
          <w:tcPr>
            <w:tcW w:w="141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9F62072" w14:textId="77777777" w:rsidR="00AC22F4" w:rsidRPr="002E23CD" w:rsidRDefault="00AC22F4">
            <w:pPr>
              <w:rPr>
                <w:rFonts w:eastAsiaTheme="minorEastAsia" w:cs="Arial"/>
                <w:sz w:val="18"/>
                <w:szCs w:val="18"/>
              </w:rPr>
            </w:pPr>
            <w:r w:rsidRPr="002E23CD">
              <w:rPr>
                <w:rFonts w:eastAsiaTheme="minorEastAsia" w:cs="Arial"/>
                <w:sz w:val="18"/>
                <w:szCs w:val="18"/>
              </w:rPr>
              <w:t>Australian Development Scholarship, 2000s</w:t>
            </w:r>
            <w:r w:rsidRPr="002E23CD">
              <w:rPr>
                <w:rStyle w:val="FootnoteReference"/>
                <w:rFonts w:eastAsiaTheme="minorEastAsia" w:cs="Arial"/>
                <w:sz w:val="18"/>
                <w:szCs w:val="18"/>
              </w:rPr>
              <w:footnoteReference w:id="6"/>
            </w:r>
          </w:p>
        </w:tc>
        <w:tc>
          <w:tcPr>
            <w:tcW w:w="1957"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7247B47D" w14:textId="77777777" w:rsidR="00AC22F4" w:rsidRPr="002E23CD" w:rsidRDefault="00AC22F4">
            <w:pPr>
              <w:rPr>
                <w:rFonts w:eastAsiaTheme="minorEastAsia" w:cs="Arial"/>
                <w:sz w:val="18"/>
                <w:szCs w:val="18"/>
              </w:rPr>
            </w:pPr>
            <w:r w:rsidRPr="002E23CD">
              <w:rPr>
                <w:rFonts w:eastAsiaTheme="minorEastAsia" w:cs="Arial"/>
                <w:sz w:val="18"/>
                <w:szCs w:val="18"/>
              </w:rPr>
              <w:t>Master of Applied Linguists, University of Melbourne</w:t>
            </w:r>
          </w:p>
        </w:tc>
        <w:tc>
          <w:tcPr>
            <w:tcW w:w="1728"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43E42203" w14:textId="77777777" w:rsidR="00AC22F4" w:rsidRPr="002E23CD" w:rsidRDefault="00AC22F4">
            <w:pPr>
              <w:rPr>
                <w:rFonts w:eastAsiaTheme="minorEastAsia" w:cs="Arial"/>
                <w:sz w:val="18"/>
                <w:szCs w:val="18"/>
              </w:rPr>
            </w:pPr>
            <w:r w:rsidRPr="002E23CD">
              <w:rPr>
                <w:rFonts w:eastAsiaTheme="minorEastAsia" w:cs="Arial"/>
                <w:b/>
                <w:bCs/>
                <w:sz w:val="18"/>
                <w:szCs w:val="18"/>
              </w:rPr>
              <w:t>Education:</w:t>
            </w:r>
            <w:r w:rsidRPr="002E23CD">
              <w:rPr>
                <w:rFonts w:eastAsiaTheme="minorEastAsia" w:cs="Arial"/>
                <w:sz w:val="18"/>
                <w:szCs w:val="18"/>
              </w:rPr>
              <w:t xml:space="preserve"> Donor and volunteer </w:t>
            </w:r>
          </w:p>
        </w:tc>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28" w:type="dxa"/>
            </w:tcMar>
          </w:tcPr>
          <w:p w14:paraId="21F997A5" w14:textId="77777777" w:rsidR="00AC22F4" w:rsidRPr="002E23CD" w:rsidRDefault="00AC22F4">
            <w:pPr>
              <w:rPr>
                <w:rFonts w:eastAsiaTheme="minorEastAsia" w:cs="Arial"/>
                <w:sz w:val="18"/>
                <w:szCs w:val="18"/>
              </w:rPr>
            </w:pPr>
            <w:r w:rsidRPr="002E23CD">
              <w:rPr>
                <w:rFonts w:eastAsiaTheme="minorEastAsia" w:cs="Arial"/>
                <w:sz w:val="18"/>
                <w:szCs w:val="18"/>
              </w:rPr>
              <w:t>Senior Educator, Education Sector, Vietnam</w:t>
            </w:r>
          </w:p>
        </w:tc>
      </w:tr>
    </w:tbl>
    <w:p w14:paraId="48AD82E4" w14:textId="77777777" w:rsidR="001D7B53" w:rsidRPr="00861986" w:rsidRDefault="001D7B53">
      <w:pPr>
        <w:rPr>
          <w:rFonts w:asciiTheme="majorHAnsi" w:eastAsiaTheme="majorEastAsia" w:hAnsiTheme="majorHAnsi" w:cstheme="majorBidi"/>
          <w:color w:val="2F5496" w:themeColor="accent1" w:themeShade="BF"/>
          <w:sz w:val="32"/>
          <w:szCs w:val="32"/>
        </w:rPr>
      </w:pPr>
      <w:r w:rsidRPr="00861986">
        <w:br w:type="page"/>
      </w:r>
    </w:p>
    <w:p w14:paraId="58BCA5D6" w14:textId="00B81C4F" w:rsidR="001D7B53" w:rsidRPr="0083014C" w:rsidRDefault="001D7B53" w:rsidP="0083014C">
      <w:pPr>
        <w:pStyle w:val="Heading1NoNumbering"/>
      </w:pPr>
      <w:bookmarkStart w:id="74" w:name="_Toc107228945"/>
      <w:bookmarkStart w:id="75" w:name="_Toc113888395"/>
      <w:bookmarkStart w:id="76" w:name="_Toc113963032"/>
      <w:r w:rsidRPr="0083014C">
        <w:lastRenderedPageBreak/>
        <w:t xml:space="preserve">Annex 2: Interview </w:t>
      </w:r>
      <w:bookmarkEnd w:id="74"/>
      <w:r w:rsidRPr="0083014C">
        <w:t>Guide</w:t>
      </w:r>
      <w:bookmarkEnd w:id="75"/>
      <w:bookmarkEnd w:id="76"/>
    </w:p>
    <w:p w14:paraId="51460B6F" w14:textId="77777777" w:rsidR="00FF62C3" w:rsidRPr="00221C55" w:rsidRDefault="00FF62C3" w:rsidP="00FF62C3">
      <w:pPr>
        <w:pStyle w:val="Question1"/>
        <w:tabs>
          <w:tab w:val="clear" w:pos="360"/>
        </w:tabs>
        <w:rPr>
          <w:sz w:val="20"/>
          <w:szCs w:val="20"/>
          <w:lang w:val="en-AU"/>
        </w:rPr>
      </w:pPr>
      <w:r w:rsidRPr="00221C55">
        <w:rPr>
          <w:sz w:val="20"/>
          <w:szCs w:val="20"/>
          <w:lang w:val="en-AU"/>
        </w:rPr>
        <w:t>Could you please tell us your name, your current position and organisation, and the qualification you completed as part of your Australia Awards scholarship or fellowship?</w:t>
      </w:r>
    </w:p>
    <w:p w14:paraId="07318E0D" w14:textId="77777777" w:rsidR="00FF62C3" w:rsidRPr="00221C55" w:rsidRDefault="00FF62C3" w:rsidP="00FF62C3">
      <w:pPr>
        <w:pStyle w:val="Question1"/>
        <w:tabs>
          <w:tab w:val="clear" w:pos="360"/>
        </w:tabs>
        <w:rPr>
          <w:sz w:val="20"/>
          <w:szCs w:val="20"/>
          <w:lang w:val="en-AU"/>
        </w:rPr>
      </w:pPr>
      <w:r w:rsidRPr="00221C55">
        <w:rPr>
          <w:sz w:val="20"/>
          <w:szCs w:val="20"/>
          <w:lang w:val="en-AU"/>
        </w:rPr>
        <w:t>What was your motivation or goal in applying to study in Australia?</w:t>
      </w:r>
    </w:p>
    <w:p w14:paraId="13232B58" w14:textId="77777777" w:rsidR="00FF62C3" w:rsidRPr="00221C55" w:rsidRDefault="00FF62C3" w:rsidP="00FF62C3">
      <w:pPr>
        <w:pStyle w:val="Question1"/>
        <w:tabs>
          <w:tab w:val="clear" w:pos="360"/>
        </w:tabs>
        <w:rPr>
          <w:sz w:val="20"/>
          <w:szCs w:val="20"/>
          <w:lang w:val="en-AU"/>
        </w:rPr>
      </w:pPr>
      <w:r w:rsidRPr="00221C55">
        <w:rPr>
          <w:sz w:val="20"/>
          <w:szCs w:val="20"/>
          <w:lang w:val="en-AU"/>
        </w:rPr>
        <w:t xml:space="preserve">Can you tell us about your time in Australia and experience as a student, we’re interested in both: your academic and social, ‘life’ experiences? </w:t>
      </w:r>
    </w:p>
    <w:p w14:paraId="47427F4C" w14:textId="77777777" w:rsidR="00FF62C3" w:rsidRPr="00221C55" w:rsidRDefault="00FF62C3" w:rsidP="00E23315">
      <w:pPr>
        <w:pStyle w:val="Question1"/>
        <w:numPr>
          <w:ilvl w:val="0"/>
          <w:numId w:val="7"/>
        </w:numPr>
        <w:ind w:left="709"/>
        <w:rPr>
          <w:sz w:val="20"/>
          <w:szCs w:val="20"/>
          <w:lang w:val="en-AU"/>
        </w:rPr>
      </w:pPr>
      <w:r w:rsidRPr="00221C55">
        <w:rPr>
          <w:sz w:val="20"/>
          <w:szCs w:val="20"/>
          <w:lang w:val="en-AU"/>
        </w:rPr>
        <w:t>Did you become involved in any community groups or professional associations while living in Australia (for example: church, sporting clubs or professional bodies related to your field such as ‘Engineers Australia’)?</w:t>
      </w:r>
    </w:p>
    <w:p w14:paraId="5D1A6684" w14:textId="5810EC4C" w:rsidR="00FF62C3" w:rsidRPr="00221C55" w:rsidRDefault="00FF62C3" w:rsidP="00E23315">
      <w:pPr>
        <w:pStyle w:val="Question1"/>
        <w:numPr>
          <w:ilvl w:val="0"/>
          <w:numId w:val="7"/>
        </w:numPr>
        <w:ind w:left="709"/>
        <w:rPr>
          <w:sz w:val="20"/>
          <w:szCs w:val="20"/>
          <w:lang w:val="en-AU"/>
        </w:rPr>
      </w:pPr>
      <w:r w:rsidRPr="00221C55">
        <w:rPr>
          <w:sz w:val="20"/>
          <w:szCs w:val="20"/>
          <w:lang w:val="en-AU"/>
        </w:rPr>
        <w:t>Have you maintained any of these connections?</w:t>
      </w:r>
      <w:r w:rsidRPr="00221C55">
        <w:rPr>
          <w:rStyle w:val="Heading3Char"/>
          <w:color w:val="000000"/>
          <w:shd w:val="clear" w:color="auto" w:fill="FFFFFF"/>
        </w:rPr>
        <w:t xml:space="preserve"> </w:t>
      </w:r>
      <w:r w:rsidRPr="00221C55">
        <w:rPr>
          <w:rStyle w:val="normaltextrun"/>
          <w:rFonts w:eastAsiaTheme="majorEastAsia"/>
          <w:color w:val="000000"/>
          <w:sz w:val="20"/>
          <w:szCs w:val="20"/>
          <w:shd w:val="clear" w:color="auto" w:fill="FFFFFF"/>
          <w:lang w:val="en-AU"/>
        </w:rPr>
        <w:t>Have any of these connections helped or</w:t>
      </w:r>
      <w:r w:rsidR="00221C55" w:rsidRPr="00221C55">
        <w:rPr>
          <w:rStyle w:val="normaltextrun"/>
          <w:rFonts w:eastAsiaTheme="majorEastAsia"/>
          <w:color w:val="000000"/>
          <w:sz w:val="20"/>
          <w:szCs w:val="20"/>
          <w:shd w:val="clear" w:color="auto" w:fill="FFFFFF"/>
          <w:lang w:val="en-AU"/>
        </w:rPr>
        <w:t xml:space="preserve"> </w:t>
      </w:r>
      <w:r w:rsidRPr="00221C55">
        <w:rPr>
          <w:rStyle w:val="normaltextrun"/>
          <w:rFonts w:eastAsiaTheme="majorEastAsia"/>
          <w:color w:val="000000"/>
          <w:sz w:val="20"/>
          <w:szCs w:val="20"/>
          <w:shd w:val="clear" w:color="auto" w:fill="FFFFFF"/>
          <w:lang w:val="en-AU"/>
        </w:rPr>
        <w:t>supported your community work? Please provide example/s?</w:t>
      </w:r>
      <w:r w:rsidRPr="00221C55">
        <w:rPr>
          <w:rStyle w:val="eop"/>
          <w:color w:val="000000"/>
          <w:sz w:val="20"/>
          <w:szCs w:val="20"/>
          <w:shd w:val="clear" w:color="auto" w:fill="FFFFFF"/>
          <w:lang w:val="en-AU"/>
        </w:rPr>
        <w:t> </w:t>
      </w:r>
    </w:p>
    <w:p w14:paraId="58DBC2F9" w14:textId="77777777" w:rsidR="00FF62C3" w:rsidRPr="00221C55" w:rsidRDefault="00FF62C3" w:rsidP="00FF62C3">
      <w:pPr>
        <w:pStyle w:val="Question1"/>
        <w:tabs>
          <w:tab w:val="clear" w:pos="360"/>
        </w:tabs>
        <w:rPr>
          <w:sz w:val="20"/>
          <w:szCs w:val="20"/>
          <w:lang w:val="en-AU"/>
        </w:rPr>
      </w:pPr>
      <w:r w:rsidRPr="00221C55">
        <w:rPr>
          <w:sz w:val="20"/>
          <w:szCs w:val="20"/>
          <w:lang w:val="en-AU"/>
        </w:rPr>
        <w:t>Can you tell us about your experience when you returned after your scholarship or fellowship?</w:t>
      </w:r>
    </w:p>
    <w:p w14:paraId="01D3AF51" w14:textId="77777777" w:rsidR="00FF62C3" w:rsidRPr="00221C55" w:rsidRDefault="00FF62C3" w:rsidP="00E23315">
      <w:pPr>
        <w:pStyle w:val="Question1"/>
        <w:numPr>
          <w:ilvl w:val="0"/>
          <w:numId w:val="9"/>
        </w:numPr>
        <w:ind w:left="709"/>
        <w:rPr>
          <w:sz w:val="20"/>
          <w:szCs w:val="20"/>
          <w:lang w:val="en-AU"/>
        </w:rPr>
      </w:pPr>
      <w:r w:rsidRPr="00221C55">
        <w:rPr>
          <w:sz w:val="20"/>
          <w:szCs w:val="20"/>
          <w:lang w:val="en-AU"/>
        </w:rPr>
        <w:t>How was your experience reintegrating to the workplace or looking for work post award?</w:t>
      </w:r>
    </w:p>
    <w:p w14:paraId="30F95646" w14:textId="77777777" w:rsidR="00FF62C3" w:rsidRPr="00221C55" w:rsidRDefault="00FF62C3" w:rsidP="00E23315">
      <w:pPr>
        <w:pStyle w:val="Question1"/>
        <w:numPr>
          <w:ilvl w:val="0"/>
          <w:numId w:val="9"/>
        </w:numPr>
        <w:ind w:left="709"/>
        <w:rPr>
          <w:sz w:val="20"/>
          <w:szCs w:val="20"/>
          <w:lang w:val="en-AU"/>
        </w:rPr>
      </w:pPr>
      <w:r w:rsidRPr="00221C55">
        <w:rPr>
          <w:sz w:val="20"/>
          <w:szCs w:val="20"/>
          <w:lang w:val="en-AU"/>
        </w:rPr>
        <w:t>Briefly – can you please tell us a little about your career pathway post award? (Your current role and responsibilities)</w:t>
      </w:r>
    </w:p>
    <w:p w14:paraId="686F7679" w14:textId="77777777" w:rsidR="00FF62C3" w:rsidRPr="00221C55" w:rsidRDefault="00FF62C3" w:rsidP="00FF62C3">
      <w:pPr>
        <w:pStyle w:val="Question1"/>
        <w:tabs>
          <w:tab w:val="clear" w:pos="360"/>
        </w:tabs>
        <w:rPr>
          <w:sz w:val="20"/>
          <w:szCs w:val="20"/>
          <w:lang w:val="en-AU"/>
        </w:rPr>
      </w:pPr>
      <w:r w:rsidRPr="00221C55">
        <w:rPr>
          <w:sz w:val="20"/>
          <w:szCs w:val="20"/>
          <w:lang w:val="en-AU"/>
        </w:rPr>
        <w:t xml:space="preserve">We are interested in your involvement in your local community as a volunteer or community leader. </w:t>
      </w:r>
    </w:p>
    <w:p w14:paraId="1720F5E6" w14:textId="77777777" w:rsidR="00FF62C3" w:rsidRPr="00221C55" w:rsidRDefault="00FF62C3" w:rsidP="00E23315">
      <w:pPr>
        <w:pStyle w:val="Question1"/>
        <w:numPr>
          <w:ilvl w:val="0"/>
          <w:numId w:val="10"/>
        </w:numPr>
        <w:ind w:left="709"/>
        <w:rPr>
          <w:sz w:val="20"/>
          <w:szCs w:val="20"/>
          <w:lang w:val="en-AU"/>
        </w:rPr>
      </w:pPr>
      <w:r w:rsidRPr="00221C55">
        <w:rPr>
          <w:sz w:val="20"/>
          <w:szCs w:val="20"/>
          <w:lang w:val="en-AU"/>
        </w:rPr>
        <w:t>What do you do?  </w:t>
      </w:r>
    </w:p>
    <w:p w14:paraId="66862848" w14:textId="77777777" w:rsidR="00FF62C3" w:rsidRPr="00221C55" w:rsidRDefault="00FF62C3" w:rsidP="00E23315">
      <w:pPr>
        <w:pStyle w:val="Question1"/>
        <w:numPr>
          <w:ilvl w:val="0"/>
          <w:numId w:val="10"/>
        </w:numPr>
        <w:ind w:left="709"/>
        <w:rPr>
          <w:sz w:val="20"/>
          <w:szCs w:val="20"/>
          <w:lang w:val="en-AU"/>
        </w:rPr>
      </w:pPr>
      <w:r w:rsidRPr="00221C55">
        <w:rPr>
          <w:sz w:val="20"/>
          <w:szCs w:val="20"/>
          <w:lang w:val="en-AU"/>
        </w:rPr>
        <w:t>What was your motivation that led you to be involved? </w:t>
      </w:r>
    </w:p>
    <w:p w14:paraId="43C4470B" w14:textId="77777777" w:rsidR="00FF62C3" w:rsidRPr="00221C55" w:rsidRDefault="00FF62C3" w:rsidP="00E23315">
      <w:pPr>
        <w:pStyle w:val="Question1"/>
        <w:numPr>
          <w:ilvl w:val="0"/>
          <w:numId w:val="10"/>
        </w:numPr>
        <w:ind w:left="709"/>
        <w:rPr>
          <w:sz w:val="20"/>
          <w:szCs w:val="20"/>
          <w:lang w:val="en-AU"/>
        </w:rPr>
      </w:pPr>
      <w:r w:rsidRPr="00221C55">
        <w:rPr>
          <w:sz w:val="20"/>
          <w:szCs w:val="20"/>
          <w:lang w:val="en-AU"/>
        </w:rPr>
        <w:t>Do you work with an organisation or foundation (formal) or volunteer less formally through your community? </w:t>
      </w:r>
    </w:p>
    <w:p w14:paraId="5BE6589F" w14:textId="77777777" w:rsidR="00FF62C3" w:rsidRPr="00221C55" w:rsidRDefault="00FF62C3" w:rsidP="00E23315">
      <w:pPr>
        <w:pStyle w:val="Question1"/>
        <w:numPr>
          <w:ilvl w:val="0"/>
          <w:numId w:val="10"/>
        </w:numPr>
        <w:ind w:left="709"/>
        <w:rPr>
          <w:sz w:val="20"/>
          <w:szCs w:val="20"/>
          <w:lang w:val="en-AU"/>
        </w:rPr>
      </w:pPr>
      <w:r w:rsidRPr="00221C55">
        <w:rPr>
          <w:sz w:val="20"/>
          <w:szCs w:val="20"/>
          <w:lang w:val="en-AU"/>
        </w:rPr>
        <w:t xml:space="preserve">Did you volunteer or have a community leadership role prior to going on award or after you returned? Or </w:t>
      </w:r>
      <w:proofErr w:type="gramStart"/>
      <w:r w:rsidRPr="00221C55">
        <w:rPr>
          <w:sz w:val="20"/>
          <w:szCs w:val="20"/>
          <w:lang w:val="en-AU"/>
        </w:rPr>
        <w:t>Both</w:t>
      </w:r>
      <w:proofErr w:type="gramEnd"/>
      <w:r w:rsidRPr="00221C55">
        <w:rPr>
          <w:sz w:val="20"/>
          <w:szCs w:val="20"/>
          <w:lang w:val="en-AU"/>
        </w:rPr>
        <w:t>?</w:t>
      </w:r>
    </w:p>
    <w:p w14:paraId="2EE2AD9F" w14:textId="77777777" w:rsidR="00FF62C3" w:rsidRPr="00221C55" w:rsidRDefault="00FF62C3" w:rsidP="00E23315">
      <w:pPr>
        <w:pStyle w:val="Question1"/>
        <w:numPr>
          <w:ilvl w:val="0"/>
          <w:numId w:val="10"/>
        </w:numPr>
        <w:ind w:left="709"/>
        <w:rPr>
          <w:sz w:val="20"/>
          <w:szCs w:val="20"/>
          <w:lang w:val="en-AU"/>
        </w:rPr>
      </w:pPr>
      <w:r w:rsidRPr="00221C55">
        <w:rPr>
          <w:sz w:val="20"/>
          <w:szCs w:val="20"/>
          <w:lang w:val="en-AU"/>
        </w:rPr>
        <w:t>How often do you volunteer? (Regularly (weekly or monthly), episodically or in response to specific events or needs)</w:t>
      </w:r>
    </w:p>
    <w:p w14:paraId="492B68C7" w14:textId="77777777" w:rsidR="00FF62C3" w:rsidRPr="00221C55" w:rsidRDefault="00FF62C3" w:rsidP="00FF62C3">
      <w:pPr>
        <w:pStyle w:val="Question1"/>
        <w:tabs>
          <w:tab w:val="clear" w:pos="360"/>
        </w:tabs>
        <w:rPr>
          <w:rStyle w:val="normaltextrun"/>
          <w:rFonts w:eastAsiaTheme="majorEastAsia"/>
          <w:sz w:val="20"/>
          <w:szCs w:val="20"/>
          <w:lang w:val="en-AU"/>
        </w:rPr>
      </w:pPr>
      <w:r w:rsidRPr="00221C55">
        <w:rPr>
          <w:rStyle w:val="normaltextrun"/>
          <w:rFonts w:eastAsiaTheme="majorEastAsia"/>
          <w:color w:val="000000" w:themeColor="text1"/>
          <w:sz w:val="20"/>
          <w:szCs w:val="20"/>
          <w:lang w:val="en-AU"/>
        </w:rPr>
        <w:t>Thinking about this community work/volunteering [refer to examples provided above], since completing your scholarship or fellowship, have you been able to apply your experiences from studying in Australia? Can you provide some examples?</w:t>
      </w:r>
      <w:r w:rsidRPr="00221C55">
        <w:rPr>
          <w:rStyle w:val="normaltextrun"/>
          <w:rFonts w:eastAsiaTheme="majorEastAsia"/>
          <w:color w:val="000000"/>
          <w:sz w:val="20"/>
          <w:szCs w:val="20"/>
          <w:shd w:val="clear" w:color="auto" w:fill="FFFFFF"/>
          <w:lang w:val="en-AU"/>
        </w:rPr>
        <w:t xml:space="preserve"> </w:t>
      </w:r>
    </w:p>
    <w:p w14:paraId="215F8717" w14:textId="77777777" w:rsidR="00FF62C3" w:rsidRPr="00221C55" w:rsidRDefault="00FF62C3" w:rsidP="00FF62C3">
      <w:pPr>
        <w:pStyle w:val="Question1"/>
        <w:tabs>
          <w:tab w:val="clear" w:pos="360"/>
        </w:tabs>
        <w:rPr>
          <w:sz w:val="20"/>
          <w:szCs w:val="20"/>
          <w:lang w:val="en-AU"/>
        </w:rPr>
      </w:pPr>
      <w:r w:rsidRPr="00221C55">
        <w:rPr>
          <w:rStyle w:val="normaltextrun"/>
          <w:rFonts w:eastAsiaTheme="majorEastAsia"/>
          <w:color w:val="000000" w:themeColor="text1"/>
          <w:sz w:val="20"/>
          <w:szCs w:val="20"/>
          <w:lang w:val="en-AU"/>
        </w:rPr>
        <w:t>Furthermore, have any of the connections/friends/networks you made while in Australia helped in the community/volunteering contributions you have been involved in?</w:t>
      </w:r>
    </w:p>
    <w:p w14:paraId="68CE4D4D" w14:textId="4B94F15E" w:rsidR="00FF62C3" w:rsidRPr="00221C55" w:rsidRDefault="00FF62C3" w:rsidP="00FF62C3">
      <w:pPr>
        <w:pStyle w:val="Question1"/>
        <w:tabs>
          <w:tab w:val="clear" w:pos="360"/>
        </w:tabs>
        <w:rPr>
          <w:rStyle w:val="normaltextrun"/>
          <w:rFonts w:eastAsiaTheme="majorEastAsia"/>
          <w:color w:val="000000"/>
          <w:sz w:val="20"/>
          <w:szCs w:val="20"/>
          <w:shd w:val="clear" w:color="auto" w:fill="FFFFFF"/>
          <w:lang w:val="en-AU"/>
        </w:rPr>
      </w:pPr>
      <w:r w:rsidRPr="00221C55">
        <w:rPr>
          <w:rStyle w:val="normaltextrun"/>
          <w:rFonts w:eastAsiaTheme="majorEastAsia"/>
          <w:color w:val="000000"/>
          <w:sz w:val="20"/>
          <w:szCs w:val="20"/>
          <w:shd w:val="clear" w:color="auto" w:fill="FFFFFF"/>
          <w:lang w:val="en-AU"/>
        </w:rPr>
        <w:t>Can you describe a community</w:t>
      </w:r>
      <w:r w:rsidR="000522C1" w:rsidRPr="00221C55">
        <w:rPr>
          <w:rStyle w:val="normaltextrun"/>
          <w:rFonts w:eastAsiaTheme="majorEastAsia"/>
          <w:color w:val="000000"/>
          <w:sz w:val="20"/>
          <w:szCs w:val="20"/>
          <w:shd w:val="clear" w:color="auto" w:fill="FFFFFF"/>
          <w:lang w:val="en-AU"/>
        </w:rPr>
        <w:t>-</w:t>
      </w:r>
      <w:r w:rsidRPr="00221C55">
        <w:rPr>
          <w:rStyle w:val="normaltextrun"/>
          <w:rFonts w:eastAsiaTheme="majorEastAsia"/>
          <w:color w:val="000000"/>
          <w:sz w:val="20"/>
          <w:szCs w:val="20"/>
          <w:shd w:val="clear" w:color="auto" w:fill="FFFFFF"/>
          <w:lang w:val="en-AU"/>
        </w:rPr>
        <w:t>based achievement that you are most proud of?</w:t>
      </w:r>
    </w:p>
    <w:p w14:paraId="1930A4D0" w14:textId="77777777" w:rsidR="00FF62C3" w:rsidRPr="00221C55" w:rsidRDefault="00FF62C3" w:rsidP="00FF62C3">
      <w:pPr>
        <w:pStyle w:val="Question1"/>
        <w:numPr>
          <w:ilvl w:val="0"/>
          <w:numId w:val="0"/>
        </w:numPr>
        <w:rPr>
          <w:sz w:val="20"/>
          <w:szCs w:val="20"/>
          <w:lang w:val="en-AU"/>
        </w:rPr>
      </w:pPr>
      <w:r w:rsidRPr="00221C55">
        <w:rPr>
          <w:sz w:val="20"/>
          <w:szCs w:val="20"/>
          <w:lang w:val="en-AU"/>
        </w:rPr>
        <w:t>That covers our questions today, is there anything you would like to add?</w:t>
      </w:r>
    </w:p>
    <w:p w14:paraId="7A2F8FCF" w14:textId="77777777" w:rsidR="00FF62C3" w:rsidRPr="00221C55" w:rsidRDefault="00FF62C3" w:rsidP="00FF62C3">
      <w:pPr>
        <w:rPr>
          <w:rFonts w:cs="Arial"/>
          <w:b/>
          <w:sz w:val="20"/>
          <w:szCs w:val="20"/>
        </w:rPr>
      </w:pPr>
    </w:p>
    <w:p w14:paraId="7BC0550F" w14:textId="77777777" w:rsidR="001D7B53" w:rsidRPr="00861986" w:rsidRDefault="001D7B53" w:rsidP="001D7B53">
      <w:pPr>
        <w:pStyle w:val="BodyCopy"/>
      </w:pPr>
    </w:p>
    <w:sectPr w:rsidR="001D7B53" w:rsidRPr="00861986">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29E9" w14:textId="77777777" w:rsidR="0061759D" w:rsidRDefault="0061759D">
      <w:pPr>
        <w:spacing w:after="0" w:line="240" w:lineRule="auto"/>
      </w:pPr>
      <w:r>
        <w:separator/>
      </w:r>
    </w:p>
  </w:endnote>
  <w:endnote w:type="continuationSeparator" w:id="0">
    <w:p w14:paraId="116DD74A" w14:textId="77777777" w:rsidR="0061759D" w:rsidRDefault="0061759D">
      <w:pPr>
        <w:spacing w:after="0" w:line="240" w:lineRule="auto"/>
      </w:pPr>
      <w:r>
        <w:continuationSeparator/>
      </w:r>
    </w:p>
  </w:endnote>
  <w:endnote w:type="continuationNotice" w:id="1">
    <w:p w14:paraId="2DE7073D" w14:textId="77777777" w:rsidR="0061759D" w:rsidRDefault="006175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SanNov">
    <w:charset w:val="4D"/>
    <w:family w:val="auto"/>
    <w:pitch w:val="variable"/>
    <w:sig w:usb0="00000007" w:usb1="00000001"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2130424"/>
      <w:docPartObj>
        <w:docPartGallery w:val="Page Numbers (Bottom of Page)"/>
        <w:docPartUnique/>
      </w:docPartObj>
    </w:sdtPr>
    <w:sdtContent>
      <w:p w14:paraId="66A0F00A" w14:textId="06EB2722" w:rsidR="007C0103" w:rsidRDefault="007C0103" w:rsidP="008A37B6">
        <w:pPr>
          <w:pStyle w:val="BodyCopy"/>
          <w:tabs>
            <w:tab w:val="left" w:pos="9072"/>
          </w:tabs>
          <w:ind w:right="384"/>
        </w:pPr>
        <w:r>
          <w:rPr>
            <w:sz w:val="16"/>
            <w:szCs w:val="16"/>
          </w:rPr>
          <w:t>Australia Awards Alumni Contributing to Civil Society: Supporting development through volunteerism</w:t>
        </w:r>
        <w:r w:rsidRPr="0055738F">
          <w:rPr>
            <w:b/>
            <w:bCs/>
            <w:sz w:val="16"/>
            <w:szCs w:val="16"/>
          </w:rPr>
          <w:tab/>
        </w:r>
        <w:r>
          <w:rPr>
            <w:b/>
            <w:bCs/>
            <w:sz w:val="16"/>
            <w:szCs w:val="16"/>
          </w:rPr>
          <w:t xml:space="preserve">  </w:t>
        </w:r>
        <w:r w:rsidRPr="0055738F">
          <w:rPr>
            <w:rStyle w:val="PageNumber"/>
            <w:sz w:val="16"/>
            <w:szCs w:val="16"/>
          </w:rPr>
          <w:fldChar w:fldCharType="begin"/>
        </w:r>
        <w:r w:rsidRPr="0055738F">
          <w:rPr>
            <w:rStyle w:val="PageNumber"/>
            <w:sz w:val="16"/>
            <w:szCs w:val="16"/>
          </w:rPr>
          <w:instrText xml:space="preserve"> PAGE </w:instrText>
        </w:r>
        <w:r w:rsidRPr="0055738F">
          <w:rPr>
            <w:rStyle w:val="PageNumber"/>
            <w:sz w:val="16"/>
            <w:szCs w:val="16"/>
          </w:rPr>
          <w:fldChar w:fldCharType="separate"/>
        </w:r>
        <w:r>
          <w:rPr>
            <w:rStyle w:val="PageNumber"/>
            <w:sz w:val="16"/>
            <w:szCs w:val="16"/>
          </w:rPr>
          <w:t>1</w:t>
        </w:r>
        <w:r w:rsidRPr="0055738F">
          <w:rPr>
            <w:rStyle w:val="PageNumbe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288CD" w14:textId="77777777" w:rsidR="0061759D" w:rsidRDefault="0061759D">
      <w:pPr>
        <w:spacing w:after="0" w:line="240" w:lineRule="auto"/>
      </w:pPr>
      <w:r>
        <w:separator/>
      </w:r>
    </w:p>
  </w:footnote>
  <w:footnote w:type="continuationSeparator" w:id="0">
    <w:p w14:paraId="5DB65F8D" w14:textId="77777777" w:rsidR="0061759D" w:rsidRDefault="0061759D">
      <w:pPr>
        <w:spacing w:after="0" w:line="240" w:lineRule="auto"/>
      </w:pPr>
      <w:r>
        <w:continuationSeparator/>
      </w:r>
    </w:p>
  </w:footnote>
  <w:footnote w:type="continuationNotice" w:id="1">
    <w:p w14:paraId="1FDC855C" w14:textId="77777777" w:rsidR="0061759D" w:rsidRDefault="0061759D">
      <w:pPr>
        <w:spacing w:after="0" w:line="240" w:lineRule="auto"/>
      </w:pPr>
    </w:p>
  </w:footnote>
  <w:footnote w:id="2">
    <w:p w14:paraId="614B0CA9" w14:textId="45AC0169" w:rsidR="00560E21" w:rsidRDefault="00560E21" w:rsidP="00BE58BD">
      <w:pPr>
        <w:pStyle w:val="FootnoteText"/>
      </w:pPr>
      <w:r>
        <w:rPr>
          <w:rStyle w:val="FootnoteReference"/>
        </w:rPr>
        <w:footnoteRef/>
      </w:r>
      <w:r>
        <w:t xml:space="preserve"> </w:t>
      </w:r>
      <w:r w:rsidR="00BE58BD">
        <w:tab/>
      </w:r>
      <w:r w:rsidRPr="00B010F7">
        <w:t>For further information</w:t>
      </w:r>
      <w:r>
        <w:t xml:space="preserve"> on both the Strategy and Monitoring and Evaluation Framework, see</w:t>
      </w:r>
      <w:r w:rsidRPr="00B010F7">
        <w:t xml:space="preserve">: </w:t>
      </w:r>
      <w:r w:rsidRPr="001F3B5A">
        <w:t>https://www.dfat.gov.au/about-us/publications/australia-awards-global-strategic-framework-and-global-monitoring-and-evaluation-framework#global-strategic-framework</w:t>
      </w:r>
    </w:p>
  </w:footnote>
  <w:footnote w:id="3">
    <w:p w14:paraId="7106992C" w14:textId="450B7674" w:rsidR="00560E21" w:rsidRDefault="00560E21">
      <w:pPr>
        <w:pStyle w:val="FootnoteText"/>
      </w:pPr>
      <w:r>
        <w:rPr>
          <w:rStyle w:val="FootnoteReference"/>
        </w:rPr>
        <w:footnoteRef/>
      </w:r>
      <w:r>
        <w:t xml:space="preserve"> </w:t>
      </w:r>
      <w:r w:rsidR="00BE58BD">
        <w:tab/>
      </w:r>
      <w:r w:rsidRPr="00446A2C">
        <w:t>https://www.dfat.gov.au/people-to-people/australia-awards/australia-awards-global-tracer-facility-year-5-results/australia-awards-alumni-global-tracer-survey-2020</w:t>
      </w:r>
    </w:p>
  </w:footnote>
  <w:footnote w:id="4">
    <w:p w14:paraId="68E90CEC" w14:textId="013B0A9A" w:rsidR="00560E21" w:rsidRDefault="00560E21">
      <w:pPr>
        <w:pStyle w:val="FootnoteText"/>
      </w:pPr>
      <w:r>
        <w:rPr>
          <w:rStyle w:val="FootnoteReference"/>
        </w:rPr>
        <w:footnoteRef/>
      </w:r>
      <w:r>
        <w:t xml:space="preserve"> </w:t>
      </w:r>
      <w:r w:rsidR="00B3729D">
        <w:tab/>
      </w:r>
      <w:r>
        <w:t xml:space="preserve">WLI is now known as the Women Leading and Influencing. </w:t>
      </w:r>
      <w:hyperlink r:id="rId1" w:history="1">
        <w:r w:rsidRPr="00094317">
          <w:rPr>
            <w:rStyle w:val="Hyperlink"/>
          </w:rPr>
          <w:t>https://wliprogram.org/</w:t>
        </w:r>
      </w:hyperlink>
    </w:p>
  </w:footnote>
  <w:footnote w:id="5">
    <w:p w14:paraId="739865C1" w14:textId="4F95510B" w:rsidR="00560E21" w:rsidRDefault="00560E21" w:rsidP="00024B8A">
      <w:pPr>
        <w:pStyle w:val="FootnoteText"/>
      </w:pPr>
      <w:r>
        <w:rPr>
          <w:rStyle w:val="FootnoteReference"/>
        </w:rPr>
        <w:footnoteRef/>
      </w:r>
      <w:r>
        <w:t xml:space="preserve"> </w:t>
      </w:r>
      <w:r w:rsidR="001D3703">
        <w:tab/>
      </w:r>
      <w:r w:rsidRPr="00FC777C">
        <w:t xml:space="preserve">Alum A has been de-identified to protect their privacy. The GTF have removed bio data relating to their award, </w:t>
      </w:r>
      <w:proofErr w:type="gramStart"/>
      <w:r w:rsidRPr="00FC777C">
        <w:t>gender</w:t>
      </w:r>
      <w:proofErr w:type="gramEnd"/>
      <w:r w:rsidRPr="00FC777C">
        <w:t xml:space="preserve"> and employment to protect their identity.</w:t>
      </w:r>
    </w:p>
  </w:footnote>
  <w:footnote w:id="6">
    <w:p w14:paraId="248BF20C" w14:textId="19B113F2" w:rsidR="00560E21" w:rsidRDefault="00560E21" w:rsidP="00AC22F4">
      <w:pPr>
        <w:pStyle w:val="FootnoteText"/>
      </w:pPr>
      <w:r>
        <w:rPr>
          <w:rStyle w:val="FootnoteReference"/>
        </w:rPr>
        <w:footnoteRef/>
      </w:r>
      <w:r>
        <w:t xml:space="preserve"> </w:t>
      </w:r>
      <w:r w:rsidR="00221C55">
        <w:tab/>
      </w:r>
      <w:r>
        <w:t>Details withheld to protect Alum A’s identity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96ED3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96AE3C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012DCE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79FEA04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D90749"/>
    <w:multiLevelType w:val="hybridMultilevel"/>
    <w:tmpl w:val="8AA6A62C"/>
    <w:lvl w:ilvl="0" w:tplc="58CC0DEA">
      <w:start w:val="1"/>
      <w:numFmt w:val="bullet"/>
      <w:pStyle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97464C1"/>
    <w:multiLevelType w:val="hybridMultilevel"/>
    <w:tmpl w:val="38A8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9502D"/>
    <w:multiLevelType w:val="multilevel"/>
    <w:tmpl w:val="C8ECBC4C"/>
    <w:styleLink w:val="Style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2C104A4"/>
    <w:multiLevelType w:val="multilevel"/>
    <w:tmpl w:val="5A3C17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7291B9C"/>
    <w:multiLevelType w:val="multilevel"/>
    <w:tmpl w:val="110E9232"/>
    <w:lvl w:ilvl="0">
      <w:start w:val="1"/>
      <w:numFmt w:val="decimal"/>
      <w:pStyle w:val="Heading1"/>
      <w:lvlText w:val="%1."/>
      <w:lvlJc w:val="left"/>
      <w:pPr>
        <w:ind w:left="360" w:hanging="360"/>
      </w:pPr>
    </w:lvl>
    <w:lvl w:ilvl="1">
      <w:start w:val="1"/>
      <w:numFmt w:val="decimal"/>
      <w:pStyle w:val="Heading2"/>
      <w:lvlText w:val="%1.%2"/>
      <w:lvlJc w:val="left"/>
      <w:pPr>
        <w:ind w:left="1146" w:hanging="720"/>
      </w:pPr>
    </w:lvl>
    <w:lvl w:ilvl="2">
      <w:start w:val="1"/>
      <w:numFmt w:val="decimal"/>
      <w:pStyle w:val="Heading3"/>
      <w:lvlText w:val="%1.%2.%3"/>
      <w:lvlJc w:val="left"/>
      <w:pPr>
        <w:ind w:left="862"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A955EE"/>
    <w:multiLevelType w:val="multilevel"/>
    <w:tmpl w:val="C8ECBC4C"/>
    <w:numStyleLink w:val="Style1"/>
  </w:abstractNum>
  <w:abstractNum w:abstractNumId="10" w15:restartNumberingAfterBreak="0">
    <w:nsid w:val="30B43319"/>
    <w:multiLevelType w:val="hybridMultilevel"/>
    <w:tmpl w:val="FC9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E9195C"/>
    <w:multiLevelType w:val="hybridMultilevel"/>
    <w:tmpl w:val="1234D316"/>
    <w:lvl w:ilvl="0" w:tplc="AFFE3E10">
      <w:start w:val="1"/>
      <w:numFmt w:val="lowerLetter"/>
      <w:pStyle w:val="Listletters"/>
      <w:lvlText w:val="(%1)"/>
      <w:lvlJc w:val="left"/>
      <w:pPr>
        <w:ind w:left="7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7C034D"/>
    <w:multiLevelType w:val="multilevel"/>
    <w:tmpl w:val="C8ECBC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F0D1276"/>
    <w:multiLevelType w:val="hybridMultilevel"/>
    <w:tmpl w:val="209095C2"/>
    <w:lvl w:ilvl="0" w:tplc="FFFFFFFF">
      <w:start w:val="1"/>
      <w:numFmt w:val="bullet"/>
      <w:lvlText w:val="·"/>
      <w:lvlJc w:val="left"/>
      <w:pPr>
        <w:ind w:left="720" w:hanging="360"/>
      </w:pPr>
      <w:rPr>
        <w:rFonts w:ascii="Symbol" w:hAnsi="Symbol" w:hint="default"/>
      </w:rPr>
    </w:lvl>
    <w:lvl w:ilvl="1" w:tplc="2C760462">
      <w:start w:val="1"/>
      <w:numFmt w:val="bullet"/>
      <w:lvlText w:val="o"/>
      <w:lvlJc w:val="left"/>
      <w:pPr>
        <w:ind w:left="1440" w:hanging="360"/>
      </w:pPr>
      <w:rPr>
        <w:rFonts w:ascii="Courier New" w:hAnsi="Courier New" w:hint="default"/>
      </w:rPr>
    </w:lvl>
    <w:lvl w:ilvl="2" w:tplc="A07C47E0">
      <w:start w:val="1"/>
      <w:numFmt w:val="bullet"/>
      <w:lvlText w:val=""/>
      <w:lvlJc w:val="left"/>
      <w:pPr>
        <w:ind w:left="2160" w:hanging="360"/>
      </w:pPr>
      <w:rPr>
        <w:rFonts w:ascii="Wingdings" w:hAnsi="Wingdings" w:hint="default"/>
      </w:rPr>
    </w:lvl>
    <w:lvl w:ilvl="3" w:tplc="F314F482">
      <w:start w:val="1"/>
      <w:numFmt w:val="bullet"/>
      <w:lvlText w:val=""/>
      <w:lvlJc w:val="left"/>
      <w:pPr>
        <w:ind w:left="2880" w:hanging="360"/>
      </w:pPr>
      <w:rPr>
        <w:rFonts w:ascii="Symbol" w:hAnsi="Symbol" w:hint="default"/>
      </w:rPr>
    </w:lvl>
    <w:lvl w:ilvl="4" w:tplc="D04ED59C">
      <w:start w:val="1"/>
      <w:numFmt w:val="bullet"/>
      <w:lvlText w:val="o"/>
      <w:lvlJc w:val="left"/>
      <w:pPr>
        <w:ind w:left="3600" w:hanging="360"/>
      </w:pPr>
      <w:rPr>
        <w:rFonts w:ascii="Courier New" w:hAnsi="Courier New" w:hint="default"/>
      </w:rPr>
    </w:lvl>
    <w:lvl w:ilvl="5" w:tplc="8426329A">
      <w:start w:val="1"/>
      <w:numFmt w:val="bullet"/>
      <w:lvlText w:val=""/>
      <w:lvlJc w:val="left"/>
      <w:pPr>
        <w:ind w:left="4320" w:hanging="360"/>
      </w:pPr>
      <w:rPr>
        <w:rFonts w:ascii="Wingdings" w:hAnsi="Wingdings" w:hint="default"/>
      </w:rPr>
    </w:lvl>
    <w:lvl w:ilvl="6" w:tplc="8F2E64B0">
      <w:start w:val="1"/>
      <w:numFmt w:val="bullet"/>
      <w:lvlText w:val=""/>
      <w:lvlJc w:val="left"/>
      <w:pPr>
        <w:ind w:left="5040" w:hanging="360"/>
      </w:pPr>
      <w:rPr>
        <w:rFonts w:ascii="Symbol" w:hAnsi="Symbol" w:hint="default"/>
      </w:rPr>
    </w:lvl>
    <w:lvl w:ilvl="7" w:tplc="08DE6A88">
      <w:start w:val="1"/>
      <w:numFmt w:val="bullet"/>
      <w:lvlText w:val="o"/>
      <w:lvlJc w:val="left"/>
      <w:pPr>
        <w:ind w:left="5760" w:hanging="360"/>
      </w:pPr>
      <w:rPr>
        <w:rFonts w:ascii="Courier New" w:hAnsi="Courier New" w:hint="default"/>
      </w:rPr>
    </w:lvl>
    <w:lvl w:ilvl="8" w:tplc="42923F00">
      <w:start w:val="1"/>
      <w:numFmt w:val="bullet"/>
      <w:lvlText w:val=""/>
      <w:lvlJc w:val="left"/>
      <w:pPr>
        <w:ind w:left="6480" w:hanging="360"/>
      </w:pPr>
      <w:rPr>
        <w:rFonts w:ascii="Wingdings" w:hAnsi="Wingdings" w:hint="default"/>
      </w:rPr>
    </w:lvl>
  </w:abstractNum>
  <w:abstractNum w:abstractNumId="14" w15:restartNumberingAfterBreak="0">
    <w:nsid w:val="43957236"/>
    <w:multiLevelType w:val="multilevel"/>
    <w:tmpl w:val="750A9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F931AC"/>
    <w:multiLevelType w:val="hybridMultilevel"/>
    <w:tmpl w:val="BFF46C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4D4359C7"/>
    <w:multiLevelType w:val="hybridMultilevel"/>
    <w:tmpl w:val="C8109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2E3A39"/>
    <w:multiLevelType w:val="hybridMultilevel"/>
    <w:tmpl w:val="848A0A18"/>
    <w:lvl w:ilvl="0" w:tplc="F3FE08D2">
      <w:start w:val="1"/>
      <w:numFmt w:val="bullet"/>
      <w:lvlText w:val=""/>
      <w:lvlJc w:val="left"/>
      <w:pPr>
        <w:ind w:left="765" w:hanging="360"/>
      </w:pPr>
      <w:rPr>
        <w:rFonts w:ascii="Symbol" w:hAnsi="Symbol" w:hint="default"/>
      </w:rPr>
    </w:lvl>
    <w:lvl w:ilvl="1" w:tplc="9834AFE0">
      <w:start w:val="1"/>
      <w:numFmt w:val="bullet"/>
      <w:pStyle w:val="Bullet2ndLevel"/>
      <w:lvlText w:val="-"/>
      <w:lvlJc w:val="left"/>
      <w:pPr>
        <w:ind w:left="1485" w:hanging="360"/>
      </w:pPr>
      <w:rPr>
        <w:rFonts w:ascii="Calibri" w:hAnsi="Calibri"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57A405A1"/>
    <w:multiLevelType w:val="hybridMultilevel"/>
    <w:tmpl w:val="64383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D72FD3"/>
    <w:multiLevelType w:val="hybridMultilevel"/>
    <w:tmpl w:val="7416DE14"/>
    <w:lvl w:ilvl="0" w:tplc="40A2F4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9915B8"/>
    <w:multiLevelType w:val="hybridMultilevel"/>
    <w:tmpl w:val="E9AC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8959E9"/>
    <w:multiLevelType w:val="multilevel"/>
    <w:tmpl w:val="0A3AD1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A345F12"/>
    <w:multiLevelType w:val="hybridMultilevel"/>
    <w:tmpl w:val="2764A174"/>
    <w:lvl w:ilvl="0" w:tplc="FFFFFFFF">
      <w:start w:val="1"/>
      <w:numFmt w:val="decimal"/>
      <w:pStyle w:val="Question1"/>
      <w:lvlText w:val="%1."/>
      <w:lvlJc w:val="left"/>
      <w:pPr>
        <w:ind w:left="360" w:hanging="360"/>
      </w:pPr>
      <w:rPr>
        <w:b w:val="0"/>
        <w:color w:val="auto"/>
        <w:sz w:val="18"/>
        <w:szCs w:val="18"/>
      </w:rPr>
    </w:lvl>
    <w:lvl w:ilvl="1" w:tplc="0C090019">
      <w:start w:val="1"/>
      <w:numFmt w:val="lowerLetter"/>
      <w:lvlText w:val="%2."/>
      <w:lvlJc w:val="left"/>
      <w:pPr>
        <w:ind w:left="1210" w:hanging="360"/>
      </w:pPr>
    </w:lvl>
    <w:lvl w:ilvl="2" w:tplc="33AC9A7E">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0080903">
    <w:abstractNumId w:val="5"/>
  </w:num>
  <w:num w:numId="2" w16cid:durableId="586111948">
    <w:abstractNumId w:val="15"/>
  </w:num>
  <w:num w:numId="3" w16cid:durableId="1748723592">
    <w:abstractNumId w:val="18"/>
  </w:num>
  <w:num w:numId="4" w16cid:durableId="49576077">
    <w:abstractNumId w:val="20"/>
  </w:num>
  <w:num w:numId="5" w16cid:durableId="927422545">
    <w:abstractNumId w:val="10"/>
  </w:num>
  <w:num w:numId="6" w16cid:durableId="1245262644">
    <w:abstractNumId w:val="22"/>
  </w:num>
  <w:num w:numId="7" w16cid:durableId="864751573">
    <w:abstractNumId w:val="9"/>
  </w:num>
  <w:num w:numId="8" w16cid:durableId="1471559946">
    <w:abstractNumId w:val="6"/>
  </w:num>
  <w:num w:numId="9" w16cid:durableId="265309728">
    <w:abstractNumId w:val="12"/>
  </w:num>
  <w:num w:numId="10" w16cid:durableId="572086394">
    <w:abstractNumId w:val="7"/>
  </w:num>
  <w:num w:numId="11" w16cid:durableId="836723678">
    <w:abstractNumId w:val="8"/>
  </w:num>
  <w:num w:numId="12" w16cid:durableId="2057309824">
    <w:abstractNumId w:val="8"/>
  </w:num>
  <w:num w:numId="13" w16cid:durableId="1729188919">
    <w:abstractNumId w:val="21"/>
  </w:num>
  <w:num w:numId="14" w16cid:durableId="1881358158">
    <w:abstractNumId w:val="14"/>
  </w:num>
  <w:num w:numId="15" w16cid:durableId="4278879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9910406">
    <w:abstractNumId w:val="19"/>
  </w:num>
  <w:num w:numId="17" w16cid:durableId="331177864">
    <w:abstractNumId w:val="8"/>
  </w:num>
  <w:num w:numId="18" w16cid:durableId="670646515">
    <w:abstractNumId w:val="16"/>
  </w:num>
  <w:num w:numId="19" w16cid:durableId="126512867">
    <w:abstractNumId w:val="13"/>
  </w:num>
  <w:num w:numId="20" w16cid:durableId="596600511">
    <w:abstractNumId w:val="4"/>
  </w:num>
  <w:num w:numId="21" w16cid:durableId="518084417">
    <w:abstractNumId w:val="17"/>
  </w:num>
  <w:num w:numId="22" w16cid:durableId="2101487642">
    <w:abstractNumId w:val="8"/>
  </w:num>
  <w:num w:numId="23" w16cid:durableId="321128040">
    <w:abstractNumId w:val="8"/>
  </w:num>
  <w:num w:numId="24" w16cid:durableId="1667828123">
    <w:abstractNumId w:val="8"/>
  </w:num>
  <w:num w:numId="25" w16cid:durableId="2006859224">
    <w:abstractNumId w:val="3"/>
  </w:num>
  <w:num w:numId="26" w16cid:durableId="122431738">
    <w:abstractNumId w:val="1"/>
  </w:num>
  <w:num w:numId="27" w16cid:durableId="835875540">
    <w:abstractNumId w:val="1"/>
  </w:num>
  <w:num w:numId="28" w16cid:durableId="842017426">
    <w:abstractNumId w:val="0"/>
  </w:num>
  <w:num w:numId="29" w16cid:durableId="285552939">
    <w:abstractNumId w:val="0"/>
  </w:num>
  <w:num w:numId="30" w16cid:durableId="213271912">
    <w:abstractNumId w:val="2"/>
  </w:num>
  <w:num w:numId="31" w16cid:durableId="2045861983">
    <w:abstractNumId w:val="2"/>
  </w:num>
  <w:num w:numId="32" w16cid:durableId="940529900">
    <w:abstractNumId w:val="11"/>
  </w:num>
  <w:num w:numId="33" w16cid:durableId="194395261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0F4C"/>
    <w:rsid w:val="000024B0"/>
    <w:rsid w:val="000027CB"/>
    <w:rsid w:val="00002C35"/>
    <w:rsid w:val="00003020"/>
    <w:rsid w:val="0000343B"/>
    <w:rsid w:val="0000416F"/>
    <w:rsid w:val="00005BB8"/>
    <w:rsid w:val="00006B07"/>
    <w:rsid w:val="00006CA8"/>
    <w:rsid w:val="00006D2B"/>
    <w:rsid w:val="00010023"/>
    <w:rsid w:val="000107A5"/>
    <w:rsid w:val="00010B06"/>
    <w:rsid w:val="00010B52"/>
    <w:rsid w:val="00011FE7"/>
    <w:rsid w:val="0001295E"/>
    <w:rsid w:val="00012C59"/>
    <w:rsid w:val="00012D70"/>
    <w:rsid w:val="00013800"/>
    <w:rsid w:val="00013A3C"/>
    <w:rsid w:val="00013CA5"/>
    <w:rsid w:val="00013CEB"/>
    <w:rsid w:val="00014554"/>
    <w:rsid w:val="00014C48"/>
    <w:rsid w:val="00014E46"/>
    <w:rsid w:val="00014E5A"/>
    <w:rsid w:val="00015CD3"/>
    <w:rsid w:val="00016567"/>
    <w:rsid w:val="000166E6"/>
    <w:rsid w:val="00017233"/>
    <w:rsid w:val="0001733F"/>
    <w:rsid w:val="00017848"/>
    <w:rsid w:val="00017A4B"/>
    <w:rsid w:val="00020A38"/>
    <w:rsid w:val="00021776"/>
    <w:rsid w:val="00023B1F"/>
    <w:rsid w:val="00023B94"/>
    <w:rsid w:val="00024B8A"/>
    <w:rsid w:val="00024BB9"/>
    <w:rsid w:val="000255EC"/>
    <w:rsid w:val="0002563E"/>
    <w:rsid w:val="0002611A"/>
    <w:rsid w:val="000261B0"/>
    <w:rsid w:val="000264E2"/>
    <w:rsid w:val="00026EED"/>
    <w:rsid w:val="00027C39"/>
    <w:rsid w:val="00030046"/>
    <w:rsid w:val="00030335"/>
    <w:rsid w:val="000313DD"/>
    <w:rsid w:val="0003142B"/>
    <w:rsid w:val="000314D2"/>
    <w:rsid w:val="00032A28"/>
    <w:rsid w:val="00032A69"/>
    <w:rsid w:val="00032EAE"/>
    <w:rsid w:val="00033370"/>
    <w:rsid w:val="00033C7A"/>
    <w:rsid w:val="00033EAE"/>
    <w:rsid w:val="00035BB6"/>
    <w:rsid w:val="00035E77"/>
    <w:rsid w:val="00035F2C"/>
    <w:rsid w:val="000372CC"/>
    <w:rsid w:val="00040892"/>
    <w:rsid w:val="00040960"/>
    <w:rsid w:val="00040A84"/>
    <w:rsid w:val="000412B4"/>
    <w:rsid w:val="00041333"/>
    <w:rsid w:val="00043C9D"/>
    <w:rsid w:val="00044A03"/>
    <w:rsid w:val="000450B4"/>
    <w:rsid w:val="00045370"/>
    <w:rsid w:val="00045FB3"/>
    <w:rsid w:val="00046147"/>
    <w:rsid w:val="00046861"/>
    <w:rsid w:val="00046A7E"/>
    <w:rsid w:val="00046B67"/>
    <w:rsid w:val="00046F73"/>
    <w:rsid w:val="00047315"/>
    <w:rsid w:val="00047C90"/>
    <w:rsid w:val="00050023"/>
    <w:rsid w:val="000502BC"/>
    <w:rsid w:val="00051596"/>
    <w:rsid w:val="00051ADC"/>
    <w:rsid w:val="00051E3B"/>
    <w:rsid w:val="000522C1"/>
    <w:rsid w:val="000530F8"/>
    <w:rsid w:val="00053199"/>
    <w:rsid w:val="00053A47"/>
    <w:rsid w:val="000540AB"/>
    <w:rsid w:val="00055B03"/>
    <w:rsid w:val="0005655F"/>
    <w:rsid w:val="00056682"/>
    <w:rsid w:val="00057DD3"/>
    <w:rsid w:val="00057E90"/>
    <w:rsid w:val="00060A58"/>
    <w:rsid w:val="00061DD3"/>
    <w:rsid w:val="00061E0F"/>
    <w:rsid w:val="00061FA5"/>
    <w:rsid w:val="000623C7"/>
    <w:rsid w:val="000625E0"/>
    <w:rsid w:val="0006271F"/>
    <w:rsid w:val="0006382F"/>
    <w:rsid w:val="000649EE"/>
    <w:rsid w:val="000655C5"/>
    <w:rsid w:val="0006578A"/>
    <w:rsid w:val="00065FD2"/>
    <w:rsid w:val="000660EE"/>
    <w:rsid w:val="00066886"/>
    <w:rsid w:val="00066DBE"/>
    <w:rsid w:val="0006703E"/>
    <w:rsid w:val="00067198"/>
    <w:rsid w:val="00070297"/>
    <w:rsid w:val="00070C41"/>
    <w:rsid w:val="00070DF6"/>
    <w:rsid w:val="00071059"/>
    <w:rsid w:val="000719C5"/>
    <w:rsid w:val="000719CF"/>
    <w:rsid w:val="0007213B"/>
    <w:rsid w:val="00072A68"/>
    <w:rsid w:val="000733BE"/>
    <w:rsid w:val="000733FF"/>
    <w:rsid w:val="00073DAC"/>
    <w:rsid w:val="00075326"/>
    <w:rsid w:val="0007590F"/>
    <w:rsid w:val="0007754E"/>
    <w:rsid w:val="000778E0"/>
    <w:rsid w:val="00077FE7"/>
    <w:rsid w:val="00080CB8"/>
    <w:rsid w:val="0008192C"/>
    <w:rsid w:val="000819E2"/>
    <w:rsid w:val="00081A5D"/>
    <w:rsid w:val="00082129"/>
    <w:rsid w:val="0008240F"/>
    <w:rsid w:val="00082584"/>
    <w:rsid w:val="0008275D"/>
    <w:rsid w:val="00083568"/>
    <w:rsid w:val="00083774"/>
    <w:rsid w:val="00084B04"/>
    <w:rsid w:val="00085493"/>
    <w:rsid w:val="00085DA1"/>
    <w:rsid w:val="00086CF5"/>
    <w:rsid w:val="00087563"/>
    <w:rsid w:val="00087898"/>
    <w:rsid w:val="00091348"/>
    <w:rsid w:val="00091D35"/>
    <w:rsid w:val="00092254"/>
    <w:rsid w:val="00092E0B"/>
    <w:rsid w:val="00094274"/>
    <w:rsid w:val="00094317"/>
    <w:rsid w:val="00094C23"/>
    <w:rsid w:val="00094FAA"/>
    <w:rsid w:val="0009616B"/>
    <w:rsid w:val="000A02C8"/>
    <w:rsid w:val="000A0D63"/>
    <w:rsid w:val="000A13CA"/>
    <w:rsid w:val="000A165A"/>
    <w:rsid w:val="000A1729"/>
    <w:rsid w:val="000A28E1"/>
    <w:rsid w:val="000A2964"/>
    <w:rsid w:val="000A3030"/>
    <w:rsid w:val="000A3BF1"/>
    <w:rsid w:val="000A48F8"/>
    <w:rsid w:val="000A4BAF"/>
    <w:rsid w:val="000A69D9"/>
    <w:rsid w:val="000A6A15"/>
    <w:rsid w:val="000A724A"/>
    <w:rsid w:val="000B063A"/>
    <w:rsid w:val="000B0E9B"/>
    <w:rsid w:val="000B10CC"/>
    <w:rsid w:val="000B15FE"/>
    <w:rsid w:val="000B17D3"/>
    <w:rsid w:val="000B2112"/>
    <w:rsid w:val="000B231B"/>
    <w:rsid w:val="000B380F"/>
    <w:rsid w:val="000B3813"/>
    <w:rsid w:val="000B48DC"/>
    <w:rsid w:val="000B494D"/>
    <w:rsid w:val="000B5F58"/>
    <w:rsid w:val="000B64C5"/>
    <w:rsid w:val="000B6935"/>
    <w:rsid w:val="000B79C6"/>
    <w:rsid w:val="000B7BE8"/>
    <w:rsid w:val="000C2260"/>
    <w:rsid w:val="000C2959"/>
    <w:rsid w:val="000C33E4"/>
    <w:rsid w:val="000C3959"/>
    <w:rsid w:val="000C4936"/>
    <w:rsid w:val="000C4B47"/>
    <w:rsid w:val="000C54E5"/>
    <w:rsid w:val="000C69B0"/>
    <w:rsid w:val="000C74C6"/>
    <w:rsid w:val="000C7719"/>
    <w:rsid w:val="000C77B6"/>
    <w:rsid w:val="000C7833"/>
    <w:rsid w:val="000C7F2F"/>
    <w:rsid w:val="000D1939"/>
    <w:rsid w:val="000D1DBB"/>
    <w:rsid w:val="000D2046"/>
    <w:rsid w:val="000D215B"/>
    <w:rsid w:val="000D2CFA"/>
    <w:rsid w:val="000D359D"/>
    <w:rsid w:val="000D3719"/>
    <w:rsid w:val="000D3985"/>
    <w:rsid w:val="000D3C84"/>
    <w:rsid w:val="000D49F7"/>
    <w:rsid w:val="000D4ECD"/>
    <w:rsid w:val="000D5067"/>
    <w:rsid w:val="000D5C35"/>
    <w:rsid w:val="000D5E8F"/>
    <w:rsid w:val="000D5EE8"/>
    <w:rsid w:val="000D6DCB"/>
    <w:rsid w:val="000D6F18"/>
    <w:rsid w:val="000D6FFA"/>
    <w:rsid w:val="000D78B5"/>
    <w:rsid w:val="000D78E7"/>
    <w:rsid w:val="000D7B31"/>
    <w:rsid w:val="000E016C"/>
    <w:rsid w:val="000E065A"/>
    <w:rsid w:val="000E0EE7"/>
    <w:rsid w:val="000E19B5"/>
    <w:rsid w:val="000E1BEC"/>
    <w:rsid w:val="000E2081"/>
    <w:rsid w:val="000E2F22"/>
    <w:rsid w:val="000E368A"/>
    <w:rsid w:val="000E4AAE"/>
    <w:rsid w:val="000E4FF5"/>
    <w:rsid w:val="000E50E9"/>
    <w:rsid w:val="000E51BC"/>
    <w:rsid w:val="000E5760"/>
    <w:rsid w:val="000E675C"/>
    <w:rsid w:val="000E68A1"/>
    <w:rsid w:val="000E7513"/>
    <w:rsid w:val="000E77E7"/>
    <w:rsid w:val="000E7F02"/>
    <w:rsid w:val="000F0E0F"/>
    <w:rsid w:val="000F1A72"/>
    <w:rsid w:val="000F2A55"/>
    <w:rsid w:val="000F40AF"/>
    <w:rsid w:val="000F4B0F"/>
    <w:rsid w:val="000F4BC8"/>
    <w:rsid w:val="000F510F"/>
    <w:rsid w:val="000F5694"/>
    <w:rsid w:val="000F569C"/>
    <w:rsid w:val="000F72A2"/>
    <w:rsid w:val="000F78E7"/>
    <w:rsid w:val="000F7FE9"/>
    <w:rsid w:val="00101367"/>
    <w:rsid w:val="001015EB"/>
    <w:rsid w:val="001016BB"/>
    <w:rsid w:val="00101B4A"/>
    <w:rsid w:val="00101E74"/>
    <w:rsid w:val="0010289A"/>
    <w:rsid w:val="00102B42"/>
    <w:rsid w:val="0010435F"/>
    <w:rsid w:val="00104421"/>
    <w:rsid w:val="001044F4"/>
    <w:rsid w:val="001045B1"/>
    <w:rsid w:val="00106260"/>
    <w:rsid w:val="00107B66"/>
    <w:rsid w:val="00107BC6"/>
    <w:rsid w:val="001103E7"/>
    <w:rsid w:val="0011121C"/>
    <w:rsid w:val="00111783"/>
    <w:rsid w:val="00112F7A"/>
    <w:rsid w:val="00113385"/>
    <w:rsid w:val="00113AA9"/>
    <w:rsid w:val="00113E7E"/>
    <w:rsid w:val="0011411F"/>
    <w:rsid w:val="001142EF"/>
    <w:rsid w:val="00114AA0"/>
    <w:rsid w:val="00115091"/>
    <w:rsid w:val="0011527E"/>
    <w:rsid w:val="0011548F"/>
    <w:rsid w:val="0011613A"/>
    <w:rsid w:val="0011615A"/>
    <w:rsid w:val="00116A81"/>
    <w:rsid w:val="00117C04"/>
    <w:rsid w:val="00120064"/>
    <w:rsid w:val="00120264"/>
    <w:rsid w:val="00121919"/>
    <w:rsid w:val="00122244"/>
    <w:rsid w:val="001222EC"/>
    <w:rsid w:val="0012447F"/>
    <w:rsid w:val="00125805"/>
    <w:rsid w:val="00125DB1"/>
    <w:rsid w:val="00126162"/>
    <w:rsid w:val="001264B4"/>
    <w:rsid w:val="00126AA5"/>
    <w:rsid w:val="00126DB7"/>
    <w:rsid w:val="001278B7"/>
    <w:rsid w:val="00131017"/>
    <w:rsid w:val="00131903"/>
    <w:rsid w:val="00131D83"/>
    <w:rsid w:val="001329BD"/>
    <w:rsid w:val="0013539E"/>
    <w:rsid w:val="001353C9"/>
    <w:rsid w:val="00135481"/>
    <w:rsid w:val="001366AB"/>
    <w:rsid w:val="00136952"/>
    <w:rsid w:val="00136E4E"/>
    <w:rsid w:val="00137A1F"/>
    <w:rsid w:val="00137AA6"/>
    <w:rsid w:val="00137C6D"/>
    <w:rsid w:val="00137E10"/>
    <w:rsid w:val="00140276"/>
    <w:rsid w:val="00140696"/>
    <w:rsid w:val="001421F6"/>
    <w:rsid w:val="00142AB6"/>
    <w:rsid w:val="00142D89"/>
    <w:rsid w:val="00142E46"/>
    <w:rsid w:val="0014420C"/>
    <w:rsid w:val="001442A4"/>
    <w:rsid w:val="00144E16"/>
    <w:rsid w:val="00144E9B"/>
    <w:rsid w:val="00146008"/>
    <w:rsid w:val="00146225"/>
    <w:rsid w:val="00150F93"/>
    <w:rsid w:val="001510FC"/>
    <w:rsid w:val="00153C1D"/>
    <w:rsid w:val="00154832"/>
    <w:rsid w:val="00154AAF"/>
    <w:rsid w:val="00155B2D"/>
    <w:rsid w:val="00155D64"/>
    <w:rsid w:val="00155D68"/>
    <w:rsid w:val="0015651B"/>
    <w:rsid w:val="00157392"/>
    <w:rsid w:val="00157EE3"/>
    <w:rsid w:val="001606F1"/>
    <w:rsid w:val="00160FA8"/>
    <w:rsid w:val="00161632"/>
    <w:rsid w:val="00161F71"/>
    <w:rsid w:val="001622AD"/>
    <w:rsid w:val="00163105"/>
    <w:rsid w:val="001656D7"/>
    <w:rsid w:val="00165FE5"/>
    <w:rsid w:val="001667D7"/>
    <w:rsid w:val="00167528"/>
    <w:rsid w:val="00167D09"/>
    <w:rsid w:val="001716FE"/>
    <w:rsid w:val="001731F2"/>
    <w:rsid w:val="001733EC"/>
    <w:rsid w:val="00174142"/>
    <w:rsid w:val="001763F3"/>
    <w:rsid w:val="001768F8"/>
    <w:rsid w:val="0017762E"/>
    <w:rsid w:val="00177930"/>
    <w:rsid w:val="00180778"/>
    <w:rsid w:val="00180D88"/>
    <w:rsid w:val="001812C7"/>
    <w:rsid w:val="00181F62"/>
    <w:rsid w:val="001825D0"/>
    <w:rsid w:val="00182F30"/>
    <w:rsid w:val="0018354D"/>
    <w:rsid w:val="00183E2B"/>
    <w:rsid w:val="00185A46"/>
    <w:rsid w:val="00186377"/>
    <w:rsid w:val="001866B0"/>
    <w:rsid w:val="00186A00"/>
    <w:rsid w:val="00187B8C"/>
    <w:rsid w:val="00191081"/>
    <w:rsid w:val="001920C7"/>
    <w:rsid w:val="00192181"/>
    <w:rsid w:val="00192788"/>
    <w:rsid w:val="001927E0"/>
    <w:rsid w:val="001936AE"/>
    <w:rsid w:val="00193ACC"/>
    <w:rsid w:val="00194502"/>
    <w:rsid w:val="00194DA0"/>
    <w:rsid w:val="0019705D"/>
    <w:rsid w:val="001974BA"/>
    <w:rsid w:val="001979A0"/>
    <w:rsid w:val="001A021A"/>
    <w:rsid w:val="001A08CA"/>
    <w:rsid w:val="001A15C3"/>
    <w:rsid w:val="001A34F8"/>
    <w:rsid w:val="001A3D09"/>
    <w:rsid w:val="001A3EED"/>
    <w:rsid w:val="001A4E09"/>
    <w:rsid w:val="001A56D3"/>
    <w:rsid w:val="001A5BF4"/>
    <w:rsid w:val="001A668A"/>
    <w:rsid w:val="001A66F3"/>
    <w:rsid w:val="001A6B02"/>
    <w:rsid w:val="001A6D8D"/>
    <w:rsid w:val="001B012B"/>
    <w:rsid w:val="001B1385"/>
    <w:rsid w:val="001B15D4"/>
    <w:rsid w:val="001B272B"/>
    <w:rsid w:val="001B2EAC"/>
    <w:rsid w:val="001B48D4"/>
    <w:rsid w:val="001B4ADB"/>
    <w:rsid w:val="001B4B49"/>
    <w:rsid w:val="001B5D35"/>
    <w:rsid w:val="001B5FA6"/>
    <w:rsid w:val="001B729C"/>
    <w:rsid w:val="001B78F8"/>
    <w:rsid w:val="001C0409"/>
    <w:rsid w:val="001C12B1"/>
    <w:rsid w:val="001C1482"/>
    <w:rsid w:val="001C1769"/>
    <w:rsid w:val="001C217D"/>
    <w:rsid w:val="001C33BE"/>
    <w:rsid w:val="001C5494"/>
    <w:rsid w:val="001C5684"/>
    <w:rsid w:val="001C625C"/>
    <w:rsid w:val="001C7425"/>
    <w:rsid w:val="001C796F"/>
    <w:rsid w:val="001C7CB0"/>
    <w:rsid w:val="001D0C32"/>
    <w:rsid w:val="001D15D2"/>
    <w:rsid w:val="001D1627"/>
    <w:rsid w:val="001D1B89"/>
    <w:rsid w:val="001D280C"/>
    <w:rsid w:val="001D2C90"/>
    <w:rsid w:val="001D2EAD"/>
    <w:rsid w:val="001D3703"/>
    <w:rsid w:val="001D3E12"/>
    <w:rsid w:val="001D43FB"/>
    <w:rsid w:val="001D47E2"/>
    <w:rsid w:val="001D5C00"/>
    <w:rsid w:val="001D5CF5"/>
    <w:rsid w:val="001D6635"/>
    <w:rsid w:val="001D6DD5"/>
    <w:rsid w:val="001D7714"/>
    <w:rsid w:val="001D7B53"/>
    <w:rsid w:val="001E0674"/>
    <w:rsid w:val="001E0CDA"/>
    <w:rsid w:val="001E1C59"/>
    <w:rsid w:val="001E1D31"/>
    <w:rsid w:val="001E2438"/>
    <w:rsid w:val="001E2984"/>
    <w:rsid w:val="001E3A9F"/>
    <w:rsid w:val="001E3F05"/>
    <w:rsid w:val="001E458C"/>
    <w:rsid w:val="001E58B0"/>
    <w:rsid w:val="001E5F8C"/>
    <w:rsid w:val="001E6175"/>
    <w:rsid w:val="001E7397"/>
    <w:rsid w:val="001E7A77"/>
    <w:rsid w:val="001F03F0"/>
    <w:rsid w:val="001F0AEB"/>
    <w:rsid w:val="001F0BC2"/>
    <w:rsid w:val="001F0E2D"/>
    <w:rsid w:val="001F0F9A"/>
    <w:rsid w:val="001F1D39"/>
    <w:rsid w:val="001F37A8"/>
    <w:rsid w:val="001F3B5A"/>
    <w:rsid w:val="001F3F8A"/>
    <w:rsid w:val="001F4BF7"/>
    <w:rsid w:val="001F4E06"/>
    <w:rsid w:val="001F4EB5"/>
    <w:rsid w:val="001F60C8"/>
    <w:rsid w:val="001F6EC8"/>
    <w:rsid w:val="001F7257"/>
    <w:rsid w:val="001F7E30"/>
    <w:rsid w:val="001F7F7A"/>
    <w:rsid w:val="002016FD"/>
    <w:rsid w:val="00202D91"/>
    <w:rsid w:val="00204818"/>
    <w:rsid w:val="00205566"/>
    <w:rsid w:val="00205990"/>
    <w:rsid w:val="00205C41"/>
    <w:rsid w:val="00205FBD"/>
    <w:rsid w:val="0020613D"/>
    <w:rsid w:val="00206AAD"/>
    <w:rsid w:val="00207913"/>
    <w:rsid w:val="00210DA9"/>
    <w:rsid w:val="0021232F"/>
    <w:rsid w:val="00212F5D"/>
    <w:rsid w:val="002137F1"/>
    <w:rsid w:val="002148F4"/>
    <w:rsid w:val="00214E85"/>
    <w:rsid w:val="002154C2"/>
    <w:rsid w:val="00215D23"/>
    <w:rsid w:val="00215D73"/>
    <w:rsid w:val="002169D9"/>
    <w:rsid w:val="0021774A"/>
    <w:rsid w:val="002208E1"/>
    <w:rsid w:val="00220BC8"/>
    <w:rsid w:val="002214CB"/>
    <w:rsid w:val="00221B57"/>
    <w:rsid w:val="00221C55"/>
    <w:rsid w:val="00221EC2"/>
    <w:rsid w:val="0022270A"/>
    <w:rsid w:val="002239B6"/>
    <w:rsid w:val="00223A29"/>
    <w:rsid w:val="002242F4"/>
    <w:rsid w:val="0022552C"/>
    <w:rsid w:val="00227192"/>
    <w:rsid w:val="00227290"/>
    <w:rsid w:val="002272D3"/>
    <w:rsid w:val="00227AA1"/>
    <w:rsid w:val="00231F07"/>
    <w:rsid w:val="00232D56"/>
    <w:rsid w:val="002348F4"/>
    <w:rsid w:val="00235B12"/>
    <w:rsid w:val="00236436"/>
    <w:rsid w:val="00236E12"/>
    <w:rsid w:val="00236F93"/>
    <w:rsid w:val="0023713A"/>
    <w:rsid w:val="00237208"/>
    <w:rsid w:val="00237E1C"/>
    <w:rsid w:val="00240A61"/>
    <w:rsid w:val="002410A0"/>
    <w:rsid w:val="00242411"/>
    <w:rsid w:val="002432A5"/>
    <w:rsid w:val="00243360"/>
    <w:rsid w:val="002442D6"/>
    <w:rsid w:val="002467DC"/>
    <w:rsid w:val="00247068"/>
    <w:rsid w:val="00247540"/>
    <w:rsid w:val="00247DEA"/>
    <w:rsid w:val="002504A1"/>
    <w:rsid w:val="002516A8"/>
    <w:rsid w:val="00251C5B"/>
    <w:rsid w:val="002525F4"/>
    <w:rsid w:val="002529F2"/>
    <w:rsid w:val="002543F2"/>
    <w:rsid w:val="00255724"/>
    <w:rsid w:val="002558D0"/>
    <w:rsid w:val="00255AD7"/>
    <w:rsid w:val="00256032"/>
    <w:rsid w:val="00256BBE"/>
    <w:rsid w:val="00256E8B"/>
    <w:rsid w:val="00257125"/>
    <w:rsid w:val="00257E84"/>
    <w:rsid w:val="002621E7"/>
    <w:rsid w:val="002628FD"/>
    <w:rsid w:val="002643B9"/>
    <w:rsid w:val="002646D4"/>
    <w:rsid w:val="00264DC1"/>
    <w:rsid w:val="002657BD"/>
    <w:rsid w:val="002657D2"/>
    <w:rsid w:val="00266A76"/>
    <w:rsid w:val="002673FF"/>
    <w:rsid w:val="00267D18"/>
    <w:rsid w:val="00270C1B"/>
    <w:rsid w:val="00270F76"/>
    <w:rsid w:val="00271E0A"/>
    <w:rsid w:val="0027222E"/>
    <w:rsid w:val="002725B1"/>
    <w:rsid w:val="002728C9"/>
    <w:rsid w:val="00273419"/>
    <w:rsid w:val="002742EB"/>
    <w:rsid w:val="0028085C"/>
    <w:rsid w:val="00281657"/>
    <w:rsid w:val="002818FE"/>
    <w:rsid w:val="002819EC"/>
    <w:rsid w:val="0028233F"/>
    <w:rsid w:val="0028516C"/>
    <w:rsid w:val="00285F74"/>
    <w:rsid w:val="00290E20"/>
    <w:rsid w:val="00291451"/>
    <w:rsid w:val="00293E18"/>
    <w:rsid w:val="00295AB1"/>
    <w:rsid w:val="00296074"/>
    <w:rsid w:val="00297F11"/>
    <w:rsid w:val="002A1143"/>
    <w:rsid w:val="002A1414"/>
    <w:rsid w:val="002A151F"/>
    <w:rsid w:val="002A15B5"/>
    <w:rsid w:val="002A195D"/>
    <w:rsid w:val="002A2076"/>
    <w:rsid w:val="002A36B6"/>
    <w:rsid w:val="002A4C5A"/>
    <w:rsid w:val="002A50C0"/>
    <w:rsid w:val="002A670E"/>
    <w:rsid w:val="002A6BF8"/>
    <w:rsid w:val="002A768B"/>
    <w:rsid w:val="002A76CF"/>
    <w:rsid w:val="002A785F"/>
    <w:rsid w:val="002B0F52"/>
    <w:rsid w:val="002B125A"/>
    <w:rsid w:val="002B1E94"/>
    <w:rsid w:val="002B1EFB"/>
    <w:rsid w:val="002B237F"/>
    <w:rsid w:val="002B3ACE"/>
    <w:rsid w:val="002B4797"/>
    <w:rsid w:val="002B511F"/>
    <w:rsid w:val="002B605F"/>
    <w:rsid w:val="002B68EB"/>
    <w:rsid w:val="002B7C20"/>
    <w:rsid w:val="002C0ECA"/>
    <w:rsid w:val="002C12A3"/>
    <w:rsid w:val="002C14C7"/>
    <w:rsid w:val="002C1EB7"/>
    <w:rsid w:val="002C1EEB"/>
    <w:rsid w:val="002C232A"/>
    <w:rsid w:val="002C24FE"/>
    <w:rsid w:val="002C2E73"/>
    <w:rsid w:val="002C4369"/>
    <w:rsid w:val="002C4CCE"/>
    <w:rsid w:val="002C521B"/>
    <w:rsid w:val="002C541D"/>
    <w:rsid w:val="002C64CC"/>
    <w:rsid w:val="002D00CA"/>
    <w:rsid w:val="002D167C"/>
    <w:rsid w:val="002D1F83"/>
    <w:rsid w:val="002D3960"/>
    <w:rsid w:val="002D3CF9"/>
    <w:rsid w:val="002D4166"/>
    <w:rsid w:val="002D41E4"/>
    <w:rsid w:val="002D45D8"/>
    <w:rsid w:val="002D45E4"/>
    <w:rsid w:val="002D5B8D"/>
    <w:rsid w:val="002D5EDC"/>
    <w:rsid w:val="002D71EF"/>
    <w:rsid w:val="002D7290"/>
    <w:rsid w:val="002D7A9D"/>
    <w:rsid w:val="002D7CD4"/>
    <w:rsid w:val="002E005A"/>
    <w:rsid w:val="002E0637"/>
    <w:rsid w:val="002E0645"/>
    <w:rsid w:val="002E07BD"/>
    <w:rsid w:val="002E07EF"/>
    <w:rsid w:val="002E0AD0"/>
    <w:rsid w:val="002E1039"/>
    <w:rsid w:val="002E1351"/>
    <w:rsid w:val="002E21AD"/>
    <w:rsid w:val="002E23CD"/>
    <w:rsid w:val="002E25BA"/>
    <w:rsid w:val="002E25FE"/>
    <w:rsid w:val="002E260A"/>
    <w:rsid w:val="002E2756"/>
    <w:rsid w:val="002E3E5D"/>
    <w:rsid w:val="002E400B"/>
    <w:rsid w:val="002E4BF1"/>
    <w:rsid w:val="002E516B"/>
    <w:rsid w:val="002E6418"/>
    <w:rsid w:val="002E6C5F"/>
    <w:rsid w:val="002F0881"/>
    <w:rsid w:val="002F0F94"/>
    <w:rsid w:val="002F12CB"/>
    <w:rsid w:val="002F37CE"/>
    <w:rsid w:val="002F3C26"/>
    <w:rsid w:val="002F43A6"/>
    <w:rsid w:val="002F4AC3"/>
    <w:rsid w:val="002F4BE8"/>
    <w:rsid w:val="002F5C58"/>
    <w:rsid w:val="002F6F24"/>
    <w:rsid w:val="002F6FBA"/>
    <w:rsid w:val="002F7382"/>
    <w:rsid w:val="002F76C9"/>
    <w:rsid w:val="002F7A0C"/>
    <w:rsid w:val="002F7F6D"/>
    <w:rsid w:val="0030003F"/>
    <w:rsid w:val="0030049A"/>
    <w:rsid w:val="00301848"/>
    <w:rsid w:val="003022CA"/>
    <w:rsid w:val="003023D8"/>
    <w:rsid w:val="003027A8"/>
    <w:rsid w:val="003031AB"/>
    <w:rsid w:val="00303523"/>
    <w:rsid w:val="0030465E"/>
    <w:rsid w:val="00304C4E"/>
    <w:rsid w:val="00304F7A"/>
    <w:rsid w:val="003064C7"/>
    <w:rsid w:val="00306E31"/>
    <w:rsid w:val="00307FCB"/>
    <w:rsid w:val="00310313"/>
    <w:rsid w:val="00310ACF"/>
    <w:rsid w:val="00311DF6"/>
    <w:rsid w:val="00312631"/>
    <w:rsid w:val="00313252"/>
    <w:rsid w:val="00313D6E"/>
    <w:rsid w:val="0031405F"/>
    <w:rsid w:val="00314C69"/>
    <w:rsid w:val="00316279"/>
    <w:rsid w:val="00316410"/>
    <w:rsid w:val="00316C54"/>
    <w:rsid w:val="00317D95"/>
    <w:rsid w:val="00320776"/>
    <w:rsid w:val="00322B31"/>
    <w:rsid w:val="003230DD"/>
    <w:rsid w:val="0032555E"/>
    <w:rsid w:val="003258A8"/>
    <w:rsid w:val="00325C6B"/>
    <w:rsid w:val="00325F6F"/>
    <w:rsid w:val="003265D9"/>
    <w:rsid w:val="00326ED4"/>
    <w:rsid w:val="00327150"/>
    <w:rsid w:val="00327820"/>
    <w:rsid w:val="00327863"/>
    <w:rsid w:val="00330644"/>
    <w:rsid w:val="00330B20"/>
    <w:rsid w:val="00330BA6"/>
    <w:rsid w:val="003310AC"/>
    <w:rsid w:val="00331EE1"/>
    <w:rsid w:val="0033264F"/>
    <w:rsid w:val="00332737"/>
    <w:rsid w:val="003333C6"/>
    <w:rsid w:val="00334DC3"/>
    <w:rsid w:val="003365BB"/>
    <w:rsid w:val="00336A36"/>
    <w:rsid w:val="00336AA6"/>
    <w:rsid w:val="00336FEC"/>
    <w:rsid w:val="00337E29"/>
    <w:rsid w:val="00340274"/>
    <w:rsid w:val="00340E2E"/>
    <w:rsid w:val="0034185C"/>
    <w:rsid w:val="003422BD"/>
    <w:rsid w:val="003431C0"/>
    <w:rsid w:val="00343D0B"/>
    <w:rsid w:val="003440A3"/>
    <w:rsid w:val="00345D65"/>
    <w:rsid w:val="00346377"/>
    <w:rsid w:val="003470FD"/>
    <w:rsid w:val="003473DB"/>
    <w:rsid w:val="003505CE"/>
    <w:rsid w:val="003515C3"/>
    <w:rsid w:val="003524B1"/>
    <w:rsid w:val="0035303B"/>
    <w:rsid w:val="0035331A"/>
    <w:rsid w:val="00354643"/>
    <w:rsid w:val="00354A4A"/>
    <w:rsid w:val="0035500C"/>
    <w:rsid w:val="003558F7"/>
    <w:rsid w:val="00356120"/>
    <w:rsid w:val="003565C1"/>
    <w:rsid w:val="00356CD6"/>
    <w:rsid w:val="00357B15"/>
    <w:rsid w:val="00360CFC"/>
    <w:rsid w:val="00360F34"/>
    <w:rsid w:val="00362D9B"/>
    <w:rsid w:val="0036311D"/>
    <w:rsid w:val="00364102"/>
    <w:rsid w:val="003646C3"/>
    <w:rsid w:val="0036487D"/>
    <w:rsid w:val="003651B8"/>
    <w:rsid w:val="00365EA5"/>
    <w:rsid w:val="0036629E"/>
    <w:rsid w:val="00366616"/>
    <w:rsid w:val="0036744D"/>
    <w:rsid w:val="00370746"/>
    <w:rsid w:val="00370BBC"/>
    <w:rsid w:val="0037142D"/>
    <w:rsid w:val="00374BC1"/>
    <w:rsid w:val="00375678"/>
    <w:rsid w:val="00376D2A"/>
    <w:rsid w:val="0038044B"/>
    <w:rsid w:val="00380CF9"/>
    <w:rsid w:val="00380DD3"/>
    <w:rsid w:val="0038234D"/>
    <w:rsid w:val="003844BB"/>
    <w:rsid w:val="00384610"/>
    <w:rsid w:val="00384830"/>
    <w:rsid w:val="003848C0"/>
    <w:rsid w:val="00384E55"/>
    <w:rsid w:val="00385C0E"/>
    <w:rsid w:val="003863F3"/>
    <w:rsid w:val="0038694F"/>
    <w:rsid w:val="00386B9E"/>
    <w:rsid w:val="00387392"/>
    <w:rsid w:val="00391768"/>
    <w:rsid w:val="00392F00"/>
    <w:rsid w:val="00393364"/>
    <w:rsid w:val="00395B30"/>
    <w:rsid w:val="00396223"/>
    <w:rsid w:val="00396CD1"/>
    <w:rsid w:val="00397DC8"/>
    <w:rsid w:val="003A07DA"/>
    <w:rsid w:val="003A0C40"/>
    <w:rsid w:val="003A1055"/>
    <w:rsid w:val="003A1BFA"/>
    <w:rsid w:val="003A2837"/>
    <w:rsid w:val="003A3555"/>
    <w:rsid w:val="003A386B"/>
    <w:rsid w:val="003A3B9B"/>
    <w:rsid w:val="003A4BA4"/>
    <w:rsid w:val="003A57BC"/>
    <w:rsid w:val="003A589D"/>
    <w:rsid w:val="003A6393"/>
    <w:rsid w:val="003A690F"/>
    <w:rsid w:val="003A6A25"/>
    <w:rsid w:val="003A6B6D"/>
    <w:rsid w:val="003A7D2C"/>
    <w:rsid w:val="003B164F"/>
    <w:rsid w:val="003B1799"/>
    <w:rsid w:val="003B1E90"/>
    <w:rsid w:val="003B21FD"/>
    <w:rsid w:val="003B3479"/>
    <w:rsid w:val="003B43E8"/>
    <w:rsid w:val="003B4D37"/>
    <w:rsid w:val="003B4EFD"/>
    <w:rsid w:val="003B519E"/>
    <w:rsid w:val="003B55CE"/>
    <w:rsid w:val="003B595D"/>
    <w:rsid w:val="003B5C15"/>
    <w:rsid w:val="003B5D43"/>
    <w:rsid w:val="003B7822"/>
    <w:rsid w:val="003C0A64"/>
    <w:rsid w:val="003C0E3C"/>
    <w:rsid w:val="003C11EC"/>
    <w:rsid w:val="003C1C2D"/>
    <w:rsid w:val="003C4B24"/>
    <w:rsid w:val="003C5404"/>
    <w:rsid w:val="003C5FD2"/>
    <w:rsid w:val="003C6AF8"/>
    <w:rsid w:val="003C7F9D"/>
    <w:rsid w:val="003D0091"/>
    <w:rsid w:val="003D05C3"/>
    <w:rsid w:val="003D0D62"/>
    <w:rsid w:val="003D0DC1"/>
    <w:rsid w:val="003D164B"/>
    <w:rsid w:val="003D21D5"/>
    <w:rsid w:val="003D3A17"/>
    <w:rsid w:val="003D4104"/>
    <w:rsid w:val="003D4518"/>
    <w:rsid w:val="003D4FB5"/>
    <w:rsid w:val="003D599E"/>
    <w:rsid w:val="003D7379"/>
    <w:rsid w:val="003D86EE"/>
    <w:rsid w:val="003E0643"/>
    <w:rsid w:val="003E1325"/>
    <w:rsid w:val="003E13C6"/>
    <w:rsid w:val="003E17F9"/>
    <w:rsid w:val="003E2A8C"/>
    <w:rsid w:val="003E34DD"/>
    <w:rsid w:val="003E391A"/>
    <w:rsid w:val="003E4661"/>
    <w:rsid w:val="003E481D"/>
    <w:rsid w:val="003E5F0D"/>
    <w:rsid w:val="003E6796"/>
    <w:rsid w:val="003E6F73"/>
    <w:rsid w:val="003E72F9"/>
    <w:rsid w:val="003F0216"/>
    <w:rsid w:val="003F05CC"/>
    <w:rsid w:val="003F0CA8"/>
    <w:rsid w:val="003F0CF6"/>
    <w:rsid w:val="003F154E"/>
    <w:rsid w:val="003F2C8E"/>
    <w:rsid w:val="003F3037"/>
    <w:rsid w:val="003F3094"/>
    <w:rsid w:val="003F35C9"/>
    <w:rsid w:val="003F42F0"/>
    <w:rsid w:val="003F4446"/>
    <w:rsid w:val="003F4AAA"/>
    <w:rsid w:val="003F54FF"/>
    <w:rsid w:val="003F573F"/>
    <w:rsid w:val="003F5845"/>
    <w:rsid w:val="003F5DB7"/>
    <w:rsid w:val="003F65FD"/>
    <w:rsid w:val="003F75D8"/>
    <w:rsid w:val="003F789A"/>
    <w:rsid w:val="003F7A75"/>
    <w:rsid w:val="003F7B45"/>
    <w:rsid w:val="0040064E"/>
    <w:rsid w:val="00400C3F"/>
    <w:rsid w:val="00401F30"/>
    <w:rsid w:val="004023BB"/>
    <w:rsid w:val="004029DD"/>
    <w:rsid w:val="00402ED3"/>
    <w:rsid w:val="00403190"/>
    <w:rsid w:val="00403418"/>
    <w:rsid w:val="004039B4"/>
    <w:rsid w:val="00404EDE"/>
    <w:rsid w:val="004054E9"/>
    <w:rsid w:val="004056DC"/>
    <w:rsid w:val="00406332"/>
    <w:rsid w:val="00406660"/>
    <w:rsid w:val="00406B1A"/>
    <w:rsid w:val="0040749B"/>
    <w:rsid w:val="00407D49"/>
    <w:rsid w:val="004100C3"/>
    <w:rsid w:val="004102A2"/>
    <w:rsid w:val="004103EB"/>
    <w:rsid w:val="0041069D"/>
    <w:rsid w:val="00410AE0"/>
    <w:rsid w:val="00411DDF"/>
    <w:rsid w:val="004120C9"/>
    <w:rsid w:val="00412B8C"/>
    <w:rsid w:val="00412DF7"/>
    <w:rsid w:val="00413A52"/>
    <w:rsid w:val="004146A3"/>
    <w:rsid w:val="00414A86"/>
    <w:rsid w:val="0041687D"/>
    <w:rsid w:val="00417BA3"/>
    <w:rsid w:val="00420BFC"/>
    <w:rsid w:val="00420E0A"/>
    <w:rsid w:val="004210A9"/>
    <w:rsid w:val="004216D2"/>
    <w:rsid w:val="00423CF8"/>
    <w:rsid w:val="00424127"/>
    <w:rsid w:val="00424D4F"/>
    <w:rsid w:val="004252F9"/>
    <w:rsid w:val="00426CE4"/>
    <w:rsid w:val="004279B6"/>
    <w:rsid w:val="00427D52"/>
    <w:rsid w:val="00430E06"/>
    <w:rsid w:val="00431B38"/>
    <w:rsid w:val="004334C9"/>
    <w:rsid w:val="004338F7"/>
    <w:rsid w:val="00433DF2"/>
    <w:rsid w:val="00435026"/>
    <w:rsid w:val="004353B6"/>
    <w:rsid w:val="0043555F"/>
    <w:rsid w:val="0043668A"/>
    <w:rsid w:val="00436ED8"/>
    <w:rsid w:val="0043734D"/>
    <w:rsid w:val="00437366"/>
    <w:rsid w:val="00437AFE"/>
    <w:rsid w:val="00437D20"/>
    <w:rsid w:val="0044062F"/>
    <w:rsid w:val="0044161F"/>
    <w:rsid w:val="00442A95"/>
    <w:rsid w:val="00443A38"/>
    <w:rsid w:val="00443ACD"/>
    <w:rsid w:val="00443AFE"/>
    <w:rsid w:val="004445A8"/>
    <w:rsid w:val="0044493F"/>
    <w:rsid w:val="00444B47"/>
    <w:rsid w:val="00445BD5"/>
    <w:rsid w:val="00445BEA"/>
    <w:rsid w:val="00445D1F"/>
    <w:rsid w:val="00445F54"/>
    <w:rsid w:val="00446A2C"/>
    <w:rsid w:val="00446DF9"/>
    <w:rsid w:val="00450126"/>
    <w:rsid w:val="00451044"/>
    <w:rsid w:val="00451BDD"/>
    <w:rsid w:val="0045329C"/>
    <w:rsid w:val="00454B84"/>
    <w:rsid w:val="00454C9B"/>
    <w:rsid w:val="00454E32"/>
    <w:rsid w:val="00456755"/>
    <w:rsid w:val="00456AD1"/>
    <w:rsid w:val="004576CA"/>
    <w:rsid w:val="00457BF2"/>
    <w:rsid w:val="004621FF"/>
    <w:rsid w:val="0046349E"/>
    <w:rsid w:val="0046406D"/>
    <w:rsid w:val="0046444E"/>
    <w:rsid w:val="00464D9E"/>
    <w:rsid w:val="0046547C"/>
    <w:rsid w:val="00465502"/>
    <w:rsid w:val="00465B1B"/>
    <w:rsid w:val="00465E6E"/>
    <w:rsid w:val="00466043"/>
    <w:rsid w:val="00470154"/>
    <w:rsid w:val="004706E0"/>
    <w:rsid w:val="0047145D"/>
    <w:rsid w:val="00471723"/>
    <w:rsid w:val="004726A4"/>
    <w:rsid w:val="004736CC"/>
    <w:rsid w:val="00473925"/>
    <w:rsid w:val="00473B2F"/>
    <w:rsid w:val="0047446F"/>
    <w:rsid w:val="004745EF"/>
    <w:rsid w:val="00474640"/>
    <w:rsid w:val="00474DBC"/>
    <w:rsid w:val="004750EC"/>
    <w:rsid w:val="00475285"/>
    <w:rsid w:val="004752A3"/>
    <w:rsid w:val="00475720"/>
    <w:rsid w:val="00475B46"/>
    <w:rsid w:val="00476387"/>
    <w:rsid w:val="0047670E"/>
    <w:rsid w:val="00477443"/>
    <w:rsid w:val="004800C8"/>
    <w:rsid w:val="004802B6"/>
    <w:rsid w:val="00480BB9"/>
    <w:rsid w:val="00481908"/>
    <w:rsid w:val="0048314E"/>
    <w:rsid w:val="0048488B"/>
    <w:rsid w:val="004866D6"/>
    <w:rsid w:val="004872F9"/>
    <w:rsid w:val="0048767B"/>
    <w:rsid w:val="00487CF7"/>
    <w:rsid w:val="00487F90"/>
    <w:rsid w:val="004900F4"/>
    <w:rsid w:val="00490AA1"/>
    <w:rsid w:val="00490EE0"/>
    <w:rsid w:val="0049250F"/>
    <w:rsid w:val="00492695"/>
    <w:rsid w:val="004928FB"/>
    <w:rsid w:val="00492AB7"/>
    <w:rsid w:val="00492EF7"/>
    <w:rsid w:val="00493641"/>
    <w:rsid w:val="00493DD5"/>
    <w:rsid w:val="0049469D"/>
    <w:rsid w:val="004954C6"/>
    <w:rsid w:val="004956B7"/>
    <w:rsid w:val="00495DFE"/>
    <w:rsid w:val="00497A1D"/>
    <w:rsid w:val="00497B40"/>
    <w:rsid w:val="00497E45"/>
    <w:rsid w:val="004A063B"/>
    <w:rsid w:val="004A068B"/>
    <w:rsid w:val="004A126B"/>
    <w:rsid w:val="004A17F4"/>
    <w:rsid w:val="004A19B0"/>
    <w:rsid w:val="004A1BE9"/>
    <w:rsid w:val="004A1D3A"/>
    <w:rsid w:val="004A3939"/>
    <w:rsid w:val="004A68BB"/>
    <w:rsid w:val="004A6CDB"/>
    <w:rsid w:val="004A6DCB"/>
    <w:rsid w:val="004A7A23"/>
    <w:rsid w:val="004B02A2"/>
    <w:rsid w:val="004B1D88"/>
    <w:rsid w:val="004B2A26"/>
    <w:rsid w:val="004B2A76"/>
    <w:rsid w:val="004B303D"/>
    <w:rsid w:val="004B32F5"/>
    <w:rsid w:val="004B33AD"/>
    <w:rsid w:val="004B33E4"/>
    <w:rsid w:val="004B5231"/>
    <w:rsid w:val="004B577B"/>
    <w:rsid w:val="004B5F28"/>
    <w:rsid w:val="004B60C8"/>
    <w:rsid w:val="004B64BE"/>
    <w:rsid w:val="004B7033"/>
    <w:rsid w:val="004B75E9"/>
    <w:rsid w:val="004B783E"/>
    <w:rsid w:val="004B78C0"/>
    <w:rsid w:val="004B7DA2"/>
    <w:rsid w:val="004C02C9"/>
    <w:rsid w:val="004C169A"/>
    <w:rsid w:val="004C2018"/>
    <w:rsid w:val="004C2FB4"/>
    <w:rsid w:val="004C3075"/>
    <w:rsid w:val="004C3139"/>
    <w:rsid w:val="004C4E2A"/>
    <w:rsid w:val="004C50B1"/>
    <w:rsid w:val="004C6051"/>
    <w:rsid w:val="004C6C39"/>
    <w:rsid w:val="004D02F9"/>
    <w:rsid w:val="004D10E8"/>
    <w:rsid w:val="004D12C0"/>
    <w:rsid w:val="004D15FF"/>
    <w:rsid w:val="004D3219"/>
    <w:rsid w:val="004D3549"/>
    <w:rsid w:val="004D3CD2"/>
    <w:rsid w:val="004D48F1"/>
    <w:rsid w:val="004D52A1"/>
    <w:rsid w:val="004D55B7"/>
    <w:rsid w:val="004D5908"/>
    <w:rsid w:val="004D687F"/>
    <w:rsid w:val="004D6996"/>
    <w:rsid w:val="004D7405"/>
    <w:rsid w:val="004D7563"/>
    <w:rsid w:val="004E1B42"/>
    <w:rsid w:val="004E2548"/>
    <w:rsid w:val="004E2AFE"/>
    <w:rsid w:val="004E2D64"/>
    <w:rsid w:val="004E3E14"/>
    <w:rsid w:val="004E67FD"/>
    <w:rsid w:val="004F02D2"/>
    <w:rsid w:val="004F1D78"/>
    <w:rsid w:val="004F209E"/>
    <w:rsid w:val="004F225C"/>
    <w:rsid w:val="004F297A"/>
    <w:rsid w:val="004F2A9D"/>
    <w:rsid w:val="004F305D"/>
    <w:rsid w:val="004F36C2"/>
    <w:rsid w:val="004F4461"/>
    <w:rsid w:val="004F54D3"/>
    <w:rsid w:val="004F5520"/>
    <w:rsid w:val="004F6671"/>
    <w:rsid w:val="004F6A18"/>
    <w:rsid w:val="004F757C"/>
    <w:rsid w:val="005005A6"/>
    <w:rsid w:val="00500729"/>
    <w:rsid w:val="00500756"/>
    <w:rsid w:val="0050476E"/>
    <w:rsid w:val="00504BFC"/>
    <w:rsid w:val="0050549A"/>
    <w:rsid w:val="00505602"/>
    <w:rsid w:val="0050622C"/>
    <w:rsid w:val="00506726"/>
    <w:rsid w:val="005079BB"/>
    <w:rsid w:val="00510903"/>
    <w:rsid w:val="00510BE6"/>
    <w:rsid w:val="00511DC0"/>
    <w:rsid w:val="0051253A"/>
    <w:rsid w:val="00512E62"/>
    <w:rsid w:val="005139F2"/>
    <w:rsid w:val="005145D6"/>
    <w:rsid w:val="005150B7"/>
    <w:rsid w:val="00515A40"/>
    <w:rsid w:val="00515E34"/>
    <w:rsid w:val="00516A6C"/>
    <w:rsid w:val="005172D5"/>
    <w:rsid w:val="00517472"/>
    <w:rsid w:val="00517B0C"/>
    <w:rsid w:val="0052047A"/>
    <w:rsid w:val="00520FF8"/>
    <w:rsid w:val="0052244D"/>
    <w:rsid w:val="00522564"/>
    <w:rsid w:val="00522711"/>
    <w:rsid w:val="00522DB2"/>
    <w:rsid w:val="005243BA"/>
    <w:rsid w:val="00524505"/>
    <w:rsid w:val="005254D7"/>
    <w:rsid w:val="0052561D"/>
    <w:rsid w:val="005257D0"/>
    <w:rsid w:val="0052590F"/>
    <w:rsid w:val="00525B4B"/>
    <w:rsid w:val="0052686D"/>
    <w:rsid w:val="00526A72"/>
    <w:rsid w:val="00527215"/>
    <w:rsid w:val="005311D9"/>
    <w:rsid w:val="00533AAE"/>
    <w:rsid w:val="005340E5"/>
    <w:rsid w:val="00534C03"/>
    <w:rsid w:val="00534F5D"/>
    <w:rsid w:val="00535D6F"/>
    <w:rsid w:val="005365CA"/>
    <w:rsid w:val="00536D6B"/>
    <w:rsid w:val="005415CB"/>
    <w:rsid w:val="005419B6"/>
    <w:rsid w:val="00541CF0"/>
    <w:rsid w:val="005420ED"/>
    <w:rsid w:val="0054221C"/>
    <w:rsid w:val="005428B7"/>
    <w:rsid w:val="00542AD9"/>
    <w:rsid w:val="00543DA6"/>
    <w:rsid w:val="00544A6A"/>
    <w:rsid w:val="00544F32"/>
    <w:rsid w:val="005453BE"/>
    <w:rsid w:val="0054543A"/>
    <w:rsid w:val="00545D31"/>
    <w:rsid w:val="0054664A"/>
    <w:rsid w:val="00547176"/>
    <w:rsid w:val="00550111"/>
    <w:rsid w:val="005501E4"/>
    <w:rsid w:val="005503B3"/>
    <w:rsid w:val="00550B83"/>
    <w:rsid w:val="00551740"/>
    <w:rsid w:val="00551B0B"/>
    <w:rsid w:val="00554D37"/>
    <w:rsid w:val="00555405"/>
    <w:rsid w:val="00555CCA"/>
    <w:rsid w:val="0055636E"/>
    <w:rsid w:val="005569C6"/>
    <w:rsid w:val="00556BE4"/>
    <w:rsid w:val="00560E21"/>
    <w:rsid w:val="0056138E"/>
    <w:rsid w:val="00561888"/>
    <w:rsid w:val="00561D10"/>
    <w:rsid w:val="00561E8A"/>
    <w:rsid w:val="0056262F"/>
    <w:rsid w:val="00562D51"/>
    <w:rsid w:val="005632C1"/>
    <w:rsid w:val="00563927"/>
    <w:rsid w:val="00563AAA"/>
    <w:rsid w:val="00563AEC"/>
    <w:rsid w:val="00564613"/>
    <w:rsid w:val="0056466F"/>
    <w:rsid w:val="00565024"/>
    <w:rsid w:val="0056519A"/>
    <w:rsid w:val="005655EF"/>
    <w:rsid w:val="005660AB"/>
    <w:rsid w:val="005669D3"/>
    <w:rsid w:val="005673AD"/>
    <w:rsid w:val="00570AF2"/>
    <w:rsid w:val="00570FAD"/>
    <w:rsid w:val="0057250F"/>
    <w:rsid w:val="00572C0C"/>
    <w:rsid w:val="00573083"/>
    <w:rsid w:val="005732F6"/>
    <w:rsid w:val="00574A65"/>
    <w:rsid w:val="005753E5"/>
    <w:rsid w:val="00575956"/>
    <w:rsid w:val="00575CEE"/>
    <w:rsid w:val="00577A0D"/>
    <w:rsid w:val="00577A47"/>
    <w:rsid w:val="005803DB"/>
    <w:rsid w:val="005805F7"/>
    <w:rsid w:val="0058084E"/>
    <w:rsid w:val="00580E53"/>
    <w:rsid w:val="00580F2E"/>
    <w:rsid w:val="00582288"/>
    <w:rsid w:val="005830A3"/>
    <w:rsid w:val="0058368A"/>
    <w:rsid w:val="00583AEA"/>
    <w:rsid w:val="00583E86"/>
    <w:rsid w:val="00584AD5"/>
    <w:rsid w:val="00584B26"/>
    <w:rsid w:val="00584B4C"/>
    <w:rsid w:val="00584E0C"/>
    <w:rsid w:val="005851D5"/>
    <w:rsid w:val="00585D95"/>
    <w:rsid w:val="005861BA"/>
    <w:rsid w:val="00586336"/>
    <w:rsid w:val="005865A2"/>
    <w:rsid w:val="0058796F"/>
    <w:rsid w:val="00587EFD"/>
    <w:rsid w:val="00590300"/>
    <w:rsid w:val="00590889"/>
    <w:rsid w:val="005914B1"/>
    <w:rsid w:val="00591C24"/>
    <w:rsid w:val="00592DB5"/>
    <w:rsid w:val="005933B5"/>
    <w:rsid w:val="005935BA"/>
    <w:rsid w:val="005937BD"/>
    <w:rsid w:val="005947B0"/>
    <w:rsid w:val="00594829"/>
    <w:rsid w:val="005951CD"/>
    <w:rsid w:val="005963B1"/>
    <w:rsid w:val="00596BA3"/>
    <w:rsid w:val="00597387"/>
    <w:rsid w:val="00597ED2"/>
    <w:rsid w:val="005A02D2"/>
    <w:rsid w:val="005A05E4"/>
    <w:rsid w:val="005A0BDF"/>
    <w:rsid w:val="005A11F6"/>
    <w:rsid w:val="005A257A"/>
    <w:rsid w:val="005A2BA3"/>
    <w:rsid w:val="005A2C78"/>
    <w:rsid w:val="005A3ABA"/>
    <w:rsid w:val="005A4043"/>
    <w:rsid w:val="005A4417"/>
    <w:rsid w:val="005A4DF8"/>
    <w:rsid w:val="005A4E81"/>
    <w:rsid w:val="005A5FDB"/>
    <w:rsid w:val="005A618B"/>
    <w:rsid w:val="005A6536"/>
    <w:rsid w:val="005A6787"/>
    <w:rsid w:val="005A7095"/>
    <w:rsid w:val="005A7C8D"/>
    <w:rsid w:val="005B0291"/>
    <w:rsid w:val="005B02AB"/>
    <w:rsid w:val="005B2089"/>
    <w:rsid w:val="005B2AFE"/>
    <w:rsid w:val="005B2FB3"/>
    <w:rsid w:val="005B47F1"/>
    <w:rsid w:val="005B495E"/>
    <w:rsid w:val="005B4DAB"/>
    <w:rsid w:val="005B5E2F"/>
    <w:rsid w:val="005B5EB1"/>
    <w:rsid w:val="005B601C"/>
    <w:rsid w:val="005B631A"/>
    <w:rsid w:val="005B768D"/>
    <w:rsid w:val="005B7CA7"/>
    <w:rsid w:val="005B7CFF"/>
    <w:rsid w:val="005B7E56"/>
    <w:rsid w:val="005C0DD1"/>
    <w:rsid w:val="005C0E24"/>
    <w:rsid w:val="005C255A"/>
    <w:rsid w:val="005C25DF"/>
    <w:rsid w:val="005C2E09"/>
    <w:rsid w:val="005C4092"/>
    <w:rsid w:val="005C484E"/>
    <w:rsid w:val="005C5BE9"/>
    <w:rsid w:val="005C5CED"/>
    <w:rsid w:val="005C75D5"/>
    <w:rsid w:val="005C77EA"/>
    <w:rsid w:val="005D0C6D"/>
    <w:rsid w:val="005D486A"/>
    <w:rsid w:val="005D49BD"/>
    <w:rsid w:val="005D4B86"/>
    <w:rsid w:val="005D5458"/>
    <w:rsid w:val="005D5E33"/>
    <w:rsid w:val="005D6E6D"/>
    <w:rsid w:val="005D7428"/>
    <w:rsid w:val="005E1311"/>
    <w:rsid w:val="005E169E"/>
    <w:rsid w:val="005E193A"/>
    <w:rsid w:val="005E1BE4"/>
    <w:rsid w:val="005E1D9E"/>
    <w:rsid w:val="005E2296"/>
    <w:rsid w:val="005E336A"/>
    <w:rsid w:val="005E3F16"/>
    <w:rsid w:val="005E4AC7"/>
    <w:rsid w:val="005E4BF8"/>
    <w:rsid w:val="005E5238"/>
    <w:rsid w:val="005E5A04"/>
    <w:rsid w:val="005E63C8"/>
    <w:rsid w:val="005E63F1"/>
    <w:rsid w:val="005E6B14"/>
    <w:rsid w:val="005E6B62"/>
    <w:rsid w:val="005E7386"/>
    <w:rsid w:val="005E78CA"/>
    <w:rsid w:val="005E7DFD"/>
    <w:rsid w:val="005F12A2"/>
    <w:rsid w:val="005F1393"/>
    <w:rsid w:val="005F1542"/>
    <w:rsid w:val="005F3918"/>
    <w:rsid w:val="005F4A4F"/>
    <w:rsid w:val="005F4B5F"/>
    <w:rsid w:val="005F4F69"/>
    <w:rsid w:val="005F5B0E"/>
    <w:rsid w:val="005F60DA"/>
    <w:rsid w:val="005F6997"/>
    <w:rsid w:val="005F78DD"/>
    <w:rsid w:val="005F7B79"/>
    <w:rsid w:val="0060054A"/>
    <w:rsid w:val="0060151B"/>
    <w:rsid w:val="00602ED0"/>
    <w:rsid w:val="006031BF"/>
    <w:rsid w:val="0060385E"/>
    <w:rsid w:val="00603B9E"/>
    <w:rsid w:val="00605010"/>
    <w:rsid w:val="00605169"/>
    <w:rsid w:val="00605467"/>
    <w:rsid w:val="00605A8E"/>
    <w:rsid w:val="006061AA"/>
    <w:rsid w:val="006073FC"/>
    <w:rsid w:val="006077B5"/>
    <w:rsid w:val="00611174"/>
    <w:rsid w:val="00611632"/>
    <w:rsid w:val="006120A5"/>
    <w:rsid w:val="00612190"/>
    <w:rsid w:val="00613434"/>
    <w:rsid w:val="00613CB3"/>
    <w:rsid w:val="00613FDF"/>
    <w:rsid w:val="00614453"/>
    <w:rsid w:val="00614931"/>
    <w:rsid w:val="006151DA"/>
    <w:rsid w:val="00615509"/>
    <w:rsid w:val="006155E6"/>
    <w:rsid w:val="00615B2C"/>
    <w:rsid w:val="0061627B"/>
    <w:rsid w:val="0061627D"/>
    <w:rsid w:val="006169BD"/>
    <w:rsid w:val="0061759D"/>
    <w:rsid w:val="006177E6"/>
    <w:rsid w:val="00617A55"/>
    <w:rsid w:val="00617FAE"/>
    <w:rsid w:val="00621972"/>
    <w:rsid w:val="00622D57"/>
    <w:rsid w:val="006230F2"/>
    <w:rsid w:val="00623ADD"/>
    <w:rsid w:val="00624046"/>
    <w:rsid w:val="00624250"/>
    <w:rsid w:val="00625697"/>
    <w:rsid w:val="0062572A"/>
    <w:rsid w:val="0062607B"/>
    <w:rsid w:val="0062615B"/>
    <w:rsid w:val="00630A29"/>
    <w:rsid w:val="00631C26"/>
    <w:rsid w:val="00632E67"/>
    <w:rsid w:val="00633884"/>
    <w:rsid w:val="0063469E"/>
    <w:rsid w:val="0063489D"/>
    <w:rsid w:val="00634F35"/>
    <w:rsid w:val="00635662"/>
    <w:rsid w:val="00635886"/>
    <w:rsid w:val="00635C16"/>
    <w:rsid w:val="00636298"/>
    <w:rsid w:val="00636DAC"/>
    <w:rsid w:val="00637034"/>
    <w:rsid w:val="00637E0A"/>
    <w:rsid w:val="006402B1"/>
    <w:rsid w:val="00640684"/>
    <w:rsid w:val="006412B7"/>
    <w:rsid w:val="006427CB"/>
    <w:rsid w:val="00643C56"/>
    <w:rsid w:val="006452CB"/>
    <w:rsid w:val="006455DB"/>
    <w:rsid w:val="00645B0F"/>
    <w:rsid w:val="00645BEE"/>
    <w:rsid w:val="0064615B"/>
    <w:rsid w:val="006467E0"/>
    <w:rsid w:val="00646CD5"/>
    <w:rsid w:val="0064761D"/>
    <w:rsid w:val="00647B14"/>
    <w:rsid w:val="00647D88"/>
    <w:rsid w:val="006509ED"/>
    <w:rsid w:val="006511E9"/>
    <w:rsid w:val="00651BC9"/>
    <w:rsid w:val="006520B6"/>
    <w:rsid w:val="0065258E"/>
    <w:rsid w:val="00652FED"/>
    <w:rsid w:val="006532ED"/>
    <w:rsid w:val="00653992"/>
    <w:rsid w:val="006542DB"/>
    <w:rsid w:val="006554A7"/>
    <w:rsid w:val="00655CF5"/>
    <w:rsid w:val="00656F09"/>
    <w:rsid w:val="006603AB"/>
    <w:rsid w:val="0066172E"/>
    <w:rsid w:val="00661B3F"/>
    <w:rsid w:val="00661B92"/>
    <w:rsid w:val="0066243B"/>
    <w:rsid w:val="00662B88"/>
    <w:rsid w:val="00662D04"/>
    <w:rsid w:val="00662F2B"/>
    <w:rsid w:val="006636F6"/>
    <w:rsid w:val="00664157"/>
    <w:rsid w:val="00664334"/>
    <w:rsid w:val="00665594"/>
    <w:rsid w:val="00665715"/>
    <w:rsid w:val="00665D4D"/>
    <w:rsid w:val="00665FEE"/>
    <w:rsid w:val="0066604F"/>
    <w:rsid w:val="00667340"/>
    <w:rsid w:val="0067014D"/>
    <w:rsid w:val="00670EE4"/>
    <w:rsid w:val="006710C0"/>
    <w:rsid w:val="00671507"/>
    <w:rsid w:val="00672BAD"/>
    <w:rsid w:val="00673BE8"/>
    <w:rsid w:val="00673FD9"/>
    <w:rsid w:val="006754E2"/>
    <w:rsid w:val="00675F6E"/>
    <w:rsid w:val="00676097"/>
    <w:rsid w:val="006766B6"/>
    <w:rsid w:val="00677A90"/>
    <w:rsid w:val="00677BD1"/>
    <w:rsid w:val="00680802"/>
    <w:rsid w:val="00681A52"/>
    <w:rsid w:val="006820E2"/>
    <w:rsid w:val="00682165"/>
    <w:rsid w:val="006824ED"/>
    <w:rsid w:val="006849A5"/>
    <w:rsid w:val="006851CD"/>
    <w:rsid w:val="006860C0"/>
    <w:rsid w:val="006879A0"/>
    <w:rsid w:val="006903B0"/>
    <w:rsid w:val="00690482"/>
    <w:rsid w:val="006920A2"/>
    <w:rsid w:val="00692850"/>
    <w:rsid w:val="006928C5"/>
    <w:rsid w:val="00692C0F"/>
    <w:rsid w:val="00692FCB"/>
    <w:rsid w:val="0069308A"/>
    <w:rsid w:val="00693CAF"/>
    <w:rsid w:val="00694465"/>
    <w:rsid w:val="00694A38"/>
    <w:rsid w:val="006957A1"/>
    <w:rsid w:val="00696B21"/>
    <w:rsid w:val="0069761D"/>
    <w:rsid w:val="006977EB"/>
    <w:rsid w:val="006A0B20"/>
    <w:rsid w:val="006A0B62"/>
    <w:rsid w:val="006A0DC0"/>
    <w:rsid w:val="006A1176"/>
    <w:rsid w:val="006A1CAF"/>
    <w:rsid w:val="006A2369"/>
    <w:rsid w:val="006A2510"/>
    <w:rsid w:val="006A2548"/>
    <w:rsid w:val="006A312E"/>
    <w:rsid w:val="006A37AE"/>
    <w:rsid w:val="006A3E0F"/>
    <w:rsid w:val="006A4836"/>
    <w:rsid w:val="006A4CB3"/>
    <w:rsid w:val="006A5031"/>
    <w:rsid w:val="006A547C"/>
    <w:rsid w:val="006A637B"/>
    <w:rsid w:val="006A6FA4"/>
    <w:rsid w:val="006A71C1"/>
    <w:rsid w:val="006B0215"/>
    <w:rsid w:val="006B1089"/>
    <w:rsid w:val="006B1097"/>
    <w:rsid w:val="006B17F4"/>
    <w:rsid w:val="006B1E28"/>
    <w:rsid w:val="006B27AA"/>
    <w:rsid w:val="006B285E"/>
    <w:rsid w:val="006B3CFE"/>
    <w:rsid w:val="006B3F6F"/>
    <w:rsid w:val="006B479B"/>
    <w:rsid w:val="006B4EE2"/>
    <w:rsid w:val="006B54EC"/>
    <w:rsid w:val="006B63D3"/>
    <w:rsid w:val="006B65DA"/>
    <w:rsid w:val="006B7022"/>
    <w:rsid w:val="006B79E8"/>
    <w:rsid w:val="006B7D34"/>
    <w:rsid w:val="006C0DD3"/>
    <w:rsid w:val="006C1153"/>
    <w:rsid w:val="006C35BC"/>
    <w:rsid w:val="006C3ADE"/>
    <w:rsid w:val="006C3BF6"/>
    <w:rsid w:val="006C578C"/>
    <w:rsid w:val="006C5F56"/>
    <w:rsid w:val="006C5F95"/>
    <w:rsid w:val="006C7BAA"/>
    <w:rsid w:val="006D1CE0"/>
    <w:rsid w:val="006D31B0"/>
    <w:rsid w:val="006D3622"/>
    <w:rsid w:val="006D41C0"/>
    <w:rsid w:val="006D54AC"/>
    <w:rsid w:val="006D6299"/>
    <w:rsid w:val="006D6436"/>
    <w:rsid w:val="006D6DB2"/>
    <w:rsid w:val="006D7AC1"/>
    <w:rsid w:val="006D7C5C"/>
    <w:rsid w:val="006E07FF"/>
    <w:rsid w:val="006E20E7"/>
    <w:rsid w:val="006E274D"/>
    <w:rsid w:val="006E301C"/>
    <w:rsid w:val="006E32D4"/>
    <w:rsid w:val="006E475B"/>
    <w:rsid w:val="006E499C"/>
    <w:rsid w:val="006E4DC9"/>
    <w:rsid w:val="006E560D"/>
    <w:rsid w:val="006E585E"/>
    <w:rsid w:val="006E5E15"/>
    <w:rsid w:val="006E66B0"/>
    <w:rsid w:val="006F194D"/>
    <w:rsid w:val="006F29D7"/>
    <w:rsid w:val="006F3104"/>
    <w:rsid w:val="006F3174"/>
    <w:rsid w:val="006F35F7"/>
    <w:rsid w:val="006F4D14"/>
    <w:rsid w:val="006F53FF"/>
    <w:rsid w:val="006F5701"/>
    <w:rsid w:val="006F5A9E"/>
    <w:rsid w:val="006F62BC"/>
    <w:rsid w:val="006F6F0D"/>
    <w:rsid w:val="006F731C"/>
    <w:rsid w:val="006F7592"/>
    <w:rsid w:val="006F7AC7"/>
    <w:rsid w:val="00700101"/>
    <w:rsid w:val="00700AB2"/>
    <w:rsid w:val="00700E44"/>
    <w:rsid w:val="00700EF2"/>
    <w:rsid w:val="00701E85"/>
    <w:rsid w:val="0070242D"/>
    <w:rsid w:val="00704CFF"/>
    <w:rsid w:val="00705302"/>
    <w:rsid w:val="007054DD"/>
    <w:rsid w:val="00707BAC"/>
    <w:rsid w:val="00710161"/>
    <w:rsid w:val="00710B29"/>
    <w:rsid w:val="0071119C"/>
    <w:rsid w:val="00712788"/>
    <w:rsid w:val="00712875"/>
    <w:rsid w:val="00713DE0"/>
    <w:rsid w:val="00714704"/>
    <w:rsid w:val="00714A9E"/>
    <w:rsid w:val="00715009"/>
    <w:rsid w:val="0071524D"/>
    <w:rsid w:val="00715EC5"/>
    <w:rsid w:val="00716E52"/>
    <w:rsid w:val="00716FC2"/>
    <w:rsid w:val="00717EAE"/>
    <w:rsid w:val="00721C63"/>
    <w:rsid w:val="00723A93"/>
    <w:rsid w:val="00724E04"/>
    <w:rsid w:val="00725021"/>
    <w:rsid w:val="0072611E"/>
    <w:rsid w:val="0072668B"/>
    <w:rsid w:val="007269AD"/>
    <w:rsid w:val="00726D63"/>
    <w:rsid w:val="007272F8"/>
    <w:rsid w:val="00727ECA"/>
    <w:rsid w:val="007316DB"/>
    <w:rsid w:val="00731BDA"/>
    <w:rsid w:val="00733021"/>
    <w:rsid w:val="007330A3"/>
    <w:rsid w:val="00734D2F"/>
    <w:rsid w:val="00736089"/>
    <w:rsid w:val="007365D0"/>
    <w:rsid w:val="00736FEC"/>
    <w:rsid w:val="007408D2"/>
    <w:rsid w:val="00741C72"/>
    <w:rsid w:val="00741DF9"/>
    <w:rsid w:val="007421DB"/>
    <w:rsid w:val="007421EA"/>
    <w:rsid w:val="00742805"/>
    <w:rsid w:val="00742ADC"/>
    <w:rsid w:val="00742F87"/>
    <w:rsid w:val="00743880"/>
    <w:rsid w:val="0074504B"/>
    <w:rsid w:val="007450C3"/>
    <w:rsid w:val="00745F23"/>
    <w:rsid w:val="00746087"/>
    <w:rsid w:val="0074629A"/>
    <w:rsid w:val="007463C4"/>
    <w:rsid w:val="0074798A"/>
    <w:rsid w:val="00751998"/>
    <w:rsid w:val="00751C20"/>
    <w:rsid w:val="00751E0F"/>
    <w:rsid w:val="00752656"/>
    <w:rsid w:val="00752A71"/>
    <w:rsid w:val="007534B3"/>
    <w:rsid w:val="00753B92"/>
    <w:rsid w:val="0075401A"/>
    <w:rsid w:val="0075419D"/>
    <w:rsid w:val="007550D9"/>
    <w:rsid w:val="0075698C"/>
    <w:rsid w:val="00756B91"/>
    <w:rsid w:val="00760BDC"/>
    <w:rsid w:val="007615F4"/>
    <w:rsid w:val="00762444"/>
    <w:rsid w:val="007624B1"/>
    <w:rsid w:val="00762CF4"/>
    <w:rsid w:val="007631F2"/>
    <w:rsid w:val="00765004"/>
    <w:rsid w:val="00765C21"/>
    <w:rsid w:val="00765EA8"/>
    <w:rsid w:val="00765FAF"/>
    <w:rsid w:val="007701FE"/>
    <w:rsid w:val="00770509"/>
    <w:rsid w:val="00770668"/>
    <w:rsid w:val="007709BA"/>
    <w:rsid w:val="00770E86"/>
    <w:rsid w:val="00772681"/>
    <w:rsid w:val="00772E4E"/>
    <w:rsid w:val="00773A6C"/>
    <w:rsid w:val="00773BFA"/>
    <w:rsid w:val="00773DF8"/>
    <w:rsid w:val="00774540"/>
    <w:rsid w:val="00774853"/>
    <w:rsid w:val="00774AF2"/>
    <w:rsid w:val="007758D1"/>
    <w:rsid w:val="0077593E"/>
    <w:rsid w:val="00775FA6"/>
    <w:rsid w:val="00776D08"/>
    <w:rsid w:val="007775AD"/>
    <w:rsid w:val="00777A99"/>
    <w:rsid w:val="00777B4C"/>
    <w:rsid w:val="0078026C"/>
    <w:rsid w:val="00780A9A"/>
    <w:rsid w:val="00782D3B"/>
    <w:rsid w:val="00784092"/>
    <w:rsid w:val="00784431"/>
    <w:rsid w:val="0078513D"/>
    <w:rsid w:val="00786358"/>
    <w:rsid w:val="00786500"/>
    <w:rsid w:val="00786BC0"/>
    <w:rsid w:val="0079082E"/>
    <w:rsid w:val="00791C7F"/>
    <w:rsid w:val="00793466"/>
    <w:rsid w:val="00793573"/>
    <w:rsid w:val="00794F70"/>
    <w:rsid w:val="00795BF6"/>
    <w:rsid w:val="00795BFA"/>
    <w:rsid w:val="00796603"/>
    <w:rsid w:val="00796DB5"/>
    <w:rsid w:val="00796F9D"/>
    <w:rsid w:val="007971EB"/>
    <w:rsid w:val="00797676"/>
    <w:rsid w:val="007A3A6C"/>
    <w:rsid w:val="007A49A9"/>
    <w:rsid w:val="007A5137"/>
    <w:rsid w:val="007A53BE"/>
    <w:rsid w:val="007A6770"/>
    <w:rsid w:val="007A7359"/>
    <w:rsid w:val="007A775D"/>
    <w:rsid w:val="007A7DB5"/>
    <w:rsid w:val="007A7E78"/>
    <w:rsid w:val="007B1A70"/>
    <w:rsid w:val="007B1BA1"/>
    <w:rsid w:val="007B2FA1"/>
    <w:rsid w:val="007B416F"/>
    <w:rsid w:val="007B458B"/>
    <w:rsid w:val="007B5037"/>
    <w:rsid w:val="007B5C80"/>
    <w:rsid w:val="007B603A"/>
    <w:rsid w:val="007C0103"/>
    <w:rsid w:val="007C043B"/>
    <w:rsid w:val="007C1AE7"/>
    <w:rsid w:val="007C3611"/>
    <w:rsid w:val="007C47FC"/>
    <w:rsid w:val="007C5024"/>
    <w:rsid w:val="007C535C"/>
    <w:rsid w:val="007C6CAC"/>
    <w:rsid w:val="007C6E8B"/>
    <w:rsid w:val="007D021E"/>
    <w:rsid w:val="007D05FD"/>
    <w:rsid w:val="007D13DE"/>
    <w:rsid w:val="007D17D0"/>
    <w:rsid w:val="007D1D02"/>
    <w:rsid w:val="007D1D7C"/>
    <w:rsid w:val="007D32B7"/>
    <w:rsid w:val="007D337F"/>
    <w:rsid w:val="007D3DF4"/>
    <w:rsid w:val="007D4482"/>
    <w:rsid w:val="007D45C9"/>
    <w:rsid w:val="007D477E"/>
    <w:rsid w:val="007D483A"/>
    <w:rsid w:val="007D5283"/>
    <w:rsid w:val="007D555E"/>
    <w:rsid w:val="007D6640"/>
    <w:rsid w:val="007E00E0"/>
    <w:rsid w:val="007E0D86"/>
    <w:rsid w:val="007E2084"/>
    <w:rsid w:val="007E2F21"/>
    <w:rsid w:val="007E323B"/>
    <w:rsid w:val="007E3F58"/>
    <w:rsid w:val="007E4FE6"/>
    <w:rsid w:val="007E5238"/>
    <w:rsid w:val="007E52A5"/>
    <w:rsid w:val="007E62C2"/>
    <w:rsid w:val="007E6600"/>
    <w:rsid w:val="007E6793"/>
    <w:rsid w:val="007E69DE"/>
    <w:rsid w:val="007E72CD"/>
    <w:rsid w:val="007E7EC9"/>
    <w:rsid w:val="007F0919"/>
    <w:rsid w:val="007F0EA2"/>
    <w:rsid w:val="007F11CF"/>
    <w:rsid w:val="007F2499"/>
    <w:rsid w:val="007F264F"/>
    <w:rsid w:val="007F2730"/>
    <w:rsid w:val="007F3109"/>
    <w:rsid w:val="007F3938"/>
    <w:rsid w:val="007F41CE"/>
    <w:rsid w:val="007F41D8"/>
    <w:rsid w:val="007F48A5"/>
    <w:rsid w:val="007F4ABD"/>
    <w:rsid w:val="007F4B8B"/>
    <w:rsid w:val="007F4C84"/>
    <w:rsid w:val="007F5993"/>
    <w:rsid w:val="007F5D73"/>
    <w:rsid w:val="007F6FE1"/>
    <w:rsid w:val="007F7936"/>
    <w:rsid w:val="007F7B0C"/>
    <w:rsid w:val="007F7D0E"/>
    <w:rsid w:val="008002F7"/>
    <w:rsid w:val="00800372"/>
    <w:rsid w:val="00800B65"/>
    <w:rsid w:val="00801A68"/>
    <w:rsid w:val="00802FD5"/>
    <w:rsid w:val="008036F7"/>
    <w:rsid w:val="00803E6E"/>
    <w:rsid w:val="00804BC5"/>
    <w:rsid w:val="00805B72"/>
    <w:rsid w:val="00806B31"/>
    <w:rsid w:val="00806CDF"/>
    <w:rsid w:val="00806F03"/>
    <w:rsid w:val="00807126"/>
    <w:rsid w:val="0081112B"/>
    <w:rsid w:val="008111DE"/>
    <w:rsid w:val="0081148B"/>
    <w:rsid w:val="0081167E"/>
    <w:rsid w:val="008116D8"/>
    <w:rsid w:val="0081294E"/>
    <w:rsid w:val="00813824"/>
    <w:rsid w:val="00814996"/>
    <w:rsid w:val="008149E8"/>
    <w:rsid w:val="0081581D"/>
    <w:rsid w:val="00815DB8"/>
    <w:rsid w:val="0081651D"/>
    <w:rsid w:val="008165FC"/>
    <w:rsid w:val="00817DE3"/>
    <w:rsid w:val="00817E3F"/>
    <w:rsid w:val="00821A7B"/>
    <w:rsid w:val="00823611"/>
    <w:rsid w:val="008244B1"/>
    <w:rsid w:val="00824534"/>
    <w:rsid w:val="00825391"/>
    <w:rsid w:val="0082553F"/>
    <w:rsid w:val="00825627"/>
    <w:rsid w:val="00826054"/>
    <w:rsid w:val="008260D5"/>
    <w:rsid w:val="008263B3"/>
    <w:rsid w:val="00826A59"/>
    <w:rsid w:val="00826EAD"/>
    <w:rsid w:val="00830120"/>
    <w:rsid w:val="0083014C"/>
    <w:rsid w:val="00830B0C"/>
    <w:rsid w:val="008311AB"/>
    <w:rsid w:val="00832254"/>
    <w:rsid w:val="0083392A"/>
    <w:rsid w:val="00835E03"/>
    <w:rsid w:val="00836492"/>
    <w:rsid w:val="00836E38"/>
    <w:rsid w:val="00836FB5"/>
    <w:rsid w:val="0083717F"/>
    <w:rsid w:val="008375FF"/>
    <w:rsid w:val="008401C3"/>
    <w:rsid w:val="0084031A"/>
    <w:rsid w:val="00842A9C"/>
    <w:rsid w:val="00844F6A"/>
    <w:rsid w:val="008464DD"/>
    <w:rsid w:val="008474C0"/>
    <w:rsid w:val="00851CA4"/>
    <w:rsid w:val="00852F67"/>
    <w:rsid w:val="008534FA"/>
    <w:rsid w:val="00854865"/>
    <w:rsid w:val="00856235"/>
    <w:rsid w:val="00856C9D"/>
    <w:rsid w:val="008606B7"/>
    <w:rsid w:val="00861986"/>
    <w:rsid w:val="0086210D"/>
    <w:rsid w:val="00862F32"/>
    <w:rsid w:val="00863893"/>
    <w:rsid w:val="008639EB"/>
    <w:rsid w:val="0086448E"/>
    <w:rsid w:val="00864954"/>
    <w:rsid w:val="00864A3D"/>
    <w:rsid w:val="00864A6E"/>
    <w:rsid w:val="00866073"/>
    <w:rsid w:val="00866EE8"/>
    <w:rsid w:val="008706BC"/>
    <w:rsid w:val="00870C86"/>
    <w:rsid w:val="00870F38"/>
    <w:rsid w:val="00871002"/>
    <w:rsid w:val="00873399"/>
    <w:rsid w:val="008738DB"/>
    <w:rsid w:val="0087475D"/>
    <w:rsid w:val="00875119"/>
    <w:rsid w:val="0087653E"/>
    <w:rsid w:val="00876920"/>
    <w:rsid w:val="00876C8A"/>
    <w:rsid w:val="00876DCD"/>
    <w:rsid w:val="00877119"/>
    <w:rsid w:val="0087739D"/>
    <w:rsid w:val="00877FCB"/>
    <w:rsid w:val="00880159"/>
    <w:rsid w:val="00880559"/>
    <w:rsid w:val="00880924"/>
    <w:rsid w:val="00880D7D"/>
    <w:rsid w:val="008821DE"/>
    <w:rsid w:val="00882326"/>
    <w:rsid w:val="008823A3"/>
    <w:rsid w:val="00882CE7"/>
    <w:rsid w:val="00885774"/>
    <w:rsid w:val="0088633F"/>
    <w:rsid w:val="0088700D"/>
    <w:rsid w:val="00890127"/>
    <w:rsid w:val="00890DE6"/>
    <w:rsid w:val="00890E52"/>
    <w:rsid w:val="0089125D"/>
    <w:rsid w:val="008917E2"/>
    <w:rsid w:val="00891FCF"/>
    <w:rsid w:val="008929CE"/>
    <w:rsid w:val="00893173"/>
    <w:rsid w:val="008931BF"/>
    <w:rsid w:val="008933D3"/>
    <w:rsid w:val="008935DE"/>
    <w:rsid w:val="008946BA"/>
    <w:rsid w:val="008947FD"/>
    <w:rsid w:val="00894E53"/>
    <w:rsid w:val="00895143"/>
    <w:rsid w:val="00895830"/>
    <w:rsid w:val="00895D0C"/>
    <w:rsid w:val="00897379"/>
    <w:rsid w:val="00897A33"/>
    <w:rsid w:val="008A0B68"/>
    <w:rsid w:val="008A0BBD"/>
    <w:rsid w:val="008A1B9A"/>
    <w:rsid w:val="008A32B8"/>
    <w:rsid w:val="008A37B6"/>
    <w:rsid w:val="008A3CA9"/>
    <w:rsid w:val="008A4650"/>
    <w:rsid w:val="008A498F"/>
    <w:rsid w:val="008A56BD"/>
    <w:rsid w:val="008A7FA0"/>
    <w:rsid w:val="008B00EF"/>
    <w:rsid w:val="008B1DBD"/>
    <w:rsid w:val="008B244E"/>
    <w:rsid w:val="008B2DE3"/>
    <w:rsid w:val="008B32CC"/>
    <w:rsid w:val="008B3AF9"/>
    <w:rsid w:val="008B3B22"/>
    <w:rsid w:val="008B5FB6"/>
    <w:rsid w:val="008B637D"/>
    <w:rsid w:val="008C1D2E"/>
    <w:rsid w:val="008C2477"/>
    <w:rsid w:val="008C361C"/>
    <w:rsid w:val="008C3A39"/>
    <w:rsid w:val="008C4088"/>
    <w:rsid w:val="008C4B85"/>
    <w:rsid w:val="008C5A5D"/>
    <w:rsid w:val="008C5EB1"/>
    <w:rsid w:val="008C5F4B"/>
    <w:rsid w:val="008C63F6"/>
    <w:rsid w:val="008C6B65"/>
    <w:rsid w:val="008C6EC1"/>
    <w:rsid w:val="008C742B"/>
    <w:rsid w:val="008C772F"/>
    <w:rsid w:val="008D017D"/>
    <w:rsid w:val="008D0675"/>
    <w:rsid w:val="008D1431"/>
    <w:rsid w:val="008D17FB"/>
    <w:rsid w:val="008D1821"/>
    <w:rsid w:val="008D2493"/>
    <w:rsid w:val="008D33B2"/>
    <w:rsid w:val="008D33D8"/>
    <w:rsid w:val="008D34BA"/>
    <w:rsid w:val="008D3E0F"/>
    <w:rsid w:val="008D3ED8"/>
    <w:rsid w:val="008D4C47"/>
    <w:rsid w:val="008D4E98"/>
    <w:rsid w:val="008D4F16"/>
    <w:rsid w:val="008D585C"/>
    <w:rsid w:val="008D6D5E"/>
    <w:rsid w:val="008D758F"/>
    <w:rsid w:val="008D77C9"/>
    <w:rsid w:val="008E03D3"/>
    <w:rsid w:val="008E040C"/>
    <w:rsid w:val="008E0524"/>
    <w:rsid w:val="008E0609"/>
    <w:rsid w:val="008E13F6"/>
    <w:rsid w:val="008E2F78"/>
    <w:rsid w:val="008E3337"/>
    <w:rsid w:val="008E3738"/>
    <w:rsid w:val="008E374C"/>
    <w:rsid w:val="008E3838"/>
    <w:rsid w:val="008E3F98"/>
    <w:rsid w:val="008E3FFC"/>
    <w:rsid w:val="008E4546"/>
    <w:rsid w:val="008E581E"/>
    <w:rsid w:val="008E6C75"/>
    <w:rsid w:val="008F0923"/>
    <w:rsid w:val="008F3AD2"/>
    <w:rsid w:val="008F55F8"/>
    <w:rsid w:val="008F6782"/>
    <w:rsid w:val="008F6DCE"/>
    <w:rsid w:val="008F754D"/>
    <w:rsid w:val="008F7D9B"/>
    <w:rsid w:val="008F7DFE"/>
    <w:rsid w:val="00900242"/>
    <w:rsid w:val="009005BE"/>
    <w:rsid w:val="009006CA"/>
    <w:rsid w:val="009012FB"/>
    <w:rsid w:val="00901A17"/>
    <w:rsid w:val="00903A17"/>
    <w:rsid w:val="00904C8C"/>
    <w:rsid w:val="00906552"/>
    <w:rsid w:val="00906963"/>
    <w:rsid w:val="009074F8"/>
    <w:rsid w:val="009102E0"/>
    <w:rsid w:val="00910950"/>
    <w:rsid w:val="00911817"/>
    <w:rsid w:val="00911E78"/>
    <w:rsid w:val="00912195"/>
    <w:rsid w:val="0091230F"/>
    <w:rsid w:val="00912A3D"/>
    <w:rsid w:val="00915097"/>
    <w:rsid w:val="009161F1"/>
    <w:rsid w:val="009166DE"/>
    <w:rsid w:val="00916D13"/>
    <w:rsid w:val="0091752A"/>
    <w:rsid w:val="00917E83"/>
    <w:rsid w:val="00920CFF"/>
    <w:rsid w:val="009245D3"/>
    <w:rsid w:val="0092495B"/>
    <w:rsid w:val="00925427"/>
    <w:rsid w:val="009255CF"/>
    <w:rsid w:val="009263EA"/>
    <w:rsid w:val="009265DE"/>
    <w:rsid w:val="00927C46"/>
    <w:rsid w:val="00927C6C"/>
    <w:rsid w:val="00930285"/>
    <w:rsid w:val="00930553"/>
    <w:rsid w:val="00931A28"/>
    <w:rsid w:val="00931C38"/>
    <w:rsid w:val="00931F9E"/>
    <w:rsid w:val="009326B6"/>
    <w:rsid w:val="00932E87"/>
    <w:rsid w:val="00933A74"/>
    <w:rsid w:val="00934877"/>
    <w:rsid w:val="00934A06"/>
    <w:rsid w:val="00934BCD"/>
    <w:rsid w:val="009361E0"/>
    <w:rsid w:val="0093751B"/>
    <w:rsid w:val="009378A7"/>
    <w:rsid w:val="00940E3B"/>
    <w:rsid w:val="0094140F"/>
    <w:rsid w:val="00941926"/>
    <w:rsid w:val="00942431"/>
    <w:rsid w:val="00942EA0"/>
    <w:rsid w:val="0094312B"/>
    <w:rsid w:val="00944122"/>
    <w:rsid w:val="0094524C"/>
    <w:rsid w:val="00946219"/>
    <w:rsid w:val="00946310"/>
    <w:rsid w:val="00946EA7"/>
    <w:rsid w:val="009470F6"/>
    <w:rsid w:val="00947CA3"/>
    <w:rsid w:val="0095018F"/>
    <w:rsid w:val="00951028"/>
    <w:rsid w:val="009510F4"/>
    <w:rsid w:val="00951D62"/>
    <w:rsid w:val="0095300C"/>
    <w:rsid w:val="00953E1E"/>
    <w:rsid w:val="00954CA0"/>
    <w:rsid w:val="009556A1"/>
    <w:rsid w:val="00955751"/>
    <w:rsid w:val="0095673A"/>
    <w:rsid w:val="00956D2D"/>
    <w:rsid w:val="00956DBF"/>
    <w:rsid w:val="0095782E"/>
    <w:rsid w:val="009602F1"/>
    <w:rsid w:val="00960B3F"/>
    <w:rsid w:val="00961798"/>
    <w:rsid w:val="00961A98"/>
    <w:rsid w:val="00961AD9"/>
    <w:rsid w:val="00961B49"/>
    <w:rsid w:val="00961C5A"/>
    <w:rsid w:val="00962ABC"/>
    <w:rsid w:val="00962FF9"/>
    <w:rsid w:val="00964518"/>
    <w:rsid w:val="00964FD2"/>
    <w:rsid w:val="00965197"/>
    <w:rsid w:val="0096559B"/>
    <w:rsid w:val="00966052"/>
    <w:rsid w:val="009660FE"/>
    <w:rsid w:val="0096645B"/>
    <w:rsid w:val="009665E1"/>
    <w:rsid w:val="009676DA"/>
    <w:rsid w:val="00967F69"/>
    <w:rsid w:val="009702F8"/>
    <w:rsid w:val="009709AF"/>
    <w:rsid w:val="00972B47"/>
    <w:rsid w:val="00973E4B"/>
    <w:rsid w:val="00974137"/>
    <w:rsid w:val="00974430"/>
    <w:rsid w:val="00975F13"/>
    <w:rsid w:val="00976F97"/>
    <w:rsid w:val="00977FD9"/>
    <w:rsid w:val="00981A20"/>
    <w:rsid w:val="00981B7C"/>
    <w:rsid w:val="00981C9F"/>
    <w:rsid w:val="009825BF"/>
    <w:rsid w:val="0098267E"/>
    <w:rsid w:val="00982A3B"/>
    <w:rsid w:val="00982C13"/>
    <w:rsid w:val="00982F8E"/>
    <w:rsid w:val="0098312A"/>
    <w:rsid w:val="00983B2E"/>
    <w:rsid w:val="00983F24"/>
    <w:rsid w:val="00983F4C"/>
    <w:rsid w:val="0098481E"/>
    <w:rsid w:val="00985071"/>
    <w:rsid w:val="00986356"/>
    <w:rsid w:val="00986B34"/>
    <w:rsid w:val="00986CBD"/>
    <w:rsid w:val="009878EA"/>
    <w:rsid w:val="0099017F"/>
    <w:rsid w:val="00990213"/>
    <w:rsid w:val="0099120E"/>
    <w:rsid w:val="00991532"/>
    <w:rsid w:val="009921DC"/>
    <w:rsid w:val="00992230"/>
    <w:rsid w:val="00992C0F"/>
    <w:rsid w:val="00992F3B"/>
    <w:rsid w:val="009938CD"/>
    <w:rsid w:val="00994524"/>
    <w:rsid w:val="009947FD"/>
    <w:rsid w:val="00994A96"/>
    <w:rsid w:val="0099547C"/>
    <w:rsid w:val="00996E23"/>
    <w:rsid w:val="00997B0A"/>
    <w:rsid w:val="009A0627"/>
    <w:rsid w:val="009A0CAD"/>
    <w:rsid w:val="009A232B"/>
    <w:rsid w:val="009A2637"/>
    <w:rsid w:val="009A29C2"/>
    <w:rsid w:val="009A2A15"/>
    <w:rsid w:val="009A305D"/>
    <w:rsid w:val="009A30FA"/>
    <w:rsid w:val="009A3EBC"/>
    <w:rsid w:val="009A3FD8"/>
    <w:rsid w:val="009A4216"/>
    <w:rsid w:val="009A45A3"/>
    <w:rsid w:val="009A63D1"/>
    <w:rsid w:val="009A7EA7"/>
    <w:rsid w:val="009B19F5"/>
    <w:rsid w:val="009B1A24"/>
    <w:rsid w:val="009B2232"/>
    <w:rsid w:val="009B22A2"/>
    <w:rsid w:val="009B2AB4"/>
    <w:rsid w:val="009B2D2D"/>
    <w:rsid w:val="009B4835"/>
    <w:rsid w:val="009B794A"/>
    <w:rsid w:val="009B7FC0"/>
    <w:rsid w:val="009C02FB"/>
    <w:rsid w:val="009C05F3"/>
    <w:rsid w:val="009C0CC7"/>
    <w:rsid w:val="009C1339"/>
    <w:rsid w:val="009C2D7F"/>
    <w:rsid w:val="009C309D"/>
    <w:rsid w:val="009C351A"/>
    <w:rsid w:val="009C35EC"/>
    <w:rsid w:val="009C3CE2"/>
    <w:rsid w:val="009D053A"/>
    <w:rsid w:val="009D05E7"/>
    <w:rsid w:val="009D114F"/>
    <w:rsid w:val="009D125D"/>
    <w:rsid w:val="009D13CA"/>
    <w:rsid w:val="009D1B18"/>
    <w:rsid w:val="009D1ED2"/>
    <w:rsid w:val="009D2528"/>
    <w:rsid w:val="009D260F"/>
    <w:rsid w:val="009D2817"/>
    <w:rsid w:val="009D2967"/>
    <w:rsid w:val="009D29F3"/>
    <w:rsid w:val="009D2D1A"/>
    <w:rsid w:val="009D33A0"/>
    <w:rsid w:val="009D45C7"/>
    <w:rsid w:val="009D484B"/>
    <w:rsid w:val="009D5469"/>
    <w:rsid w:val="009D61EB"/>
    <w:rsid w:val="009D685D"/>
    <w:rsid w:val="009D6860"/>
    <w:rsid w:val="009D7EC2"/>
    <w:rsid w:val="009E0071"/>
    <w:rsid w:val="009E037C"/>
    <w:rsid w:val="009E1C8D"/>
    <w:rsid w:val="009E226B"/>
    <w:rsid w:val="009E235A"/>
    <w:rsid w:val="009E2B22"/>
    <w:rsid w:val="009E45F9"/>
    <w:rsid w:val="009E5B4F"/>
    <w:rsid w:val="009E6B7D"/>
    <w:rsid w:val="009E6BE6"/>
    <w:rsid w:val="009E6DE6"/>
    <w:rsid w:val="009E6F2E"/>
    <w:rsid w:val="009E70FD"/>
    <w:rsid w:val="009E79BE"/>
    <w:rsid w:val="009F060F"/>
    <w:rsid w:val="009F06BB"/>
    <w:rsid w:val="009F094C"/>
    <w:rsid w:val="009F1B7B"/>
    <w:rsid w:val="009F1F6F"/>
    <w:rsid w:val="009F2792"/>
    <w:rsid w:val="009F3A7F"/>
    <w:rsid w:val="009F3B4A"/>
    <w:rsid w:val="009F4A93"/>
    <w:rsid w:val="009F50A1"/>
    <w:rsid w:val="009F552E"/>
    <w:rsid w:val="009F5DA3"/>
    <w:rsid w:val="009F6669"/>
    <w:rsid w:val="009F679E"/>
    <w:rsid w:val="009F68CA"/>
    <w:rsid w:val="009F7522"/>
    <w:rsid w:val="009F7A56"/>
    <w:rsid w:val="00A00385"/>
    <w:rsid w:val="00A00DE6"/>
    <w:rsid w:val="00A0129A"/>
    <w:rsid w:val="00A013A8"/>
    <w:rsid w:val="00A01427"/>
    <w:rsid w:val="00A02C9B"/>
    <w:rsid w:val="00A03915"/>
    <w:rsid w:val="00A048E8"/>
    <w:rsid w:val="00A05364"/>
    <w:rsid w:val="00A06DA4"/>
    <w:rsid w:val="00A06EF4"/>
    <w:rsid w:val="00A0766F"/>
    <w:rsid w:val="00A07E67"/>
    <w:rsid w:val="00A10D2A"/>
    <w:rsid w:val="00A10EE5"/>
    <w:rsid w:val="00A11619"/>
    <w:rsid w:val="00A11C6E"/>
    <w:rsid w:val="00A11F4A"/>
    <w:rsid w:val="00A12B9D"/>
    <w:rsid w:val="00A13320"/>
    <w:rsid w:val="00A14269"/>
    <w:rsid w:val="00A143A4"/>
    <w:rsid w:val="00A14A11"/>
    <w:rsid w:val="00A14BA4"/>
    <w:rsid w:val="00A159D6"/>
    <w:rsid w:val="00A16369"/>
    <w:rsid w:val="00A165E3"/>
    <w:rsid w:val="00A165F7"/>
    <w:rsid w:val="00A16D5D"/>
    <w:rsid w:val="00A179E8"/>
    <w:rsid w:val="00A20278"/>
    <w:rsid w:val="00A21287"/>
    <w:rsid w:val="00A21B93"/>
    <w:rsid w:val="00A226C5"/>
    <w:rsid w:val="00A22DB7"/>
    <w:rsid w:val="00A2318A"/>
    <w:rsid w:val="00A23DD0"/>
    <w:rsid w:val="00A262B5"/>
    <w:rsid w:val="00A26DC1"/>
    <w:rsid w:val="00A27471"/>
    <w:rsid w:val="00A31475"/>
    <w:rsid w:val="00A31ED3"/>
    <w:rsid w:val="00A3506D"/>
    <w:rsid w:val="00A3529F"/>
    <w:rsid w:val="00A357B4"/>
    <w:rsid w:val="00A3758C"/>
    <w:rsid w:val="00A379D9"/>
    <w:rsid w:val="00A37AA5"/>
    <w:rsid w:val="00A40120"/>
    <w:rsid w:val="00A41086"/>
    <w:rsid w:val="00A4211B"/>
    <w:rsid w:val="00A42FAF"/>
    <w:rsid w:val="00A42FF5"/>
    <w:rsid w:val="00A439ED"/>
    <w:rsid w:val="00A43A7A"/>
    <w:rsid w:val="00A44A78"/>
    <w:rsid w:val="00A44C32"/>
    <w:rsid w:val="00A44C77"/>
    <w:rsid w:val="00A45E50"/>
    <w:rsid w:val="00A463C6"/>
    <w:rsid w:val="00A4653E"/>
    <w:rsid w:val="00A506BC"/>
    <w:rsid w:val="00A513C4"/>
    <w:rsid w:val="00A516B8"/>
    <w:rsid w:val="00A561A5"/>
    <w:rsid w:val="00A56329"/>
    <w:rsid w:val="00A56668"/>
    <w:rsid w:val="00A57B2F"/>
    <w:rsid w:val="00A600AB"/>
    <w:rsid w:val="00A6013E"/>
    <w:rsid w:val="00A60318"/>
    <w:rsid w:val="00A60C69"/>
    <w:rsid w:val="00A6184F"/>
    <w:rsid w:val="00A64273"/>
    <w:rsid w:val="00A6436E"/>
    <w:rsid w:val="00A644CB"/>
    <w:rsid w:val="00A6550D"/>
    <w:rsid w:val="00A655BC"/>
    <w:rsid w:val="00A65878"/>
    <w:rsid w:val="00A65EB8"/>
    <w:rsid w:val="00A665F2"/>
    <w:rsid w:val="00A66726"/>
    <w:rsid w:val="00A66B86"/>
    <w:rsid w:val="00A672FD"/>
    <w:rsid w:val="00A6752D"/>
    <w:rsid w:val="00A67711"/>
    <w:rsid w:val="00A677FD"/>
    <w:rsid w:val="00A70585"/>
    <w:rsid w:val="00A74A4D"/>
    <w:rsid w:val="00A756C3"/>
    <w:rsid w:val="00A75854"/>
    <w:rsid w:val="00A76231"/>
    <w:rsid w:val="00A7634D"/>
    <w:rsid w:val="00A77332"/>
    <w:rsid w:val="00A77555"/>
    <w:rsid w:val="00A7798C"/>
    <w:rsid w:val="00A800C4"/>
    <w:rsid w:val="00A80C22"/>
    <w:rsid w:val="00A8197B"/>
    <w:rsid w:val="00A826B3"/>
    <w:rsid w:val="00A82A99"/>
    <w:rsid w:val="00A832A1"/>
    <w:rsid w:val="00A84FEE"/>
    <w:rsid w:val="00A850E5"/>
    <w:rsid w:val="00A851A3"/>
    <w:rsid w:val="00A85E18"/>
    <w:rsid w:val="00A8614C"/>
    <w:rsid w:val="00A86A64"/>
    <w:rsid w:val="00A873A8"/>
    <w:rsid w:val="00A87856"/>
    <w:rsid w:val="00A91A82"/>
    <w:rsid w:val="00A921A3"/>
    <w:rsid w:val="00A927E9"/>
    <w:rsid w:val="00A92DA3"/>
    <w:rsid w:val="00A9349D"/>
    <w:rsid w:val="00A943F3"/>
    <w:rsid w:val="00A95014"/>
    <w:rsid w:val="00A95018"/>
    <w:rsid w:val="00A96340"/>
    <w:rsid w:val="00A96557"/>
    <w:rsid w:val="00A975C4"/>
    <w:rsid w:val="00A97925"/>
    <w:rsid w:val="00A97E22"/>
    <w:rsid w:val="00A97EC8"/>
    <w:rsid w:val="00A97F6F"/>
    <w:rsid w:val="00AA02E9"/>
    <w:rsid w:val="00AA18DB"/>
    <w:rsid w:val="00AA18F0"/>
    <w:rsid w:val="00AA2B85"/>
    <w:rsid w:val="00AA2DC7"/>
    <w:rsid w:val="00AA31D0"/>
    <w:rsid w:val="00AA3C7D"/>
    <w:rsid w:val="00AA3F05"/>
    <w:rsid w:val="00AA48F3"/>
    <w:rsid w:val="00AA5957"/>
    <w:rsid w:val="00AA5E1E"/>
    <w:rsid w:val="00AA68B7"/>
    <w:rsid w:val="00AA6EBB"/>
    <w:rsid w:val="00AB1332"/>
    <w:rsid w:val="00AB2A6A"/>
    <w:rsid w:val="00AB34C5"/>
    <w:rsid w:val="00AB37CA"/>
    <w:rsid w:val="00AB3A52"/>
    <w:rsid w:val="00AB3AE3"/>
    <w:rsid w:val="00AB3F57"/>
    <w:rsid w:val="00AB4898"/>
    <w:rsid w:val="00AB6859"/>
    <w:rsid w:val="00AB71C1"/>
    <w:rsid w:val="00AB7A2A"/>
    <w:rsid w:val="00AB7E4A"/>
    <w:rsid w:val="00AC03B8"/>
    <w:rsid w:val="00AC0464"/>
    <w:rsid w:val="00AC1A13"/>
    <w:rsid w:val="00AC214E"/>
    <w:rsid w:val="00AC22F4"/>
    <w:rsid w:val="00AC333C"/>
    <w:rsid w:val="00AC3BB3"/>
    <w:rsid w:val="00AC3EAE"/>
    <w:rsid w:val="00AC476A"/>
    <w:rsid w:val="00AC6582"/>
    <w:rsid w:val="00AC697A"/>
    <w:rsid w:val="00AC6AD7"/>
    <w:rsid w:val="00AC7473"/>
    <w:rsid w:val="00AD0223"/>
    <w:rsid w:val="00AD05D5"/>
    <w:rsid w:val="00AD0F99"/>
    <w:rsid w:val="00AD173D"/>
    <w:rsid w:val="00AD1A69"/>
    <w:rsid w:val="00AD30BA"/>
    <w:rsid w:val="00AD31BF"/>
    <w:rsid w:val="00AD3484"/>
    <w:rsid w:val="00AD34F2"/>
    <w:rsid w:val="00AD3DE0"/>
    <w:rsid w:val="00AD3E93"/>
    <w:rsid w:val="00AD4439"/>
    <w:rsid w:val="00AD476D"/>
    <w:rsid w:val="00AD4C5D"/>
    <w:rsid w:val="00AD5111"/>
    <w:rsid w:val="00AD52F2"/>
    <w:rsid w:val="00AD582E"/>
    <w:rsid w:val="00AD69F8"/>
    <w:rsid w:val="00AE02F9"/>
    <w:rsid w:val="00AE0354"/>
    <w:rsid w:val="00AE039A"/>
    <w:rsid w:val="00AE13CB"/>
    <w:rsid w:val="00AE13E9"/>
    <w:rsid w:val="00AE2E12"/>
    <w:rsid w:val="00AE3576"/>
    <w:rsid w:val="00AE369C"/>
    <w:rsid w:val="00AE3A42"/>
    <w:rsid w:val="00AE4AAE"/>
    <w:rsid w:val="00AE5138"/>
    <w:rsid w:val="00AE518F"/>
    <w:rsid w:val="00AE5D6F"/>
    <w:rsid w:val="00AE5E2D"/>
    <w:rsid w:val="00AE669C"/>
    <w:rsid w:val="00AF1ECA"/>
    <w:rsid w:val="00AF1F08"/>
    <w:rsid w:val="00AF3526"/>
    <w:rsid w:val="00AF422A"/>
    <w:rsid w:val="00AF43C3"/>
    <w:rsid w:val="00AF4871"/>
    <w:rsid w:val="00AF4873"/>
    <w:rsid w:val="00AF4B3B"/>
    <w:rsid w:val="00AF6C0B"/>
    <w:rsid w:val="00AF6E79"/>
    <w:rsid w:val="00AF7165"/>
    <w:rsid w:val="00AF77FE"/>
    <w:rsid w:val="00AF7A06"/>
    <w:rsid w:val="00B010F7"/>
    <w:rsid w:val="00B0188D"/>
    <w:rsid w:val="00B01C64"/>
    <w:rsid w:val="00B01F2B"/>
    <w:rsid w:val="00B020CF"/>
    <w:rsid w:val="00B03235"/>
    <w:rsid w:val="00B0350C"/>
    <w:rsid w:val="00B03963"/>
    <w:rsid w:val="00B04053"/>
    <w:rsid w:val="00B047D0"/>
    <w:rsid w:val="00B04811"/>
    <w:rsid w:val="00B04B11"/>
    <w:rsid w:val="00B05D14"/>
    <w:rsid w:val="00B0770E"/>
    <w:rsid w:val="00B10311"/>
    <w:rsid w:val="00B10C37"/>
    <w:rsid w:val="00B117BA"/>
    <w:rsid w:val="00B11F65"/>
    <w:rsid w:val="00B131CF"/>
    <w:rsid w:val="00B133D6"/>
    <w:rsid w:val="00B13AF1"/>
    <w:rsid w:val="00B15933"/>
    <w:rsid w:val="00B1594F"/>
    <w:rsid w:val="00B16410"/>
    <w:rsid w:val="00B1662E"/>
    <w:rsid w:val="00B16D49"/>
    <w:rsid w:val="00B17156"/>
    <w:rsid w:val="00B210FB"/>
    <w:rsid w:val="00B211BD"/>
    <w:rsid w:val="00B2245E"/>
    <w:rsid w:val="00B2246E"/>
    <w:rsid w:val="00B22583"/>
    <w:rsid w:val="00B23DBF"/>
    <w:rsid w:val="00B23EBA"/>
    <w:rsid w:val="00B253CC"/>
    <w:rsid w:val="00B26EC9"/>
    <w:rsid w:val="00B32E94"/>
    <w:rsid w:val="00B33E03"/>
    <w:rsid w:val="00B34681"/>
    <w:rsid w:val="00B34FFE"/>
    <w:rsid w:val="00B35757"/>
    <w:rsid w:val="00B35A0D"/>
    <w:rsid w:val="00B35A14"/>
    <w:rsid w:val="00B360EB"/>
    <w:rsid w:val="00B36C47"/>
    <w:rsid w:val="00B37217"/>
    <w:rsid w:val="00B3729D"/>
    <w:rsid w:val="00B375F1"/>
    <w:rsid w:val="00B40305"/>
    <w:rsid w:val="00B40427"/>
    <w:rsid w:val="00B41100"/>
    <w:rsid w:val="00B41563"/>
    <w:rsid w:val="00B419A3"/>
    <w:rsid w:val="00B41EF3"/>
    <w:rsid w:val="00B42733"/>
    <w:rsid w:val="00B43C73"/>
    <w:rsid w:val="00B444D9"/>
    <w:rsid w:val="00B44F40"/>
    <w:rsid w:val="00B45722"/>
    <w:rsid w:val="00B45D43"/>
    <w:rsid w:val="00B46C10"/>
    <w:rsid w:val="00B4715A"/>
    <w:rsid w:val="00B4764D"/>
    <w:rsid w:val="00B501B1"/>
    <w:rsid w:val="00B5063E"/>
    <w:rsid w:val="00B511AB"/>
    <w:rsid w:val="00B51CFE"/>
    <w:rsid w:val="00B51FE6"/>
    <w:rsid w:val="00B52130"/>
    <w:rsid w:val="00B5224B"/>
    <w:rsid w:val="00B5286B"/>
    <w:rsid w:val="00B5538A"/>
    <w:rsid w:val="00B55DDE"/>
    <w:rsid w:val="00B56920"/>
    <w:rsid w:val="00B575A3"/>
    <w:rsid w:val="00B575FF"/>
    <w:rsid w:val="00B576B3"/>
    <w:rsid w:val="00B57DE6"/>
    <w:rsid w:val="00B57E57"/>
    <w:rsid w:val="00B60F2A"/>
    <w:rsid w:val="00B61440"/>
    <w:rsid w:val="00B61C6B"/>
    <w:rsid w:val="00B620C2"/>
    <w:rsid w:val="00B623DC"/>
    <w:rsid w:val="00B62CD3"/>
    <w:rsid w:val="00B6366C"/>
    <w:rsid w:val="00B637D5"/>
    <w:rsid w:val="00B638AE"/>
    <w:rsid w:val="00B63A8F"/>
    <w:rsid w:val="00B64372"/>
    <w:rsid w:val="00B64690"/>
    <w:rsid w:val="00B65AEF"/>
    <w:rsid w:val="00B66172"/>
    <w:rsid w:val="00B66392"/>
    <w:rsid w:val="00B664E1"/>
    <w:rsid w:val="00B67167"/>
    <w:rsid w:val="00B67435"/>
    <w:rsid w:val="00B706C4"/>
    <w:rsid w:val="00B70D8C"/>
    <w:rsid w:val="00B71268"/>
    <w:rsid w:val="00B71CD9"/>
    <w:rsid w:val="00B71EAB"/>
    <w:rsid w:val="00B725DE"/>
    <w:rsid w:val="00B72757"/>
    <w:rsid w:val="00B7294E"/>
    <w:rsid w:val="00B72CA8"/>
    <w:rsid w:val="00B734D9"/>
    <w:rsid w:val="00B74469"/>
    <w:rsid w:val="00B74E70"/>
    <w:rsid w:val="00B75F6F"/>
    <w:rsid w:val="00B764D7"/>
    <w:rsid w:val="00B77140"/>
    <w:rsid w:val="00B773D3"/>
    <w:rsid w:val="00B774B6"/>
    <w:rsid w:val="00B8071E"/>
    <w:rsid w:val="00B81056"/>
    <w:rsid w:val="00B814FE"/>
    <w:rsid w:val="00B8218C"/>
    <w:rsid w:val="00B830A9"/>
    <w:rsid w:val="00B836D9"/>
    <w:rsid w:val="00B83D88"/>
    <w:rsid w:val="00B8448C"/>
    <w:rsid w:val="00B84804"/>
    <w:rsid w:val="00B8614A"/>
    <w:rsid w:val="00B86160"/>
    <w:rsid w:val="00B86421"/>
    <w:rsid w:val="00B86AFE"/>
    <w:rsid w:val="00B91546"/>
    <w:rsid w:val="00B915BB"/>
    <w:rsid w:val="00B9236D"/>
    <w:rsid w:val="00B928D0"/>
    <w:rsid w:val="00B92D4F"/>
    <w:rsid w:val="00B93C25"/>
    <w:rsid w:val="00B93CCE"/>
    <w:rsid w:val="00B94308"/>
    <w:rsid w:val="00B9533D"/>
    <w:rsid w:val="00B95443"/>
    <w:rsid w:val="00B9658E"/>
    <w:rsid w:val="00B97909"/>
    <w:rsid w:val="00BA00FA"/>
    <w:rsid w:val="00BA074F"/>
    <w:rsid w:val="00BA0A71"/>
    <w:rsid w:val="00BA0CD8"/>
    <w:rsid w:val="00BA1375"/>
    <w:rsid w:val="00BA1957"/>
    <w:rsid w:val="00BA205C"/>
    <w:rsid w:val="00BA297C"/>
    <w:rsid w:val="00BA2AE8"/>
    <w:rsid w:val="00BA2B57"/>
    <w:rsid w:val="00BA2D54"/>
    <w:rsid w:val="00BA4D86"/>
    <w:rsid w:val="00BA4E5B"/>
    <w:rsid w:val="00BA5486"/>
    <w:rsid w:val="00BA6B96"/>
    <w:rsid w:val="00BA6BE3"/>
    <w:rsid w:val="00BA6BED"/>
    <w:rsid w:val="00BA6EB6"/>
    <w:rsid w:val="00BA7828"/>
    <w:rsid w:val="00BB0841"/>
    <w:rsid w:val="00BB3231"/>
    <w:rsid w:val="00BB3FE0"/>
    <w:rsid w:val="00BB44E4"/>
    <w:rsid w:val="00BB50C2"/>
    <w:rsid w:val="00BB5198"/>
    <w:rsid w:val="00BB5AA3"/>
    <w:rsid w:val="00BB5FD8"/>
    <w:rsid w:val="00BB6587"/>
    <w:rsid w:val="00BC103A"/>
    <w:rsid w:val="00BC1C66"/>
    <w:rsid w:val="00BC250A"/>
    <w:rsid w:val="00BC29E5"/>
    <w:rsid w:val="00BC38D9"/>
    <w:rsid w:val="00BC3BA1"/>
    <w:rsid w:val="00BC4204"/>
    <w:rsid w:val="00BC4481"/>
    <w:rsid w:val="00BC45F4"/>
    <w:rsid w:val="00BC55C4"/>
    <w:rsid w:val="00BC595B"/>
    <w:rsid w:val="00BC60EF"/>
    <w:rsid w:val="00BC6419"/>
    <w:rsid w:val="00BC6659"/>
    <w:rsid w:val="00BC66F0"/>
    <w:rsid w:val="00BC696D"/>
    <w:rsid w:val="00BC7342"/>
    <w:rsid w:val="00BD0298"/>
    <w:rsid w:val="00BD0790"/>
    <w:rsid w:val="00BD39A2"/>
    <w:rsid w:val="00BD40E3"/>
    <w:rsid w:val="00BD4ECC"/>
    <w:rsid w:val="00BD4F8B"/>
    <w:rsid w:val="00BD51EE"/>
    <w:rsid w:val="00BD544A"/>
    <w:rsid w:val="00BD54AD"/>
    <w:rsid w:val="00BD5790"/>
    <w:rsid w:val="00BD58CC"/>
    <w:rsid w:val="00BD5E23"/>
    <w:rsid w:val="00BD66DA"/>
    <w:rsid w:val="00BD720F"/>
    <w:rsid w:val="00BD729A"/>
    <w:rsid w:val="00BD7E9A"/>
    <w:rsid w:val="00BE005F"/>
    <w:rsid w:val="00BE0525"/>
    <w:rsid w:val="00BE0DDD"/>
    <w:rsid w:val="00BE27FE"/>
    <w:rsid w:val="00BE37D2"/>
    <w:rsid w:val="00BE5699"/>
    <w:rsid w:val="00BE58BD"/>
    <w:rsid w:val="00BE61B7"/>
    <w:rsid w:val="00BE6F12"/>
    <w:rsid w:val="00BE77BB"/>
    <w:rsid w:val="00BF010D"/>
    <w:rsid w:val="00BF0737"/>
    <w:rsid w:val="00BF131E"/>
    <w:rsid w:val="00BF1709"/>
    <w:rsid w:val="00BF1DE1"/>
    <w:rsid w:val="00BF337C"/>
    <w:rsid w:val="00BF342E"/>
    <w:rsid w:val="00BF3892"/>
    <w:rsid w:val="00BF4058"/>
    <w:rsid w:val="00BF52A5"/>
    <w:rsid w:val="00BF5643"/>
    <w:rsid w:val="00BF6775"/>
    <w:rsid w:val="00BF795D"/>
    <w:rsid w:val="00C00D68"/>
    <w:rsid w:val="00C016AD"/>
    <w:rsid w:val="00C032C7"/>
    <w:rsid w:val="00C03DB9"/>
    <w:rsid w:val="00C04EC7"/>
    <w:rsid w:val="00C0553C"/>
    <w:rsid w:val="00C055FA"/>
    <w:rsid w:val="00C05638"/>
    <w:rsid w:val="00C057A3"/>
    <w:rsid w:val="00C0592B"/>
    <w:rsid w:val="00C06228"/>
    <w:rsid w:val="00C06323"/>
    <w:rsid w:val="00C06395"/>
    <w:rsid w:val="00C07368"/>
    <w:rsid w:val="00C0740A"/>
    <w:rsid w:val="00C119EA"/>
    <w:rsid w:val="00C13DB5"/>
    <w:rsid w:val="00C15A7F"/>
    <w:rsid w:val="00C15D28"/>
    <w:rsid w:val="00C167EE"/>
    <w:rsid w:val="00C1759A"/>
    <w:rsid w:val="00C20A36"/>
    <w:rsid w:val="00C2119B"/>
    <w:rsid w:val="00C21204"/>
    <w:rsid w:val="00C21785"/>
    <w:rsid w:val="00C218B7"/>
    <w:rsid w:val="00C2275E"/>
    <w:rsid w:val="00C227D5"/>
    <w:rsid w:val="00C23CCB"/>
    <w:rsid w:val="00C23E5A"/>
    <w:rsid w:val="00C24528"/>
    <w:rsid w:val="00C2455B"/>
    <w:rsid w:val="00C24CC3"/>
    <w:rsid w:val="00C2515B"/>
    <w:rsid w:val="00C25DBB"/>
    <w:rsid w:val="00C26205"/>
    <w:rsid w:val="00C30194"/>
    <w:rsid w:val="00C30B98"/>
    <w:rsid w:val="00C34EE1"/>
    <w:rsid w:val="00C35560"/>
    <w:rsid w:val="00C4123A"/>
    <w:rsid w:val="00C41E68"/>
    <w:rsid w:val="00C4203C"/>
    <w:rsid w:val="00C425DE"/>
    <w:rsid w:val="00C42D24"/>
    <w:rsid w:val="00C43419"/>
    <w:rsid w:val="00C435E9"/>
    <w:rsid w:val="00C447A7"/>
    <w:rsid w:val="00C450D5"/>
    <w:rsid w:val="00C456B6"/>
    <w:rsid w:val="00C45845"/>
    <w:rsid w:val="00C46952"/>
    <w:rsid w:val="00C471A5"/>
    <w:rsid w:val="00C47396"/>
    <w:rsid w:val="00C47422"/>
    <w:rsid w:val="00C47B22"/>
    <w:rsid w:val="00C513D5"/>
    <w:rsid w:val="00C51B71"/>
    <w:rsid w:val="00C53176"/>
    <w:rsid w:val="00C53475"/>
    <w:rsid w:val="00C54BA3"/>
    <w:rsid w:val="00C56D30"/>
    <w:rsid w:val="00C57DDA"/>
    <w:rsid w:val="00C60187"/>
    <w:rsid w:val="00C602E9"/>
    <w:rsid w:val="00C60380"/>
    <w:rsid w:val="00C608C2"/>
    <w:rsid w:val="00C60E69"/>
    <w:rsid w:val="00C6143D"/>
    <w:rsid w:val="00C6180B"/>
    <w:rsid w:val="00C621B8"/>
    <w:rsid w:val="00C629CB"/>
    <w:rsid w:val="00C62DCF"/>
    <w:rsid w:val="00C6435B"/>
    <w:rsid w:val="00C6450E"/>
    <w:rsid w:val="00C648A7"/>
    <w:rsid w:val="00C64CFC"/>
    <w:rsid w:val="00C65674"/>
    <w:rsid w:val="00C659B9"/>
    <w:rsid w:val="00C65AB2"/>
    <w:rsid w:val="00C66B66"/>
    <w:rsid w:val="00C6768E"/>
    <w:rsid w:val="00C70960"/>
    <w:rsid w:val="00C71152"/>
    <w:rsid w:val="00C723C0"/>
    <w:rsid w:val="00C72FF1"/>
    <w:rsid w:val="00C73588"/>
    <w:rsid w:val="00C74543"/>
    <w:rsid w:val="00C76969"/>
    <w:rsid w:val="00C76D17"/>
    <w:rsid w:val="00C7765B"/>
    <w:rsid w:val="00C77ED2"/>
    <w:rsid w:val="00C817B6"/>
    <w:rsid w:val="00C82E77"/>
    <w:rsid w:val="00C83AA3"/>
    <w:rsid w:val="00C84EA7"/>
    <w:rsid w:val="00C85B2D"/>
    <w:rsid w:val="00C85F6D"/>
    <w:rsid w:val="00C86589"/>
    <w:rsid w:val="00C87A72"/>
    <w:rsid w:val="00C9053A"/>
    <w:rsid w:val="00C908DA"/>
    <w:rsid w:val="00C90C5E"/>
    <w:rsid w:val="00C90DB8"/>
    <w:rsid w:val="00C91F44"/>
    <w:rsid w:val="00C931C6"/>
    <w:rsid w:val="00C93A93"/>
    <w:rsid w:val="00C9414B"/>
    <w:rsid w:val="00C96F28"/>
    <w:rsid w:val="00CA1D91"/>
    <w:rsid w:val="00CA22DB"/>
    <w:rsid w:val="00CA3FB3"/>
    <w:rsid w:val="00CA468E"/>
    <w:rsid w:val="00CA4F02"/>
    <w:rsid w:val="00CA629A"/>
    <w:rsid w:val="00CA6F98"/>
    <w:rsid w:val="00CA7004"/>
    <w:rsid w:val="00CA7076"/>
    <w:rsid w:val="00CB1688"/>
    <w:rsid w:val="00CB43BC"/>
    <w:rsid w:val="00CB446D"/>
    <w:rsid w:val="00CB5C76"/>
    <w:rsid w:val="00CB6167"/>
    <w:rsid w:val="00CB64B1"/>
    <w:rsid w:val="00CB78F1"/>
    <w:rsid w:val="00CC056F"/>
    <w:rsid w:val="00CC0A51"/>
    <w:rsid w:val="00CC1882"/>
    <w:rsid w:val="00CC289B"/>
    <w:rsid w:val="00CC2BD2"/>
    <w:rsid w:val="00CC45CC"/>
    <w:rsid w:val="00CC4692"/>
    <w:rsid w:val="00CC6AAC"/>
    <w:rsid w:val="00CC73EE"/>
    <w:rsid w:val="00CD1260"/>
    <w:rsid w:val="00CD1675"/>
    <w:rsid w:val="00CD1AD2"/>
    <w:rsid w:val="00CD2351"/>
    <w:rsid w:val="00CD259C"/>
    <w:rsid w:val="00CD2C30"/>
    <w:rsid w:val="00CD51BF"/>
    <w:rsid w:val="00CD56D2"/>
    <w:rsid w:val="00CD5A09"/>
    <w:rsid w:val="00CD7054"/>
    <w:rsid w:val="00CD71D9"/>
    <w:rsid w:val="00CD7785"/>
    <w:rsid w:val="00CE0469"/>
    <w:rsid w:val="00CE04F7"/>
    <w:rsid w:val="00CE080B"/>
    <w:rsid w:val="00CE0C8B"/>
    <w:rsid w:val="00CE0CCA"/>
    <w:rsid w:val="00CE26AE"/>
    <w:rsid w:val="00CE43A5"/>
    <w:rsid w:val="00CE48A3"/>
    <w:rsid w:val="00CE4C61"/>
    <w:rsid w:val="00CE4E29"/>
    <w:rsid w:val="00CE5916"/>
    <w:rsid w:val="00CE64B2"/>
    <w:rsid w:val="00CE64B3"/>
    <w:rsid w:val="00CE668F"/>
    <w:rsid w:val="00CE7C3B"/>
    <w:rsid w:val="00CE7FBC"/>
    <w:rsid w:val="00CF0559"/>
    <w:rsid w:val="00CF0A7A"/>
    <w:rsid w:val="00CF1091"/>
    <w:rsid w:val="00CF189F"/>
    <w:rsid w:val="00CF1D42"/>
    <w:rsid w:val="00CF2C98"/>
    <w:rsid w:val="00CF2ECE"/>
    <w:rsid w:val="00CF442A"/>
    <w:rsid w:val="00CF4CC9"/>
    <w:rsid w:val="00CF4DF8"/>
    <w:rsid w:val="00CF4E46"/>
    <w:rsid w:val="00CF5154"/>
    <w:rsid w:val="00CF56FE"/>
    <w:rsid w:val="00CF5CDD"/>
    <w:rsid w:val="00CF61E9"/>
    <w:rsid w:val="00CF631A"/>
    <w:rsid w:val="00CF7490"/>
    <w:rsid w:val="00CF7A22"/>
    <w:rsid w:val="00CF7F84"/>
    <w:rsid w:val="00D0047B"/>
    <w:rsid w:val="00D00EB0"/>
    <w:rsid w:val="00D01189"/>
    <w:rsid w:val="00D01AA1"/>
    <w:rsid w:val="00D02331"/>
    <w:rsid w:val="00D02809"/>
    <w:rsid w:val="00D029C0"/>
    <w:rsid w:val="00D03F33"/>
    <w:rsid w:val="00D041A7"/>
    <w:rsid w:val="00D0454D"/>
    <w:rsid w:val="00D05E02"/>
    <w:rsid w:val="00D068DB"/>
    <w:rsid w:val="00D069F0"/>
    <w:rsid w:val="00D076F8"/>
    <w:rsid w:val="00D10807"/>
    <w:rsid w:val="00D10BA7"/>
    <w:rsid w:val="00D10CEF"/>
    <w:rsid w:val="00D1124B"/>
    <w:rsid w:val="00D147BE"/>
    <w:rsid w:val="00D15E13"/>
    <w:rsid w:val="00D166E0"/>
    <w:rsid w:val="00D167C8"/>
    <w:rsid w:val="00D16CBF"/>
    <w:rsid w:val="00D16D61"/>
    <w:rsid w:val="00D170A2"/>
    <w:rsid w:val="00D1734F"/>
    <w:rsid w:val="00D1759A"/>
    <w:rsid w:val="00D1785C"/>
    <w:rsid w:val="00D18131"/>
    <w:rsid w:val="00D20C6C"/>
    <w:rsid w:val="00D2130E"/>
    <w:rsid w:val="00D21A04"/>
    <w:rsid w:val="00D227F2"/>
    <w:rsid w:val="00D22C54"/>
    <w:rsid w:val="00D231C1"/>
    <w:rsid w:val="00D231D0"/>
    <w:rsid w:val="00D2519A"/>
    <w:rsid w:val="00D25471"/>
    <w:rsid w:val="00D254D9"/>
    <w:rsid w:val="00D2555C"/>
    <w:rsid w:val="00D25CBE"/>
    <w:rsid w:val="00D25CD3"/>
    <w:rsid w:val="00D2661D"/>
    <w:rsid w:val="00D2675A"/>
    <w:rsid w:val="00D2680B"/>
    <w:rsid w:val="00D270B9"/>
    <w:rsid w:val="00D270C6"/>
    <w:rsid w:val="00D27E48"/>
    <w:rsid w:val="00D30837"/>
    <w:rsid w:val="00D3111C"/>
    <w:rsid w:val="00D3158B"/>
    <w:rsid w:val="00D33839"/>
    <w:rsid w:val="00D33B69"/>
    <w:rsid w:val="00D3440F"/>
    <w:rsid w:val="00D34F78"/>
    <w:rsid w:val="00D350D6"/>
    <w:rsid w:val="00D3576B"/>
    <w:rsid w:val="00D35CF3"/>
    <w:rsid w:val="00D35EB4"/>
    <w:rsid w:val="00D36011"/>
    <w:rsid w:val="00D36E12"/>
    <w:rsid w:val="00D36FFF"/>
    <w:rsid w:val="00D370F6"/>
    <w:rsid w:val="00D371EE"/>
    <w:rsid w:val="00D37222"/>
    <w:rsid w:val="00D3739C"/>
    <w:rsid w:val="00D40BAE"/>
    <w:rsid w:val="00D41436"/>
    <w:rsid w:val="00D41E0F"/>
    <w:rsid w:val="00D422B2"/>
    <w:rsid w:val="00D4281D"/>
    <w:rsid w:val="00D4307E"/>
    <w:rsid w:val="00D43376"/>
    <w:rsid w:val="00D4438D"/>
    <w:rsid w:val="00D44C83"/>
    <w:rsid w:val="00D44CED"/>
    <w:rsid w:val="00D4582E"/>
    <w:rsid w:val="00D45EF8"/>
    <w:rsid w:val="00D51664"/>
    <w:rsid w:val="00D51AD8"/>
    <w:rsid w:val="00D525EE"/>
    <w:rsid w:val="00D54D12"/>
    <w:rsid w:val="00D55292"/>
    <w:rsid w:val="00D570DC"/>
    <w:rsid w:val="00D575E6"/>
    <w:rsid w:val="00D618AD"/>
    <w:rsid w:val="00D61CFD"/>
    <w:rsid w:val="00D61DC0"/>
    <w:rsid w:val="00D6285B"/>
    <w:rsid w:val="00D6331A"/>
    <w:rsid w:val="00D63EAC"/>
    <w:rsid w:val="00D65115"/>
    <w:rsid w:val="00D6539D"/>
    <w:rsid w:val="00D653AA"/>
    <w:rsid w:val="00D654A5"/>
    <w:rsid w:val="00D65707"/>
    <w:rsid w:val="00D657E1"/>
    <w:rsid w:val="00D664B4"/>
    <w:rsid w:val="00D66A63"/>
    <w:rsid w:val="00D66E4A"/>
    <w:rsid w:val="00D67C8D"/>
    <w:rsid w:val="00D7271C"/>
    <w:rsid w:val="00D72CE1"/>
    <w:rsid w:val="00D730F6"/>
    <w:rsid w:val="00D7332B"/>
    <w:rsid w:val="00D74631"/>
    <w:rsid w:val="00D75DF4"/>
    <w:rsid w:val="00D7692A"/>
    <w:rsid w:val="00D7772A"/>
    <w:rsid w:val="00D7779C"/>
    <w:rsid w:val="00D8005A"/>
    <w:rsid w:val="00D800DD"/>
    <w:rsid w:val="00D80566"/>
    <w:rsid w:val="00D8146A"/>
    <w:rsid w:val="00D81BAD"/>
    <w:rsid w:val="00D82137"/>
    <w:rsid w:val="00D825D6"/>
    <w:rsid w:val="00D828FC"/>
    <w:rsid w:val="00D82E4A"/>
    <w:rsid w:val="00D82E9B"/>
    <w:rsid w:val="00D82EA6"/>
    <w:rsid w:val="00D845A6"/>
    <w:rsid w:val="00D85035"/>
    <w:rsid w:val="00D87573"/>
    <w:rsid w:val="00D918D5"/>
    <w:rsid w:val="00D9254A"/>
    <w:rsid w:val="00D92737"/>
    <w:rsid w:val="00D92764"/>
    <w:rsid w:val="00D929CB"/>
    <w:rsid w:val="00D92CDA"/>
    <w:rsid w:val="00D9353C"/>
    <w:rsid w:val="00D937A9"/>
    <w:rsid w:val="00D93842"/>
    <w:rsid w:val="00D947B5"/>
    <w:rsid w:val="00D95193"/>
    <w:rsid w:val="00D961C4"/>
    <w:rsid w:val="00D97268"/>
    <w:rsid w:val="00D9796F"/>
    <w:rsid w:val="00D97A93"/>
    <w:rsid w:val="00DA0694"/>
    <w:rsid w:val="00DA1A4E"/>
    <w:rsid w:val="00DA1EF1"/>
    <w:rsid w:val="00DA31E0"/>
    <w:rsid w:val="00DA45A3"/>
    <w:rsid w:val="00DA4B53"/>
    <w:rsid w:val="00DA5124"/>
    <w:rsid w:val="00DA71E2"/>
    <w:rsid w:val="00DA72BB"/>
    <w:rsid w:val="00DA7E81"/>
    <w:rsid w:val="00DB0CAC"/>
    <w:rsid w:val="00DB15B1"/>
    <w:rsid w:val="00DB15D3"/>
    <w:rsid w:val="00DB190E"/>
    <w:rsid w:val="00DB1910"/>
    <w:rsid w:val="00DB1B3F"/>
    <w:rsid w:val="00DB1B9F"/>
    <w:rsid w:val="00DB2123"/>
    <w:rsid w:val="00DB2597"/>
    <w:rsid w:val="00DB374B"/>
    <w:rsid w:val="00DB48FA"/>
    <w:rsid w:val="00DB4C6B"/>
    <w:rsid w:val="00DB65A1"/>
    <w:rsid w:val="00DB670B"/>
    <w:rsid w:val="00DB68B2"/>
    <w:rsid w:val="00DB79F4"/>
    <w:rsid w:val="00DB7E0F"/>
    <w:rsid w:val="00DB7F63"/>
    <w:rsid w:val="00DC04A8"/>
    <w:rsid w:val="00DC04F3"/>
    <w:rsid w:val="00DC08DE"/>
    <w:rsid w:val="00DC1397"/>
    <w:rsid w:val="00DC3D61"/>
    <w:rsid w:val="00DC44A5"/>
    <w:rsid w:val="00DC4B6E"/>
    <w:rsid w:val="00DC643F"/>
    <w:rsid w:val="00DC64E3"/>
    <w:rsid w:val="00DC6779"/>
    <w:rsid w:val="00DC6853"/>
    <w:rsid w:val="00DC6E25"/>
    <w:rsid w:val="00DC6EAD"/>
    <w:rsid w:val="00DC705C"/>
    <w:rsid w:val="00DD134D"/>
    <w:rsid w:val="00DD1A8F"/>
    <w:rsid w:val="00DD1E9F"/>
    <w:rsid w:val="00DD2F1E"/>
    <w:rsid w:val="00DD34CD"/>
    <w:rsid w:val="00DD3560"/>
    <w:rsid w:val="00DD3ED1"/>
    <w:rsid w:val="00DD40E3"/>
    <w:rsid w:val="00DD5BD5"/>
    <w:rsid w:val="00DD63CF"/>
    <w:rsid w:val="00DD640C"/>
    <w:rsid w:val="00DD75A0"/>
    <w:rsid w:val="00DE06D8"/>
    <w:rsid w:val="00DE09F7"/>
    <w:rsid w:val="00DE105F"/>
    <w:rsid w:val="00DE1509"/>
    <w:rsid w:val="00DE1CFA"/>
    <w:rsid w:val="00DE1EF0"/>
    <w:rsid w:val="00DE214B"/>
    <w:rsid w:val="00DE2F3A"/>
    <w:rsid w:val="00DE2FF4"/>
    <w:rsid w:val="00DE3508"/>
    <w:rsid w:val="00DE391A"/>
    <w:rsid w:val="00DE481E"/>
    <w:rsid w:val="00DE4DA5"/>
    <w:rsid w:val="00DE4ECE"/>
    <w:rsid w:val="00DE4F69"/>
    <w:rsid w:val="00DE5FD3"/>
    <w:rsid w:val="00DE6533"/>
    <w:rsid w:val="00DF081A"/>
    <w:rsid w:val="00DF0A9C"/>
    <w:rsid w:val="00DF2878"/>
    <w:rsid w:val="00DF2A3B"/>
    <w:rsid w:val="00DF2C1F"/>
    <w:rsid w:val="00DF2F03"/>
    <w:rsid w:val="00DF475B"/>
    <w:rsid w:val="00DF57E6"/>
    <w:rsid w:val="00DF5897"/>
    <w:rsid w:val="00DF65F3"/>
    <w:rsid w:val="00DF6664"/>
    <w:rsid w:val="00DF6CE0"/>
    <w:rsid w:val="00DF6FE5"/>
    <w:rsid w:val="00DF7475"/>
    <w:rsid w:val="00DF759F"/>
    <w:rsid w:val="00DF7D47"/>
    <w:rsid w:val="00E001E3"/>
    <w:rsid w:val="00E00FC6"/>
    <w:rsid w:val="00E00FF5"/>
    <w:rsid w:val="00E01D74"/>
    <w:rsid w:val="00E0348A"/>
    <w:rsid w:val="00E03552"/>
    <w:rsid w:val="00E040B6"/>
    <w:rsid w:val="00E04537"/>
    <w:rsid w:val="00E058F6"/>
    <w:rsid w:val="00E05B0B"/>
    <w:rsid w:val="00E05E42"/>
    <w:rsid w:val="00E06087"/>
    <w:rsid w:val="00E0673D"/>
    <w:rsid w:val="00E06B01"/>
    <w:rsid w:val="00E07247"/>
    <w:rsid w:val="00E07F79"/>
    <w:rsid w:val="00E11136"/>
    <w:rsid w:val="00E12036"/>
    <w:rsid w:val="00E13451"/>
    <w:rsid w:val="00E13F3B"/>
    <w:rsid w:val="00E1432C"/>
    <w:rsid w:val="00E148EF"/>
    <w:rsid w:val="00E17BA0"/>
    <w:rsid w:val="00E20726"/>
    <w:rsid w:val="00E20ABD"/>
    <w:rsid w:val="00E20D15"/>
    <w:rsid w:val="00E215FD"/>
    <w:rsid w:val="00E21FA6"/>
    <w:rsid w:val="00E2209C"/>
    <w:rsid w:val="00E23315"/>
    <w:rsid w:val="00E23703"/>
    <w:rsid w:val="00E23884"/>
    <w:rsid w:val="00E24CC4"/>
    <w:rsid w:val="00E25691"/>
    <w:rsid w:val="00E25C4E"/>
    <w:rsid w:val="00E26093"/>
    <w:rsid w:val="00E26B50"/>
    <w:rsid w:val="00E277EE"/>
    <w:rsid w:val="00E27B67"/>
    <w:rsid w:val="00E3162A"/>
    <w:rsid w:val="00E320C9"/>
    <w:rsid w:val="00E328CD"/>
    <w:rsid w:val="00E334B4"/>
    <w:rsid w:val="00E33DD9"/>
    <w:rsid w:val="00E35662"/>
    <w:rsid w:val="00E35993"/>
    <w:rsid w:val="00E35B76"/>
    <w:rsid w:val="00E36687"/>
    <w:rsid w:val="00E36937"/>
    <w:rsid w:val="00E369BB"/>
    <w:rsid w:val="00E36B8D"/>
    <w:rsid w:val="00E36D36"/>
    <w:rsid w:val="00E3733C"/>
    <w:rsid w:val="00E3794B"/>
    <w:rsid w:val="00E37A22"/>
    <w:rsid w:val="00E37B9E"/>
    <w:rsid w:val="00E37D6E"/>
    <w:rsid w:val="00E410DC"/>
    <w:rsid w:val="00E42122"/>
    <w:rsid w:val="00E424E7"/>
    <w:rsid w:val="00E425C2"/>
    <w:rsid w:val="00E42AA5"/>
    <w:rsid w:val="00E4352E"/>
    <w:rsid w:val="00E43C2A"/>
    <w:rsid w:val="00E44049"/>
    <w:rsid w:val="00E450FE"/>
    <w:rsid w:val="00E5099A"/>
    <w:rsid w:val="00E50F19"/>
    <w:rsid w:val="00E51C5C"/>
    <w:rsid w:val="00E52363"/>
    <w:rsid w:val="00E52A0E"/>
    <w:rsid w:val="00E52C21"/>
    <w:rsid w:val="00E52D05"/>
    <w:rsid w:val="00E52E36"/>
    <w:rsid w:val="00E53D16"/>
    <w:rsid w:val="00E543EF"/>
    <w:rsid w:val="00E54B31"/>
    <w:rsid w:val="00E55302"/>
    <w:rsid w:val="00E5550E"/>
    <w:rsid w:val="00E567AE"/>
    <w:rsid w:val="00E567F5"/>
    <w:rsid w:val="00E57052"/>
    <w:rsid w:val="00E574BF"/>
    <w:rsid w:val="00E60028"/>
    <w:rsid w:val="00E601CF"/>
    <w:rsid w:val="00E6164E"/>
    <w:rsid w:val="00E61752"/>
    <w:rsid w:val="00E62206"/>
    <w:rsid w:val="00E628BA"/>
    <w:rsid w:val="00E63074"/>
    <w:rsid w:val="00E6320F"/>
    <w:rsid w:val="00E65105"/>
    <w:rsid w:val="00E67A0B"/>
    <w:rsid w:val="00E67E1D"/>
    <w:rsid w:val="00E70D9F"/>
    <w:rsid w:val="00E71885"/>
    <w:rsid w:val="00E72373"/>
    <w:rsid w:val="00E72D33"/>
    <w:rsid w:val="00E741C6"/>
    <w:rsid w:val="00E748A3"/>
    <w:rsid w:val="00E74CEB"/>
    <w:rsid w:val="00E750A5"/>
    <w:rsid w:val="00E75825"/>
    <w:rsid w:val="00E759D8"/>
    <w:rsid w:val="00E75FE9"/>
    <w:rsid w:val="00E760C5"/>
    <w:rsid w:val="00E7622A"/>
    <w:rsid w:val="00E76E4D"/>
    <w:rsid w:val="00E770CA"/>
    <w:rsid w:val="00E779C4"/>
    <w:rsid w:val="00E80296"/>
    <w:rsid w:val="00E80955"/>
    <w:rsid w:val="00E80E01"/>
    <w:rsid w:val="00E81886"/>
    <w:rsid w:val="00E8235F"/>
    <w:rsid w:val="00E83E80"/>
    <w:rsid w:val="00E8406B"/>
    <w:rsid w:val="00E84CF4"/>
    <w:rsid w:val="00E84E03"/>
    <w:rsid w:val="00E85B85"/>
    <w:rsid w:val="00E86B01"/>
    <w:rsid w:val="00E86D95"/>
    <w:rsid w:val="00E906EE"/>
    <w:rsid w:val="00E93BDA"/>
    <w:rsid w:val="00E940C3"/>
    <w:rsid w:val="00E94A92"/>
    <w:rsid w:val="00E967E0"/>
    <w:rsid w:val="00E96863"/>
    <w:rsid w:val="00E96DB8"/>
    <w:rsid w:val="00E97697"/>
    <w:rsid w:val="00E97780"/>
    <w:rsid w:val="00EA045F"/>
    <w:rsid w:val="00EA07DB"/>
    <w:rsid w:val="00EA0A78"/>
    <w:rsid w:val="00EA0E36"/>
    <w:rsid w:val="00EA1AFB"/>
    <w:rsid w:val="00EA2094"/>
    <w:rsid w:val="00EA25E6"/>
    <w:rsid w:val="00EA278B"/>
    <w:rsid w:val="00EA433D"/>
    <w:rsid w:val="00EA52EB"/>
    <w:rsid w:val="00EA55AF"/>
    <w:rsid w:val="00EA5610"/>
    <w:rsid w:val="00EA5D0A"/>
    <w:rsid w:val="00EA6C2F"/>
    <w:rsid w:val="00EA6FA5"/>
    <w:rsid w:val="00EA7F23"/>
    <w:rsid w:val="00EB0A25"/>
    <w:rsid w:val="00EB0BC1"/>
    <w:rsid w:val="00EB1AF5"/>
    <w:rsid w:val="00EB1CD2"/>
    <w:rsid w:val="00EB1D5C"/>
    <w:rsid w:val="00EB214E"/>
    <w:rsid w:val="00EB2878"/>
    <w:rsid w:val="00EB2AED"/>
    <w:rsid w:val="00EB2D16"/>
    <w:rsid w:val="00EB3036"/>
    <w:rsid w:val="00EB3136"/>
    <w:rsid w:val="00EB3C67"/>
    <w:rsid w:val="00EB3E07"/>
    <w:rsid w:val="00EB5308"/>
    <w:rsid w:val="00EB69E0"/>
    <w:rsid w:val="00EC01BA"/>
    <w:rsid w:val="00EC0A53"/>
    <w:rsid w:val="00EC2306"/>
    <w:rsid w:val="00EC2EDF"/>
    <w:rsid w:val="00EC3A85"/>
    <w:rsid w:val="00EC4CEC"/>
    <w:rsid w:val="00EC5246"/>
    <w:rsid w:val="00EC5732"/>
    <w:rsid w:val="00EC57D7"/>
    <w:rsid w:val="00EC5DC2"/>
    <w:rsid w:val="00EC6625"/>
    <w:rsid w:val="00ED01D0"/>
    <w:rsid w:val="00ED02F0"/>
    <w:rsid w:val="00ED042D"/>
    <w:rsid w:val="00ED0D67"/>
    <w:rsid w:val="00ED2E01"/>
    <w:rsid w:val="00ED2F49"/>
    <w:rsid w:val="00ED4825"/>
    <w:rsid w:val="00ED4CFD"/>
    <w:rsid w:val="00ED4E66"/>
    <w:rsid w:val="00ED61B7"/>
    <w:rsid w:val="00ED67BC"/>
    <w:rsid w:val="00ED77B6"/>
    <w:rsid w:val="00ED78E3"/>
    <w:rsid w:val="00EE0491"/>
    <w:rsid w:val="00EE0552"/>
    <w:rsid w:val="00EE15F1"/>
    <w:rsid w:val="00EE3B91"/>
    <w:rsid w:val="00EE3DDA"/>
    <w:rsid w:val="00EE3E7B"/>
    <w:rsid w:val="00EE3EE1"/>
    <w:rsid w:val="00EE49BB"/>
    <w:rsid w:val="00EE4FB8"/>
    <w:rsid w:val="00EE554B"/>
    <w:rsid w:val="00EE6D1B"/>
    <w:rsid w:val="00EE7856"/>
    <w:rsid w:val="00EE78AE"/>
    <w:rsid w:val="00EF0545"/>
    <w:rsid w:val="00EF090E"/>
    <w:rsid w:val="00EF0AE2"/>
    <w:rsid w:val="00EF0BBE"/>
    <w:rsid w:val="00EF0CFC"/>
    <w:rsid w:val="00EF1BF4"/>
    <w:rsid w:val="00EF2F9D"/>
    <w:rsid w:val="00EF3150"/>
    <w:rsid w:val="00EF31EF"/>
    <w:rsid w:val="00EF3728"/>
    <w:rsid w:val="00EF3CE3"/>
    <w:rsid w:val="00EF4E23"/>
    <w:rsid w:val="00EF5F6D"/>
    <w:rsid w:val="00EF765D"/>
    <w:rsid w:val="00EF7E0E"/>
    <w:rsid w:val="00F00713"/>
    <w:rsid w:val="00F00C1E"/>
    <w:rsid w:val="00F025F8"/>
    <w:rsid w:val="00F026C9"/>
    <w:rsid w:val="00F02FCE"/>
    <w:rsid w:val="00F04128"/>
    <w:rsid w:val="00F04C21"/>
    <w:rsid w:val="00F068D3"/>
    <w:rsid w:val="00F072F6"/>
    <w:rsid w:val="00F07BB8"/>
    <w:rsid w:val="00F100C4"/>
    <w:rsid w:val="00F1029D"/>
    <w:rsid w:val="00F107D9"/>
    <w:rsid w:val="00F1262E"/>
    <w:rsid w:val="00F130A7"/>
    <w:rsid w:val="00F1311C"/>
    <w:rsid w:val="00F133EF"/>
    <w:rsid w:val="00F14A4F"/>
    <w:rsid w:val="00F14F91"/>
    <w:rsid w:val="00F15669"/>
    <w:rsid w:val="00F156D0"/>
    <w:rsid w:val="00F165E1"/>
    <w:rsid w:val="00F16729"/>
    <w:rsid w:val="00F16865"/>
    <w:rsid w:val="00F16F4D"/>
    <w:rsid w:val="00F2083C"/>
    <w:rsid w:val="00F21069"/>
    <w:rsid w:val="00F214A4"/>
    <w:rsid w:val="00F21A8A"/>
    <w:rsid w:val="00F22675"/>
    <w:rsid w:val="00F22F96"/>
    <w:rsid w:val="00F231C5"/>
    <w:rsid w:val="00F24226"/>
    <w:rsid w:val="00F244A3"/>
    <w:rsid w:val="00F24E75"/>
    <w:rsid w:val="00F25926"/>
    <w:rsid w:val="00F26589"/>
    <w:rsid w:val="00F269C0"/>
    <w:rsid w:val="00F26B6E"/>
    <w:rsid w:val="00F306C9"/>
    <w:rsid w:val="00F31105"/>
    <w:rsid w:val="00F318F2"/>
    <w:rsid w:val="00F323E1"/>
    <w:rsid w:val="00F32FD7"/>
    <w:rsid w:val="00F34A24"/>
    <w:rsid w:val="00F35500"/>
    <w:rsid w:val="00F36081"/>
    <w:rsid w:val="00F36A6F"/>
    <w:rsid w:val="00F376A2"/>
    <w:rsid w:val="00F379FF"/>
    <w:rsid w:val="00F40148"/>
    <w:rsid w:val="00F41AC8"/>
    <w:rsid w:val="00F41BB7"/>
    <w:rsid w:val="00F420D7"/>
    <w:rsid w:val="00F42C3E"/>
    <w:rsid w:val="00F42FE7"/>
    <w:rsid w:val="00F43149"/>
    <w:rsid w:val="00F43504"/>
    <w:rsid w:val="00F43600"/>
    <w:rsid w:val="00F44103"/>
    <w:rsid w:val="00F44104"/>
    <w:rsid w:val="00F4415C"/>
    <w:rsid w:val="00F441C6"/>
    <w:rsid w:val="00F45B4E"/>
    <w:rsid w:val="00F45DB8"/>
    <w:rsid w:val="00F47886"/>
    <w:rsid w:val="00F505A1"/>
    <w:rsid w:val="00F50B46"/>
    <w:rsid w:val="00F52F2E"/>
    <w:rsid w:val="00F53F29"/>
    <w:rsid w:val="00F54641"/>
    <w:rsid w:val="00F546F6"/>
    <w:rsid w:val="00F54DAF"/>
    <w:rsid w:val="00F555BA"/>
    <w:rsid w:val="00F557F2"/>
    <w:rsid w:val="00F56369"/>
    <w:rsid w:val="00F573D3"/>
    <w:rsid w:val="00F573DA"/>
    <w:rsid w:val="00F60797"/>
    <w:rsid w:val="00F60F99"/>
    <w:rsid w:val="00F62112"/>
    <w:rsid w:val="00F6220A"/>
    <w:rsid w:val="00F627BC"/>
    <w:rsid w:val="00F64244"/>
    <w:rsid w:val="00F642BE"/>
    <w:rsid w:val="00F64608"/>
    <w:rsid w:val="00F654E5"/>
    <w:rsid w:val="00F65E01"/>
    <w:rsid w:val="00F65FBD"/>
    <w:rsid w:val="00F66243"/>
    <w:rsid w:val="00F663AE"/>
    <w:rsid w:val="00F666C9"/>
    <w:rsid w:val="00F700EC"/>
    <w:rsid w:val="00F701C3"/>
    <w:rsid w:val="00F71253"/>
    <w:rsid w:val="00F71276"/>
    <w:rsid w:val="00F715C7"/>
    <w:rsid w:val="00F72B6E"/>
    <w:rsid w:val="00F72E1B"/>
    <w:rsid w:val="00F72ECC"/>
    <w:rsid w:val="00F7358D"/>
    <w:rsid w:val="00F73947"/>
    <w:rsid w:val="00F7419F"/>
    <w:rsid w:val="00F7675B"/>
    <w:rsid w:val="00F77342"/>
    <w:rsid w:val="00F80115"/>
    <w:rsid w:val="00F802F4"/>
    <w:rsid w:val="00F805B4"/>
    <w:rsid w:val="00F815BA"/>
    <w:rsid w:val="00F81631"/>
    <w:rsid w:val="00F81811"/>
    <w:rsid w:val="00F82610"/>
    <w:rsid w:val="00F84602"/>
    <w:rsid w:val="00F84F4B"/>
    <w:rsid w:val="00F872F5"/>
    <w:rsid w:val="00F874D0"/>
    <w:rsid w:val="00F8764A"/>
    <w:rsid w:val="00F87728"/>
    <w:rsid w:val="00F87A76"/>
    <w:rsid w:val="00F90FA5"/>
    <w:rsid w:val="00F912C3"/>
    <w:rsid w:val="00F91858"/>
    <w:rsid w:val="00F91F73"/>
    <w:rsid w:val="00F925FD"/>
    <w:rsid w:val="00F927FB"/>
    <w:rsid w:val="00F92C68"/>
    <w:rsid w:val="00F93932"/>
    <w:rsid w:val="00F93BD5"/>
    <w:rsid w:val="00F94016"/>
    <w:rsid w:val="00F946ED"/>
    <w:rsid w:val="00F951EB"/>
    <w:rsid w:val="00F96CEE"/>
    <w:rsid w:val="00F97342"/>
    <w:rsid w:val="00F97B6B"/>
    <w:rsid w:val="00FA0B42"/>
    <w:rsid w:val="00FA1207"/>
    <w:rsid w:val="00FA1217"/>
    <w:rsid w:val="00FA18CE"/>
    <w:rsid w:val="00FA21CA"/>
    <w:rsid w:val="00FA2805"/>
    <w:rsid w:val="00FA298C"/>
    <w:rsid w:val="00FA2D73"/>
    <w:rsid w:val="00FA4A26"/>
    <w:rsid w:val="00FA5560"/>
    <w:rsid w:val="00FA5EEC"/>
    <w:rsid w:val="00FA6450"/>
    <w:rsid w:val="00FA6FE9"/>
    <w:rsid w:val="00FA749A"/>
    <w:rsid w:val="00FB00DA"/>
    <w:rsid w:val="00FB1078"/>
    <w:rsid w:val="00FB176F"/>
    <w:rsid w:val="00FB2063"/>
    <w:rsid w:val="00FB209D"/>
    <w:rsid w:val="00FB353B"/>
    <w:rsid w:val="00FB3B2A"/>
    <w:rsid w:val="00FB460B"/>
    <w:rsid w:val="00FB5699"/>
    <w:rsid w:val="00FB7451"/>
    <w:rsid w:val="00FB7E87"/>
    <w:rsid w:val="00FC100B"/>
    <w:rsid w:val="00FC2554"/>
    <w:rsid w:val="00FC2BCE"/>
    <w:rsid w:val="00FC3390"/>
    <w:rsid w:val="00FC4637"/>
    <w:rsid w:val="00FC4D83"/>
    <w:rsid w:val="00FC5340"/>
    <w:rsid w:val="00FC7080"/>
    <w:rsid w:val="00FC777C"/>
    <w:rsid w:val="00FC7C4C"/>
    <w:rsid w:val="00FC7F3F"/>
    <w:rsid w:val="00FD0CA1"/>
    <w:rsid w:val="00FD1247"/>
    <w:rsid w:val="00FD1E00"/>
    <w:rsid w:val="00FD2499"/>
    <w:rsid w:val="00FD4225"/>
    <w:rsid w:val="00FD4889"/>
    <w:rsid w:val="00FD4D32"/>
    <w:rsid w:val="00FD4E69"/>
    <w:rsid w:val="00FD4F01"/>
    <w:rsid w:val="00FD5CFF"/>
    <w:rsid w:val="00FD6A73"/>
    <w:rsid w:val="00FD6C10"/>
    <w:rsid w:val="00FD6F3C"/>
    <w:rsid w:val="00FD7380"/>
    <w:rsid w:val="00FD7EE1"/>
    <w:rsid w:val="00FE0077"/>
    <w:rsid w:val="00FE0086"/>
    <w:rsid w:val="00FE0168"/>
    <w:rsid w:val="00FE02A2"/>
    <w:rsid w:val="00FE03A0"/>
    <w:rsid w:val="00FE0562"/>
    <w:rsid w:val="00FE084E"/>
    <w:rsid w:val="00FE0F6D"/>
    <w:rsid w:val="00FE1408"/>
    <w:rsid w:val="00FE1450"/>
    <w:rsid w:val="00FE1704"/>
    <w:rsid w:val="00FE2C82"/>
    <w:rsid w:val="00FE2FBD"/>
    <w:rsid w:val="00FE3327"/>
    <w:rsid w:val="00FE39C9"/>
    <w:rsid w:val="00FE3BF3"/>
    <w:rsid w:val="00FE4466"/>
    <w:rsid w:val="00FE5B66"/>
    <w:rsid w:val="00FE5CBF"/>
    <w:rsid w:val="00FE606F"/>
    <w:rsid w:val="00FE61B3"/>
    <w:rsid w:val="00FE6EEB"/>
    <w:rsid w:val="00FE710F"/>
    <w:rsid w:val="00FE7A2B"/>
    <w:rsid w:val="00FE7AC2"/>
    <w:rsid w:val="00FF0944"/>
    <w:rsid w:val="00FF14C6"/>
    <w:rsid w:val="00FF2104"/>
    <w:rsid w:val="00FF21E0"/>
    <w:rsid w:val="00FF257B"/>
    <w:rsid w:val="00FF30A9"/>
    <w:rsid w:val="00FF3A9E"/>
    <w:rsid w:val="00FF3BD8"/>
    <w:rsid w:val="00FF52A8"/>
    <w:rsid w:val="00FF57D6"/>
    <w:rsid w:val="00FF5BE6"/>
    <w:rsid w:val="00FF5CE3"/>
    <w:rsid w:val="00FF62C3"/>
    <w:rsid w:val="00FF65BF"/>
    <w:rsid w:val="00FF699A"/>
    <w:rsid w:val="00FF72A3"/>
    <w:rsid w:val="00FF7A6E"/>
    <w:rsid w:val="01192C73"/>
    <w:rsid w:val="011E3BC2"/>
    <w:rsid w:val="013699D6"/>
    <w:rsid w:val="01621BB4"/>
    <w:rsid w:val="0174C0F4"/>
    <w:rsid w:val="018916FD"/>
    <w:rsid w:val="01A145CE"/>
    <w:rsid w:val="01C958CA"/>
    <w:rsid w:val="020CF13E"/>
    <w:rsid w:val="020F8C55"/>
    <w:rsid w:val="021C9121"/>
    <w:rsid w:val="02460645"/>
    <w:rsid w:val="0258772D"/>
    <w:rsid w:val="02604EF5"/>
    <w:rsid w:val="02670AED"/>
    <w:rsid w:val="0272AD42"/>
    <w:rsid w:val="0272B0EF"/>
    <w:rsid w:val="028BB080"/>
    <w:rsid w:val="029C5D7D"/>
    <w:rsid w:val="029E68CE"/>
    <w:rsid w:val="02AC4725"/>
    <w:rsid w:val="02BFE3CA"/>
    <w:rsid w:val="02CC8C15"/>
    <w:rsid w:val="02CD6CE0"/>
    <w:rsid w:val="02D248E7"/>
    <w:rsid w:val="02E896C1"/>
    <w:rsid w:val="02ED30C3"/>
    <w:rsid w:val="02F2390E"/>
    <w:rsid w:val="0309F0F5"/>
    <w:rsid w:val="0317506A"/>
    <w:rsid w:val="034DE6D5"/>
    <w:rsid w:val="0377070D"/>
    <w:rsid w:val="038600B0"/>
    <w:rsid w:val="038A7FAA"/>
    <w:rsid w:val="03A02C14"/>
    <w:rsid w:val="03A5027E"/>
    <w:rsid w:val="03A8B017"/>
    <w:rsid w:val="03B0E2D5"/>
    <w:rsid w:val="03B90D0A"/>
    <w:rsid w:val="03BDA779"/>
    <w:rsid w:val="03BF88AF"/>
    <w:rsid w:val="03E224A8"/>
    <w:rsid w:val="03EF75EB"/>
    <w:rsid w:val="03F0672F"/>
    <w:rsid w:val="03F3305E"/>
    <w:rsid w:val="0405BB64"/>
    <w:rsid w:val="040BA768"/>
    <w:rsid w:val="0429E721"/>
    <w:rsid w:val="04382DDE"/>
    <w:rsid w:val="0445F160"/>
    <w:rsid w:val="04513C4A"/>
    <w:rsid w:val="04693D41"/>
    <w:rsid w:val="04917EC2"/>
    <w:rsid w:val="0491F659"/>
    <w:rsid w:val="04C49CF7"/>
    <w:rsid w:val="04CA1E1C"/>
    <w:rsid w:val="04E5922C"/>
    <w:rsid w:val="04F0986C"/>
    <w:rsid w:val="0520BA24"/>
    <w:rsid w:val="05226D13"/>
    <w:rsid w:val="0522F484"/>
    <w:rsid w:val="05361253"/>
    <w:rsid w:val="053976EA"/>
    <w:rsid w:val="054B9046"/>
    <w:rsid w:val="0554E02B"/>
    <w:rsid w:val="0565B249"/>
    <w:rsid w:val="05840B72"/>
    <w:rsid w:val="05B2B5D6"/>
    <w:rsid w:val="05B66836"/>
    <w:rsid w:val="05B935DE"/>
    <w:rsid w:val="05C73E50"/>
    <w:rsid w:val="05DFBC1B"/>
    <w:rsid w:val="05EF26D6"/>
    <w:rsid w:val="0601E101"/>
    <w:rsid w:val="060314D9"/>
    <w:rsid w:val="060BC779"/>
    <w:rsid w:val="06382DAD"/>
    <w:rsid w:val="06435AD4"/>
    <w:rsid w:val="064EF12C"/>
    <w:rsid w:val="064F6E5C"/>
    <w:rsid w:val="065E5F36"/>
    <w:rsid w:val="066EB369"/>
    <w:rsid w:val="067101DC"/>
    <w:rsid w:val="067CDC24"/>
    <w:rsid w:val="068B396A"/>
    <w:rsid w:val="06CA17F9"/>
    <w:rsid w:val="06F02307"/>
    <w:rsid w:val="06F0E30F"/>
    <w:rsid w:val="06FA2B20"/>
    <w:rsid w:val="072981F8"/>
    <w:rsid w:val="0753231A"/>
    <w:rsid w:val="0782CEBA"/>
    <w:rsid w:val="07882A59"/>
    <w:rsid w:val="07A11534"/>
    <w:rsid w:val="07C79C37"/>
    <w:rsid w:val="07CD1237"/>
    <w:rsid w:val="07D00FF0"/>
    <w:rsid w:val="07D82AA4"/>
    <w:rsid w:val="080D3539"/>
    <w:rsid w:val="080F2BF8"/>
    <w:rsid w:val="08548AB8"/>
    <w:rsid w:val="085B6EC6"/>
    <w:rsid w:val="085BDFDD"/>
    <w:rsid w:val="086220EE"/>
    <w:rsid w:val="08639193"/>
    <w:rsid w:val="08753D9A"/>
    <w:rsid w:val="087E064A"/>
    <w:rsid w:val="08840EC0"/>
    <w:rsid w:val="089A2A8E"/>
    <w:rsid w:val="08BC00CD"/>
    <w:rsid w:val="08C211EF"/>
    <w:rsid w:val="08C77F38"/>
    <w:rsid w:val="08C999CE"/>
    <w:rsid w:val="08CFA637"/>
    <w:rsid w:val="091E233D"/>
    <w:rsid w:val="09440912"/>
    <w:rsid w:val="09554EE0"/>
    <w:rsid w:val="09636C98"/>
    <w:rsid w:val="09726C16"/>
    <w:rsid w:val="098450CA"/>
    <w:rsid w:val="09A0D194"/>
    <w:rsid w:val="09A7D63A"/>
    <w:rsid w:val="09D48BE5"/>
    <w:rsid w:val="09F1E516"/>
    <w:rsid w:val="09F8489F"/>
    <w:rsid w:val="0A10CDF1"/>
    <w:rsid w:val="0A19D6AB"/>
    <w:rsid w:val="0A3C109E"/>
    <w:rsid w:val="0A3CD156"/>
    <w:rsid w:val="0A61878E"/>
    <w:rsid w:val="0A6AFC33"/>
    <w:rsid w:val="0A9134A7"/>
    <w:rsid w:val="0A9A3474"/>
    <w:rsid w:val="0A9C98B9"/>
    <w:rsid w:val="0ACAF5AF"/>
    <w:rsid w:val="0B04B2F9"/>
    <w:rsid w:val="0B0DF810"/>
    <w:rsid w:val="0B1BBC42"/>
    <w:rsid w:val="0B217A95"/>
    <w:rsid w:val="0B233D03"/>
    <w:rsid w:val="0B50A927"/>
    <w:rsid w:val="0B574C05"/>
    <w:rsid w:val="0B666E8B"/>
    <w:rsid w:val="0BA44900"/>
    <w:rsid w:val="0BA83D9C"/>
    <w:rsid w:val="0BD4CF01"/>
    <w:rsid w:val="0BF4D0EF"/>
    <w:rsid w:val="0C12640E"/>
    <w:rsid w:val="0C358F07"/>
    <w:rsid w:val="0C388F06"/>
    <w:rsid w:val="0C39C755"/>
    <w:rsid w:val="0C65A200"/>
    <w:rsid w:val="0C7FDA08"/>
    <w:rsid w:val="0CE218D9"/>
    <w:rsid w:val="0CED6C9B"/>
    <w:rsid w:val="0D2B6072"/>
    <w:rsid w:val="0D440DFD"/>
    <w:rsid w:val="0D501122"/>
    <w:rsid w:val="0D63A13A"/>
    <w:rsid w:val="0D681219"/>
    <w:rsid w:val="0D69B86E"/>
    <w:rsid w:val="0D82ED25"/>
    <w:rsid w:val="0D9C41E6"/>
    <w:rsid w:val="0DA7B6D2"/>
    <w:rsid w:val="0DA80E8E"/>
    <w:rsid w:val="0DBB111E"/>
    <w:rsid w:val="0DC1B99F"/>
    <w:rsid w:val="0DD45F67"/>
    <w:rsid w:val="0DD85F66"/>
    <w:rsid w:val="0DF8E72E"/>
    <w:rsid w:val="0E06B08E"/>
    <w:rsid w:val="0E0F3EBC"/>
    <w:rsid w:val="0E16D95E"/>
    <w:rsid w:val="0E36DDBB"/>
    <w:rsid w:val="0E8D5821"/>
    <w:rsid w:val="0E9E1D52"/>
    <w:rsid w:val="0EA706F8"/>
    <w:rsid w:val="0EC7FB1C"/>
    <w:rsid w:val="0EC99462"/>
    <w:rsid w:val="0ECFCB17"/>
    <w:rsid w:val="0EE4709E"/>
    <w:rsid w:val="0EE4CA46"/>
    <w:rsid w:val="0EFB34EC"/>
    <w:rsid w:val="0F03E27A"/>
    <w:rsid w:val="0F35B7D3"/>
    <w:rsid w:val="0F406FBF"/>
    <w:rsid w:val="0F41BF88"/>
    <w:rsid w:val="0F4E4334"/>
    <w:rsid w:val="0F7BDC61"/>
    <w:rsid w:val="0F7FBB87"/>
    <w:rsid w:val="0F894B4B"/>
    <w:rsid w:val="0FAF630A"/>
    <w:rsid w:val="0FD15F91"/>
    <w:rsid w:val="0FD7B6F0"/>
    <w:rsid w:val="0FFE5CCD"/>
    <w:rsid w:val="1024B45B"/>
    <w:rsid w:val="1028FA36"/>
    <w:rsid w:val="102A024C"/>
    <w:rsid w:val="10433868"/>
    <w:rsid w:val="1057732F"/>
    <w:rsid w:val="105D41A0"/>
    <w:rsid w:val="1097054D"/>
    <w:rsid w:val="109C2A81"/>
    <w:rsid w:val="10A20310"/>
    <w:rsid w:val="10B3CBFA"/>
    <w:rsid w:val="10B850EB"/>
    <w:rsid w:val="10D2A13D"/>
    <w:rsid w:val="10D81A7F"/>
    <w:rsid w:val="10F2B1E0"/>
    <w:rsid w:val="110ADAB1"/>
    <w:rsid w:val="110AF37D"/>
    <w:rsid w:val="110DF7DF"/>
    <w:rsid w:val="1118B3BC"/>
    <w:rsid w:val="1124F87D"/>
    <w:rsid w:val="1125C06B"/>
    <w:rsid w:val="112BFF49"/>
    <w:rsid w:val="1130256E"/>
    <w:rsid w:val="1142EF4B"/>
    <w:rsid w:val="1147C049"/>
    <w:rsid w:val="1155B345"/>
    <w:rsid w:val="115AAA0B"/>
    <w:rsid w:val="116BF4FF"/>
    <w:rsid w:val="11745313"/>
    <w:rsid w:val="11949FD3"/>
    <w:rsid w:val="11AA90C9"/>
    <w:rsid w:val="11BE5B02"/>
    <w:rsid w:val="11DF08C9"/>
    <w:rsid w:val="11E4044B"/>
    <w:rsid w:val="11FED195"/>
    <w:rsid w:val="120AC714"/>
    <w:rsid w:val="12100DBE"/>
    <w:rsid w:val="121AD79B"/>
    <w:rsid w:val="121C6B08"/>
    <w:rsid w:val="121E0CF6"/>
    <w:rsid w:val="12293833"/>
    <w:rsid w:val="12325434"/>
    <w:rsid w:val="123878B5"/>
    <w:rsid w:val="12441085"/>
    <w:rsid w:val="126A3556"/>
    <w:rsid w:val="126DEEBC"/>
    <w:rsid w:val="126FB309"/>
    <w:rsid w:val="129610DB"/>
    <w:rsid w:val="12A9B7B5"/>
    <w:rsid w:val="12AFBE10"/>
    <w:rsid w:val="12D37D39"/>
    <w:rsid w:val="12D60794"/>
    <w:rsid w:val="12E2A964"/>
    <w:rsid w:val="12EA7B40"/>
    <w:rsid w:val="12EF2FF1"/>
    <w:rsid w:val="12EFC2DA"/>
    <w:rsid w:val="12F2114A"/>
    <w:rsid w:val="131909F5"/>
    <w:rsid w:val="131E9661"/>
    <w:rsid w:val="1326F0A4"/>
    <w:rsid w:val="1327D9F1"/>
    <w:rsid w:val="133F4683"/>
    <w:rsid w:val="1356A606"/>
    <w:rsid w:val="13611A37"/>
    <w:rsid w:val="136EB6D4"/>
    <w:rsid w:val="13718E75"/>
    <w:rsid w:val="137F32DF"/>
    <w:rsid w:val="138F13F1"/>
    <w:rsid w:val="139D0585"/>
    <w:rsid w:val="13A4F5BD"/>
    <w:rsid w:val="13BEE391"/>
    <w:rsid w:val="13E7CE6C"/>
    <w:rsid w:val="140D873B"/>
    <w:rsid w:val="142904C0"/>
    <w:rsid w:val="142A0648"/>
    <w:rsid w:val="14321432"/>
    <w:rsid w:val="143BEF4C"/>
    <w:rsid w:val="143EB1A4"/>
    <w:rsid w:val="1443CCB4"/>
    <w:rsid w:val="1450547E"/>
    <w:rsid w:val="147B9428"/>
    <w:rsid w:val="147E8040"/>
    <w:rsid w:val="1499919B"/>
    <w:rsid w:val="14BD9964"/>
    <w:rsid w:val="14F5830A"/>
    <w:rsid w:val="150A931E"/>
    <w:rsid w:val="150D5ED6"/>
    <w:rsid w:val="151977CF"/>
    <w:rsid w:val="151E3B81"/>
    <w:rsid w:val="15367257"/>
    <w:rsid w:val="155D5EFC"/>
    <w:rsid w:val="1579DDD5"/>
    <w:rsid w:val="15AADD68"/>
    <w:rsid w:val="15ACE2EE"/>
    <w:rsid w:val="15AE5481"/>
    <w:rsid w:val="15BE9C8C"/>
    <w:rsid w:val="15D30EF2"/>
    <w:rsid w:val="15E13821"/>
    <w:rsid w:val="15EC1A1D"/>
    <w:rsid w:val="1601487A"/>
    <w:rsid w:val="160EF385"/>
    <w:rsid w:val="1632DF0F"/>
    <w:rsid w:val="16382955"/>
    <w:rsid w:val="165C64F6"/>
    <w:rsid w:val="1665C1A3"/>
    <w:rsid w:val="168943C4"/>
    <w:rsid w:val="1695B0B4"/>
    <w:rsid w:val="16BEC72D"/>
    <w:rsid w:val="16C6B4B3"/>
    <w:rsid w:val="16D0374C"/>
    <w:rsid w:val="16D6B3CE"/>
    <w:rsid w:val="16DA031C"/>
    <w:rsid w:val="16E16E30"/>
    <w:rsid w:val="16FA0251"/>
    <w:rsid w:val="16FC9BC1"/>
    <w:rsid w:val="16FD8D8B"/>
    <w:rsid w:val="170646D1"/>
    <w:rsid w:val="170E3457"/>
    <w:rsid w:val="17119FD6"/>
    <w:rsid w:val="173CC670"/>
    <w:rsid w:val="174E3CD4"/>
    <w:rsid w:val="1758B77F"/>
    <w:rsid w:val="178B8EE1"/>
    <w:rsid w:val="178DACDC"/>
    <w:rsid w:val="17A721C7"/>
    <w:rsid w:val="17AC627C"/>
    <w:rsid w:val="17C3ECAA"/>
    <w:rsid w:val="17E356ED"/>
    <w:rsid w:val="17E4C45E"/>
    <w:rsid w:val="17F53A26"/>
    <w:rsid w:val="185638D6"/>
    <w:rsid w:val="187866E0"/>
    <w:rsid w:val="1886C0A4"/>
    <w:rsid w:val="1899FFB9"/>
    <w:rsid w:val="189A353F"/>
    <w:rsid w:val="18A21732"/>
    <w:rsid w:val="18AEAF24"/>
    <w:rsid w:val="18BE7938"/>
    <w:rsid w:val="18EAC4E4"/>
    <w:rsid w:val="18EB76BA"/>
    <w:rsid w:val="190FA0C0"/>
    <w:rsid w:val="19475EF7"/>
    <w:rsid w:val="1952DB8A"/>
    <w:rsid w:val="195FBD0B"/>
    <w:rsid w:val="19604625"/>
    <w:rsid w:val="19615B3A"/>
    <w:rsid w:val="198CA284"/>
    <w:rsid w:val="19A957F0"/>
    <w:rsid w:val="19AB1CDE"/>
    <w:rsid w:val="19C1E36B"/>
    <w:rsid w:val="19EE8721"/>
    <w:rsid w:val="1A0C4709"/>
    <w:rsid w:val="1A167F7F"/>
    <w:rsid w:val="1A3DE793"/>
    <w:rsid w:val="1A43E3C3"/>
    <w:rsid w:val="1A5645BD"/>
    <w:rsid w:val="1A570FF0"/>
    <w:rsid w:val="1A83433F"/>
    <w:rsid w:val="1A86B262"/>
    <w:rsid w:val="1AB2E26F"/>
    <w:rsid w:val="1AB58F9B"/>
    <w:rsid w:val="1AC5F6A0"/>
    <w:rsid w:val="1AD65346"/>
    <w:rsid w:val="1ADEC289"/>
    <w:rsid w:val="1AEA5D9A"/>
    <w:rsid w:val="1AFB8D6C"/>
    <w:rsid w:val="1AFBF065"/>
    <w:rsid w:val="1B018C51"/>
    <w:rsid w:val="1B01AE66"/>
    <w:rsid w:val="1B0E6672"/>
    <w:rsid w:val="1B15D660"/>
    <w:rsid w:val="1B1DE443"/>
    <w:rsid w:val="1B315CFD"/>
    <w:rsid w:val="1B4FF97A"/>
    <w:rsid w:val="1B8A44C4"/>
    <w:rsid w:val="1BA92098"/>
    <w:rsid w:val="1BADABF9"/>
    <w:rsid w:val="1BB24FE0"/>
    <w:rsid w:val="1BB28E75"/>
    <w:rsid w:val="1BB5DC68"/>
    <w:rsid w:val="1BC7C80C"/>
    <w:rsid w:val="1BF5116D"/>
    <w:rsid w:val="1BF61269"/>
    <w:rsid w:val="1C0427DB"/>
    <w:rsid w:val="1C0A436E"/>
    <w:rsid w:val="1C4FBF92"/>
    <w:rsid w:val="1C5D6F33"/>
    <w:rsid w:val="1C66EAF8"/>
    <w:rsid w:val="1C703C7C"/>
    <w:rsid w:val="1C71AD45"/>
    <w:rsid w:val="1C74303D"/>
    <w:rsid w:val="1C97C0C6"/>
    <w:rsid w:val="1CA0E123"/>
    <w:rsid w:val="1CBE277E"/>
    <w:rsid w:val="1CD2A01B"/>
    <w:rsid w:val="1CEE164F"/>
    <w:rsid w:val="1D009746"/>
    <w:rsid w:val="1D15F0E9"/>
    <w:rsid w:val="1D1B44BC"/>
    <w:rsid w:val="1D202A16"/>
    <w:rsid w:val="1D2ABF6E"/>
    <w:rsid w:val="1D2FCE93"/>
    <w:rsid w:val="1D3255D6"/>
    <w:rsid w:val="1D3CB216"/>
    <w:rsid w:val="1D51DF70"/>
    <w:rsid w:val="1D5A31C7"/>
    <w:rsid w:val="1D642CBB"/>
    <w:rsid w:val="1DADC1C9"/>
    <w:rsid w:val="1DD85A9D"/>
    <w:rsid w:val="1DEA8331"/>
    <w:rsid w:val="1DEB350B"/>
    <w:rsid w:val="1DF22545"/>
    <w:rsid w:val="1DF46962"/>
    <w:rsid w:val="1DF8B5E8"/>
    <w:rsid w:val="1E1AD01A"/>
    <w:rsid w:val="1E216879"/>
    <w:rsid w:val="1E339127"/>
    <w:rsid w:val="1E81D1EC"/>
    <w:rsid w:val="1E865C3E"/>
    <w:rsid w:val="1E8AD104"/>
    <w:rsid w:val="1E9A9118"/>
    <w:rsid w:val="1EAFC2CD"/>
    <w:rsid w:val="1EC4595B"/>
    <w:rsid w:val="1EF4E72A"/>
    <w:rsid w:val="1F0A358F"/>
    <w:rsid w:val="1F17D9E3"/>
    <w:rsid w:val="1F4B0AB0"/>
    <w:rsid w:val="1F4C19E9"/>
    <w:rsid w:val="1F8C4361"/>
    <w:rsid w:val="1FBE868B"/>
    <w:rsid w:val="1FCC02BC"/>
    <w:rsid w:val="1FD09CBE"/>
    <w:rsid w:val="1FD4FD74"/>
    <w:rsid w:val="1FF0BF6C"/>
    <w:rsid w:val="1FF7B83A"/>
    <w:rsid w:val="1FFA1CB8"/>
    <w:rsid w:val="1FFB3DC8"/>
    <w:rsid w:val="20004C0B"/>
    <w:rsid w:val="200693EF"/>
    <w:rsid w:val="20133735"/>
    <w:rsid w:val="2022E6F2"/>
    <w:rsid w:val="20300986"/>
    <w:rsid w:val="20364E86"/>
    <w:rsid w:val="20549A6C"/>
    <w:rsid w:val="2058B106"/>
    <w:rsid w:val="20811D1C"/>
    <w:rsid w:val="2084A7B5"/>
    <w:rsid w:val="20894D8B"/>
    <w:rsid w:val="208C3DFA"/>
    <w:rsid w:val="20C52B8D"/>
    <w:rsid w:val="20E076BC"/>
    <w:rsid w:val="20E5628B"/>
    <w:rsid w:val="20E92F92"/>
    <w:rsid w:val="20F76487"/>
    <w:rsid w:val="20FA693A"/>
    <w:rsid w:val="2100B06F"/>
    <w:rsid w:val="2110E91C"/>
    <w:rsid w:val="21166E97"/>
    <w:rsid w:val="211E53EA"/>
    <w:rsid w:val="212C673D"/>
    <w:rsid w:val="212ED786"/>
    <w:rsid w:val="215463F1"/>
    <w:rsid w:val="21554218"/>
    <w:rsid w:val="21565603"/>
    <w:rsid w:val="21584883"/>
    <w:rsid w:val="216367CF"/>
    <w:rsid w:val="21863A84"/>
    <w:rsid w:val="2197D872"/>
    <w:rsid w:val="21CBD9E7"/>
    <w:rsid w:val="21FC47EA"/>
    <w:rsid w:val="221532C8"/>
    <w:rsid w:val="22207816"/>
    <w:rsid w:val="222B81C9"/>
    <w:rsid w:val="222FD286"/>
    <w:rsid w:val="225E431C"/>
    <w:rsid w:val="226B1CFA"/>
    <w:rsid w:val="2298F6FD"/>
    <w:rsid w:val="22AD5CDF"/>
    <w:rsid w:val="22F11279"/>
    <w:rsid w:val="2310B070"/>
    <w:rsid w:val="2355E4C8"/>
    <w:rsid w:val="236FE931"/>
    <w:rsid w:val="239556A9"/>
    <w:rsid w:val="23B8B346"/>
    <w:rsid w:val="23BC4877"/>
    <w:rsid w:val="23C2E836"/>
    <w:rsid w:val="245301BF"/>
    <w:rsid w:val="246E65CE"/>
    <w:rsid w:val="246E99E4"/>
    <w:rsid w:val="24796972"/>
    <w:rsid w:val="24823018"/>
    <w:rsid w:val="248EDA96"/>
    <w:rsid w:val="249EEEE2"/>
    <w:rsid w:val="249F73DF"/>
    <w:rsid w:val="24A88F5A"/>
    <w:rsid w:val="24E7A71E"/>
    <w:rsid w:val="24ECCC94"/>
    <w:rsid w:val="24EF48F4"/>
    <w:rsid w:val="24FC5EE0"/>
    <w:rsid w:val="25166603"/>
    <w:rsid w:val="2521C91B"/>
    <w:rsid w:val="2526A8AE"/>
    <w:rsid w:val="2531270A"/>
    <w:rsid w:val="253AE078"/>
    <w:rsid w:val="25435368"/>
    <w:rsid w:val="2579BBDC"/>
    <w:rsid w:val="257BBEB2"/>
    <w:rsid w:val="257D2368"/>
    <w:rsid w:val="25829A74"/>
    <w:rsid w:val="2582C324"/>
    <w:rsid w:val="2583092D"/>
    <w:rsid w:val="25980A7D"/>
    <w:rsid w:val="259C539F"/>
    <w:rsid w:val="25A08663"/>
    <w:rsid w:val="25A53654"/>
    <w:rsid w:val="25E5C748"/>
    <w:rsid w:val="25FD829C"/>
    <w:rsid w:val="261293EF"/>
    <w:rsid w:val="26325387"/>
    <w:rsid w:val="2632EAE9"/>
    <w:rsid w:val="264D47B2"/>
    <w:rsid w:val="26543533"/>
    <w:rsid w:val="266304BD"/>
    <w:rsid w:val="2670D840"/>
    <w:rsid w:val="26787C6D"/>
    <w:rsid w:val="26981341"/>
    <w:rsid w:val="2699E087"/>
    <w:rsid w:val="26CCF76B"/>
    <w:rsid w:val="26D895CA"/>
    <w:rsid w:val="26E12364"/>
    <w:rsid w:val="26F35C72"/>
    <w:rsid w:val="2709123A"/>
    <w:rsid w:val="2713BAE1"/>
    <w:rsid w:val="2722C914"/>
    <w:rsid w:val="272B5A3B"/>
    <w:rsid w:val="27413C0B"/>
    <w:rsid w:val="274F3277"/>
    <w:rsid w:val="276025AB"/>
    <w:rsid w:val="2777A560"/>
    <w:rsid w:val="27858B31"/>
    <w:rsid w:val="278A9EE1"/>
    <w:rsid w:val="27E91813"/>
    <w:rsid w:val="27F898DE"/>
    <w:rsid w:val="2805CE4A"/>
    <w:rsid w:val="28134B76"/>
    <w:rsid w:val="2818EAB3"/>
    <w:rsid w:val="283A9D75"/>
    <w:rsid w:val="283AB800"/>
    <w:rsid w:val="28466CA6"/>
    <w:rsid w:val="287306A4"/>
    <w:rsid w:val="2875C1B0"/>
    <w:rsid w:val="287EAA67"/>
    <w:rsid w:val="288FBF36"/>
    <w:rsid w:val="289D6092"/>
    <w:rsid w:val="28ABDABA"/>
    <w:rsid w:val="28AE7A04"/>
    <w:rsid w:val="28B35F74"/>
    <w:rsid w:val="28DD3978"/>
    <w:rsid w:val="2902ACB8"/>
    <w:rsid w:val="2925E132"/>
    <w:rsid w:val="293FE664"/>
    <w:rsid w:val="294E1957"/>
    <w:rsid w:val="295E56A7"/>
    <w:rsid w:val="297E4DB7"/>
    <w:rsid w:val="298E9168"/>
    <w:rsid w:val="29A6A802"/>
    <w:rsid w:val="29BE7816"/>
    <w:rsid w:val="29C1338D"/>
    <w:rsid w:val="29D07F94"/>
    <w:rsid w:val="29E45476"/>
    <w:rsid w:val="29F2C32A"/>
    <w:rsid w:val="29F90091"/>
    <w:rsid w:val="2A0B2C6F"/>
    <w:rsid w:val="2A14793F"/>
    <w:rsid w:val="2A19C214"/>
    <w:rsid w:val="2A2BC52F"/>
    <w:rsid w:val="2A324891"/>
    <w:rsid w:val="2A32BAB7"/>
    <w:rsid w:val="2A32E949"/>
    <w:rsid w:val="2A3E94D5"/>
    <w:rsid w:val="2A5290DE"/>
    <w:rsid w:val="2A9B7D82"/>
    <w:rsid w:val="2A9F1F29"/>
    <w:rsid w:val="2AB1F46B"/>
    <w:rsid w:val="2ACAFFDF"/>
    <w:rsid w:val="2AE02AC5"/>
    <w:rsid w:val="2B04F5A1"/>
    <w:rsid w:val="2B17B183"/>
    <w:rsid w:val="2B384E9C"/>
    <w:rsid w:val="2B3D6F0C"/>
    <w:rsid w:val="2B3E0D58"/>
    <w:rsid w:val="2B47A25F"/>
    <w:rsid w:val="2B578BD8"/>
    <w:rsid w:val="2B593065"/>
    <w:rsid w:val="2B671CE6"/>
    <w:rsid w:val="2B699155"/>
    <w:rsid w:val="2BA49B35"/>
    <w:rsid w:val="2BB36E9A"/>
    <w:rsid w:val="2BB41BB7"/>
    <w:rsid w:val="2BBAF8B2"/>
    <w:rsid w:val="2BC4C6F9"/>
    <w:rsid w:val="2BD0CA6A"/>
    <w:rsid w:val="2BDE8024"/>
    <w:rsid w:val="2C040C9D"/>
    <w:rsid w:val="2C161135"/>
    <w:rsid w:val="2C1C496C"/>
    <w:rsid w:val="2C3D0417"/>
    <w:rsid w:val="2C5582EE"/>
    <w:rsid w:val="2C5C2CAB"/>
    <w:rsid w:val="2C7977B3"/>
    <w:rsid w:val="2C86D6CC"/>
    <w:rsid w:val="2C8CF431"/>
    <w:rsid w:val="2CA2147F"/>
    <w:rsid w:val="2CB42811"/>
    <w:rsid w:val="2CBB22EB"/>
    <w:rsid w:val="2CE1BD0B"/>
    <w:rsid w:val="2CED800C"/>
    <w:rsid w:val="2CF6D69B"/>
    <w:rsid w:val="2CFB5AB5"/>
    <w:rsid w:val="2D38E716"/>
    <w:rsid w:val="2D4C1A01"/>
    <w:rsid w:val="2D55218D"/>
    <w:rsid w:val="2D5B8F52"/>
    <w:rsid w:val="2D6FBE19"/>
    <w:rsid w:val="2D91B66A"/>
    <w:rsid w:val="2D9810F3"/>
    <w:rsid w:val="2DCD7F90"/>
    <w:rsid w:val="2DEF4638"/>
    <w:rsid w:val="2E203FC9"/>
    <w:rsid w:val="2E26B497"/>
    <w:rsid w:val="2E2C53AA"/>
    <w:rsid w:val="2E308149"/>
    <w:rsid w:val="2E4135D4"/>
    <w:rsid w:val="2E422840"/>
    <w:rsid w:val="2E4FDC0F"/>
    <w:rsid w:val="2E51A277"/>
    <w:rsid w:val="2E56F34C"/>
    <w:rsid w:val="2E7F0585"/>
    <w:rsid w:val="2E894074"/>
    <w:rsid w:val="2E92A6FC"/>
    <w:rsid w:val="2E9E5901"/>
    <w:rsid w:val="2EA3CD53"/>
    <w:rsid w:val="2EA527E1"/>
    <w:rsid w:val="2EA8E254"/>
    <w:rsid w:val="2EC61C46"/>
    <w:rsid w:val="2EE0308F"/>
    <w:rsid w:val="2EEB0F5C"/>
    <w:rsid w:val="2EF534A4"/>
    <w:rsid w:val="2F00DFEE"/>
    <w:rsid w:val="2F04C2E8"/>
    <w:rsid w:val="2F1620E6"/>
    <w:rsid w:val="2F173D85"/>
    <w:rsid w:val="2F173E3E"/>
    <w:rsid w:val="2F39F8C2"/>
    <w:rsid w:val="2F614403"/>
    <w:rsid w:val="2F6EB0F9"/>
    <w:rsid w:val="2F712FA9"/>
    <w:rsid w:val="2F9EA3D3"/>
    <w:rsid w:val="2FB2A3E6"/>
    <w:rsid w:val="2FCBCC43"/>
    <w:rsid w:val="2FF429F8"/>
    <w:rsid w:val="300AC4A4"/>
    <w:rsid w:val="300F29D0"/>
    <w:rsid w:val="303BB533"/>
    <w:rsid w:val="30480A3A"/>
    <w:rsid w:val="305D29BF"/>
    <w:rsid w:val="307F1288"/>
    <w:rsid w:val="3086060F"/>
    <w:rsid w:val="30A0EDCB"/>
    <w:rsid w:val="30A67FEA"/>
    <w:rsid w:val="30C777C0"/>
    <w:rsid w:val="30E4E68B"/>
    <w:rsid w:val="310C14F1"/>
    <w:rsid w:val="310D8567"/>
    <w:rsid w:val="31172572"/>
    <w:rsid w:val="311C867A"/>
    <w:rsid w:val="3122A7D0"/>
    <w:rsid w:val="312B4843"/>
    <w:rsid w:val="3136DAB1"/>
    <w:rsid w:val="313CFC1D"/>
    <w:rsid w:val="3143A465"/>
    <w:rsid w:val="314A39AC"/>
    <w:rsid w:val="314B2595"/>
    <w:rsid w:val="315C5D45"/>
    <w:rsid w:val="31877CD1"/>
    <w:rsid w:val="31F086AA"/>
    <w:rsid w:val="31FA7557"/>
    <w:rsid w:val="3229C420"/>
    <w:rsid w:val="3239DA8B"/>
    <w:rsid w:val="324B117F"/>
    <w:rsid w:val="32622F40"/>
    <w:rsid w:val="3285BC00"/>
    <w:rsid w:val="3293D58F"/>
    <w:rsid w:val="32AB9C15"/>
    <w:rsid w:val="32C63948"/>
    <w:rsid w:val="32E8B937"/>
    <w:rsid w:val="32FA25BA"/>
    <w:rsid w:val="330D1F13"/>
    <w:rsid w:val="331004D4"/>
    <w:rsid w:val="33121A41"/>
    <w:rsid w:val="33134E17"/>
    <w:rsid w:val="332AE35E"/>
    <w:rsid w:val="332C3C2A"/>
    <w:rsid w:val="333A1C95"/>
    <w:rsid w:val="33467000"/>
    <w:rsid w:val="3360713F"/>
    <w:rsid w:val="33A67E0F"/>
    <w:rsid w:val="33BB5B85"/>
    <w:rsid w:val="33E1D0D9"/>
    <w:rsid w:val="33E4D744"/>
    <w:rsid w:val="33F3FB72"/>
    <w:rsid w:val="3405E201"/>
    <w:rsid w:val="34233373"/>
    <w:rsid w:val="342882B3"/>
    <w:rsid w:val="342D7ACB"/>
    <w:rsid w:val="3434D26E"/>
    <w:rsid w:val="34484157"/>
    <w:rsid w:val="346094D3"/>
    <w:rsid w:val="34651536"/>
    <w:rsid w:val="34680837"/>
    <w:rsid w:val="3472FC7C"/>
    <w:rsid w:val="3489260C"/>
    <w:rsid w:val="3495F61B"/>
    <w:rsid w:val="34A1C189"/>
    <w:rsid w:val="34A60D0F"/>
    <w:rsid w:val="34B2C261"/>
    <w:rsid w:val="34CF88A1"/>
    <w:rsid w:val="34D9595A"/>
    <w:rsid w:val="34EEB096"/>
    <w:rsid w:val="34FFEBF4"/>
    <w:rsid w:val="350364DD"/>
    <w:rsid w:val="35194159"/>
    <w:rsid w:val="3523B413"/>
    <w:rsid w:val="3528A642"/>
    <w:rsid w:val="3535967D"/>
    <w:rsid w:val="3552709B"/>
    <w:rsid w:val="35572BE6"/>
    <w:rsid w:val="358E30BB"/>
    <w:rsid w:val="35932E12"/>
    <w:rsid w:val="35A7CF97"/>
    <w:rsid w:val="35B94BAF"/>
    <w:rsid w:val="35C6A8FB"/>
    <w:rsid w:val="35D138B2"/>
    <w:rsid w:val="35D29EFD"/>
    <w:rsid w:val="35E1D1D0"/>
    <w:rsid w:val="361B067A"/>
    <w:rsid w:val="3624F66D"/>
    <w:rsid w:val="363411C8"/>
    <w:rsid w:val="3635433E"/>
    <w:rsid w:val="363929C6"/>
    <w:rsid w:val="3644C735"/>
    <w:rsid w:val="364D3A25"/>
    <w:rsid w:val="36636B7C"/>
    <w:rsid w:val="3681DB70"/>
    <w:rsid w:val="3686C385"/>
    <w:rsid w:val="36AA82E5"/>
    <w:rsid w:val="36CC1E6D"/>
    <w:rsid w:val="36E32318"/>
    <w:rsid w:val="370C6E4E"/>
    <w:rsid w:val="370E1C24"/>
    <w:rsid w:val="3710D8BF"/>
    <w:rsid w:val="37170D90"/>
    <w:rsid w:val="37189374"/>
    <w:rsid w:val="372608A7"/>
    <w:rsid w:val="3734FD58"/>
    <w:rsid w:val="3739074D"/>
    <w:rsid w:val="376D3E99"/>
    <w:rsid w:val="376F7964"/>
    <w:rsid w:val="3773E4A6"/>
    <w:rsid w:val="378879A0"/>
    <w:rsid w:val="3788FDDA"/>
    <w:rsid w:val="37A274A8"/>
    <w:rsid w:val="37ACBBB7"/>
    <w:rsid w:val="37D2E0F4"/>
    <w:rsid w:val="37DDADD1"/>
    <w:rsid w:val="37E375F7"/>
    <w:rsid w:val="37EA6323"/>
    <w:rsid w:val="38322777"/>
    <w:rsid w:val="389EA50E"/>
    <w:rsid w:val="38A32ED1"/>
    <w:rsid w:val="38A62728"/>
    <w:rsid w:val="38AF7503"/>
    <w:rsid w:val="38B42B0F"/>
    <w:rsid w:val="38BF61BC"/>
    <w:rsid w:val="38C54A92"/>
    <w:rsid w:val="38D0EFCE"/>
    <w:rsid w:val="38D64C4C"/>
    <w:rsid w:val="38D817B4"/>
    <w:rsid w:val="38F12CEB"/>
    <w:rsid w:val="38F7562A"/>
    <w:rsid w:val="3903C63D"/>
    <w:rsid w:val="3930F953"/>
    <w:rsid w:val="39334E28"/>
    <w:rsid w:val="3937869A"/>
    <w:rsid w:val="393AAFB3"/>
    <w:rsid w:val="394626C1"/>
    <w:rsid w:val="3954C625"/>
    <w:rsid w:val="39633F9A"/>
    <w:rsid w:val="39654CFD"/>
    <w:rsid w:val="39676F2A"/>
    <w:rsid w:val="39797E32"/>
    <w:rsid w:val="397F4658"/>
    <w:rsid w:val="398BE49A"/>
    <w:rsid w:val="39979DC2"/>
    <w:rsid w:val="399D240B"/>
    <w:rsid w:val="39A2F9C4"/>
    <w:rsid w:val="39D383CE"/>
    <w:rsid w:val="39D4AB50"/>
    <w:rsid w:val="39D5F10A"/>
    <w:rsid w:val="3A150911"/>
    <w:rsid w:val="3A2D90B8"/>
    <w:rsid w:val="3A5DC555"/>
    <w:rsid w:val="3A63A362"/>
    <w:rsid w:val="3A678433"/>
    <w:rsid w:val="3A683D64"/>
    <w:rsid w:val="3A8651A9"/>
    <w:rsid w:val="3AA2D568"/>
    <w:rsid w:val="3AA4DF5B"/>
    <w:rsid w:val="3AB64969"/>
    <w:rsid w:val="3AE346EB"/>
    <w:rsid w:val="3AF18099"/>
    <w:rsid w:val="3B05379F"/>
    <w:rsid w:val="3B0782EB"/>
    <w:rsid w:val="3B364C9D"/>
    <w:rsid w:val="3B3E992C"/>
    <w:rsid w:val="3B4A6146"/>
    <w:rsid w:val="3B51DC77"/>
    <w:rsid w:val="3B7888DB"/>
    <w:rsid w:val="3B9222E1"/>
    <w:rsid w:val="3B9E1A31"/>
    <w:rsid w:val="3BA5316E"/>
    <w:rsid w:val="3BAE1C09"/>
    <w:rsid w:val="3BB77E09"/>
    <w:rsid w:val="3BCE65B2"/>
    <w:rsid w:val="3BDA323C"/>
    <w:rsid w:val="3BEC15C0"/>
    <w:rsid w:val="3C01D76B"/>
    <w:rsid w:val="3C091186"/>
    <w:rsid w:val="3C25B831"/>
    <w:rsid w:val="3C3EA5C9"/>
    <w:rsid w:val="3C441CD3"/>
    <w:rsid w:val="3C742175"/>
    <w:rsid w:val="3C7A962A"/>
    <w:rsid w:val="3C9C4CB5"/>
    <w:rsid w:val="3CA99C20"/>
    <w:rsid w:val="3CB78BF5"/>
    <w:rsid w:val="3CE9E880"/>
    <w:rsid w:val="3CF9C27B"/>
    <w:rsid w:val="3CFEEC95"/>
    <w:rsid w:val="3D131216"/>
    <w:rsid w:val="3D13F972"/>
    <w:rsid w:val="3D244305"/>
    <w:rsid w:val="3D39096E"/>
    <w:rsid w:val="3D445A23"/>
    <w:rsid w:val="3D44D647"/>
    <w:rsid w:val="3D620AFA"/>
    <w:rsid w:val="3DA9BD6F"/>
    <w:rsid w:val="3DAC2C62"/>
    <w:rsid w:val="3DBCB80C"/>
    <w:rsid w:val="3DE6D738"/>
    <w:rsid w:val="3DEB4219"/>
    <w:rsid w:val="3DEE6838"/>
    <w:rsid w:val="3E0E20D6"/>
    <w:rsid w:val="3E1F3194"/>
    <w:rsid w:val="3E42CDD3"/>
    <w:rsid w:val="3E535C56"/>
    <w:rsid w:val="3E5CD93D"/>
    <w:rsid w:val="3E7CE145"/>
    <w:rsid w:val="3EB594CA"/>
    <w:rsid w:val="3EB72BB2"/>
    <w:rsid w:val="3EC13560"/>
    <w:rsid w:val="3ED1F58D"/>
    <w:rsid w:val="3EE02A84"/>
    <w:rsid w:val="3F0889E7"/>
    <w:rsid w:val="3F128A60"/>
    <w:rsid w:val="3F1F2ED1"/>
    <w:rsid w:val="3F2789EB"/>
    <w:rsid w:val="3F341B82"/>
    <w:rsid w:val="3F371485"/>
    <w:rsid w:val="3F439C0D"/>
    <w:rsid w:val="3F479889"/>
    <w:rsid w:val="3F6A393B"/>
    <w:rsid w:val="3F74633A"/>
    <w:rsid w:val="3F87127A"/>
    <w:rsid w:val="3F9F8FD5"/>
    <w:rsid w:val="3FD2811E"/>
    <w:rsid w:val="3FDAF40E"/>
    <w:rsid w:val="3FFF67E6"/>
    <w:rsid w:val="40123B48"/>
    <w:rsid w:val="4025BC4F"/>
    <w:rsid w:val="40261896"/>
    <w:rsid w:val="4033D230"/>
    <w:rsid w:val="4051652B"/>
    <w:rsid w:val="405E196E"/>
    <w:rsid w:val="4062AC9C"/>
    <w:rsid w:val="40689265"/>
    <w:rsid w:val="40733AE1"/>
    <w:rsid w:val="40840C15"/>
    <w:rsid w:val="408CEE9D"/>
    <w:rsid w:val="40AEE639"/>
    <w:rsid w:val="40D79D39"/>
    <w:rsid w:val="40D8032F"/>
    <w:rsid w:val="40DC2AC9"/>
    <w:rsid w:val="40DDD3EC"/>
    <w:rsid w:val="40E4C45D"/>
    <w:rsid w:val="40F149C2"/>
    <w:rsid w:val="410EAF14"/>
    <w:rsid w:val="411E77FA"/>
    <w:rsid w:val="4125EF7E"/>
    <w:rsid w:val="412C71FD"/>
    <w:rsid w:val="4140E715"/>
    <w:rsid w:val="41467F69"/>
    <w:rsid w:val="4172810F"/>
    <w:rsid w:val="4187F4AE"/>
    <w:rsid w:val="4191BDAA"/>
    <w:rsid w:val="4192BA9B"/>
    <w:rsid w:val="4195F05E"/>
    <w:rsid w:val="41AE0BA9"/>
    <w:rsid w:val="41B96BD3"/>
    <w:rsid w:val="42428AE7"/>
    <w:rsid w:val="4254B2CC"/>
    <w:rsid w:val="425A453D"/>
    <w:rsid w:val="425D054D"/>
    <w:rsid w:val="426D870F"/>
    <w:rsid w:val="42734F49"/>
    <w:rsid w:val="42736D9A"/>
    <w:rsid w:val="427F526E"/>
    <w:rsid w:val="429329F6"/>
    <w:rsid w:val="42C93343"/>
    <w:rsid w:val="42E23B34"/>
    <w:rsid w:val="42E392B3"/>
    <w:rsid w:val="43088FB1"/>
    <w:rsid w:val="433719E8"/>
    <w:rsid w:val="43474E59"/>
    <w:rsid w:val="4369E592"/>
    <w:rsid w:val="436FDD90"/>
    <w:rsid w:val="439C6E2E"/>
    <w:rsid w:val="43A6D444"/>
    <w:rsid w:val="43B4B75E"/>
    <w:rsid w:val="43BF10A2"/>
    <w:rsid w:val="43E3CD92"/>
    <w:rsid w:val="44234E70"/>
    <w:rsid w:val="444B234D"/>
    <w:rsid w:val="44509765"/>
    <w:rsid w:val="4459F48C"/>
    <w:rsid w:val="4468203A"/>
    <w:rsid w:val="4479E848"/>
    <w:rsid w:val="4490ABD4"/>
    <w:rsid w:val="44A816EB"/>
    <w:rsid w:val="44AEFCD3"/>
    <w:rsid w:val="44C50F71"/>
    <w:rsid w:val="44DD2EE3"/>
    <w:rsid w:val="44ECB411"/>
    <w:rsid w:val="44EEB571"/>
    <w:rsid w:val="451A9FF5"/>
    <w:rsid w:val="45258283"/>
    <w:rsid w:val="45383E8F"/>
    <w:rsid w:val="454E5DF1"/>
    <w:rsid w:val="4551509D"/>
    <w:rsid w:val="455BFFFE"/>
    <w:rsid w:val="457A5651"/>
    <w:rsid w:val="458FFBC6"/>
    <w:rsid w:val="4591E5FF"/>
    <w:rsid w:val="45955CB2"/>
    <w:rsid w:val="45A0A708"/>
    <w:rsid w:val="45AAF00B"/>
    <w:rsid w:val="45B73E47"/>
    <w:rsid w:val="45CE341F"/>
    <w:rsid w:val="45D6CF3A"/>
    <w:rsid w:val="45E75C7C"/>
    <w:rsid w:val="46000A5E"/>
    <w:rsid w:val="460E58E2"/>
    <w:rsid w:val="4613CF56"/>
    <w:rsid w:val="461ED3CD"/>
    <w:rsid w:val="4629BE37"/>
    <w:rsid w:val="46425B82"/>
    <w:rsid w:val="464A3592"/>
    <w:rsid w:val="46693957"/>
    <w:rsid w:val="46746403"/>
    <w:rsid w:val="4682D5D0"/>
    <w:rsid w:val="4683EC72"/>
    <w:rsid w:val="46A77E52"/>
    <w:rsid w:val="46D0DBEC"/>
    <w:rsid w:val="46D8571D"/>
    <w:rsid w:val="46EA16F1"/>
    <w:rsid w:val="46FAA616"/>
    <w:rsid w:val="47017BD3"/>
    <w:rsid w:val="47074167"/>
    <w:rsid w:val="4712A3CA"/>
    <w:rsid w:val="4719CDAA"/>
    <w:rsid w:val="4722D2A8"/>
    <w:rsid w:val="47379EAC"/>
    <w:rsid w:val="47491206"/>
    <w:rsid w:val="475245C7"/>
    <w:rsid w:val="476337D8"/>
    <w:rsid w:val="476A1B18"/>
    <w:rsid w:val="477B6423"/>
    <w:rsid w:val="47973CB6"/>
    <w:rsid w:val="479BB381"/>
    <w:rsid w:val="47D12194"/>
    <w:rsid w:val="47D5EC5E"/>
    <w:rsid w:val="47E605F3"/>
    <w:rsid w:val="47F93111"/>
    <w:rsid w:val="481BE6E2"/>
    <w:rsid w:val="481D4D2D"/>
    <w:rsid w:val="48447593"/>
    <w:rsid w:val="484C9F5A"/>
    <w:rsid w:val="4850A8BB"/>
    <w:rsid w:val="48673990"/>
    <w:rsid w:val="487A35D3"/>
    <w:rsid w:val="487DD97E"/>
    <w:rsid w:val="48810600"/>
    <w:rsid w:val="4886E6DE"/>
    <w:rsid w:val="488EFA50"/>
    <w:rsid w:val="4892030D"/>
    <w:rsid w:val="489383EF"/>
    <w:rsid w:val="489A4548"/>
    <w:rsid w:val="48ACE8BA"/>
    <w:rsid w:val="48BA24E1"/>
    <w:rsid w:val="48C5F6F5"/>
    <w:rsid w:val="48D5D8C1"/>
    <w:rsid w:val="48DC57C6"/>
    <w:rsid w:val="48E9DF7B"/>
    <w:rsid w:val="48EF631C"/>
    <w:rsid w:val="49040074"/>
    <w:rsid w:val="49170FB8"/>
    <w:rsid w:val="49173484"/>
    <w:rsid w:val="4919C7F5"/>
    <w:rsid w:val="491A2DA0"/>
    <w:rsid w:val="49258BB8"/>
    <w:rsid w:val="4926A004"/>
    <w:rsid w:val="493AF8C0"/>
    <w:rsid w:val="493CC887"/>
    <w:rsid w:val="4960B993"/>
    <w:rsid w:val="49807C09"/>
    <w:rsid w:val="4985D3B5"/>
    <w:rsid w:val="49B7B743"/>
    <w:rsid w:val="49C516F8"/>
    <w:rsid w:val="49ED49AE"/>
    <w:rsid w:val="49EDE761"/>
    <w:rsid w:val="49FCA75B"/>
    <w:rsid w:val="4A0F9FEB"/>
    <w:rsid w:val="4A1BBE02"/>
    <w:rsid w:val="4A24C456"/>
    <w:rsid w:val="4A532A14"/>
    <w:rsid w:val="4A734DFB"/>
    <w:rsid w:val="4A81618B"/>
    <w:rsid w:val="4A90266D"/>
    <w:rsid w:val="4AA2654A"/>
    <w:rsid w:val="4AA274E1"/>
    <w:rsid w:val="4AB2E59E"/>
    <w:rsid w:val="4ABDB764"/>
    <w:rsid w:val="4AC6587A"/>
    <w:rsid w:val="4AC7FEBA"/>
    <w:rsid w:val="4ADD6A8B"/>
    <w:rsid w:val="4AEF7F4B"/>
    <w:rsid w:val="4AF8B40F"/>
    <w:rsid w:val="4B0C308D"/>
    <w:rsid w:val="4B1367DD"/>
    <w:rsid w:val="4B1B5B69"/>
    <w:rsid w:val="4B239D17"/>
    <w:rsid w:val="4B333986"/>
    <w:rsid w:val="4B44D728"/>
    <w:rsid w:val="4B4991ED"/>
    <w:rsid w:val="4B6FFA7A"/>
    <w:rsid w:val="4B756CCA"/>
    <w:rsid w:val="4B777937"/>
    <w:rsid w:val="4BAB18F0"/>
    <w:rsid w:val="4BB57A40"/>
    <w:rsid w:val="4BB61ACF"/>
    <w:rsid w:val="4BBB1050"/>
    <w:rsid w:val="4BCA580A"/>
    <w:rsid w:val="4BCBBDA8"/>
    <w:rsid w:val="4BD18A2E"/>
    <w:rsid w:val="4BEC8A2C"/>
    <w:rsid w:val="4BEEFA75"/>
    <w:rsid w:val="4C097C22"/>
    <w:rsid w:val="4C26A1E0"/>
    <w:rsid w:val="4C3BA136"/>
    <w:rsid w:val="4C47F9E0"/>
    <w:rsid w:val="4C9A0073"/>
    <w:rsid w:val="4CD02156"/>
    <w:rsid w:val="4CE2B839"/>
    <w:rsid w:val="4CED4FD4"/>
    <w:rsid w:val="4CF020A3"/>
    <w:rsid w:val="4CF6F6F8"/>
    <w:rsid w:val="4D0B67DC"/>
    <w:rsid w:val="4D0CBB94"/>
    <w:rsid w:val="4D13A811"/>
    <w:rsid w:val="4D30D350"/>
    <w:rsid w:val="4D36E4E2"/>
    <w:rsid w:val="4D6A4BB8"/>
    <w:rsid w:val="4D9411AC"/>
    <w:rsid w:val="4DA949E4"/>
    <w:rsid w:val="4DA98837"/>
    <w:rsid w:val="4DEAA5A7"/>
    <w:rsid w:val="4DF1CCA8"/>
    <w:rsid w:val="4E10BD55"/>
    <w:rsid w:val="4E14D1D4"/>
    <w:rsid w:val="4E21C0E8"/>
    <w:rsid w:val="4E2DBA59"/>
    <w:rsid w:val="4E4B089F"/>
    <w:rsid w:val="4E4FB2E8"/>
    <w:rsid w:val="4E664156"/>
    <w:rsid w:val="4E8B2866"/>
    <w:rsid w:val="4EA527D9"/>
    <w:rsid w:val="4EC32756"/>
    <w:rsid w:val="4ECD3E7D"/>
    <w:rsid w:val="4EF64E4E"/>
    <w:rsid w:val="4F02C573"/>
    <w:rsid w:val="4F08103A"/>
    <w:rsid w:val="4F31BF94"/>
    <w:rsid w:val="4F5884A1"/>
    <w:rsid w:val="4F751665"/>
    <w:rsid w:val="4F7AD6BC"/>
    <w:rsid w:val="4FAC0A0B"/>
    <w:rsid w:val="4FAFC47E"/>
    <w:rsid w:val="4FF117D8"/>
    <w:rsid w:val="4FF656E7"/>
    <w:rsid w:val="50179A7E"/>
    <w:rsid w:val="503C1331"/>
    <w:rsid w:val="50407645"/>
    <w:rsid w:val="5049841A"/>
    <w:rsid w:val="5078D066"/>
    <w:rsid w:val="507BA0FE"/>
    <w:rsid w:val="50829147"/>
    <w:rsid w:val="50AA0C6B"/>
    <w:rsid w:val="50ADA559"/>
    <w:rsid w:val="50BA37A3"/>
    <w:rsid w:val="50C53CD4"/>
    <w:rsid w:val="50E4DACB"/>
    <w:rsid w:val="50E5332F"/>
    <w:rsid w:val="50E9429A"/>
    <w:rsid w:val="50ECCFEF"/>
    <w:rsid w:val="510F2841"/>
    <w:rsid w:val="512D7AE5"/>
    <w:rsid w:val="513B7138"/>
    <w:rsid w:val="51719F19"/>
    <w:rsid w:val="51803C2E"/>
    <w:rsid w:val="518753AA"/>
    <w:rsid w:val="51C2C928"/>
    <w:rsid w:val="51C6EC9F"/>
    <w:rsid w:val="51C85B99"/>
    <w:rsid w:val="51C8A04B"/>
    <w:rsid w:val="51DD8D9E"/>
    <w:rsid w:val="525CBE15"/>
    <w:rsid w:val="52610D35"/>
    <w:rsid w:val="52653783"/>
    <w:rsid w:val="5268C7EA"/>
    <w:rsid w:val="527A3592"/>
    <w:rsid w:val="52AC7FB0"/>
    <w:rsid w:val="52ACB727"/>
    <w:rsid w:val="52B165A0"/>
    <w:rsid w:val="52BB8040"/>
    <w:rsid w:val="52CBA4B0"/>
    <w:rsid w:val="52D105B8"/>
    <w:rsid w:val="52D74199"/>
    <w:rsid w:val="52F87202"/>
    <w:rsid w:val="5300A2A0"/>
    <w:rsid w:val="532C62C0"/>
    <w:rsid w:val="532DF614"/>
    <w:rsid w:val="534974BA"/>
    <w:rsid w:val="5366BA34"/>
    <w:rsid w:val="538124DC"/>
    <w:rsid w:val="53AF8A68"/>
    <w:rsid w:val="53C4D760"/>
    <w:rsid w:val="53C63515"/>
    <w:rsid w:val="53C7ED79"/>
    <w:rsid w:val="53E429AE"/>
    <w:rsid w:val="53FFF94A"/>
    <w:rsid w:val="5408F56A"/>
    <w:rsid w:val="54111ED8"/>
    <w:rsid w:val="5451CD5B"/>
    <w:rsid w:val="547311FA"/>
    <w:rsid w:val="547BBB0C"/>
    <w:rsid w:val="548098AB"/>
    <w:rsid w:val="54AAD869"/>
    <w:rsid w:val="54B766CD"/>
    <w:rsid w:val="54CCC45D"/>
    <w:rsid w:val="54ED2B8F"/>
    <w:rsid w:val="551CF53D"/>
    <w:rsid w:val="552873B4"/>
    <w:rsid w:val="55456A4B"/>
    <w:rsid w:val="555BD122"/>
    <w:rsid w:val="55658FD2"/>
    <w:rsid w:val="556E20BA"/>
    <w:rsid w:val="557E2124"/>
    <w:rsid w:val="55ACEF39"/>
    <w:rsid w:val="560C379C"/>
    <w:rsid w:val="561E4E55"/>
    <w:rsid w:val="5638749E"/>
    <w:rsid w:val="564D05F1"/>
    <w:rsid w:val="56692090"/>
    <w:rsid w:val="56ADCA66"/>
    <w:rsid w:val="56BB4F43"/>
    <w:rsid w:val="56C87239"/>
    <w:rsid w:val="56E47A2B"/>
    <w:rsid w:val="56F05331"/>
    <w:rsid w:val="56F19D98"/>
    <w:rsid w:val="56F4AEFB"/>
    <w:rsid w:val="573CF38D"/>
    <w:rsid w:val="57503D53"/>
    <w:rsid w:val="578815D0"/>
    <w:rsid w:val="579A3353"/>
    <w:rsid w:val="579F5445"/>
    <w:rsid w:val="57AAB2BC"/>
    <w:rsid w:val="57B84F17"/>
    <w:rsid w:val="5800CDA4"/>
    <w:rsid w:val="582283D3"/>
    <w:rsid w:val="583C828D"/>
    <w:rsid w:val="58415304"/>
    <w:rsid w:val="58415E15"/>
    <w:rsid w:val="584F5BE9"/>
    <w:rsid w:val="58806E5B"/>
    <w:rsid w:val="588843FC"/>
    <w:rsid w:val="588D4BC1"/>
    <w:rsid w:val="588FA885"/>
    <w:rsid w:val="58907F5C"/>
    <w:rsid w:val="5896E4D9"/>
    <w:rsid w:val="589AEA04"/>
    <w:rsid w:val="589D3094"/>
    <w:rsid w:val="58DC25FD"/>
    <w:rsid w:val="58E48FFB"/>
    <w:rsid w:val="58EA7B69"/>
    <w:rsid w:val="590CD8AD"/>
    <w:rsid w:val="590F78AF"/>
    <w:rsid w:val="5919188B"/>
    <w:rsid w:val="591BF8AB"/>
    <w:rsid w:val="59227F10"/>
    <w:rsid w:val="5923E631"/>
    <w:rsid w:val="592C5707"/>
    <w:rsid w:val="593C9413"/>
    <w:rsid w:val="59414973"/>
    <w:rsid w:val="595AE522"/>
    <w:rsid w:val="595F11CB"/>
    <w:rsid w:val="5964E5DE"/>
    <w:rsid w:val="599DA71A"/>
    <w:rsid w:val="59A6D02D"/>
    <w:rsid w:val="59CCB3A7"/>
    <w:rsid w:val="5A0C51C5"/>
    <w:rsid w:val="5A1D827D"/>
    <w:rsid w:val="5A2D7E6A"/>
    <w:rsid w:val="5A35391F"/>
    <w:rsid w:val="5A3B61FB"/>
    <w:rsid w:val="5A694DDE"/>
    <w:rsid w:val="5A7EC29A"/>
    <w:rsid w:val="5A831485"/>
    <w:rsid w:val="5A9CC96F"/>
    <w:rsid w:val="5AB0DF18"/>
    <w:rsid w:val="5AC3B989"/>
    <w:rsid w:val="5AD86474"/>
    <w:rsid w:val="5AE0B496"/>
    <w:rsid w:val="5AE8295D"/>
    <w:rsid w:val="5AF258BD"/>
    <w:rsid w:val="5AF6EFDC"/>
    <w:rsid w:val="5B19FAFF"/>
    <w:rsid w:val="5B64B912"/>
    <w:rsid w:val="5B78FED7"/>
    <w:rsid w:val="5B84D4F6"/>
    <w:rsid w:val="5B98CE99"/>
    <w:rsid w:val="5BAA64F2"/>
    <w:rsid w:val="5BB4664F"/>
    <w:rsid w:val="5BBAD61A"/>
    <w:rsid w:val="5BC6A4FB"/>
    <w:rsid w:val="5BCDF4F1"/>
    <w:rsid w:val="5BD4D156"/>
    <w:rsid w:val="5BEBE8F1"/>
    <w:rsid w:val="5BF3811C"/>
    <w:rsid w:val="5C06D168"/>
    <w:rsid w:val="5C3842DF"/>
    <w:rsid w:val="5C4243A6"/>
    <w:rsid w:val="5C4EADB5"/>
    <w:rsid w:val="5C5864A6"/>
    <w:rsid w:val="5C5B86F3"/>
    <w:rsid w:val="5C6B5AB4"/>
    <w:rsid w:val="5C858267"/>
    <w:rsid w:val="5C9EE9AC"/>
    <w:rsid w:val="5CA9016C"/>
    <w:rsid w:val="5CB261B1"/>
    <w:rsid w:val="5CB71237"/>
    <w:rsid w:val="5D0B92FA"/>
    <w:rsid w:val="5D1FE8FD"/>
    <w:rsid w:val="5D5BB51F"/>
    <w:rsid w:val="5D5F40F4"/>
    <w:rsid w:val="5DA9B00C"/>
    <w:rsid w:val="5DAA3576"/>
    <w:rsid w:val="5DC2DFB9"/>
    <w:rsid w:val="5DC5B97C"/>
    <w:rsid w:val="5DC62BA2"/>
    <w:rsid w:val="5DF48F02"/>
    <w:rsid w:val="5DFCB9F1"/>
    <w:rsid w:val="5E085F70"/>
    <w:rsid w:val="5E19F440"/>
    <w:rsid w:val="5E29E628"/>
    <w:rsid w:val="5E53E793"/>
    <w:rsid w:val="5EB82EE4"/>
    <w:rsid w:val="5ECC5726"/>
    <w:rsid w:val="5ECC76DB"/>
    <w:rsid w:val="5EDA0BF4"/>
    <w:rsid w:val="5EE27DE2"/>
    <w:rsid w:val="5EF2730A"/>
    <w:rsid w:val="5F0E38ED"/>
    <w:rsid w:val="5F171017"/>
    <w:rsid w:val="5F1C34EF"/>
    <w:rsid w:val="5F2D8A23"/>
    <w:rsid w:val="5F45806D"/>
    <w:rsid w:val="5F4A767F"/>
    <w:rsid w:val="5F5C9FA0"/>
    <w:rsid w:val="5F7787D6"/>
    <w:rsid w:val="5F7899E7"/>
    <w:rsid w:val="5F8FA55F"/>
    <w:rsid w:val="5F915348"/>
    <w:rsid w:val="5F9327B5"/>
    <w:rsid w:val="5FA84262"/>
    <w:rsid w:val="5FB5C4A1"/>
    <w:rsid w:val="5FE2A798"/>
    <w:rsid w:val="5FEEFA34"/>
    <w:rsid w:val="5FF70798"/>
    <w:rsid w:val="6005FEF3"/>
    <w:rsid w:val="6006809C"/>
    <w:rsid w:val="6011F6F7"/>
    <w:rsid w:val="601D3519"/>
    <w:rsid w:val="6035B690"/>
    <w:rsid w:val="603A264F"/>
    <w:rsid w:val="6051029C"/>
    <w:rsid w:val="60570E66"/>
    <w:rsid w:val="60584619"/>
    <w:rsid w:val="607AE992"/>
    <w:rsid w:val="6080F576"/>
    <w:rsid w:val="608C2B44"/>
    <w:rsid w:val="6096E1B6"/>
    <w:rsid w:val="609C0E18"/>
    <w:rsid w:val="60B02FFF"/>
    <w:rsid w:val="60B2E078"/>
    <w:rsid w:val="60C9369C"/>
    <w:rsid w:val="60CA2194"/>
    <w:rsid w:val="60D79760"/>
    <w:rsid w:val="60E07BED"/>
    <w:rsid w:val="60E80FD1"/>
    <w:rsid w:val="60F5A9D1"/>
    <w:rsid w:val="60FE833C"/>
    <w:rsid w:val="6101A9B1"/>
    <w:rsid w:val="61206F90"/>
    <w:rsid w:val="6186DD0E"/>
    <w:rsid w:val="619D3A5C"/>
    <w:rsid w:val="61A609D5"/>
    <w:rsid w:val="61AA3766"/>
    <w:rsid w:val="61BC38A4"/>
    <w:rsid w:val="61BDBC64"/>
    <w:rsid w:val="61BDF266"/>
    <w:rsid w:val="61C67EC1"/>
    <w:rsid w:val="61DE6112"/>
    <w:rsid w:val="61E53983"/>
    <w:rsid w:val="61E7E228"/>
    <w:rsid w:val="61E92CF9"/>
    <w:rsid w:val="61E9DE8A"/>
    <w:rsid w:val="61F3DB7E"/>
    <w:rsid w:val="6232B217"/>
    <w:rsid w:val="6234BF2E"/>
    <w:rsid w:val="62726264"/>
    <w:rsid w:val="629347EE"/>
    <w:rsid w:val="6296DA12"/>
    <w:rsid w:val="62B4EDD3"/>
    <w:rsid w:val="62B6ABCC"/>
    <w:rsid w:val="62C2DAF1"/>
    <w:rsid w:val="62ED6563"/>
    <w:rsid w:val="62F502D3"/>
    <w:rsid w:val="6342D873"/>
    <w:rsid w:val="636D7967"/>
    <w:rsid w:val="637247FA"/>
    <w:rsid w:val="638CE10C"/>
    <w:rsid w:val="63905505"/>
    <w:rsid w:val="63A4C51A"/>
    <w:rsid w:val="63A601E9"/>
    <w:rsid w:val="63CF4BC6"/>
    <w:rsid w:val="63D11CC6"/>
    <w:rsid w:val="63D4ECD8"/>
    <w:rsid w:val="6405F0D7"/>
    <w:rsid w:val="641976FA"/>
    <w:rsid w:val="641F1934"/>
    <w:rsid w:val="642A2C67"/>
    <w:rsid w:val="6483C42C"/>
    <w:rsid w:val="6490D334"/>
    <w:rsid w:val="6498D7E9"/>
    <w:rsid w:val="64B3F3B7"/>
    <w:rsid w:val="65025767"/>
    <w:rsid w:val="650328CE"/>
    <w:rsid w:val="650927B3"/>
    <w:rsid w:val="6509CABE"/>
    <w:rsid w:val="651537EC"/>
    <w:rsid w:val="6519AE75"/>
    <w:rsid w:val="6522F708"/>
    <w:rsid w:val="6529F330"/>
    <w:rsid w:val="653945E8"/>
    <w:rsid w:val="65488C31"/>
    <w:rsid w:val="6570398E"/>
    <w:rsid w:val="6570BD39"/>
    <w:rsid w:val="657EADFA"/>
    <w:rsid w:val="6583A122"/>
    <w:rsid w:val="65B3E484"/>
    <w:rsid w:val="65BD34E1"/>
    <w:rsid w:val="65C315A4"/>
    <w:rsid w:val="65C6B503"/>
    <w:rsid w:val="65CE6FB8"/>
    <w:rsid w:val="65D6F4E0"/>
    <w:rsid w:val="66052879"/>
    <w:rsid w:val="6631C8CE"/>
    <w:rsid w:val="66323AC2"/>
    <w:rsid w:val="665E15CC"/>
    <w:rsid w:val="665E3BB8"/>
    <w:rsid w:val="6669304F"/>
    <w:rsid w:val="667BEC8F"/>
    <w:rsid w:val="667C2A22"/>
    <w:rsid w:val="668C72C2"/>
    <w:rsid w:val="6691270C"/>
    <w:rsid w:val="66A375BF"/>
    <w:rsid w:val="66B76343"/>
    <w:rsid w:val="66C6617C"/>
    <w:rsid w:val="6706530E"/>
    <w:rsid w:val="670854FF"/>
    <w:rsid w:val="670FC462"/>
    <w:rsid w:val="6719D928"/>
    <w:rsid w:val="672AB80D"/>
    <w:rsid w:val="674165E4"/>
    <w:rsid w:val="67544D62"/>
    <w:rsid w:val="676F3699"/>
    <w:rsid w:val="6774639D"/>
    <w:rsid w:val="679CCD6B"/>
    <w:rsid w:val="67A2D9A7"/>
    <w:rsid w:val="67A59528"/>
    <w:rsid w:val="67F9E62D"/>
    <w:rsid w:val="6804BCD6"/>
    <w:rsid w:val="68284323"/>
    <w:rsid w:val="683449CB"/>
    <w:rsid w:val="6852BC82"/>
    <w:rsid w:val="6875B2CA"/>
    <w:rsid w:val="68833243"/>
    <w:rsid w:val="68845059"/>
    <w:rsid w:val="6895596B"/>
    <w:rsid w:val="68A400B2"/>
    <w:rsid w:val="68C6521A"/>
    <w:rsid w:val="68CFEF14"/>
    <w:rsid w:val="68DCF261"/>
    <w:rsid w:val="68EC62B3"/>
    <w:rsid w:val="68EDCF0C"/>
    <w:rsid w:val="68F3960D"/>
    <w:rsid w:val="68F6D53E"/>
    <w:rsid w:val="6914317E"/>
    <w:rsid w:val="696CDDA8"/>
    <w:rsid w:val="6989CE48"/>
    <w:rsid w:val="6995DC7A"/>
    <w:rsid w:val="69AAE614"/>
    <w:rsid w:val="69C64CDB"/>
    <w:rsid w:val="69D515BC"/>
    <w:rsid w:val="6A2ADF79"/>
    <w:rsid w:val="6A35287C"/>
    <w:rsid w:val="6A3FB0BD"/>
    <w:rsid w:val="6A4D83C5"/>
    <w:rsid w:val="6A53C68E"/>
    <w:rsid w:val="6A62DEB0"/>
    <w:rsid w:val="6A6416FB"/>
    <w:rsid w:val="6A655149"/>
    <w:rsid w:val="6A75325B"/>
    <w:rsid w:val="6A7DFE72"/>
    <w:rsid w:val="6A882AA8"/>
    <w:rsid w:val="6A8C62A4"/>
    <w:rsid w:val="6A8F7271"/>
    <w:rsid w:val="6A90A604"/>
    <w:rsid w:val="6A924449"/>
    <w:rsid w:val="6AA557ED"/>
    <w:rsid w:val="6AA57110"/>
    <w:rsid w:val="6AA5BC27"/>
    <w:rsid w:val="6AA5DE3C"/>
    <w:rsid w:val="6AAC7188"/>
    <w:rsid w:val="6AC7BC45"/>
    <w:rsid w:val="6AE124C0"/>
    <w:rsid w:val="6AE952BD"/>
    <w:rsid w:val="6B024D1F"/>
    <w:rsid w:val="6B070DA6"/>
    <w:rsid w:val="6B1DEA5B"/>
    <w:rsid w:val="6B431AF0"/>
    <w:rsid w:val="6B6A8AF7"/>
    <w:rsid w:val="6B6AC5B5"/>
    <w:rsid w:val="6B6E1D50"/>
    <w:rsid w:val="6B7B041B"/>
    <w:rsid w:val="6B7DB50F"/>
    <w:rsid w:val="6B854358"/>
    <w:rsid w:val="6BAD538C"/>
    <w:rsid w:val="6BB37066"/>
    <w:rsid w:val="6C0862B2"/>
    <w:rsid w:val="6C0A5D7B"/>
    <w:rsid w:val="6C0D7CC7"/>
    <w:rsid w:val="6C256FCE"/>
    <w:rsid w:val="6C594268"/>
    <w:rsid w:val="6C86F664"/>
    <w:rsid w:val="6C9D876A"/>
    <w:rsid w:val="6CC3248C"/>
    <w:rsid w:val="6D006890"/>
    <w:rsid w:val="6D11D638"/>
    <w:rsid w:val="6D2FFB90"/>
    <w:rsid w:val="6D64F335"/>
    <w:rsid w:val="6D9ECF0B"/>
    <w:rsid w:val="6DA6AB79"/>
    <w:rsid w:val="6DC22B97"/>
    <w:rsid w:val="6DC5FB7A"/>
    <w:rsid w:val="6E06CCA5"/>
    <w:rsid w:val="6E07AD4B"/>
    <w:rsid w:val="6E082FC9"/>
    <w:rsid w:val="6E2BC1BE"/>
    <w:rsid w:val="6E3D3CB4"/>
    <w:rsid w:val="6E3F046E"/>
    <w:rsid w:val="6E5A1F98"/>
    <w:rsid w:val="6E6803B2"/>
    <w:rsid w:val="6E81C1DC"/>
    <w:rsid w:val="6E882A6B"/>
    <w:rsid w:val="6E9CF371"/>
    <w:rsid w:val="6EA2CE42"/>
    <w:rsid w:val="6EA755DC"/>
    <w:rsid w:val="6ED13576"/>
    <w:rsid w:val="6ED4C44B"/>
    <w:rsid w:val="6ED6E1C5"/>
    <w:rsid w:val="6EE77FD1"/>
    <w:rsid w:val="6EF24FA3"/>
    <w:rsid w:val="6F28B2EE"/>
    <w:rsid w:val="6F2A8368"/>
    <w:rsid w:val="6F90E32A"/>
    <w:rsid w:val="6F954856"/>
    <w:rsid w:val="6FA94B7F"/>
    <w:rsid w:val="6FAA349D"/>
    <w:rsid w:val="6FC5C0B5"/>
    <w:rsid w:val="6FE26BAD"/>
    <w:rsid w:val="6FEE8652"/>
    <w:rsid w:val="6FF24565"/>
    <w:rsid w:val="70001287"/>
    <w:rsid w:val="7003D413"/>
    <w:rsid w:val="70051DFE"/>
    <w:rsid w:val="70059A22"/>
    <w:rsid w:val="700A20A3"/>
    <w:rsid w:val="701A6934"/>
    <w:rsid w:val="701EA8A0"/>
    <w:rsid w:val="7022CED5"/>
    <w:rsid w:val="70304E9D"/>
    <w:rsid w:val="70467B3D"/>
    <w:rsid w:val="70532E9F"/>
    <w:rsid w:val="705AF205"/>
    <w:rsid w:val="706696D4"/>
    <w:rsid w:val="706E0B71"/>
    <w:rsid w:val="70847030"/>
    <w:rsid w:val="70B34076"/>
    <w:rsid w:val="70BFE977"/>
    <w:rsid w:val="70C2B140"/>
    <w:rsid w:val="70D7A6E3"/>
    <w:rsid w:val="70DEAE17"/>
    <w:rsid w:val="70E473DF"/>
    <w:rsid w:val="7114B294"/>
    <w:rsid w:val="711DD324"/>
    <w:rsid w:val="712717FB"/>
    <w:rsid w:val="71336D62"/>
    <w:rsid w:val="713F4A54"/>
    <w:rsid w:val="71451BE0"/>
    <w:rsid w:val="714A4114"/>
    <w:rsid w:val="714D0881"/>
    <w:rsid w:val="71592AB5"/>
    <w:rsid w:val="71601969"/>
    <w:rsid w:val="717AC367"/>
    <w:rsid w:val="7187C05E"/>
    <w:rsid w:val="718A56B3"/>
    <w:rsid w:val="7198BCBF"/>
    <w:rsid w:val="71990AC1"/>
    <w:rsid w:val="71A0EE5F"/>
    <w:rsid w:val="71BE9F36"/>
    <w:rsid w:val="71C57711"/>
    <w:rsid w:val="71C675A1"/>
    <w:rsid w:val="71CB40D7"/>
    <w:rsid w:val="71D49EBA"/>
    <w:rsid w:val="71DA71FC"/>
    <w:rsid w:val="71FB9F0D"/>
    <w:rsid w:val="723BF460"/>
    <w:rsid w:val="72572DC7"/>
    <w:rsid w:val="7262242A"/>
    <w:rsid w:val="726A9BE7"/>
    <w:rsid w:val="72B5E4DF"/>
    <w:rsid w:val="72C7ECCD"/>
    <w:rsid w:val="72CE0B0E"/>
    <w:rsid w:val="72E1D5C5"/>
    <w:rsid w:val="72FA9791"/>
    <w:rsid w:val="7301302C"/>
    <w:rsid w:val="731B4FC9"/>
    <w:rsid w:val="7320CAAC"/>
    <w:rsid w:val="733C3854"/>
    <w:rsid w:val="735A6F97"/>
    <w:rsid w:val="735EB106"/>
    <w:rsid w:val="7368AE2B"/>
    <w:rsid w:val="7372E350"/>
    <w:rsid w:val="73837B1C"/>
    <w:rsid w:val="738B8AB7"/>
    <w:rsid w:val="73B2E431"/>
    <w:rsid w:val="73B8BE85"/>
    <w:rsid w:val="73E4D616"/>
    <w:rsid w:val="74121D5A"/>
    <w:rsid w:val="741A1C8D"/>
    <w:rsid w:val="74390623"/>
    <w:rsid w:val="74745565"/>
    <w:rsid w:val="747CAB3E"/>
    <w:rsid w:val="748F79B6"/>
    <w:rsid w:val="749EB910"/>
    <w:rsid w:val="74CF72D3"/>
    <w:rsid w:val="74E561E2"/>
    <w:rsid w:val="75032593"/>
    <w:rsid w:val="750DDF80"/>
    <w:rsid w:val="751357C2"/>
    <w:rsid w:val="75275B18"/>
    <w:rsid w:val="7533EBE9"/>
    <w:rsid w:val="75390045"/>
    <w:rsid w:val="7573EB57"/>
    <w:rsid w:val="7579F424"/>
    <w:rsid w:val="75846CFD"/>
    <w:rsid w:val="759960B2"/>
    <w:rsid w:val="75BDDA74"/>
    <w:rsid w:val="75C198D7"/>
    <w:rsid w:val="75C1E283"/>
    <w:rsid w:val="75D2DFD3"/>
    <w:rsid w:val="75E61B86"/>
    <w:rsid w:val="76323853"/>
    <w:rsid w:val="763C4201"/>
    <w:rsid w:val="763E5D07"/>
    <w:rsid w:val="76745F82"/>
    <w:rsid w:val="76799843"/>
    <w:rsid w:val="76871D8D"/>
    <w:rsid w:val="76A9AFE1"/>
    <w:rsid w:val="76AA8412"/>
    <w:rsid w:val="76B99989"/>
    <w:rsid w:val="76BB1BDE"/>
    <w:rsid w:val="76CCF355"/>
    <w:rsid w:val="7708042D"/>
    <w:rsid w:val="770ED7CE"/>
    <w:rsid w:val="771B3E8D"/>
    <w:rsid w:val="7726CED8"/>
    <w:rsid w:val="772DD5B2"/>
    <w:rsid w:val="775CFC0D"/>
    <w:rsid w:val="776A24A0"/>
    <w:rsid w:val="776CDDC0"/>
    <w:rsid w:val="7781EBE7"/>
    <w:rsid w:val="7783CEF5"/>
    <w:rsid w:val="779B1444"/>
    <w:rsid w:val="77A91B0C"/>
    <w:rsid w:val="77AC6FDE"/>
    <w:rsid w:val="77B040FF"/>
    <w:rsid w:val="77CD4DA1"/>
    <w:rsid w:val="77DCF63E"/>
    <w:rsid w:val="77E1DE53"/>
    <w:rsid w:val="77EB65E9"/>
    <w:rsid w:val="77F5BD9B"/>
    <w:rsid w:val="780421B1"/>
    <w:rsid w:val="78142FE2"/>
    <w:rsid w:val="782FBE05"/>
    <w:rsid w:val="7831AADA"/>
    <w:rsid w:val="7851781F"/>
    <w:rsid w:val="7856EC3F"/>
    <w:rsid w:val="78791D56"/>
    <w:rsid w:val="7881694E"/>
    <w:rsid w:val="788B730D"/>
    <w:rsid w:val="7899849B"/>
    <w:rsid w:val="78B69F65"/>
    <w:rsid w:val="78D48CA7"/>
    <w:rsid w:val="78ED8DB0"/>
    <w:rsid w:val="78F252F6"/>
    <w:rsid w:val="7904EF62"/>
    <w:rsid w:val="79190183"/>
    <w:rsid w:val="793E8462"/>
    <w:rsid w:val="794C3B5B"/>
    <w:rsid w:val="795451A6"/>
    <w:rsid w:val="797C103C"/>
    <w:rsid w:val="798A13B0"/>
    <w:rsid w:val="79D924FA"/>
    <w:rsid w:val="79E59403"/>
    <w:rsid w:val="7A0014FD"/>
    <w:rsid w:val="7A078447"/>
    <w:rsid w:val="7A280009"/>
    <w:rsid w:val="7A2CAFC9"/>
    <w:rsid w:val="7A2E40A6"/>
    <w:rsid w:val="7A492516"/>
    <w:rsid w:val="7A76B3B8"/>
    <w:rsid w:val="7A7A483E"/>
    <w:rsid w:val="7A7F08E4"/>
    <w:rsid w:val="7A84A7D1"/>
    <w:rsid w:val="7A87B7D2"/>
    <w:rsid w:val="7A8B5625"/>
    <w:rsid w:val="7A8D8216"/>
    <w:rsid w:val="7A932BDB"/>
    <w:rsid w:val="7AA164F5"/>
    <w:rsid w:val="7AA24FED"/>
    <w:rsid w:val="7AA2535A"/>
    <w:rsid w:val="7AA6C9CE"/>
    <w:rsid w:val="7AC8B864"/>
    <w:rsid w:val="7AE21EDD"/>
    <w:rsid w:val="7B04BEC3"/>
    <w:rsid w:val="7B47D0A5"/>
    <w:rsid w:val="7B5BD89B"/>
    <w:rsid w:val="7B5F7BED"/>
    <w:rsid w:val="7B7DD98A"/>
    <w:rsid w:val="7B967A87"/>
    <w:rsid w:val="7BA354A8"/>
    <w:rsid w:val="7BA71D0A"/>
    <w:rsid w:val="7BC4C44F"/>
    <w:rsid w:val="7BCE0562"/>
    <w:rsid w:val="7C0DA83F"/>
    <w:rsid w:val="7C183D16"/>
    <w:rsid w:val="7C1DFC2D"/>
    <w:rsid w:val="7C2F455C"/>
    <w:rsid w:val="7C401D37"/>
    <w:rsid w:val="7C41D80C"/>
    <w:rsid w:val="7C555D0A"/>
    <w:rsid w:val="7C55F4BD"/>
    <w:rsid w:val="7C619D3D"/>
    <w:rsid w:val="7C6B2E92"/>
    <w:rsid w:val="7C72DC0B"/>
    <w:rsid w:val="7C7D9A15"/>
    <w:rsid w:val="7C9FE2EF"/>
    <w:rsid w:val="7CA88C15"/>
    <w:rsid w:val="7CAAA56F"/>
    <w:rsid w:val="7CCBB0F8"/>
    <w:rsid w:val="7CCC5FD4"/>
    <w:rsid w:val="7CFA563A"/>
    <w:rsid w:val="7CFB4C4E"/>
    <w:rsid w:val="7D11D810"/>
    <w:rsid w:val="7D324AE8"/>
    <w:rsid w:val="7D331383"/>
    <w:rsid w:val="7D4BF0CC"/>
    <w:rsid w:val="7D50A381"/>
    <w:rsid w:val="7D53E097"/>
    <w:rsid w:val="7D5A7B97"/>
    <w:rsid w:val="7D6231A6"/>
    <w:rsid w:val="7D73C3E2"/>
    <w:rsid w:val="7D806D3E"/>
    <w:rsid w:val="7D8156A6"/>
    <w:rsid w:val="7D8298DB"/>
    <w:rsid w:val="7D9234E7"/>
    <w:rsid w:val="7D95FCD2"/>
    <w:rsid w:val="7DA978A0"/>
    <w:rsid w:val="7E06DB63"/>
    <w:rsid w:val="7E0AC831"/>
    <w:rsid w:val="7E1FA20B"/>
    <w:rsid w:val="7E246D7E"/>
    <w:rsid w:val="7E2AD0AA"/>
    <w:rsid w:val="7E364928"/>
    <w:rsid w:val="7E496EEC"/>
    <w:rsid w:val="7E4A955E"/>
    <w:rsid w:val="7E4BE437"/>
    <w:rsid w:val="7E971CAF"/>
    <w:rsid w:val="7ED72F64"/>
    <w:rsid w:val="7EDAF56A"/>
    <w:rsid w:val="7EE5D129"/>
    <w:rsid w:val="7EEFB0F8"/>
    <w:rsid w:val="7F125264"/>
    <w:rsid w:val="7F16C022"/>
    <w:rsid w:val="7F20D66A"/>
    <w:rsid w:val="7F58F39F"/>
    <w:rsid w:val="7F6425DA"/>
    <w:rsid w:val="7F764131"/>
    <w:rsid w:val="7F90550A"/>
    <w:rsid w:val="7FAC8AB0"/>
    <w:rsid w:val="7FC5A4FD"/>
    <w:rsid w:val="7FD0CB50"/>
    <w:rsid w:val="7FD5942D"/>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4C51A"/>
  <w15:chartTrackingRefBased/>
  <w15:docId w15:val="{1644CE3C-1363-46DA-B235-BCBD7F6B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E21"/>
    <w:pPr>
      <w:spacing w:before="160"/>
    </w:pPr>
    <w:rPr>
      <w:rFonts w:ascii="Arial" w:hAnsi="Arial"/>
      <w:lang w:val="en-AU"/>
    </w:rPr>
  </w:style>
  <w:style w:type="paragraph" w:styleId="Heading1">
    <w:name w:val="heading 1"/>
    <w:basedOn w:val="Normal"/>
    <w:next w:val="Normal"/>
    <w:link w:val="Heading1Char"/>
    <w:uiPriority w:val="9"/>
    <w:qFormat/>
    <w:rsid w:val="00560E21"/>
    <w:pPr>
      <w:keepNext/>
      <w:numPr>
        <w:numId w:val="33"/>
      </w:numPr>
      <w:spacing w:before="240" w:after="480" w:line="480" w:lineRule="exact"/>
      <w:outlineLvl w:val="0"/>
    </w:pPr>
    <w:rPr>
      <w:rFonts w:ascii="Times New Roman" w:eastAsiaTheme="majorEastAsia" w:hAnsi="Times New Roman" w:cs="Times New Roman"/>
      <w:color w:val="1F3864" w:themeColor="accent1" w:themeShade="80"/>
      <w:sz w:val="48"/>
      <w:szCs w:val="48"/>
    </w:rPr>
  </w:style>
  <w:style w:type="paragraph" w:styleId="Heading2">
    <w:name w:val="heading 2"/>
    <w:basedOn w:val="Normal"/>
    <w:next w:val="Normal"/>
    <w:link w:val="Heading2Char"/>
    <w:uiPriority w:val="9"/>
    <w:unhideWhenUsed/>
    <w:qFormat/>
    <w:rsid w:val="00560E21"/>
    <w:pPr>
      <w:keepNext/>
      <w:numPr>
        <w:ilvl w:val="1"/>
        <w:numId w:val="33"/>
      </w:numPr>
      <w:spacing w:before="520" w:after="120" w:line="300" w:lineRule="exact"/>
      <w:outlineLvl w:val="1"/>
    </w:pPr>
    <w:rPr>
      <w:rFonts w:ascii="Times New Roman" w:eastAsiaTheme="majorEastAsia" w:hAnsi="Times New Roman" w:cs="Times New Roman"/>
      <w:color w:val="1F3864" w:themeColor="accent1" w:themeShade="80"/>
      <w:sz w:val="28"/>
      <w:szCs w:val="28"/>
    </w:rPr>
  </w:style>
  <w:style w:type="paragraph" w:styleId="Heading3">
    <w:name w:val="heading 3"/>
    <w:basedOn w:val="Normal"/>
    <w:next w:val="Normal"/>
    <w:link w:val="Heading3Char"/>
    <w:uiPriority w:val="9"/>
    <w:unhideWhenUsed/>
    <w:qFormat/>
    <w:rsid w:val="00560E21"/>
    <w:pPr>
      <w:keepNext/>
      <w:numPr>
        <w:ilvl w:val="2"/>
        <w:numId w:val="33"/>
      </w:numPr>
      <w:spacing w:before="240" w:after="120" w:line="260" w:lineRule="exact"/>
      <w:outlineLvl w:val="2"/>
    </w:pPr>
    <w:rPr>
      <w:rFonts w:eastAsiaTheme="majorEastAsia" w:cs="Arial"/>
      <w:b/>
      <w:bCs/>
      <w:color w:val="1F3763"/>
      <w:sz w:val="20"/>
      <w:szCs w:val="20"/>
    </w:rPr>
  </w:style>
  <w:style w:type="paragraph" w:styleId="Heading4">
    <w:name w:val="heading 4"/>
    <w:basedOn w:val="Normal"/>
    <w:next w:val="Normal"/>
    <w:link w:val="Heading4Char"/>
    <w:uiPriority w:val="9"/>
    <w:unhideWhenUsed/>
    <w:qFormat/>
    <w:rsid w:val="00560E21"/>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60E21"/>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60E21"/>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560E21"/>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560E21"/>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560E21"/>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0E21"/>
    <w:pPr>
      <w:spacing w:before="60" w:after="60" w:line="240" w:lineRule="exact"/>
      <w:ind w:left="720"/>
    </w:pPr>
    <w:rPr>
      <w:rFonts w:cs="Arial"/>
      <w:sz w:val="20"/>
      <w:szCs w:val="20"/>
    </w:rPr>
  </w:style>
  <w:style w:type="character" w:styleId="FootnoteReference">
    <w:name w:val="footnote reference"/>
    <w:basedOn w:val="DefaultParagraphFont"/>
    <w:uiPriority w:val="99"/>
    <w:unhideWhenUsed/>
    <w:rsid w:val="00560E21"/>
    <w:rPr>
      <w:vertAlign w:val="superscript"/>
    </w:rPr>
  </w:style>
  <w:style w:type="character" w:styleId="Hyperlink">
    <w:name w:val="Hyperlink"/>
    <w:basedOn w:val="DefaultParagraphFont"/>
    <w:uiPriority w:val="99"/>
    <w:unhideWhenUsed/>
    <w:rsid w:val="00560E21"/>
    <w:rPr>
      <w:color w:val="0563C1" w:themeColor="hyperlink"/>
      <w:u w:val="single"/>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560E21"/>
    <w:rPr>
      <w:rFonts w:ascii="Arial" w:hAnsi="Arial"/>
      <w:sz w:val="16"/>
      <w:szCs w:val="16"/>
      <w:lang w:val="en-AU"/>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basedOn w:val="Normal"/>
    <w:link w:val="FootnoteTextChar"/>
    <w:uiPriority w:val="99"/>
    <w:unhideWhenUsed/>
    <w:rsid w:val="00560E21"/>
    <w:pPr>
      <w:spacing w:before="0" w:after="0" w:line="200" w:lineRule="exact"/>
      <w:ind w:left="284" w:hanging="284"/>
    </w:pPr>
    <w:rPr>
      <w:sz w:val="16"/>
      <w:szCs w:val="16"/>
    </w:rPr>
  </w:style>
  <w:style w:type="paragraph" w:styleId="CommentText">
    <w:name w:val="annotation text"/>
    <w:basedOn w:val="Normal"/>
    <w:link w:val="CommentTextChar"/>
    <w:uiPriority w:val="99"/>
    <w:unhideWhenUsed/>
    <w:rsid w:val="00560E21"/>
    <w:rPr>
      <w:sz w:val="20"/>
      <w:szCs w:val="20"/>
    </w:rPr>
  </w:style>
  <w:style w:type="character" w:customStyle="1" w:styleId="CommentTextChar">
    <w:name w:val="Comment Text Char"/>
    <w:basedOn w:val="DefaultParagraphFont"/>
    <w:link w:val="CommentText"/>
    <w:uiPriority w:val="99"/>
    <w:rsid w:val="00560E21"/>
    <w:rPr>
      <w:rFonts w:ascii="Arial" w:hAnsi="Arial"/>
      <w:sz w:val="20"/>
      <w:szCs w:val="20"/>
      <w:lang w:val="en-AU"/>
    </w:rPr>
  </w:style>
  <w:style w:type="character" w:styleId="CommentReference">
    <w:name w:val="annotation reference"/>
    <w:basedOn w:val="DefaultParagraphFont"/>
    <w:uiPriority w:val="99"/>
    <w:semiHidden/>
    <w:unhideWhenUsed/>
    <w:rsid w:val="00560E21"/>
    <w:rPr>
      <w:sz w:val="16"/>
      <w:szCs w:val="16"/>
    </w:rPr>
  </w:style>
  <w:style w:type="paragraph" w:styleId="BalloonText">
    <w:name w:val="Balloon Text"/>
    <w:basedOn w:val="Normal"/>
    <w:link w:val="BalloonTextChar"/>
    <w:uiPriority w:val="99"/>
    <w:semiHidden/>
    <w:unhideWhenUsed/>
    <w:rsid w:val="00560E21"/>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560E21"/>
    <w:rPr>
      <w:rFonts w:ascii="Segoe UI" w:eastAsiaTheme="minorEastAsia" w:hAnsi="Segoe UI" w:cs="Segoe UI"/>
      <w:sz w:val="18"/>
      <w:szCs w:val="18"/>
      <w:lang w:val="en-AU"/>
    </w:rPr>
  </w:style>
  <w:style w:type="character" w:customStyle="1" w:styleId="Heading1Char">
    <w:name w:val="Heading 1 Char"/>
    <w:basedOn w:val="DefaultParagraphFont"/>
    <w:link w:val="Heading1"/>
    <w:uiPriority w:val="9"/>
    <w:rsid w:val="00560E21"/>
    <w:rPr>
      <w:rFonts w:ascii="Times New Roman" w:eastAsiaTheme="majorEastAsia" w:hAnsi="Times New Roman" w:cs="Times New Roman"/>
      <w:color w:val="1F3864" w:themeColor="accent1" w:themeShade="80"/>
      <w:sz w:val="48"/>
      <w:szCs w:val="48"/>
      <w:lang w:val="en-AU"/>
    </w:rPr>
  </w:style>
  <w:style w:type="character" w:customStyle="1" w:styleId="Heading2Char">
    <w:name w:val="Heading 2 Char"/>
    <w:basedOn w:val="DefaultParagraphFont"/>
    <w:link w:val="Heading2"/>
    <w:uiPriority w:val="9"/>
    <w:rsid w:val="00560E21"/>
    <w:rPr>
      <w:rFonts w:ascii="Times New Roman" w:eastAsiaTheme="majorEastAsia" w:hAnsi="Times New Roman" w:cs="Times New Roman"/>
      <w:color w:val="1F3864" w:themeColor="accent1" w:themeShade="80"/>
      <w:sz w:val="28"/>
      <w:szCs w:val="28"/>
      <w:lang w:val="en-AU"/>
    </w:rPr>
  </w:style>
  <w:style w:type="paragraph" w:styleId="CommentSubject">
    <w:name w:val="annotation subject"/>
    <w:basedOn w:val="CommentText"/>
    <w:next w:val="CommentText"/>
    <w:link w:val="CommentSubjectChar"/>
    <w:uiPriority w:val="99"/>
    <w:semiHidden/>
    <w:unhideWhenUsed/>
    <w:rsid w:val="00560E21"/>
    <w:rPr>
      <w:b/>
      <w:bCs/>
    </w:rPr>
  </w:style>
  <w:style w:type="character" w:customStyle="1" w:styleId="CommentSubjectChar">
    <w:name w:val="Comment Subject Char"/>
    <w:basedOn w:val="CommentTextChar"/>
    <w:link w:val="CommentSubject"/>
    <w:uiPriority w:val="99"/>
    <w:semiHidden/>
    <w:rsid w:val="00560E21"/>
    <w:rPr>
      <w:rFonts w:ascii="Arial" w:hAnsi="Arial"/>
      <w:b/>
      <w:bCs/>
      <w:sz w:val="20"/>
      <w:szCs w:val="20"/>
      <w:lang w:val="en-AU"/>
    </w:rPr>
  </w:style>
  <w:style w:type="paragraph" w:styleId="Caption">
    <w:name w:val="caption"/>
    <w:basedOn w:val="Normal"/>
    <w:next w:val="Normal"/>
    <w:uiPriority w:val="35"/>
    <w:unhideWhenUsed/>
    <w:qFormat/>
    <w:rsid w:val="00560E21"/>
    <w:pPr>
      <w:keepNext/>
      <w:spacing w:before="200" w:after="240"/>
    </w:pPr>
    <w:rPr>
      <w:i/>
      <w:iCs/>
      <w:color w:val="44546A" w:themeColor="text2"/>
      <w:sz w:val="20"/>
    </w:rPr>
  </w:style>
  <w:style w:type="character" w:customStyle="1" w:styleId="Heading3Char">
    <w:name w:val="Heading 3 Char"/>
    <w:basedOn w:val="DefaultParagraphFont"/>
    <w:link w:val="Heading3"/>
    <w:uiPriority w:val="9"/>
    <w:rsid w:val="00560E21"/>
    <w:rPr>
      <w:rFonts w:ascii="Arial" w:eastAsiaTheme="majorEastAsia" w:hAnsi="Arial" w:cs="Arial"/>
      <w:b/>
      <w:bCs/>
      <w:color w:val="1F3763"/>
      <w:sz w:val="20"/>
      <w:szCs w:val="20"/>
      <w:lang w:val="en-AU"/>
    </w:rPr>
  </w:style>
  <w:style w:type="character" w:customStyle="1" w:styleId="Heading4Char">
    <w:name w:val="Heading 4 Char"/>
    <w:basedOn w:val="DefaultParagraphFont"/>
    <w:link w:val="Heading4"/>
    <w:uiPriority w:val="9"/>
    <w:rsid w:val="00560E21"/>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00560E21"/>
    <w:pPr>
      <w:spacing w:beforeAutospacing="1"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60E21"/>
  </w:style>
  <w:style w:type="character" w:customStyle="1" w:styleId="eop">
    <w:name w:val="eop"/>
    <w:basedOn w:val="DefaultParagraphFont"/>
    <w:rsid w:val="00560E21"/>
    <w:rPr>
      <w:sz w:val="48"/>
      <w:szCs w:val="48"/>
    </w:rPr>
  </w:style>
  <w:style w:type="paragraph" w:styleId="Header">
    <w:name w:val="header"/>
    <w:basedOn w:val="Normal"/>
    <w:link w:val="HeaderChar"/>
    <w:uiPriority w:val="99"/>
    <w:unhideWhenUsed/>
    <w:rsid w:val="00560E21"/>
    <w:pPr>
      <w:tabs>
        <w:tab w:val="center" w:pos="4513"/>
        <w:tab w:val="right" w:pos="9026"/>
      </w:tabs>
      <w:spacing w:after="0"/>
    </w:pPr>
  </w:style>
  <w:style w:type="character" w:customStyle="1" w:styleId="HeaderChar">
    <w:name w:val="Header Char"/>
    <w:basedOn w:val="DefaultParagraphFont"/>
    <w:link w:val="Header"/>
    <w:uiPriority w:val="99"/>
    <w:rsid w:val="00560E21"/>
    <w:rPr>
      <w:rFonts w:ascii="Arial" w:hAnsi="Arial"/>
      <w:lang w:val="en-AU"/>
    </w:rPr>
  </w:style>
  <w:style w:type="paragraph" w:styleId="Footer">
    <w:name w:val="footer"/>
    <w:basedOn w:val="Normal"/>
    <w:link w:val="FooterChar"/>
    <w:uiPriority w:val="99"/>
    <w:unhideWhenUsed/>
    <w:rsid w:val="00560E21"/>
    <w:pPr>
      <w:tabs>
        <w:tab w:val="center" w:pos="4513"/>
        <w:tab w:val="right" w:pos="9026"/>
      </w:tabs>
      <w:spacing w:after="0"/>
    </w:pPr>
  </w:style>
  <w:style w:type="character" w:customStyle="1" w:styleId="FooterChar">
    <w:name w:val="Footer Char"/>
    <w:basedOn w:val="DefaultParagraphFont"/>
    <w:link w:val="Footer"/>
    <w:uiPriority w:val="99"/>
    <w:rsid w:val="00560E21"/>
    <w:rPr>
      <w:rFonts w:ascii="Arial" w:hAnsi="Arial"/>
      <w:lang w:val="en-AU"/>
    </w:rPr>
  </w:style>
  <w:style w:type="table" w:styleId="TableGrid">
    <w:name w:val="Table Grid"/>
    <w:basedOn w:val="TableNormal"/>
    <w:uiPriority w:val="39"/>
    <w:rsid w:val="00560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560E21"/>
    <w:rPr>
      <w:rFonts w:ascii="Arial" w:hAnsi="Arial" w:cs="Arial"/>
      <w:sz w:val="20"/>
      <w:szCs w:val="20"/>
      <w:lang w:val="en-AU"/>
    </w:rPr>
  </w:style>
  <w:style w:type="paragraph" w:customStyle="1" w:styleId="BodyCopy">
    <w:name w:val="Body Copy"/>
    <w:basedOn w:val="Normal"/>
    <w:link w:val="BodyCopyChar"/>
    <w:qFormat/>
    <w:rsid w:val="00560E21"/>
    <w:pPr>
      <w:spacing w:before="60" w:after="120" w:line="260" w:lineRule="exact"/>
    </w:pPr>
    <w:rPr>
      <w:rFonts w:cs="Arial"/>
      <w:sz w:val="20"/>
      <w:szCs w:val="20"/>
    </w:rPr>
  </w:style>
  <w:style w:type="paragraph" w:customStyle="1" w:styleId="Heading1NoNumbering">
    <w:name w:val="Heading 1 No Numbering"/>
    <w:basedOn w:val="Heading1"/>
    <w:qFormat/>
    <w:rsid w:val="0083014C"/>
    <w:pPr>
      <w:numPr>
        <w:numId w:val="0"/>
      </w:numPr>
      <w:spacing w:after="600" w:line="720" w:lineRule="exact"/>
    </w:pPr>
    <w:rPr>
      <w:sz w:val="72"/>
      <w:szCs w:val="72"/>
    </w:rPr>
  </w:style>
  <w:style w:type="paragraph" w:styleId="TOCHeading">
    <w:name w:val="TOC Heading"/>
    <w:basedOn w:val="Heading1"/>
    <w:next w:val="Normal"/>
    <w:uiPriority w:val="39"/>
    <w:unhideWhenUsed/>
    <w:qFormat/>
    <w:rsid w:val="00560E21"/>
    <w:pPr>
      <w:ind w:left="709" w:hanging="709"/>
    </w:pPr>
    <w:rPr>
      <w:lang w:val="en-US"/>
    </w:rPr>
  </w:style>
  <w:style w:type="paragraph" w:styleId="TOC1">
    <w:name w:val="toc 1"/>
    <w:basedOn w:val="Normal"/>
    <w:next w:val="Normal"/>
    <w:uiPriority w:val="39"/>
    <w:unhideWhenUsed/>
    <w:rsid w:val="00560E21"/>
    <w:pPr>
      <w:spacing w:after="100"/>
    </w:pPr>
  </w:style>
  <w:style w:type="paragraph" w:styleId="TOC2">
    <w:name w:val="toc 2"/>
    <w:basedOn w:val="Normal"/>
    <w:next w:val="Normal"/>
    <w:uiPriority w:val="39"/>
    <w:unhideWhenUsed/>
    <w:rsid w:val="00560E21"/>
    <w:pPr>
      <w:spacing w:after="100"/>
      <w:ind w:left="220"/>
    </w:pPr>
  </w:style>
  <w:style w:type="paragraph" w:styleId="TOC3">
    <w:name w:val="toc 3"/>
    <w:basedOn w:val="Normal"/>
    <w:next w:val="Normal"/>
    <w:uiPriority w:val="39"/>
    <w:unhideWhenUsed/>
    <w:rsid w:val="00560E21"/>
    <w:pPr>
      <w:spacing w:after="100"/>
      <w:ind w:left="440"/>
    </w:pPr>
  </w:style>
  <w:style w:type="paragraph" w:styleId="TableofFigures">
    <w:name w:val="table of figures"/>
    <w:basedOn w:val="Normal"/>
    <w:next w:val="Normal"/>
    <w:uiPriority w:val="99"/>
    <w:unhideWhenUsed/>
    <w:rsid w:val="00560E21"/>
    <w:pPr>
      <w:spacing w:after="0"/>
    </w:pPr>
  </w:style>
  <w:style w:type="character" w:styleId="FollowedHyperlink">
    <w:name w:val="FollowedHyperlink"/>
    <w:basedOn w:val="DefaultParagraphFont"/>
    <w:uiPriority w:val="99"/>
    <w:semiHidden/>
    <w:unhideWhenUsed/>
    <w:rsid w:val="00560E21"/>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1"/>
    <w:qFormat/>
    <w:rsid w:val="00560E21"/>
    <w:pPr>
      <w:numPr>
        <w:numId w:val="0"/>
      </w:numPr>
      <w:spacing w:after="160" w:line="520" w:lineRule="exact"/>
    </w:pPr>
  </w:style>
  <w:style w:type="character" w:customStyle="1" w:styleId="Mention1">
    <w:name w:val="Mention1"/>
    <w:basedOn w:val="DefaultParagraphFont"/>
    <w:uiPriority w:val="99"/>
    <w:unhideWhenUsed/>
    <w:rsid w:val="00560E21"/>
    <w:rPr>
      <w:color w:val="2B579A"/>
      <w:shd w:val="clear" w:color="auto" w:fill="E6E6E6"/>
    </w:rPr>
  </w:style>
  <w:style w:type="paragraph" w:styleId="NormalWeb">
    <w:name w:val="Normal (Web)"/>
    <w:basedOn w:val="Normal"/>
    <w:uiPriority w:val="99"/>
    <w:unhideWhenUsed/>
    <w:rsid w:val="00560E21"/>
    <w:pPr>
      <w:spacing w:beforeAutospacing="1" w:afterAutospacing="1"/>
    </w:pPr>
    <w:rPr>
      <w:rFonts w:ascii="Times New Roman" w:eastAsia="Times New Roman" w:hAnsi="Times New Roman" w:cs="Times New Roman"/>
      <w:sz w:val="24"/>
      <w:szCs w:val="24"/>
      <w:lang w:eastAsia="en-AU"/>
    </w:rPr>
  </w:style>
  <w:style w:type="character" w:customStyle="1" w:styleId="citation">
    <w:name w:val="citation"/>
    <w:basedOn w:val="DefaultParagraphFont"/>
    <w:rsid w:val="009B1A24"/>
  </w:style>
  <w:style w:type="character" w:customStyle="1" w:styleId="citation-item">
    <w:name w:val="citation-item"/>
    <w:basedOn w:val="DefaultParagraphFont"/>
    <w:rsid w:val="009B1A24"/>
  </w:style>
  <w:style w:type="paragraph" w:styleId="EndnoteText">
    <w:name w:val="endnote text"/>
    <w:basedOn w:val="Normal"/>
    <w:link w:val="EndnoteTextChar"/>
    <w:uiPriority w:val="99"/>
    <w:semiHidden/>
    <w:unhideWhenUsed/>
    <w:rsid w:val="00560E21"/>
    <w:pPr>
      <w:spacing w:after="0"/>
    </w:pPr>
    <w:rPr>
      <w:sz w:val="20"/>
      <w:szCs w:val="20"/>
    </w:rPr>
  </w:style>
  <w:style w:type="character" w:customStyle="1" w:styleId="EndnoteTextChar">
    <w:name w:val="Endnote Text Char"/>
    <w:basedOn w:val="DefaultParagraphFont"/>
    <w:link w:val="EndnoteText"/>
    <w:uiPriority w:val="99"/>
    <w:semiHidden/>
    <w:rsid w:val="00560E21"/>
    <w:rPr>
      <w:rFonts w:ascii="Arial" w:hAnsi="Arial"/>
      <w:sz w:val="20"/>
      <w:szCs w:val="20"/>
      <w:lang w:val="en-AU"/>
    </w:rPr>
  </w:style>
  <w:style w:type="character" w:styleId="EndnoteReference">
    <w:name w:val="endnote reference"/>
    <w:basedOn w:val="DefaultParagraphFont"/>
    <w:uiPriority w:val="99"/>
    <w:semiHidden/>
    <w:unhideWhenUsed/>
    <w:rsid w:val="00770509"/>
    <w:rPr>
      <w:vertAlign w:val="superscript"/>
    </w:rPr>
  </w:style>
  <w:style w:type="character" w:styleId="Emphasis">
    <w:name w:val="Emphasis"/>
    <w:basedOn w:val="DefaultParagraphFont"/>
    <w:uiPriority w:val="20"/>
    <w:qFormat/>
    <w:rsid w:val="000264E2"/>
    <w:rPr>
      <w:i/>
      <w:iCs/>
    </w:rPr>
  </w:style>
  <w:style w:type="character" w:customStyle="1" w:styleId="jpfdse">
    <w:name w:val="jpfdse"/>
    <w:basedOn w:val="DefaultParagraphFont"/>
    <w:rsid w:val="00040A84"/>
  </w:style>
  <w:style w:type="character" w:customStyle="1" w:styleId="Mention2">
    <w:name w:val="Mention2"/>
    <w:basedOn w:val="DefaultParagraphFont"/>
    <w:uiPriority w:val="99"/>
    <w:unhideWhenUsed/>
    <w:rsid w:val="00560E21"/>
    <w:rPr>
      <w:color w:val="2B579A"/>
      <w:shd w:val="clear" w:color="auto" w:fill="E6E6E6"/>
    </w:rPr>
  </w:style>
  <w:style w:type="character" w:styleId="IntenseEmphasis">
    <w:name w:val="Intense Emphasis"/>
    <w:basedOn w:val="DefaultParagraphFont"/>
    <w:uiPriority w:val="21"/>
    <w:qFormat/>
    <w:rsid w:val="00560E21"/>
    <w:rPr>
      <w:i/>
      <w:iCs/>
      <w:color w:val="4472C4" w:themeColor="accent1"/>
    </w:rPr>
  </w:style>
  <w:style w:type="character" w:customStyle="1" w:styleId="Mention20">
    <w:name w:val="Mention20"/>
    <w:basedOn w:val="DefaultParagraphFont"/>
    <w:uiPriority w:val="99"/>
    <w:unhideWhenUsed/>
    <w:rsid w:val="008D17FB"/>
    <w:rPr>
      <w:color w:val="2B579A"/>
      <w:shd w:val="clear" w:color="auto" w:fill="E1DFDD"/>
    </w:rPr>
  </w:style>
  <w:style w:type="paragraph" w:styleId="NoSpacing">
    <w:name w:val="No Spacing"/>
    <w:uiPriority w:val="1"/>
    <w:qFormat/>
    <w:rsid w:val="00380DD3"/>
    <w:pPr>
      <w:spacing w:after="0" w:line="240" w:lineRule="auto"/>
    </w:pPr>
    <w:rPr>
      <w:lang w:val="en-AU"/>
    </w:rPr>
  </w:style>
  <w:style w:type="paragraph" w:customStyle="1" w:styleId="Question1">
    <w:name w:val="Question 1"/>
    <w:basedOn w:val="Normal"/>
    <w:qFormat/>
    <w:rsid w:val="00380DD3"/>
    <w:pPr>
      <w:numPr>
        <w:numId w:val="6"/>
      </w:numPr>
      <w:tabs>
        <w:tab w:val="num" w:pos="360"/>
      </w:tabs>
      <w:spacing w:before="120" w:after="120" w:line="240" w:lineRule="auto"/>
    </w:pPr>
    <w:rPr>
      <w:rFonts w:eastAsia="Times New Roman" w:cs="Arial"/>
      <w:lang w:val="en-GB"/>
    </w:rPr>
  </w:style>
  <w:style w:type="paragraph" w:customStyle="1" w:styleId="Segue">
    <w:name w:val="Segue"/>
    <w:basedOn w:val="IntenseQuote"/>
    <w:qFormat/>
    <w:rsid w:val="00380DD3"/>
    <w:pPr>
      <w:pBdr>
        <w:top w:val="single" w:sz="4" w:space="10" w:color="00759A"/>
        <w:bottom w:val="single" w:sz="4" w:space="10" w:color="00759A"/>
      </w:pBdr>
      <w:spacing w:before="60" w:after="60" w:line="240" w:lineRule="auto"/>
      <w:ind w:left="0" w:right="0"/>
      <w:jc w:val="left"/>
    </w:pPr>
    <w:rPr>
      <w:rFonts w:eastAsia="Times New Roman" w:cs="Arial"/>
      <w:b/>
      <w:color w:val="auto"/>
    </w:rPr>
  </w:style>
  <w:style w:type="numbering" w:customStyle="1" w:styleId="Style1">
    <w:name w:val="Style1"/>
    <w:uiPriority w:val="99"/>
    <w:rsid w:val="00380DD3"/>
    <w:pPr>
      <w:numPr>
        <w:numId w:val="8"/>
      </w:numPr>
    </w:pPr>
  </w:style>
  <w:style w:type="paragraph" w:styleId="IntenseQuote">
    <w:name w:val="Intense Quote"/>
    <w:basedOn w:val="Normal"/>
    <w:next w:val="Normal"/>
    <w:link w:val="IntenseQuoteChar"/>
    <w:uiPriority w:val="30"/>
    <w:qFormat/>
    <w:rsid w:val="00560E21"/>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60E21"/>
    <w:rPr>
      <w:rFonts w:ascii="Arial" w:hAnsi="Arial"/>
      <w:i/>
      <w:iCs/>
      <w:color w:val="4472C4" w:themeColor="accent1"/>
      <w:lang w:val="en-AU"/>
    </w:rPr>
  </w:style>
  <w:style w:type="paragraph" w:styleId="Quote">
    <w:name w:val="Quote"/>
    <w:basedOn w:val="Normal"/>
    <w:next w:val="Normal"/>
    <w:link w:val="QuoteChar"/>
    <w:uiPriority w:val="29"/>
    <w:qFormat/>
    <w:rsid w:val="00560E2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0E21"/>
    <w:rPr>
      <w:rFonts w:ascii="Arial" w:hAnsi="Arial"/>
      <w:i/>
      <w:iCs/>
      <w:color w:val="404040" w:themeColor="text1" w:themeTint="BF"/>
      <w:lang w:val="en-AU"/>
    </w:rPr>
  </w:style>
  <w:style w:type="paragraph" w:customStyle="1" w:styleId="Heading3NoNumbering">
    <w:name w:val="Heading 3 No Numbering"/>
    <w:basedOn w:val="Heading3"/>
    <w:qFormat/>
    <w:rsid w:val="005753E5"/>
    <w:pPr>
      <w:numPr>
        <w:ilvl w:val="0"/>
        <w:numId w:val="0"/>
      </w:numPr>
    </w:pPr>
    <w:rPr>
      <w:b w:val="0"/>
      <w:bCs w:val="0"/>
      <w:i/>
      <w:iCs/>
    </w:rPr>
  </w:style>
  <w:style w:type="character" w:customStyle="1" w:styleId="Mention200">
    <w:name w:val="Mention200"/>
    <w:basedOn w:val="DefaultParagraphFont"/>
    <w:uiPriority w:val="99"/>
    <w:unhideWhenUsed/>
    <w:rsid w:val="00AB3A52"/>
    <w:rPr>
      <w:color w:val="2B579A"/>
      <w:shd w:val="clear" w:color="auto" w:fill="E1DFDD"/>
    </w:rPr>
  </w:style>
  <w:style w:type="paragraph" w:styleId="Bibliography">
    <w:name w:val="Bibliography"/>
    <w:basedOn w:val="Normal"/>
    <w:next w:val="Normal"/>
    <w:uiPriority w:val="37"/>
    <w:unhideWhenUsed/>
    <w:rsid w:val="00560E21"/>
    <w:pPr>
      <w:spacing w:before="0" w:after="0" w:line="480" w:lineRule="auto"/>
      <w:ind w:left="720" w:hanging="720"/>
    </w:pPr>
    <w:rPr>
      <w:rFonts w:asciiTheme="minorHAnsi" w:hAnsiTheme="minorHAnsi"/>
    </w:rPr>
  </w:style>
  <w:style w:type="character" w:customStyle="1" w:styleId="Mention3">
    <w:name w:val="Mention3"/>
    <w:basedOn w:val="DefaultParagraphFont"/>
    <w:uiPriority w:val="99"/>
    <w:unhideWhenUsed/>
    <w:rsid w:val="001D3E12"/>
    <w:rPr>
      <w:color w:val="2B579A"/>
      <w:shd w:val="clear" w:color="auto" w:fill="E1DFDD"/>
    </w:rPr>
  </w:style>
  <w:style w:type="character" w:customStyle="1" w:styleId="Mention4">
    <w:name w:val="Mention4"/>
    <w:basedOn w:val="DefaultParagraphFont"/>
    <w:uiPriority w:val="99"/>
    <w:unhideWhenUsed/>
    <w:rsid w:val="006D31B0"/>
    <w:rPr>
      <w:color w:val="2B579A"/>
      <w:shd w:val="clear" w:color="auto" w:fill="E6E6E6"/>
    </w:rPr>
  </w:style>
  <w:style w:type="paragraph" w:customStyle="1" w:styleId="AATableBodyAATable">
    <w:name w:val="AA_Table_Body (AA_Table)"/>
    <w:basedOn w:val="Normal"/>
    <w:uiPriority w:val="99"/>
    <w:rsid w:val="00560E21"/>
    <w:pPr>
      <w:tabs>
        <w:tab w:val="left" w:pos="320"/>
      </w:tabs>
      <w:suppressAutoHyphens/>
      <w:autoSpaceDE w:val="0"/>
      <w:autoSpaceDN w:val="0"/>
      <w:adjustRightInd w:val="0"/>
      <w:spacing w:before="0" w:after="113" w:line="220" w:lineRule="atLeast"/>
      <w:textAlignment w:val="center"/>
    </w:pPr>
    <w:rPr>
      <w:rFonts w:ascii="NimbusSanNov" w:hAnsi="NimbusSanNov" w:cs="NimbusSanNov"/>
      <w:color w:val="008EA5"/>
      <w:spacing w:val="-2"/>
      <w:sz w:val="18"/>
      <w:szCs w:val="18"/>
      <w:lang w:val="en-US"/>
    </w:rPr>
  </w:style>
  <w:style w:type="paragraph" w:customStyle="1" w:styleId="bodyindentcredit">
    <w:name w:val="body indent: credit"/>
    <w:basedOn w:val="BodyCopy"/>
    <w:qFormat/>
    <w:rsid w:val="00560E21"/>
    <w:pPr>
      <w:ind w:left="567"/>
    </w:pPr>
    <w:rPr>
      <w:shd w:val="clear" w:color="auto" w:fill="E6E6E6"/>
    </w:rPr>
  </w:style>
  <w:style w:type="paragraph" w:customStyle="1" w:styleId="bodyindent">
    <w:name w:val="body: indent"/>
    <w:basedOn w:val="BodyCopy"/>
    <w:qFormat/>
    <w:rsid w:val="00560E21"/>
    <w:pPr>
      <w:ind w:left="567"/>
    </w:pPr>
    <w:rPr>
      <w:i/>
      <w:iCs/>
    </w:rPr>
  </w:style>
  <w:style w:type="character" w:customStyle="1" w:styleId="ListParagraphChar">
    <w:name w:val="List Paragraph Char"/>
    <w:basedOn w:val="BodyCopyChar"/>
    <w:link w:val="ListParagraph"/>
    <w:uiPriority w:val="34"/>
    <w:rsid w:val="00560E21"/>
    <w:rPr>
      <w:rFonts w:ascii="Arial" w:hAnsi="Arial" w:cs="Arial"/>
      <w:sz w:val="20"/>
      <w:szCs w:val="20"/>
      <w:lang w:val="en-AU"/>
    </w:rPr>
  </w:style>
  <w:style w:type="paragraph" w:customStyle="1" w:styleId="bullet0">
    <w:name w:val="bullet"/>
    <w:basedOn w:val="ListParagraph"/>
    <w:uiPriority w:val="1"/>
    <w:qFormat/>
    <w:rsid w:val="00560E21"/>
    <w:pPr>
      <w:spacing w:after="0"/>
      <w:ind w:left="0"/>
    </w:pPr>
    <w:rPr>
      <w:rFonts w:eastAsiaTheme="minorEastAsia" w:cstheme="minorBidi"/>
      <w:sz w:val="22"/>
      <w:szCs w:val="22"/>
    </w:rPr>
  </w:style>
  <w:style w:type="paragraph" w:customStyle="1" w:styleId="Bullet">
    <w:name w:val="Bullet"/>
    <w:basedOn w:val="BodyCopy"/>
    <w:link w:val="BulletChar"/>
    <w:qFormat/>
    <w:rsid w:val="00560E21"/>
    <w:pPr>
      <w:numPr>
        <w:numId w:val="20"/>
      </w:numPr>
      <w:spacing w:before="57" w:after="113" w:line="259" w:lineRule="auto"/>
      <w:contextualSpacing/>
    </w:pPr>
    <w:rPr>
      <w:rFonts w:cstheme="minorHAnsi"/>
    </w:rPr>
  </w:style>
  <w:style w:type="character" w:customStyle="1" w:styleId="BulletChar">
    <w:name w:val="Bullet Char"/>
    <w:basedOn w:val="BodyCopyChar"/>
    <w:link w:val="Bullet"/>
    <w:rsid w:val="00560E21"/>
    <w:rPr>
      <w:rFonts w:ascii="Arial" w:hAnsi="Arial" w:cstheme="minorHAnsi"/>
      <w:sz w:val="20"/>
      <w:szCs w:val="20"/>
      <w:lang w:val="en-AU"/>
    </w:rPr>
  </w:style>
  <w:style w:type="paragraph" w:customStyle="1" w:styleId="Bullet2ndLevel">
    <w:name w:val="Bullet 2nd Level"/>
    <w:basedOn w:val="Bullet"/>
    <w:qFormat/>
    <w:rsid w:val="00560E21"/>
    <w:pPr>
      <w:numPr>
        <w:ilvl w:val="1"/>
        <w:numId w:val="21"/>
      </w:numPr>
    </w:pPr>
  </w:style>
  <w:style w:type="paragraph" w:customStyle="1" w:styleId="Figure">
    <w:name w:val="Figure"/>
    <w:basedOn w:val="Caption"/>
    <w:qFormat/>
    <w:rsid w:val="00560E21"/>
    <w:pPr>
      <w:spacing w:before="240" w:after="200" w:line="240" w:lineRule="auto"/>
    </w:pPr>
    <w:rPr>
      <w:b/>
      <w:bCs/>
      <w:i w:val="0"/>
      <w:iCs w:val="0"/>
      <w:color w:val="000000" w:themeColor="text1"/>
    </w:rPr>
  </w:style>
  <w:style w:type="table" w:styleId="GridTable4-Accent1">
    <w:name w:val="Grid Table 4 Accent 1"/>
    <w:basedOn w:val="TableNormal"/>
    <w:uiPriority w:val="49"/>
    <w:rsid w:val="00560E21"/>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60E21"/>
    <w:pPr>
      <w:spacing w:after="0" w:line="240" w:lineRule="auto"/>
    </w:pPr>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3no">
    <w:name w:val="heading 3 no #"/>
    <w:basedOn w:val="Heading3"/>
    <w:qFormat/>
    <w:rsid w:val="00560E21"/>
    <w:pPr>
      <w:numPr>
        <w:ilvl w:val="0"/>
        <w:numId w:val="0"/>
      </w:numPr>
      <w:spacing w:before="720"/>
    </w:pPr>
  </w:style>
  <w:style w:type="paragraph" w:customStyle="1" w:styleId="Heading3Nonumbering0">
    <w:name w:val="Heading 3 No numbering"/>
    <w:basedOn w:val="Heading2NoNumbering"/>
    <w:qFormat/>
    <w:rsid w:val="00560E21"/>
    <w:rPr>
      <w:sz w:val="28"/>
      <w:szCs w:val="28"/>
    </w:rPr>
  </w:style>
  <w:style w:type="paragraph" w:customStyle="1" w:styleId="Heading41">
    <w:name w:val="Heading 41"/>
    <w:basedOn w:val="Normal"/>
    <w:qFormat/>
    <w:rsid w:val="00560E21"/>
    <w:pPr>
      <w:spacing w:after="0"/>
    </w:pPr>
    <w:rPr>
      <w:b/>
      <w:bCs/>
    </w:rPr>
  </w:style>
  <w:style w:type="character" w:customStyle="1" w:styleId="Heading5Char">
    <w:name w:val="Heading 5 Char"/>
    <w:basedOn w:val="DefaultParagraphFont"/>
    <w:link w:val="Heading5"/>
    <w:uiPriority w:val="9"/>
    <w:rsid w:val="00560E21"/>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560E21"/>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560E21"/>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560E21"/>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560E21"/>
    <w:rPr>
      <w:rFonts w:asciiTheme="majorHAnsi" w:eastAsiaTheme="majorEastAsia" w:hAnsiTheme="majorHAnsi" w:cstheme="majorBidi"/>
      <w:i/>
      <w:iCs/>
      <w:color w:val="272727"/>
      <w:sz w:val="21"/>
      <w:szCs w:val="21"/>
      <w:lang w:val="en-AU"/>
    </w:rPr>
  </w:style>
  <w:style w:type="paragraph" w:customStyle="1" w:styleId="Image">
    <w:name w:val="Image"/>
    <w:basedOn w:val="BodyCopy"/>
    <w:qFormat/>
    <w:rsid w:val="00560E21"/>
    <w:pPr>
      <w:keepNext/>
      <w:spacing w:before="57" w:after="113" w:line="259" w:lineRule="auto"/>
    </w:pPr>
    <w:rPr>
      <w:rFonts w:asciiTheme="minorHAnsi" w:hAnsiTheme="minorHAnsi" w:cstheme="minorHAnsi"/>
      <w:noProof/>
      <w:sz w:val="22"/>
      <w:szCs w:val="22"/>
    </w:rPr>
  </w:style>
  <w:style w:type="paragraph" w:styleId="ListBullet">
    <w:name w:val="List Bullet"/>
    <w:basedOn w:val="Normal"/>
    <w:uiPriority w:val="99"/>
    <w:unhideWhenUsed/>
    <w:rsid w:val="00560E21"/>
    <w:pPr>
      <w:tabs>
        <w:tab w:val="num" w:pos="360"/>
      </w:tabs>
      <w:spacing w:before="0"/>
      <w:ind w:left="360" w:hanging="360"/>
      <w:contextualSpacing/>
    </w:pPr>
    <w:rPr>
      <w:rFonts w:asciiTheme="minorHAnsi" w:hAnsiTheme="minorHAnsi"/>
    </w:rPr>
  </w:style>
  <w:style w:type="paragraph" w:styleId="ListBullet2">
    <w:name w:val="List Bullet 2"/>
    <w:basedOn w:val="Normal"/>
    <w:uiPriority w:val="99"/>
    <w:unhideWhenUsed/>
    <w:rsid w:val="00560E21"/>
    <w:pPr>
      <w:numPr>
        <w:numId w:val="27"/>
      </w:numPr>
      <w:contextualSpacing/>
    </w:pPr>
  </w:style>
  <w:style w:type="paragraph" w:styleId="ListBullet3">
    <w:name w:val="List Bullet 3"/>
    <w:basedOn w:val="Normal"/>
    <w:uiPriority w:val="99"/>
    <w:unhideWhenUsed/>
    <w:rsid w:val="00560E21"/>
    <w:pPr>
      <w:contextualSpacing/>
    </w:pPr>
  </w:style>
  <w:style w:type="paragraph" w:styleId="ListNumber">
    <w:name w:val="List Number"/>
    <w:basedOn w:val="Normal"/>
    <w:uiPriority w:val="99"/>
    <w:unhideWhenUsed/>
    <w:rsid w:val="00560E21"/>
    <w:pPr>
      <w:numPr>
        <w:numId w:val="31"/>
      </w:numPr>
      <w:spacing w:before="120" w:after="120" w:line="260" w:lineRule="exact"/>
    </w:pPr>
    <w:rPr>
      <w:sz w:val="20"/>
      <w:szCs w:val="20"/>
    </w:rPr>
  </w:style>
  <w:style w:type="paragraph" w:customStyle="1" w:styleId="Listletters">
    <w:name w:val="List: letters"/>
    <w:basedOn w:val="ListParagraph"/>
    <w:qFormat/>
    <w:rsid w:val="00560E21"/>
    <w:pPr>
      <w:numPr>
        <w:numId w:val="32"/>
      </w:numPr>
      <w:spacing w:before="120" w:after="120" w:line="260" w:lineRule="exact"/>
    </w:pPr>
    <w:rPr>
      <w:rFonts w:eastAsia="Calibri"/>
      <w:color w:val="000000" w:themeColor="text1"/>
    </w:rPr>
  </w:style>
  <w:style w:type="character" w:styleId="PageNumber">
    <w:name w:val="page number"/>
    <w:basedOn w:val="DefaultParagraphFont"/>
    <w:uiPriority w:val="99"/>
    <w:semiHidden/>
    <w:unhideWhenUsed/>
    <w:rsid w:val="00560E21"/>
  </w:style>
  <w:style w:type="paragraph" w:customStyle="1" w:styleId="ProgInstruct">
    <w:name w:val="Prog Instruct"/>
    <w:basedOn w:val="Normal"/>
    <w:link w:val="ProgInstructChar"/>
    <w:qFormat/>
    <w:rsid w:val="00560E21"/>
    <w:pPr>
      <w:spacing w:before="0" w:after="0" w:line="240" w:lineRule="auto"/>
      <w:ind w:right="85"/>
    </w:pPr>
    <w:rPr>
      <w:rFonts w:ascii="Arial Bold" w:eastAsiaTheme="minorEastAsia" w:hAnsi="Arial Bold" w:cs="Arial"/>
      <w:b/>
      <w:caps/>
      <w:color w:val="262626" w:themeColor="text1" w:themeTint="D9"/>
      <w:lang w:eastAsia="en-AU"/>
    </w:rPr>
  </w:style>
  <w:style w:type="character" w:customStyle="1" w:styleId="ProgInstructChar">
    <w:name w:val="Prog Instruct Char"/>
    <w:basedOn w:val="DefaultParagraphFont"/>
    <w:link w:val="ProgInstruct"/>
    <w:rsid w:val="00560E21"/>
    <w:rPr>
      <w:rFonts w:ascii="Arial Bold" w:eastAsiaTheme="minorEastAsia" w:hAnsi="Arial Bold" w:cs="Arial"/>
      <w:b/>
      <w:caps/>
      <w:color w:val="262626" w:themeColor="text1" w:themeTint="D9"/>
      <w:lang w:val="en-AU" w:eastAsia="en-AU"/>
    </w:rPr>
  </w:style>
  <w:style w:type="paragraph" w:customStyle="1" w:styleId="Question">
    <w:name w:val="Question"/>
    <w:basedOn w:val="Normal"/>
    <w:link w:val="QuestionChar"/>
    <w:qFormat/>
    <w:rsid w:val="00560E21"/>
    <w:pPr>
      <w:spacing w:before="0" w:after="120" w:line="240" w:lineRule="auto"/>
      <w:ind w:left="709" w:right="85" w:hanging="709"/>
    </w:pPr>
    <w:rPr>
      <w:rFonts w:eastAsiaTheme="minorEastAsia" w:cs="Arial"/>
      <w:color w:val="262626" w:themeColor="text1" w:themeTint="D9"/>
      <w:lang w:eastAsia="en-AU"/>
    </w:rPr>
  </w:style>
  <w:style w:type="character" w:customStyle="1" w:styleId="QuestionChar">
    <w:name w:val="Question Char"/>
    <w:basedOn w:val="DefaultParagraphFont"/>
    <w:link w:val="Question"/>
    <w:rsid w:val="00560E21"/>
    <w:rPr>
      <w:rFonts w:ascii="Arial" w:eastAsiaTheme="minorEastAsia" w:hAnsi="Arial" w:cs="Arial"/>
      <w:color w:val="262626" w:themeColor="text1" w:themeTint="D9"/>
      <w:lang w:val="en-AU" w:eastAsia="en-AU"/>
    </w:rPr>
  </w:style>
  <w:style w:type="paragraph" w:customStyle="1" w:styleId="Responseset">
    <w:name w:val="Response set"/>
    <w:basedOn w:val="Normal"/>
    <w:link w:val="ResponsesetChar"/>
    <w:qFormat/>
    <w:rsid w:val="00560E21"/>
    <w:pPr>
      <w:tabs>
        <w:tab w:val="left" w:pos="1134"/>
        <w:tab w:val="right" w:pos="9498"/>
      </w:tabs>
      <w:spacing w:before="20" w:after="20" w:line="240" w:lineRule="auto"/>
      <w:ind w:left="709" w:right="85"/>
    </w:pPr>
    <w:rPr>
      <w:rFonts w:eastAsiaTheme="minorEastAsia" w:cs="Arial"/>
      <w:color w:val="262626" w:themeColor="text1" w:themeTint="D9"/>
      <w:sz w:val="20"/>
      <w:szCs w:val="20"/>
      <w:lang w:eastAsia="en-AU"/>
    </w:rPr>
  </w:style>
  <w:style w:type="character" w:customStyle="1" w:styleId="ResponsesetChar">
    <w:name w:val="Response set Char"/>
    <w:basedOn w:val="DefaultParagraphFont"/>
    <w:link w:val="Responseset"/>
    <w:rsid w:val="00560E21"/>
    <w:rPr>
      <w:rFonts w:ascii="Arial" w:eastAsiaTheme="minorEastAsia" w:hAnsi="Arial" w:cs="Arial"/>
      <w:color w:val="262626" w:themeColor="text1" w:themeTint="D9"/>
      <w:sz w:val="20"/>
      <w:szCs w:val="20"/>
      <w:lang w:val="en-AU" w:eastAsia="en-AU"/>
    </w:rPr>
  </w:style>
  <w:style w:type="character" w:styleId="Strong">
    <w:name w:val="Strong"/>
    <w:basedOn w:val="DefaultParagraphFont"/>
    <w:uiPriority w:val="22"/>
    <w:qFormat/>
    <w:rsid w:val="00560E21"/>
    <w:rPr>
      <w:b/>
      <w:bCs/>
    </w:rPr>
  </w:style>
  <w:style w:type="paragraph" w:styleId="Subtitle">
    <w:name w:val="Subtitle"/>
    <w:basedOn w:val="Normal"/>
    <w:next w:val="Normal"/>
    <w:link w:val="SubtitleChar"/>
    <w:uiPriority w:val="11"/>
    <w:qFormat/>
    <w:rsid w:val="00560E21"/>
    <w:rPr>
      <w:rFonts w:eastAsiaTheme="minorEastAsia"/>
      <w:color w:val="5A5A5A"/>
    </w:rPr>
  </w:style>
  <w:style w:type="character" w:customStyle="1" w:styleId="SubtitleChar">
    <w:name w:val="Subtitle Char"/>
    <w:basedOn w:val="DefaultParagraphFont"/>
    <w:link w:val="Subtitle"/>
    <w:uiPriority w:val="11"/>
    <w:rsid w:val="00560E21"/>
    <w:rPr>
      <w:rFonts w:ascii="Arial" w:eastAsiaTheme="minorEastAsia" w:hAnsi="Arial"/>
      <w:color w:val="5A5A5A"/>
      <w:lang w:val="en-AU"/>
    </w:rPr>
  </w:style>
  <w:style w:type="character" w:customStyle="1" w:styleId="superscript">
    <w:name w:val="superscript"/>
    <w:basedOn w:val="DefaultParagraphFont"/>
    <w:rsid w:val="00560E21"/>
  </w:style>
  <w:style w:type="paragraph" w:customStyle="1" w:styleId="Tabletext">
    <w:name w:val="Table text"/>
    <w:basedOn w:val="Normal"/>
    <w:qFormat/>
    <w:rsid w:val="00560E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exact"/>
    </w:pPr>
    <w:rPr>
      <w:rFonts w:eastAsiaTheme="minorEastAsia" w:cs="Arial"/>
      <w:sz w:val="18"/>
      <w:szCs w:val="18"/>
    </w:rPr>
  </w:style>
  <w:style w:type="paragraph" w:customStyle="1" w:styleId="Tabletext0">
    <w:name w:val="Table text + #"/>
    <w:basedOn w:val="Tabletext"/>
    <w:qFormat/>
    <w:rsid w:val="00560E21"/>
    <w:pPr>
      <w:spacing w:after="60"/>
    </w:pPr>
  </w:style>
  <w:style w:type="paragraph" w:customStyle="1" w:styleId="Tableindent">
    <w:name w:val="Table: indent"/>
    <w:basedOn w:val="Tabletext"/>
    <w:qFormat/>
    <w:rsid w:val="00560E21"/>
    <w:pPr>
      <w:spacing w:after="60"/>
      <w:ind w:left="454"/>
    </w:pPr>
    <w:rPr>
      <w:i/>
      <w:iCs/>
      <w:color w:val="000000" w:themeColor="text1"/>
    </w:rPr>
  </w:style>
  <w:style w:type="paragraph" w:styleId="Title">
    <w:name w:val="Title"/>
    <w:basedOn w:val="Normal"/>
    <w:next w:val="Normal"/>
    <w:link w:val="TitleChar"/>
    <w:uiPriority w:val="10"/>
    <w:qFormat/>
    <w:rsid w:val="00560E21"/>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60E21"/>
    <w:rPr>
      <w:rFonts w:asciiTheme="majorHAnsi" w:eastAsiaTheme="majorEastAsia" w:hAnsiTheme="majorHAnsi" w:cstheme="majorBidi"/>
      <w:sz w:val="56"/>
      <w:szCs w:val="56"/>
      <w:lang w:val="en-AU"/>
    </w:rPr>
  </w:style>
  <w:style w:type="paragraph" w:styleId="TOC4">
    <w:name w:val="toc 4"/>
    <w:basedOn w:val="Normal"/>
    <w:next w:val="Normal"/>
    <w:uiPriority w:val="39"/>
    <w:unhideWhenUsed/>
    <w:rsid w:val="00560E21"/>
    <w:pPr>
      <w:spacing w:after="100"/>
      <w:ind w:left="660"/>
    </w:pPr>
  </w:style>
  <w:style w:type="paragraph" w:styleId="TOC5">
    <w:name w:val="toc 5"/>
    <w:basedOn w:val="Normal"/>
    <w:next w:val="Normal"/>
    <w:uiPriority w:val="39"/>
    <w:unhideWhenUsed/>
    <w:rsid w:val="00560E21"/>
    <w:pPr>
      <w:spacing w:after="100"/>
      <w:ind w:left="880"/>
    </w:pPr>
  </w:style>
  <w:style w:type="paragraph" w:styleId="TOC6">
    <w:name w:val="toc 6"/>
    <w:basedOn w:val="Normal"/>
    <w:next w:val="Normal"/>
    <w:uiPriority w:val="39"/>
    <w:unhideWhenUsed/>
    <w:rsid w:val="00560E21"/>
    <w:pPr>
      <w:spacing w:after="100"/>
      <w:ind w:left="1100"/>
    </w:pPr>
  </w:style>
  <w:style w:type="paragraph" w:styleId="TOC7">
    <w:name w:val="toc 7"/>
    <w:basedOn w:val="Normal"/>
    <w:next w:val="Normal"/>
    <w:uiPriority w:val="39"/>
    <w:unhideWhenUsed/>
    <w:rsid w:val="00560E21"/>
    <w:pPr>
      <w:spacing w:after="100"/>
      <w:ind w:left="1320"/>
    </w:pPr>
  </w:style>
  <w:style w:type="paragraph" w:styleId="TOC8">
    <w:name w:val="toc 8"/>
    <w:basedOn w:val="Normal"/>
    <w:next w:val="Normal"/>
    <w:uiPriority w:val="39"/>
    <w:unhideWhenUsed/>
    <w:rsid w:val="00560E21"/>
    <w:pPr>
      <w:spacing w:after="100"/>
      <w:ind w:left="1540"/>
    </w:pPr>
  </w:style>
  <w:style w:type="paragraph" w:styleId="TOC9">
    <w:name w:val="toc 9"/>
    <w:basedOn w:val="Normal"/>
    <w:next w:val="Normal"/>
    <w:uiPriority w:val="39"/>
    <w:unhideWhenUsed/>
    <w:rsid w:val="00560E21"/>
    <w:pPr>
      <w:spacing w:after="100"/>
      <w:ind w:left="1760"/>
    </w:pPr>
  </w:style>
  <w:style w:type="character" w:customStyle="1" w:styleId="UnresolvedMention1">
    <w:name w:val="Unresolved Mention1"/>
    <w:basedOn w:val="DefaultParagraphFont"/>
    <w:uiPriority w:val="99"/>
    <w:semiHidden/>
    <w:unhideWhenUsed/>
    <w:rsid w:val="00560E21"/>
    <w:rPr>
      <w:color w:val="605E5C"/>
      <w:shd w:val="clear" w:color="auto" w:fill="E1DFDD"/>
    </w:rPr>
  </w:style>
  <w:style w:type="character" w:customStyle="1" w:styleId="UnresolvedMention2">
    <w:name w:val="Unresolved Mention2"/>
    <w:basedOn w:val="DefaultParagraphFont"/>
    <w:uiPriority w:val="99"/>
    <w:unhideWhenUsed/>
    <w:rsid w:val="00560E21"/>
    <w:rPr>
      <w:color w:val="605E5C"/>
      <w:shd w:val="clear" w:color="auto" w:fill="E1DFDD"/>
    </w:rPr>
  </w:style>
  <w:style w:type="paragraph" w:customStyle="1" w:styleId="AAHead1">
    <w:name w:val="AA_Head 1"/>
    <w:basedOn w:val="Normal"/>
    <w:uiPriority w:val="99"/>
    <w:rsid w:val="00BD0790"/>
    <w:pPr>
      <w:suppressAutoHyphens/>
      <w:autoSpaceDE w:val="0"/>
      <w:autoSpaceDN w:val="0"/>
      <w:adjustRightInd w:val="0"/>
      <w:spacing w:before="0" w:after="850" w:line="560" w:lineRule="atLeast"/>
      <w:textAlignment w:val="center"/>
    </w:pPr>
    <w:rPr>
      <w:rFonts w:ascii="Times New Roman" w:hAnsi="Times New Roman" w:cs="Times New Roman"/>
      <w:color w:val="002A51"/>
      <w:spacing w:val="-3"/>
      <w:sz w:val="56"/>
      <w:szCs w:val="56"/>
      <w:lang w:val="en-GB"/>
    </w:rPr>
  </w:style>
  <w:style w:type="paragraph" w:customStyle="1" w:styleId="Bodybold">
    <w:name w:val="Body bold"/>
    <w:basedOn w:val="Normal"/>
    <w:uiPriority w:val="99"/>
    <w:rsid w:val="00BD0790"/>
    <w:pPr>
      <w:suppressAutoHyphens/>
      <w:autoSpaceDE w:val="0"/>
      <w:autoSpaceDN w:val="0"/>
      <w:adjustRightInd w:val="0"/>
      <w:spacing w:before="0" w:after="113" w:line="240" w:lineRule="atLeast"/>
      <w:textAlignment w:val="center"/>
    </w:pPr>
    <w:rPr>
      <w:rFonts w:ascii="NimbusSanNov" w:hAnsi="NimbusSanNov" w:cs="NimbusSanNov"/>
      <w:b/>
      <w:bCs/>
      <w:color w:val="002A51"/>
      <w:spacing w:val="-2"/>
      <w:sz w:val="20"/>
      <w:szCs w:val="20"/>
      <w:lang w:val="en-GB"/>
    </w:rPr>
  </w:style>
  <w:style w:type="paragraph" w:customStyle="1" w:styleId="LinedBodyCopy">
    <w:name w:val="Lined Body Copy"/>
    <w:basedOn w:val="Bodybold"/>
    <w:uiPriority w:val="99"/>
    <w:rsid w:val="00BD0790"/>
    <w:pPr>
      <w:pBdr>
        <w:bottom w:val="single" w:sz="2" w:space="5" w:color="auto"/>
      </w:pBdr>
    </w:pPr>
  </w:style>
  <w:style w:type="table" w:styleId="PlainTable4">
    <w:name w:val="Plain Table 4"/>
    <w:basedOn w:val="TableNormal"/>
    <w:uiPriority w:val="44"/>
    <w:rsid w:val="007971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 w:id="513737204">
      <w:bodyDiv w:val="1"/>
      <w:marLeft w:val="0"/>
      <w:marRight w:val="0"/>
      <w:marTop w:val="0"/>
      <w:marBottom w:val="0"/>
      <w:divBdr>
        <w:top w:val="none" w:sz="0" w:space="0" w:color="auto"/>
        <w:left w:val="none" w:sz="0" w:space="0" w:color="auto"/>
        <w:bottom w:val="none" w:sz="0" w:space="0" w:color="auto"/>
        <w:right w:val="none" w:sz="0" w:space="0" w:color="auto"/>
      </w:divBdr>
    </w:div>
    <w:div w:id="666247515">
      <w:bodyDiv w:val="1"/>
      <w:marLeft w:val="0"/>
      <w:marRight w:val="0"/>
      <w:marTop w:val="0"/>
      <w:marBottom w:val="0"/>
      <w:divBdr>
        <w:top w:val="none" w:sz="0" w:space="0" w:color="auto"/>
        <w:left w:val="none" w:sz="0" w:space="0" w:color="auto"/>
        <w:bottom w:val="none" w:sz="0" w:space="0" w:color="auto"/>
        <w:right w:val="none" w:sz="0" w:space="0" w:color="auto"/>
      </w:divBdr>
    </w:div>
    <w:div w:id="882518463">
      <w:bodyDiv w:val="1"/>
      <w:marLeft w:val="0"/>
      <w:marRight w:val="0"/>
      <w:marTop w:val="0"/>
      <w:marBottom w:val="0"/>
      <w:divBdr>
        <w:top w:val="none" w:sz="0" w:space="0" w:color="auto"/>
        <w:left w:val="none" w:sz="0" w:space="0" w:color="auto"/>
        <w:bottom w:val="none" w:sz="0" w:space="0" w:color="auto"/>
        <w:right w:val="none" w:sz="0" w:space="0" w:color="auto"/>
      </w:divBdr>
      <w:divsChild>
        <w:div w:id="43915659">
          <w:marLeft w:val="0"/>
          <w:marRight w:val="0"/>
          <w:marTop w:val="0"/>
          <w:marBottom w:val="0"/>
          <w:divBdr>
            <w:top w:val="none" w:sz="0" w:space="0" w:color="auto"/>
            <w:left w:val="none" w:sz="0" w:space="0" w:color="auto"/>
            <w:bottom w:val="none" w:sz="0" w:space="0" w:color="auto"/>
            <w:right w:val="none" w:sz="0" w:space="0" w:color="auto"/>
          </w:divBdr>
        </w:div>
        <w:div w:id="2134860885">
          <w:marLeft w:val="0"/>
          <w:marRight w:val="0"/>
          <w:marTop w:val="0"/>
          <w:marBottom w:val="0"/>
          <w:divBdr>
            <w:top w:val="none" w:sz="0" w:space="0" w:color="auto"/>
            <w:left w:val="none" w:sz="0" w:space="0" w:color="auto"/>
            <w:bottom w:val="none" w:sz="0" w:space="0" w:color="auto"/>
            <w:right w:val="none" w:sz="0" w:space="0" w:color="auto"/>
          </w:divBdr>
        </w:div>
      </w:divsChild>
    </w:div>
    <w:div w:id="1185634226">
      <w:bodyDiv w:val="1"/>
      <w:marLeft w:val="0"/>
      <w:marRight w:val="0"/>
      <w:marTop w:val="0"/>
      <w:marBottom w:val="0"/>
      <w:divBdr>
        <w:top w:val="none" w:sz="0" w:space="0" w:color="auto"/>
        <w:left w:val="none" w:sz="0" w:space="0" w:color="auto"/>
        <w:bottom w:val="none" w:sz="0" w:space="0" w:color="auto"/>
        <w:right w:val="none" w:sz="0" w:space="0" w:color="auto"/>
      </w:divBdr>
      <w:divsChild>
        <w:div w:id="1066143224">
          <w:marLeft w:val="0"/>
          <w:marRight w:val="0"/>
          <w:marTop w:val="0"/>
          <w:marBottom w:val="0"/>
          <w:divBdr>
            <w:top w:val="none" w:sz="0" w:space="0" w:color="auto"/>
            <w:left w:val="none" w:sz="0" w:space="0" w:color="auto"/>
            <w:bottom w:val="none" w:sz="0" w:space="0" w:color="auto"/>
            <w:right w:val="none" w:sz="0" w:space="0" w:color="auto"/>
          </w:divBdr>
        </w:div>
        <w:div w:id="1563951633">
          <w:marLeft w:val="0"/>
          <w:marRight w:val="0"/>
          <w:marTop w:val="0"/>
          <w:marBottom w:val="0"/>
          <w:divBdr>
            <w:top w:val="none" w:sz="0" w:space="0" w:color="auto"/>
            <w:left w:val="none" w:sz="0" w:space="0" w:color="auto"/>
            <w:bottom w:val="none" w:sz="0" w:space="0" w:color="auto"/>
            <w:right w:val="none" w:sz="0" w:space="0" w:color="auto"/>
          </w:divBdr>
        </w:div>
      </w:divsChild>
    </w:div>
    <w:div w:id="1391617856">
      <w:bodyDiv w:val="1"/>
      <w:marLeft w:val="0"/>
      <w:marRight w:val="0"/>
      <w:marTop w:val="0"/>
      <w:marBottom w:val="0"/>
      <w:divBdr>
        <w:top w:val="none" w:sz="0" w:space="0" w:color="auto"/>
        <w:left w:val="none" w:sz="0" w:space="0" w:color="auto"/>
        <w:bottom w:val="none" w:sz="0" w:space="0" w:color="auto"/>
        <w:right w:val="none" w:sz="0" w:space="0" w:color="auto"/>
      </w:divBdr>
      <w:divsChild>
        <w:div w:id="146019255">
          <w:marLeft w:val="480"/>
          <w:marRight w:val="0"/>
          <w:marTop w:val="0"/>
          <w:marBottom w:val="0"/>
          <w:divBdr>
            <w:top w:val="none" w:sz="0" w:space="0" w:color="auto"/>
            <w:left w:val="none" w:sz="0" w:space="0" w:color="auto"/>
            <w:bottom w:val="none" w:sz="0" w:space="0" w:color="auto"/>
            <w:right w:val="none" w:sz="0" w:space="0" w:color="auto"/>
          </w:divBdr>
          <w:divsChild>
            <w:div w:id="889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42434">
      <w:bodyDiv w:val="1"/>
      <w:marLeft w:val="0"/>
      <w:marRight w:val="0"/>
      <w:marTop w:val="0"/>
      <w:marBottom w:val="0"/>
      <w:divBdr>
        <w:top w:val="none" w:sz="0" w:space="0" w:color="auto"/>
        <w:left w:val="none" w:sz="0" w:space="0" w:color="auto"/>
        <w:bottom w:val="none" w:sz="0" w:space="0" w:color="auto"/>
        <w:right w:val="none" w:sz="0" w:space="0" w:color="auto"/>
      </w:divBdr>
      <w:divsChild>
        <w:div w:id="500898934">
          <w:marLeft w:val="0"/>
          <w:marRight w:val="0"/>
          <w:marTop w:val="0"/>
          <w:marBottom w:val="0"/>
          <w:divBdr>
            <w:top w:val="none" w:sz="0" w:space="0" w:color="auto"/>
            <w:left w:val="none" w:sz="0" w:space="0" w:color="auto"/>
            <w:bottom w:val="none" w:sz="0" w:space="0" w:color="auto"/>
            <w:right w:val="none" w:sz="0" w:space="0" w:color="auto"/>
          </w:divBdr>
          <w:divsChild>
            <w:div w:id="2417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1862">
      <w:bodyDiv w:val="1"/>
      <w:marLeft w:val="0"/>
      <w:marRight w:val="0"/>
      <w:marTop w:val="0"/>
      <w:marBottom w:val="0"/>
      <w:divBdr>
        <w:top w:val="none" w:sz="0" w:space="0" w:color="auto"/>
        <w:left w:val="none" w:sz="0" w:space="0" w:color="auto"/>
        <w:bottom w:val="none" w:sz="0" w:space="0" w:color="auto"/>
        <w:right w:val="none" w:sz="0" w:space="0" w:color="auto"/>
      </w:divBdr>
    </w:div>
    <w:div w:id="1853453101">
      <w:bodyDiv w:val="1"/>
      <w:marLeft w:val="0"/>
      <w:marRight w:val="0"/>
      <w:marTop w:val="0"/>
      <w:marBottom w:val="0"/>
      <w:divBdr>
        <w:top w:val="none" w:sz="0" w:space="0" w:color="auto"/>
        <w:left w:val="none" w:sz="0" w:space="0" w:color="auto"/>
        <w:bottom w:val="none" w:sz="0" w:space="0" w:color="auto"/>
        <w:right w:val="none" w:sz="0" w:space="0" w:color="auto"/>
      </w:divBdr>
      <w:divsChild>
        <w:div w:id="1926920083">
          <w:marLeft w:val="480"/>
          <w:marRight w:val="0"/>
          <w:marTop w:val="0"/>
          <w:marBottom w:val="0"/>
          <w:divBdr>
            <w:top w:val="none" w:sz="0" w:space="0" w:color="auto"/>
            <w:left w:val="none" w:sz="0" w:space="0" w:color="auto"/>
            <w:bottom w:val="none" w:sz="0" w:space="0" w:color="auto"/>
            <w:right w:val="none" w:sz="0" w:space="0" w:color="auto"/>
          </w:divBdr>
          <w:divsChild>
            <w:div w:id="231932858">
              <w:marLeft w:val="0"/>
              <w:marRight w:val="0"/>
              <w:marTop w:val="0"/>
              <w:marBottom w:val="0"/>
              <w:divBdr>
                <w:top w:val="none" w:sz="0" w:space="0" w:color="auto"/>
                <w:left w:val="none" w:sz="0" w:space="0" w:color="auto"/>
                <w:bottom w:val="none" w:sz="0" w:space="0" w:color="auto"/>
                <w:right w:val="none" w:sz="0" w:space="0" w:color="auto"/>
              </w:divBdr>
            </w:div>
            <w:div w:id="245263452">
              <w:marLeft w:val="0"/>
              <w:marRight w:val="0"/>
              <w:marTop w:val="0"/>
              <w:marBottom w:val="0"/>
              <w:divBdr>
                <w:top w:val="none" w:sz="0" w:space="0" w:color="auto"/>
                <w:left w:val="none" w:sz="0" w:space="0" w:color="auto"/>
                <w:bottom w:val="none" w:sz="0" w:space="0" w:color="auto"/>
                <w:right w:val="none" w:sz="0" w:space="0" w:color="auto"/>
              </w:divBdr>
            </w:div>
            <w:div w:id="453328718">
              <w:marLeft w:val="0"/>
              <w:marRight w:val="0"/>
              <w:marTop w:val="0"/>
              <w:marBottom w:val="0"/>
              <w:divBdr>
                <w:top w:val="none" w:sz="0" w:space="0" w:color="auto"/>
                <w:left w:val="none" w:sz="0" w:space="0" w:color="auto"/>
                <w:bottom w:val="none" w:sz="0" w:space="0" w:color="auto"/>
                <w:right w:val="none" w:sz="0" w:space="0" w:color="auto"/>
              </w:divBdr>
            </w:div>
            <w:div w:id="554512109">
              <w:marLeft w:val="0"/>
              <w:marRight w:val="0"/>
              <w:marTop w:val="0"/>
              <w:marBottom w:val="0"/>
              <w:divBdr>
                <w:top w:val="none" w:sz="0" w:space="0" w:color="auto"/>
                <w:left w:val="none" w:sz="0" w:space="0" w:color="auto"/>
                <w:bottom w:val="none" w:sz="0" w:space="0" w:color="auto"/>
                <w:right w:val="none" w:sz="0" w:space="0" w:color="auto"/>
              </w:divBdr>
            </w:div>
            <w:div w:id="629240936">
              <w:marLeft w:val="0"/>
              <w:marRight w:val="0"/>
              <w:marTop w:val="0"/>
              <w:marBottom w:val="0"/>
              <w:divBdr>
                <w:top w:val="none" w:sz="0" w:space="0" w:color="auto"/>
                <w:left w:val="none" w:sz="0" w:space="0" w:color="auto"/>
                <w:bottom w:val="none" w:sz="0" w:space="0" w:color="auto"/>
                <w:right w:val="none" w:sz="0" w:space="0" w:color="auto"/>
              </w:divBdr>
            </w:div>
            <w:div w:id="663436527">
              <w:marLeft w:val="0"/>
              <w:marRight w:val="0"/>
              <w:marTop w:val="0"/>
              <w:marBottom w:val="0"/>
              <w:divBdr>
                <w:top w:val="none" w:sz="0" w:space="0" w:color="auto"/>
                <w:left w:val="none" w:sz="0" w:space="0" w:color="auto"/>
                <w:bottom w:val="none" w:sz="0" w:space="0" w:color="auto"/>
                <w:right w:val="none" w:sz="0" w:space="0" w:color="auto"/>
              </w:divBdr>
            </w:div>
            <w:div w:id="688915999">
              <w:marLeft w:val="0"/>
              <w:marRight w:val="0"/>
              <w:marTop w:val="0"/>
              <w:marBottom w:val="0"/>
              <w:divBdr>
                <w:top w:val="none" w:sz="0" w:space="0" w:color="auto"/>
                <w:left w:val="none" w:sz="0" w:space="0" w:color="auto"/>
                <w:bottom w:val="none" w:sz="0" w:space="0" w:color="auto"/>
                <w:right w:val="none" w:sz="0" w:space="0" w:color="auto"/>
              </w:divBdr>
            </w:div>
            <w:div w:id="691150307">
              <w:marLeft w:val="0"/>
              <w:marRight w:val="0"/>
              <w:marTop w:val="0"/>
              <w:marBottom w:val="0"/>
              <w:divBdr>
                <w:top w:val="none" w:sz="0" w:space="0" w:color="auto"/>
                <w:left w:val="none" w:sz="0" w:space="0" w:color="auto"/>
                <w:bottom w:val="none" w:sz="0" w:space="0" w:color="auto"/>
                <w:right w:val="none" w:sz="0" w:space="0" w:color="auto"/>
              </w:divBdr>
            </w:div>
            <w:div w:id="732969890">
              <w:marLeft w:val="0"/>
              <w:marRight w:val="0"/>
              <w:marTop w:val="0"/>
              <w:marBottom w:val="0"/>
              <w:divBdr>
                <w:top w:val="none" w:sz="0" w:space="0" w:color="auto"/>
                <w:left w:val="none" w:sz="0" w:space="0" w:color="auto"/>
                <w:bottom w:val="none" w:sz="0" w:space="0" w:color="auto"/>
                <w:right w:val="none" w:sz="0" w:space="0" w:color="auto"/>
              </w:divBdr>
            </w:div>
            <w:div w:id="761335511">
              <w:marLeft w:val="0"/>
              <w:marRight w:val="0"/>
              <w:marTop w:val="0"/>
              <w:marBottom w:val="0"/>
              <w:divBdr>
                <w:top w:val="none" w:sz="0" w:space="0" w:color="auto"/>
                <w:left w:val="none" w:sz="0" w:space="0" w:color="auto"/>
                <w:bottom w:val="none" w:sz="0" w:space="0" w:color="auto"/>
                <w:right w:val="none" w:sz="0" w:space="0" w:color="auto"/>
              </w:divBdr>
            </w:div>
            <w:div w:id="1058094596">
              <w:marLeft w:val="0"/>
              <w:marRight w:val="0"/>
              <w:marTop w:val="0"/>
              <w:marBottom w:val="0"/>
              <w:divBdr>
                <w:top w:val="none" w:sz="0" w:space="0" w:color="auto"/>
                <w:left w:val="none" w:sz="0" w:space="0" w:color="auto"/>
                <w:bottom w:val="none" w:sz="0" w:space="0" w:color="auto"/>
                <w:right w:val="none" w:sz="0" w:space="0" w:color="auto"/>
              </w:divBdr>
            </w:div>
            <w:div w:id="1058284532">
              <w:marLeft w:val="0"/>
              <w:marRight w:val="0"/>
              <w:marTop w:val="0"/>
              <w:marBottom w:val="0"/>
              <w:divBdr>
                <w:top w:val="none" w:sz="0" w:space="0" w:color="auto"/>
                <w:left w:val="none" w:sz="0" w:space="0" w:color="auto"/>
                <w:bottom w:val="none" w:sz="0" w:space="0" w:color="auto"/>
                <w:right w:val="none" w:sz="0" w:space="0" w:color="auto"/>
              </w:divBdr>
            </w:div>
            <w:div w:id="1102342748">
              <w:marLeft w:val="0"/>
              <w:marRight w:val="0"/>
              <w:marTop w:val="0"/>
              <w:marBottom w:val="0"/>
              <w:divBdr>
                <w:top w:val="none" w:sz="0" w:space="0" w:color="auto"/>
                <w:left w:val="none" w:sz="0" w:space="0" w:color="auto"/>
                <w:bottom w:val="none" w:sz="0" w:space="0" w:color="auto"/>
                <w:right w:val="none" w:sz="0" w:space="0" w:color="auto"/>
              </w:divBdr>
            </w:div>
            <w:div w:id="1231188507">
              <w:marLeft w:val="0"/>
              <w:marRight w:val="0"/>
              <w:marTop w:val="0"/>
              <w:marBottom w:val="0"/>
              <w:divBdr>
                <w:top w:val="none" w:sz="0" w:space="0" w:color="auto"/>
                <w:left w:val="none" w:sz="0" w:space="0" w:color="auto"/>
                <w:bottom w:val="none" w:sz="0" w:space="0" w:color="auto"/>
                <w:right w:val="none" w:sz="0" w:space="0" w:color="auto"/>
              </w:divBdr>
            </w:div>
            <w:div w:id="1308899337">
              <w:marLeft w:val="0"/>
              <w:marRight w:val="0"/>
              <w:marTop w:val="0"/>
              <w:marBottom w:val="0"/>
              <w:divBdr>
                <w:top w:val="none" w:sz="0" w:space="0" w:color="auto"/>
                <w:left w:val="none" w:sz="0" w:space="0" w:color="auto"/>
                <w:bottom w:val="none" w:sz="0" w:space="0" w:color="auto"/>
                <w:right w:val="none" w:sz="0" w:space="0" w:color="auto"/>
              </w:divBdr>
            </w:div>
            <w:div w:id="1413548651">
              <w:marLeft w:val="0"/>
              <w:marRight w:val="0"/>
              <w:marTop w:val="0"/>
              <w:marBottom w:val="0"/>
              <w:divBdr>
                <w:top w:val="none" w:sz="0" w:space="0" w:color="auto"/>
                <w:left w:val="none" w:sz="0" w:space="0" w:color="auto"/>
                <w:bottom w:val="none" w:sz="0" w:space="0" w:color="auto"/>
                <w:right w:val="none" w:sz="0" w:space="0" w:color="auto"/>
              </w:divBdr>
            </w:div>
            <w:div w:id="1430198455">
              <w:marLeft w:val="0"/>
              <w:marRight w:val="0"/>
              <w:marTop w:val="0"/>
              <w:marBottom w:val="0"/>
              <w:divBdr>
                <w:top w:val="none" w:sz="0" w:space="0" w:color="auto"/>
                <w:left w:val="none" w:sz="0" w:space="0" w:color="auto"/>
                <w:bottom w:val="none" w:sz="0" w:space="0" w:color="auto"/>
                <w:right w:val="none" w:sz="0" w:space="0" w:color="auto"/>
              </w:divBdr>
            </w:div>
            <w:div w:id="1515268897">
              <w:marLeft w:val="0"/>
              <w:marRight w:val="0"/>
              <w:marTop w:val="0"/>
              <w:marBottom w:val="0"/>
              <w:divBdr>
                <w:top w:val="none" w:sz="0" w:space="0" w:color="auto"/>
                <w:left w:val="none" w:sz="0" w:space="0" w:color="auto"/>
                <w:bottom w:val="none" w:sz="0" w:space="0" w:color="auto"/>
                <w:right w:val="none" w:sz="0" w:space="0" w:color="auto"/>
              </w:divBdr>
            </w:div>
            <w:div w:id="1574973484">
              <w:marLeft w:val="0"/>
              <w:marRight w:val="0"/>
              <w:marTop w:val="0"/>
              <w:marBottom w:val="0"/>
              <w:divBdr>
                <w:top w:val="none" w:sz="0" w:space="0" w:color="auto"/>
                <w:left w:val="none" w:sz="0" w:space="0" w:color="auto"/>
                <w:bottom w:val="none" w:sz="0" w:space="0" w:color="auto"/>
                <w:right w:val="none" w:sz="0" w:space="0" w:color="auto"/>
              </w:divBdr>
            </w:div>
            <w:div w:id="1614706319">
              <w:marLeft w:val="0"/>
              <w:marRight w:val="0"/>
              <w:marTop w:val="0"/>
              <w:marBottom w:val="0"/>
              <w:divBdr>
                <w:top w:val="none" w:sz="0" w:space="0" w:color="auto"/>
                <w:left w:val="none" w:sz="0" w:space="0" w:color="auto"/>
                <w:bottom w:val="none" w:sz="0" w:space="0" w:color="auto"/>
                <w:right w:val="none" w:sz="0" w:space="0" w:color="auto"/>
              </w:divBdr>
            </w:div>
            <w:div w:id="1926304339">
              <w:marLeft w:val="0"/>
              <w:marRight w:val="0"/>
              <w:marTop w:val="0"/>
              <w:marBottom w:val="0"/>
              <w:divBdr>
                <w:top w:val="none" w:sz="0" w:space="0" w:color="auto"/>
                <w:left w:val="none" w:sz="0" w:space="0" w:color="auto"/>
                <w:bottom w:val="none" w:sz="0" w:space="0" w:color="auto"/>
                <w:right w:val="none" w:sz="0" w:space="0" w:color="auto"/>
              </w:divBdr>
            </w:div>
            <w:div w:id="1926917319">
              <w:marLeft w:val="0"/>
              <w:marRight w:val="0"/>
              <w:marTop w:val="0"/>
              <w:marBottom w:val="0"/>
              <w:divBdr>
                <w:top w:val="none" w:sz="0" w:space="0" w:color="auto"/>
                <w:left w:val="none" w:sz="0" w:space="0" w:color="auto"/>
                <w:bottom w:val="none" w:sz="0" w:space="0" w:color="auto"/>
                <w:right w:val="none" w:sz="0" w:space="0" w:color="auto"/>
              </w:divBdr>
            </w:div>
            <w:div w:id="20222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550">
      <w:bodyDiv w:val="1"/>
      <w:marLeft w:val="0"/>
      <w:marRight w:val="0"/>
      <w:marTop w:val="0"/>
      <w:marBottom w:val="0"/>
      <w:divBdr>
        <w:top w:val="none" w:sz="0" w:space="0" w:color="auto"/>
        <w:left w:val="none" w:sz="0" w:space="0" w:color="auto"/>
        <w:bottom w:val="none" w:sz="0" w:space="0" w:color="auto"/>
        <w:right w:val="none" w:sz="0" w:space="0" w:color="auto"/>
      </w:divBdr>
      <w:divsChild>
        <w:div w:id="799761785">
          <w:marLeft w:val="0"/>
          <w:marRight w:val="0"/>
          <w:marTop w:val="0"/>
          <w:marBottom w:val="0"/>
          <w:divBdr>
            <w:top w:val="none" w:sz="0" w:space="0" w:color="auto"/>
            <w:left w:val="none" w:sz="0" w:space="0" w:color="auto"/>
            <w:bottom w:val="none" w:sz="0" w:space="0" w:color="auto"/>
            <w:right w:val="none" w:sz="0" w:space="0" w:color="auto"/>
          </w:divBdr>
        </w:div>
        <w:div w:id="1228304727">
          <w:marLeft w:val="0"/>
          <w:marRight w:val="0"/>
          <w:marTop w:val="0"/>
          <w:marBottom w:val="0"/>
          <w:divBdr>
            <w:top w:val="none" w:sz="0" w:space="0" w:color="auto"/>
            <w:left w:val="none" w:sz="0" w:space="0" w:color="auto"/>
            <w:bottom w:val="none" w:sz="0" w:space="0" w:color="auto"/>
            <w:right w:val="none" w:sz="0" w:space="0" w:color="auto"/>
          </w:divBdr>
        </w:div>
      </w:divsChild>
    </w:div>
    <w:div w:id="2023631162">
      <w:bodyDiv w:val="1"/>
      <w:marLeft w:val="0"/>
      <w:marRight w:val="0"/>
      <w:marTop w:val="0"/>
      <w:marBottom w:val="0"/>
      <w:divBdr>
        <w:top w:val="none" w:sz="0" w:space="0" w:color="auto"/>
        <w:left w:val="none" w:sz="0" w:space="0" w:color="auto"/>
        <w:bottom w:val="none" w:sz="0" w:space="0" w:color="auto"/>
        <w:right w:val="none" w:sz="0" w:space="0" w:color="auto"/>
      </w:divBdr>
      <w:divsChild>
        <w:div w:id="1781417819">
          <w:marLeft w:val="480"/>
          <w:marRight w:val="0"/>
          <w:marTop w:val="0"/>
          <w:marBottom w:val="0"/>
          <w:divBdr>
            <w:top w:val="none" w:sz="0" w:space="0" w:color="auto"/>
            <w:left w:val="none" w:sz="0" w:space="0" w:color="auto"/>
            <w:bottom w:val="none" w:sz="0" w:space="0" w:color="auto"/>
            <w:right w:val="none" w:sz="0" w:space="0" w:color="auto"/>
          </w:divBdr>
          <w:divsChild>
            <w:div w:id="9487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fat.gov.au/people-to-people/australia-awards/Pages/australia-awards-global-tracer-facility-pakistan-alumni-case-study.aspx" TargetMode="External"/><Relationship Id="rId21" Type="http://schemas.openxmlformats.org/officeDocument/2006/relationships/hyperlink" Target="https://www.dfat.gov.au/people-to-people/australia-awards/Pages/australia-awards-global-tracer-facility-solomon-islands-alumni-case-study.aspx" TargetMode="External"/><Relationship Id="rId42" Type="http://schemas.openxmlformats.org/officeDocument/2006/relationships/hyperlink" Target="https://www.dfat.gov.au/people-to-people/australia-awards/australia-awards-global-tracer-facility-year-6-results/australia-awards-exemplary-partnerships-south-pacific-centre-central-banking" TargetMode="External"/><Relationship Id="rId47" Type="http://schemas.openxmlformats.org/officeDocument/2006/relationships/image" Target="media/image4.jpeg"/><Relationship Id="rId63" Type="http://schemas.openxmlformats.org/officeDocument/2006/relationships/image" Target="media/image20.jpg"/><Relationship Id="rId68" Type="http://schemas.openxmlformats.org/officeDocument/2006/relationships/image" Target="media/image25.png"/><Relationship Id="rId84" Type="http://schemas.openxmlformats.org/officeDocument/2006/relationships/hyperlink" Target="https://development.asia/explainer/participation-tools-pacific-part-1-engaging-pacific-civil-society-organizations" TargetMode="External"/><Relationship Id="rId89" Type="http://schemas.openxmlformats.org/officeDocument/2006/relationships/hyperlink" Target="https://www.unv.org/sites/default/files/Volunteering%20Practices%20in%20the%2021st%20Century_en.pdf" TargetMode="External"/><Relationship Id="rId16" Type="http://schemas.openxmlformats.org/officeDocument/2006/relationships/hyperlink" Target="https://www.dfat.gov.au/people-to-people/australia-awards/Pages/australia-awards-global-tracer-facility-nepal-alumni-case-study.aspx" TargetMode="External"/><Relationship Id="rId11" Type="http://schemas.openxmlformats.org/officeDocument/2006/relationships/image" Target="media/image1.jpg"/><Relationship Id="rId32" Type="http://schemas.openxmlformats.org/officeDocument/2006/relationships/hyperlink" Target="https://www.dfat.gov.au/people-people/australia-awards/australia-awards-global-tracer-facility-timor-leste-case-study" TargetMode="External"/><Relationship Id="rId37" Type="http://schemas.openxmlformats.org/officeDocument/2006/relationships/hyperlink" Target="https://www.dfat.gov.au/people-to-people/australia-awards/australia-awards-global-tracer-facility-year-5-results/alumni-contributions-covid-19-response"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numbering" Target="numbering.xml"/><Relationship Id="rId90" Type="http://schemas.openxmlformats.org/officeDocument/2006/relationships/hyperlink" Target="https://www.uil.unesco.org/en/marrakech-framework-action" TargetMode="External"/><Relationship Id="rId95" Type="http://schemas.openxmlformats.org/officeDocument/2006/relationships/theme" Target="theme/theme1.xml"/><Relationship Id="rId22" Type="http://schemas.openxmlformats.org/officeDocument/2006/relationships/hyperlink" Target="https://www.dfat.gov.au/people-to-people/australia-awards/Pages/australia-awards-global-tracer-facility-vanuatu-alumni-case-study.aspx" TargetMode="External"/><Relationship Id="rId27" Type="http://schemas.openxmlformats.org/officeDocument/2006/relationships/hyperlink" Target="https://www.dfat.gov.au/people-to-people/australia-awards/australia-awards-global-tracer-facility-papua-new-guinea-alumni-case-study" TargetMode="External"/><Relationship Id="rId43"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8" Type="http://schemas.openxmlformats.org/officeDocument/2006/relationships/image" Target="media/image5.jpeg"/><Relationship Id="rId64" Type="http://schemas.openxmlformats.org/officeDocument/2006/relationships/image" Target="media/image21.png"/><Relationship Id="rId69" Type="http://schemas.openxmlformats.org/officeDocument/2006/relationships/image" Target="media/image26.jpg"/><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image" Target="media/image29.jpg"/><Relationship Id="rId80" Type="http://schemas.openxmlformats.org/officeDocument/2006/relationships/image" Target="media/image37.JPG"/><Relationship Id="rId85" Type="http://schemas.openxmlformats.org/officeDocument/2006/relationships/hyperlink" Target="https://www.dfat.gov.au/about-us/publications/australia-awards-global-strategic-framework-and-global-monitoring-and-evaluation-framework"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dfat.gov.au/people-to-people/australia-awards/Pages/australia-awards-global-tracer-facility-tracer-survey-alumni-of-2006-2010.aspx" TargetMode="External"/><Relationship Id="rId17" Type="http://schemas.openxmlformats.org/officeDocument/2006/relationships/hyperlink" Target="https://www.dfat.gov.au/people-to-people/australia-awards/Pages/australia-awards-global-tracer-facility-tracer-survey-alumni-of-1996-2005.aspx" TargetMode="External"/><Relationship Id="rId25" Type="http://schemas.openxmlformats.org/officeDocument/2006/relationships/hyperlink" Target="https://www.dfat.gov.au/people-to-people/australia-awards/Pages/australia-awards-global-tracer-facility-mozambique-alumni-case-study.aspx" TargetMode="External"/><Relationship Id="rId33" Type="http://schemas.openxmlformats.org/officeDocument/2006/relationships/hyperlink" Target="https://www.dfat.gov.au/sites/default/files/global-impact-australian-aid-scholarships-long-term-outcomes-alumni.pdf" TargetMode="External"/><Relationship Id="rId38" Type="http://schemas.openxmlformats.org/officeDocument/2006/relationships/hyperlink" Target="https://www.dfat.gov.au/people-to-people/australia-awards/australia-awards-global-tracer-facility-year-5-results/australia-awards-alumni-global-tracer-survey-2020" TargetMode="External"/><Relationship Id="rId46" Type="http://schemas.openxmlformats.org/officeDocument/2006/relationships/image" Target="media/image3.jpeg"/><Relationship Id="rId59" Type="http://schemas.openxmlformats.org/officeDocument/2006/relationships/image" Target="media/image16.jpg"/><Relationship Id="rId67" Type="http://schemas.openxmlformats.org/officeDocument/2006/relationships/image" Target="media/image24.png"/><Relationship Id="rId20" Type="http://schemas.openxmlformats.org/officeDocument/2006/relationships/hyperlink" Target="https://www.dfat.gov.au/people-to-people/australia-awards/Pages/australia-awards-global-tracer-facility-mongolia-alumni-case-study.aspx" TargetMode="External"/><Relationship Id="rId41" Type="http://schemas.openxmlformats.org/officeDocument/2006/relationships/hyperlink" Target="https://www.dfat.gov.au/people-people/social-network-analysis-australia-awards-leadership-program-cohort"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hyperlink" Target="http://eprints.lse.ac.uk/29398/1/CCSReport05_06.pdf" TargetMode="External"/><Relationship Id="rId88" Type="http://schemas.openxmlformats.org/officeDocument/2006/relationships/hyperlink" Target="https://p.widencdn.net/pdf/plus/iie/q7enq3rtxw/IFP-Alumni-Tracking-Report-4" TargetMode="External"/><Relationship Id="rId91" Type="http://schemas.openxmlformats.org/officeDocument/2006/relationships/hyperlink" Target="https://www.unv.org/sites/default/files/UNV%20TOOLKIT%20-%20HOW%20VOLUNTEERISM%20CAN%20CONTRIBUTE%20TO%20ACHIEVING%20THE%20SDGS.pdf" TargetMode="Externa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fat.gov.au/people-to-people/australia-awards/Pages/australia-awards-global-tracer-facility-kenya-alumni-case-study.aspx" TargetMode="External"/><Relationship Id="rId23" Type="http://schemas.openxmlformats.org/officeDocument/2006/relationships/hyperlink" Target="https://www.dfat.gov.au/people-people/australia-awards-global-tracer-facility-tracer-survey-alumni-2011-2016" TargetMode="External"/><Relationship Id="rId28" Type="http://schemas.openxmlformats.org/officeDocument/2006/relationships/hyperlink" Target="https://www.dfat.gov.au/people-to-people/australia-awards/Pages/australia-awards-global-tracer-facility-vietnam-alumni-case-study.aspx" TargetMode="External"/><Relationship Id="rId36" Type="http://schemas.openxmlformats.org/officeDocument/2006/relationships/hyperlink" Target="https://www.dfat.gov.au/publications/people-people/mobile-alumni-case-study" TargetMode="External"/><Relationship Id="rId49" Type="http://schemas.openxmlformats.org/officeDocument/2006/relationships/image" Target="media/image6.jpeg"/><Relationship Id="rId57" Type="http://schemas.openxmlformats.org/officeDocument/2006/relationships/image" Target="media/image14.jpg"/><Relationship Id="rId10" Type="http://schemas.openxmlformats.org/officeDocument/2006/relationships/endnotes" Target="endnotes.xml"/><Relationship Id="rId31" Type="http://schemas.openxmlformats.org/officeDocument/2006/relationships/hyperlink" Target="https://www.dfat.gov.au/people-people/australia-awards/australia-awards-global-tracer-facility-samoa-alumni-case-study" TargetMode="External"/><Relationship Id="rId44" Type="http://schemas.openxmlformats.org/officeDocument/2006/relationships/hyperlink" Target="https://www.dfat.gov.au/people-to-people/australia-awards/australia-awards-global-tracer-facility" TargetMode="External"/><Relationship Id="rId52" Type="http://schemas.openxmlformats.org/officeDocument/2006/relationships/image" Target="media/image9.jpeg"/><Relationship Id="rId60" Type="http://schemas.openxmlformats.org/officeDocument/2006/relationships/image" Target="media/image17.jpg"/><Relationship Id="rId65" Type="http://schemas.openxmlformats.org/officeDocument/2006/relationships/image" Target="media/image22.png"/><Relationship Id="rId73" Type="http://schemas.openxmlformats.org/officeDocument/2006/relationships/image" Target="media/image30.jp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yperlink" Target="https://www.iie.org:443/en/Research-and-Insights/IFP-Alumni-Tracking-Study/About-The-IFP-Alumni-Tracking-Study"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fat.gov.au/people-to-people/australia-awards/Pages/australia-awards-global-tracer-facility-fiji-alumni-case-study.aspx" TargetMode="External"/><Relationship Id="rId18" Type="http://schemas.openxmlformats.org/officeDocument/2006/relationships/hyperlink" Target="https://www.dfat.gov.au/people-to-people/australia-awards/Pages/australia-awards-global-tracer-facility-china-alumni-case-study.aspx" TargetMode="External"/><Relationship Id="rId39" Type="http://schemas.openxmlformats.org/officeDocument/2006/relationships/hyperlink" Target="https://www.dfat.gov.au/people-to-people/australia-awards/australia-awards-global-tracer-facility-year-6-results/alumni-case-study-insights-short-course-capacity-building" TargetMode="External"/><Relationship Id="rId34" Type="http://schemas.openxmlformats.org/officeDocument/2006/relationships/hyperlink" Target="https://www.dfat.gov.au/people-to-people/australia-awards/australia-awards-global-tracer-facility-year-5-results/australia-awards-global-tracer-faciltiy-philippines-case-study-peace-security-and-inclusive-development" TargetMode="External"/><Relationship Id="rId50" Type="http://schemas.openxmlformats.org/officeDocument/2006/relationships/image" Target="media/image7.jpeg"/><Relationship Id="rId55" Type="http://schemas.openxmlformats.org/officeDocument/2006/relationships/image" Target="media/image12.png"/><Relationship Id="rId76" Type="http://schemas.openxmlformats.org/officeDocument/2006/relationships/image" Target="media/image33.jpg"/><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swvr2022.unv.org/wp-content/uploads/2021/11/UNV_SWVR_Overview_2022.pdf" TargetMode="External"/><Relationship Id="rId2" Type="http://schemas.openxmlformats.org/officeDocument/2006/relationships/customXml" Target="../customXml/item2.xml"/><Relationship Id="rId29" Type="http://schemas.openxmlformats.org/officeDocument/2006/relationships/hyperlink" Target="https://www.dfat.gov.au/people-people/australia-awards/australia-awards-global-tracer-facility-case-study-bangladesh-economic-development" TargetMode="External"/><Relationship Id="rId24" Type="http://schemas.openxmlformats.org/officeDocument/2006/relationships/hyperlink" Target="https://www.dfat.gov.au/people-to-people/australia-awards/australia-awards-global-tracer-facility-cambodia-alumni-case-study" TargetMode="External"/><Relationship Id="rId40" Type="http://schemas.openxmlformats.org/officeDocument/2006/relationships/hyperlink" Target="https://www.dfat.gov.au/people-to-people/australia-awards/australia-awards-global-tracer-facility-year-6-results/australia-awards-pacific-scholarships-alumni-survey-2021" TargetMode="External"/><Relationship Id="rId45" Type="http://schemas.openxmlformats.org/officeDocument/2006/relationships/image" Target="media/image2.png"/><Relationship Id="rId66" Type="http://schemas.openxmlformats.org/officeDocument/2006/relationships/image" Target="media/image23.jpeg"/><Relationship Id="rId87" Type="http://schemas.openxmlformats.org/officeDocument/2006/relationships/hyperlink" Target="Https://Www.Iie.Org/Research-and-Insights/Publications/IFP-Report-4" TargetMode="External"/><Relationship Id="rId61" Type="http://schemas.openxmlformats.org/officeDocument/2006/relationships/image" Target="media/image18.jpg"/><Relationship Id="rId82" Type="http://schemas.openxmlformats.org/officeDocument/2006/relationships/hyperlink" Target="https://www.adb.org/sites/default/files/publication/172999/governance-brief-23-engaging-citizens-and-civil-society.pdf" TargetMode="External"/><Relationship Id="rId19" Type="http://schemas.openxmlformats.org/officeDocument/2006/relationships/hyperlink" Target="https://www.dfat.gov.au/people-to-people/australia-awards/Pages/australia-awards-global-tracer-facility-indonesia-alumni-case-study.aspx" TargetMode="External"/><Relationship Id="rId14" Type="http://schemas.openxmlformats.org/officeDocument/2006/relationships/hyperlink" Target="https://www.dfat.gov.au/people-to-people/australia-awards/Pages/australia-awards-global-tracer-facility-sri-lanka-alumni-case-study.aspx" TargetMode="External"/><Relationship Id="rId30" Type="http://schemas.openxmlformats.org/officeDocument/2006/relationships/hyperlink" Target="https://www.dfat.gov.au/people-people/australia-awards/australia-awards-global-tracer-facility-costa-rica-alumni-case-study" TargetMode="External"/><Relationship Id="rId35" Type="http://schemas.openxmlformats.org/officeDocument/2006/relationships/hyperlink" Target="https://www.dfat.gov.au/publications/people-people/kiribati-case-study-mapping-alumni-networks-and-links-australia" TargetMode="External"/><Relationship Id="rId56" Type="http://schemas.openxmlformats.org/officeDocument/2006/relationships/image" Target="media/image13.jpeg"/><Relationship Id="rId77"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s://wliprogram.org/" TargetMode="External"/></Relationships>
</file>

<file path=word/documenttasks/documenttasks1.xml><?xml version="1.0" encoding="utf-8"?>
<t:Tasks xmlns:t="http://schemas.microsoft.com/office/tasks/2019/documenttasks" xmlns:oel="http://schemas.microsoft.com/office/2019/extlst">
  <t:Task id="{EB296FB9-F444-46E4-951A-18DC0E9E8395}">
    <t:Anchor>
      <t:Comment id="935384223"/>
    </t:Anchor>
    <t:History>
      <t:Event id="{7D59DF7D-18BA-4E69-A79C-ACEE34E7814B}" time="2022-10-03T05:43:39.919Z">
        <t:Attribution userId="S::jo.doyle@acer.org::fdf1e325-a878-4274-b9e2-55f527ad7678" userProvider="AD" userName="Jo Doyle"/>
        <t:Anchor>
          <t:Comment id="935384223"/>
        </t:Anchor>
        <t:Create/>
      </t:Event>
      <t:Event id="{AC5F3AEB-6FF2-46A8-B4D5-CE50E13E4B7B}" time="2022-10-03T05:43:39.919Z">
        <t:Attribution userId="S::jo.doyle@acer.org::fdf1e325-a878-4274-b9e2-55f527ad7678" userProvider="AD" userName="Jo Doyle"/>
        <t:Anchor>
          <t:Comment id="935384223"/>
        </t:Anchor>
        <t:Assign userId="S::Daniel.Edwards@acer.org::b58c62c8-039b-42ef-ae8b-4bbdb56da06c" userProvider="AD" userName="Daniel Edwards"/>
      </t:Event>
      <t:Event id="{DB598DC8-AE24-48FE-A994-EEA6B8606C9D}" time="2022-10-03T05:43:39.919Z">
        <t:Attribution userId="S::jo.doyle@acer.org::fdf1e325-a878-4274-b9e2-55f527ad7678" userProvider="AD" userName="Jo Doyle"/>
        <t:Anchor>
          <t:Comment id="935384223"/>
        </t:Anchor>
        <t:SetTitle title="@Daniel Edwards I recommend we include specific program level recommendations to encourage the collection of data on the spectrum of contribution (work, volunteering and advocac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fd119e-554b-4657-b0f6-cf10972c4183">
      <Terms xmlns="http://schemas.microsoft.com/office/infopath/2007/PartnerControls"/>
    </lcf76f155ced4ddcb4097134ff3c332f>
    <TaxCatchAll xmlns="9028565d-05e1-4e95-80e5-610abb94305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32BF5DD681124F95CAB23FFA3E8311" ma:contentTypeVersion="14" ma:contentTypeDescription="Create a new document." ma:contentTypeScope="" ma:versionID="c8feedaaf2ee79d4a554dada977bc538">
  <xsd:schema xmlns:xsd="http://www.w3.org/2001/XMLSchema" xmlns:xs="http://www.w3.org/2001/XMLSchema" xmlns:p="http://schemas.microsoft.com/office/2006/metadata/properties" xmlns:ns2="05fd119e-554b-4657-b0f6-cf10972c4183" xmlns:ns3="9028565d-05e1-4e95-80e5-610abb94305a" targetNamespace="http://schemas.microsoft.com/office/2006/metadata/properties" ma:root="true" ma:fieldsID="0dbcc9fa2d6339dbe12f104de4e0b223" ns2:_="" ns3:_="">
    <xsd:import namespace="05fd119e-554b-4657-b0f6-cf10972c4183"/>
    <xsd:import namespace="9028565d-05e1-4e95-80e5-610abb943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d119e-554b-4657-b0f6-cf10972c4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8565d-05e1-4e95-80e5-610abb94305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c99a0ac-0187-4ee5-9780-0e1e8fff7948}" ma:internalName="TaxCatchAll" ma:showField="CatchAllData" ma:web="9028565d-05e1-4e95-80e5-610abb9430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AC45F1-24F7-4866-8803-FEDA6639E095}">
  <ds:schemaRefs>
    <ds:schemaRef ds:uri="http://schemas.microsoft.com/office/2006/metadata/properties"/>
    <ds:schemaRef ds:uri="http://schemas.microsoft.com/office/infopath/2007/PartnerControls"/>
    <ds:schemaRef ds:uri="05fd119e-554b-4657-b0f6-cf10972c4183"/>
    <ds:schemaRef ds:uri="9028565d-05e1-4e95-80e5-610abb94305a"/>
  </ds:schemaRefs>
</ds:datastoreItem>
</file>

<file path=customXml/itemProps2.xml><?xml version="1.0" encoding="utf-8"?>
<ds:datastoreItem xmlns:ds="http://schemas.openxmlformats.org/officeDocument/2006/customXml" ds:itemID="{C6C6DF95-E7AC-456D-90F4-524A39B8FD2D}">
  <ds:schemaRefs>
    <ds:schemaRef ds:uri="http://schemas.openxmlformats.org/officeDocument/2006/bibliography"/>
  </ds:schemaRefs>
</ds:datastoreItem>
</file>

<file path=customXml/itemProps3.xml><?xml version="1.0" encoding="utf-8"?>
<ds:datastoreItem xmlns:ds="http://schemas.openxmlformats.org/officeDocument/2006/customXml" ds:itemID="{3D9FC5BC-A852-41A5-9050-D5571A3F7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d119e-554b-4657-b0f6-cf10972c4183"/>
    <ds:schemaRef ds:uri="9028565d-05e1-4e95-80e5-610abb943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94E54E-806A-4247-9EC7-6B37AA1F9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45</Pages>
  <Words>15052</Words>
  <Characters>85798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Haddow, Amanda</dc:creator>
  <cp:keywords>[SEC=OFFICIAL]</cp:keywords>
  <dc:description/>
  <cp:lastModifiedBy>Trish Freeman</cp:lastModifiedBy>
  <cp:revision>123</cp:revision>
  <dcterms:created xsi:type="dcterms:W3CDTF">2022-09-13T21:03:00Z</dcterms:created>
  <dcterms:modified xsi:type="dcterms:W3CDTF">2022-11-15T23:03:00Z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0x0101009332BF5DD681124F95CAB23FFA3E8311</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C0CF0C646F1D4876A70337A43221B0AB</vt:lpwstr>
  </property>
  <property fmtid="{D5CDD505-2E9C-101B-9397-08002B2CF9AE}" pid="10" name="PM_ProtectiveMarkingValue_Footer">
    <vt:lpwstr>OFFICIAL</vt:lpwstr>
  </property>
  <property fmtid="{D5CDD505-2E9C-101B-9397-08002B2CF9AE}" pid="11" name="PM_Originator_Hash_SHA1">
    <vt:lpwstr>0BA7A2F5F6F19761B8521C0A110ECED0E8D9A72E</vt:lpwstr>
  </property>
  <property fmtid="{D5CDD505-2E9C-101B-9397-08002B2CF9AE}" pid="12" name="PM_OriginationTimeStamp">
    <vt:lpwstr>2021-12-16T02:53:22Z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B3809A1E28E00BB67EF5AB2D6871C1CB</vt:lpwstr>
  </property>
  <property fmtid="{D5CDD505-2E9C-101B-9397-08002B2CF9AE}" pid="21" name="PM_Hash_Salt">
    <vt:lpwstr>EAD4FC2FCB0373AE417EBB8E429AD078</vt:lpwstr>
  </property>
  <property fmtid="{D5CDD505-2E9C-101B-9397-08002B2CF9AE}" pid="22" name="PM_Hash_SHA1">
    <vt:lpwstr>C52F52C012EAE3BD6C339F186598F4DADFF231B0</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MediaServiceImageTags">
    <vt:lpwstr/>
  </property>
  <property fmtid="{D5CDD505-2E9C-101B-9397-08002B2CF9AE}" pid="26" name="ZOTERO_PREF_2">
    <vt:lpwstr>alAbbreviations" value="true"/&gt;&lt;/prefs&gt;&lt;/data&gt;</vt:lpwstr>
  </property>
  <property fmtid="{D5CDD505-2E9C-101B-9397-08002B2CF9AE}" pid="27" name="ZOTERO_PREF_1">
    <vt:lpwstr>&lt;data data-version="3" zotero-version="6.0.13"&gt;&lt;session id="uQqv4mjd"/&gt;&lt;style id="http://www.zotero.org/styles/apa" locale="en-US" hasBibliography="1" bibliographyStyleHasBeenSet="1"/&gt;&lt;prefs&gt;&lt;pref name="fieldType" value="Field"/&gt;&lt;pref name="automaticJourn</vt:lpwstr>
  </property>
</Properties>
</file>