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926625846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p w:rsidR="00F13B1D" w:rsidRDefault="008C63B1" w:rsidP="00F44F33">
          <w:pPr>
            <w:pStyle w:val="NoSpacing"/>
            <w:jc w:val="center"/>
          </w:pPr>
          <w:r>
            <w:rPr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0" allowOverlap="1" wp14:anchorId="4E633596" wp14:editId="4F0B87FE">
                    <wp:simplePos x="0" y="0"/>
                    <wp:positionH relativeFrom="page">
                      <wp:posOffset>7694930</wp:posOffset>
                    </wp:positionH>
                    <wp:positionV relativeFrom="topMargin">
                      <wp:posOffset>-12065</wp:posOffset>
                    </wp:positionV>
                    <wp:extent cx="11205845" cy="875665"/>
                    <wp:effectExtent l="0" t="0" r="24765" b="19685"/>
                    <wp:wrapNone/>
                    <wp:docPr id="31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205845" cy="87566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3" o:spid="_x0000_s1026" style="position:absolute;margin-left:605.9pt;margin-top:-.95pt;width:882.35pt;height:68.95pt;z-index:251678720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" o:allowincell="f" fillcolor="#d99594 [1941]" strokecolor="#0070c0">
                    <w10:wrap anchorx="page" anchory="margin"/>
                  </v:rect>
                </w:pict>
              </mc:Fallback>
            </mc:AlternateContent>
          </w:r>
          <w:r>
            <w:rPr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0" allowOverlap="1" wp14:anchorId="086D0693" wp14:editId="59A1ED13">
                    <wp:simplePos x="0" y="0"/>
                    <wp:positionH relativeFrom="page">
                      <wp:posOffset>7694930</wp:posOffset>
                    </wp:positionH>
                    <wp:positionV relativeFrom="topMargin">
                      <wp:posOffset>142240</wp:posOffset>
                    </wp:positionV>
                    <wp:extent cx="11205845" cy="815340"/>
                    <wp:effectExtent l="0" t="0" r="24765" b="22860"/>
                    <wp:wrapNone/>
                    <wp:docPr id="2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205845" cy="81534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3" o:spid="_x0000_s1026" style="position:absolute;margin-left:605.9pt;margin-top:11.2pt;width:882.35pt;height:64.2pt;z-index:251666432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" o:allowincell="f" fillcolor="#d99594 [1941]" strokecolor="#0070c0">
                    <w10:wrap anchorx="page" anchory="margin"/>
                  </v:rect>
                </w:pict>
              </mc:Fallback>
            </mc:AlternateContent>
          </w:r>
          <w:r w:rsidR="00F44F33">
            <w:rPr>
              <w:noProof/>
              <w:lang w:val="en-AU" w:eastAsia="en-AU"/>
            </w:rPr>
            <w:drawing>
              <wp:inline distT="0" distB="0" distL="0" distR="0" wp14:anchorId="3410CA2B" wp14:editId="0328AC6A">
                <wp:extent cx="3740726" cy="1116281"/>
                <wp:effectExtent l="0" t="0" r="0" b="8255"/>
                <wp:docPr id="4" name="Picture 3" descr="Australian Government crest and Australia-Korea Foundat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4416" cy="11173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73BF0">
            <w:rPr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A6B1B59" wp14:editId="0A05120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209020" cy="1008380"/>
                    <wp:effectExtent l="0" t="0" r="12700" b="19050"/>
                    <wp:wrapNone/>
                    <wp:docPr id="21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209020" cy="100838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2" o:spid="_x0000_s1026" style="position:absolute;margin-left:0;margin-top:0;width:882.6pt;height:79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" o:allowincell="f" fillcolor="#365f91 [2404]" strokecolor="#943634 [2405]">
                    <w10:wrap anchorx="page" anchory="page"/>
                  </v:rect>
                </w:pict>
              </mc:Fallback>
            </mc:AlternateContent>
          </w:r>
          <w:r w:rsidR="00B73BF0">
            <w:rPr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F928311" wp14:editId="32BB172A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919720"/>
                    <wp:effectExtent l="9525" t="12700" r="13970" b="5715"/>
                    <wp:wrapNone/>
                    <wp:docPr id="20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9197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5" o:spid="_x0000_s1026" style="position:absolute;margin-left:0;margin-top:0;width:7.15pt;height:623.6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" o:allowincell="f" fillcolor="#7f7f7f [1612]" strokecolor="#4f81bd [3204]">
                    <w10:wrap anchorx="margin" anchory="page"/>
                  </v:rect>
                </w:pict>
              </mc:Fallback>
            </mc:AlternateContent>
          </w:r>
          <w:r w:rsidR="00B73BF0">
            <w:rPr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069A4D7" wp14:editId="2FE59FBA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919720"/>
                    <wp:effectExtent l="5080" t="12700" r="8890" b="5715"/>
                    <wp:wrapNone/>
                    <wp:docPr id="19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9197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4" o:spid="_x0000_s1026" style="position:absolute;margin-left:0;margin-top:0;width:7.15pt;height:623.6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" o:allowincell="f" fillcolor="#7f7f7f [1612]" strokecolor="#4f81bd [3204]">
                    <w10:wrap anchorx="margin" anchory="page"/>
                  </v:rect>
                </w:pict>
              </mc:Fallback>
            </mc:AlternateContent>
          </w:r>
          <w:r w:rsidR="00B73BF0">
            <w:rPr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403E0305" wp14:editId="2606B7C7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11205845" cy="1013460"/>
                    <wp:effectExtent l="0" t="0" r="12700" b="19050"/>
                    <wp:wrapNone/>
                    <wp:docPr id="18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205845" cy="101346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3" o:spid="_x0000_s1026" style="position:absolute;margin-left:0;margin-top:0;width:882.35pt;height:79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" o:allowincell="f" fillcolor="#d99594 [1941]" strokecolor="#0070c0">
                    <w10:wrap anchorx="page" anchory="margin"/>
                  </v:rect>
                </w:pict>
              </mc:Fallback>
            </mc:AlternateContent>
          </w:r>
        </w:p>
      </w:sdtContent>
    </w:sdt>
    <w:p w:rsidR="009C5B03" w:rsidRPr="0071016C" w:rsidRDefault="002F1836" w:rsidP="0071016C">
      <w:pPr>
        <w:shd w:val="clear" w:color="auto" w:fill="FFFFFF"/>
        <w:spacing w:afterLines="80" w:after="192"/>
        <w:ind w:left="-426" w:right="-99"/>
        <w:jc w:val="center"/>
        <w:rPr>
          <w:rFonts w:ascii="Arial" w:hAnsi="Arial" w:cs="Arial"/>
          <w:b/>
          <w:color w:val="943634" w:themeColor="accent2" w:themeShade="BF"/>
          <w:sz w:val="36"/>
          <w:szCs w:val="36"/>
          <w:lang w:val="en" w:eastAsia="en-AU"/>
        </w:rPr>
      </w:pPr>
      <w:r w:rsidRPr="0071016C">
        <w:rPr>
          <w:rFonts w:ascii="Arial" w:hAnsi="Arial" w:cs="Arial"/>
          <w:b/>
          <w:color w:val="943634" w:themeColor="accent2" w:themeShade="BF"/>
          <w:sz w:val="36"/>
          <w:szCs w:val="36"/>
          <w:lang w:val="en" w:eastAsia="en-AU"/>
        </w:rPr>
        <w:t>2014-2015</w:t>
      </w:r>
      <w:r>
        <w:rPr>
          <w:rFonts w:ascii="Arial" w:hAnsi="Arial" w:cs="Arial"/>
          <w:b/>
          <w:color w:val="943634" w:themeColor="accent2" w:themeShade="BF"/>
          <w:sz w:val="36"/>
          <w:szCs w:val="36"/>
          <w:lang w:val="en" w:eastAsia="en-AU"/>
        </w:rPr>
        <w:t xml:space="preserve"> </w:t>
      </w:r>
      <w:r w:rsidR="009C5B03" w:rsidRPr="0071016C">
        <w:rPr>
          <w:rFonts w:ascii="Arial" w:hAnsi="Arial" w:cs="Arial"/>
          <w:b/>
          <w:color w:val="943634" w:themeColor="accent2" w:themeShade="BF"/>
          <w:sz w:val="36"/>
          <w:szCs w:val="36"/>
          <w:lang w:val="en" w:eastAsia="en-AU"/>
        </w:rPr>
        <w:t xml:space="preserve">Grants </w:t>
      </w:r>
      <w:r>
        <w:rPr>
          <w:rFonts w:ascii="Arial" w:hAnsi="Arial" w:cs="Arial"/>
          <w:b/>
          <w:color w:val="943634" w:themeColor="accent2" w:themeShade="BF"/>
          <w:sz w:val="36"/>
          <w:szCs w:val="36"/>
          <w:lang w:val="en" w:eastAsia="en-AU"/>
        </w:rPr>
        <w:t>and Scholarships</w:t>
      </w:r>
    </w:p>
    <w:p w:rsidR="0071016C" w:rsidRDefault="002F1836" w:rsidP="0071016C">
      <w:pPr>
        <w:shd w:val="clear" w:color="auto" w:fill="FFFFFF"/>
        <w:spacing w:beforeLines="80" w:before="192"/>
        <w:ind w:left="-284" w:right="-198"/>
        <w:jc w:val="center"/>
        <w:rPr>
          <w:rFonts w:ascii="Arial" w:hAnsi="Arial" w:cs="Arial"/>
          <w:color w:val="333333"/>
          <w:lang w:val="en" w:eastAsia="en-AU"/>
        </w:rPr>
      </w:pPr>
      <w:r>
        <w:rPr>
          <w:rFonts w:ascii="Arial" w:hAnsi="Arial" w:cs="Arial"/>
          <w:color w:val="333333"/>
          <w:lang w:val="en" w:eastAsia="en-AU"/>
        </w:rPr>
        <w:t xml:space="preserve">Applications for </w:t>
      </w:r>
      <w:r w:rsidR="009C5B03" w:rsidRPr="0071016C">
        <w:rPr>
          <w:rFonts w:ascii="Arial" w:hAnsi="Arial" w:cs="Arial"/>
          <w:color w:val="333333"/>
          <w:lang w:val="en" w:eastAsia="en-AU"/>
        </w:rPr>
        <w:t xml:space="preserve">AKF grants and scholarships </w:t>
      </w:r>
      <w:r>
        <w:rPr>
          <w:rFonts w:ascii="Arial" w:hAnsi="Arial" w:cs="Arial"/>
          <w:color w:val="333333"/>
          <w:lang w:val="en" w:eastAsia="en-AU"/>
        </w:rPr>
        <w:t>close at 5pm 11 April</w:t>
      </w:r>
      <w:r w:rsidR="0071016C">
        <w:rPr>
          <w:rFonts w:ascii="Arial" w:hAnsi="Arial" w:cs="Arial"/>
          <w:color w:val="333333"/>
          <w:lang w:val="en" w:eastAsia="en-AU"/>
        </w:rPr>
        <w:t>.</w:t>
      </w:r>
    </w:p>
    <w:p w:rsidR="009C5B03" w:rsidRPr="0071016C" w:rsidRDefault="002F1836" w:rsidP="0071016C">
      <w:pPr>
        <w:shd w:val="clear" w:color="auto" w:fill="FFFFFF"/>
        <w:spacing w:afterLines="80" w:after="192"/>
        <w:jc w:val="center"/>
        <w:rPr>
          <w:rFonts w:ascii="Arial" w:hAnsi="Arial" w:cs="Arial"/>
          <w:color w:val="333333"/>
          <w:lang w:val="en" w:eastAsia="en-AU"/>
        </w:rPr>
      </w:pPr>
      <w:r>
        <w:rPr>
          <w:rFonts w:ascii="Arial" w:hAnsi="Arial" w:cs="Arial"/>
          <w:color w:val="333333"/>
          <w:lang w:val="en" w:eastAsia="en-AU"/>
        </w:rPr>
        <w:t>Information</w:t>
      </w:r>
      <w:r w:rsidR="009C5B03" w:rsidRPr="0071016C">
        <w:rPr>
          <w:rFonts w:ascii="Arial" w:hAnsi="Arial" w:cs="Arial"/>
          <w:color w:val="333333"/>
          <w:lang w:val="en" w:eastAsia="en-AU"/>
        </w:rPr>
        <w:t xml:space="preserve"> </w:t>
      </w:r>
      <w:r w:rsidR="00D42AC9">
        <w:rPr>
          <w:rFonts w:ascii="Arial" w:hAnsi="Arial" w:cs="Arial"/>
          <w:color w:val="333333"/>
          <w:lang w:val="en" w:eastAsia="en-AU"/>
        </w:rPr>
        <w:t>and</w:t>
      </w:r>
      <w:r>
        <w:rPr>
          <w:rFonts w:ascii="Arial" w:hAnsi="Arial" w:cs="Arial"/>
          <w:color w:val="333333"/>
          <w:lang w:val="en" w:eastAsia="en-AU"/>
        </w:rPr>
        <w:t xml:space="preserve"> application forms are available at</w:t>
      </w:r>
      <w:r w:rsidR="009C5B03" w:rsidRPr="0071016C">
        <w:rPr>
          <w:rFonts w:ascii="Arial" w:hAnsi="Arial" w:cs="Arial"/>
          <w:color w:val="333333"/>
          <w:lang w:val="en" w:eastAsia="en-AU"/>
        </w:rPr>
        <w:t>:</w:t>
      </w:r>
    </w:p>
    <w:p w:rsidR="009C5B03" w:rsidRDefault="007F2D92" w:rsidP="009C5B03">
      <w:pPr>
        <w:jc w:val="center"/>
        <w:rPr>
          <w:rStyle w:val="Hyperlink"/>
          <w:rFonts w:ascii="Arial" w:hAnsi="Arial" w:cs="Arial"/>
          <w:lang w:val="en" w:eastAsia="en-AU"/>
        </w:rPr>
      </w:pPr>
      <w:hyperlink r:id="rId10" w:history="1">
        <w:r w:rsidR="009C5B03" w:rsidRPr="00B245F4">
          <w:rPr>
            <w:rStyle w:val="Hyperlink"/>
            <w:rFonts w:ascii="Arial" w:hAnsi="Arial" w:cs="Arial"/>
            <w:lang w:val="en" w:eastAsia="en-AU"/>
          </w:rPr>
          <w:t>http://www.dfat.gov.au/akf/</w:t>
        </w:r>
      </w:hyperlink>
    </w:p>
    <w:p w:rsidR="00D84522" w:rsidRPr="00B245F4" w:rsidRDefault="00D84522" w:rsidP="009C5B03">
      <w:pPr>
        <w:jc w:val="center"/>
        <w:rPr>
          <w:rFonts w:ascii="Arial" w:hAnsi="Arial" w:cs="Arial"/>
          <w:color w:val="333333"/>
          <w:lang w:val="en" w:eastAsia="en-AU"/>
        </w:rPr>
      </w:pPr>
    </w:p>
    <w:p w:rsidR="009C5B03" w:rsidRDefault="009C5B03" w:rsidP="009C5B03">
      <w:pPr>
        <w:rPr>
          <w:rFonts w:ascii="Arial" w:hAnsi="Arial" w:cs="Arial"/>
          <w:color w:val="333333"/>
          <w:sz w:val="19"/>
          <w:szCs w:val="19"/>
          <w:lang w:val="en" w:eastAsia="en-AU"/>
        </w:rPr>
      </w:pPr>
    </w:p>
    <w:p w:rsidR="00F44F33" w:rsidRPr="0071016C" w:rsidRDefault="00F44F33" w:rsidP="00D84522">
      <w:pPr>
        <w:shd w:val="clear" w:color="auto" w:fill="FFFFFF"/>
        <w:spacing w:afterLines="80" w:after="192"/>
        <w:ind w:right="-99"/>
        <w:rPr>
          <w:rFonts w:ascii="Arial" w:hAnsi="Arial" w:cs="Arial"/>
          <w:b/>
          <w:color w:val="943634" w:themeColor="accent2" w:themeShade="BF"/>
          <w:sz w:val="36"/>
          <w:szCs w:val="36"/>
          <w:lang w:val="en" w:eastAsia="en-AU"/>
        </w:rPr>
        <w:sectPr w:rsidR="00F44F33" w:rsidRPr="0071016C" w:rsidSect="0071016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700" w:bottom="1440" w:left="1800" w:header="708" w:footer="708" w:gutter="0"/>
          <w:pgNumType w:start="0"/>
          <w:cols w:space="708"/>
          <w:titlePg/>
          <w:docGrid w:linePitch="360"/>
        </w:sectPr>
      </w:pPr>
      <w:bookmarkStart w:id="0" w:name="_GoBack"/>
      <w:bookmarkEnd w:id="0"/>
    </w:p>
    <w:p w:rsidR="003D5781" w:rsidRDefault="003D5781" w:rsidP="009C5B03">
      <w:pPr>
        <w:shd w:val="clear" w:color="auto" w:fill="FFFFFF"/>
        <w:rPr>
          <w:rFonts w:ascii="Arial" w:hAnsi="Arial" w:cs="Arial"/>
          <w:color w:val="333333"/>
          <w:sz w:val="19"/>
          <w:szCs w:val="19"/>
          <w:lang w:val="en" w:eastAsia="en-AU"/>
        </w:rPr>
      </w:pPr>
      <w:r>
        <w:rPr>
          <w:rFonts w:ascii="Arial" w:hAnsi="Arial" w:cs="Arial"/>
          <w:noProof/>
          <w:color w:val="333333"/>
          <w:sz w:val="19"/>
          <w:szCs w:val="19"/>
          <w:lang w:eastAsia="en-AU"/>
        </w:rPr>
        <w:lastRenderedPageBreak/>
        <w:drawing>
          <wp:inline distT="0" distB="0" distL="0" distR="0">
            <wp:extent cx="2412365" cy="1809274"/>
            <wp:effectExtent l="0" t="0" r="6985" b="635"/>
            <wp:docPr id="8" name="Picture 8" descr="Actors in eery 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teather\AppData\Local\Microsoft\Windows\Temporary Internet Files\Content.IE5\AFFCWQL1\photo 2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180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B03" w:rsidRPr="00D84522" w:rsidRDefault="003D5781" w:rsidP="00D84522">
      <w:pPr>
        <w:shd w:val="clear" w:color="auto" w:fill="FFFFFF"/>
        <w:spacing w:before="60"/>
        <w:rPr>
          <w:rFonts w:ascii="Arial" w:hAnsi="Arial" w:cs="Arial"/>
          <w:color w:val="444444"/>
          <w:sz w:val="20"/>
          <w:szCs w:val="20"/>
          <w:lang w:val="en"/>
        </w:rPr>
      </w:pPr>
      <w:r w:rsidRPr="00D84522">
        <w:rPr>
          <w:rFonts w:ascii="Arial" w:hAnsi="Arial" w:cs="Arial"/>
          <w:color w:val="444444"/>
          <w:sz w:val="20"/>
          <w:szCs w:val="20"/>
          <w:lang w:val="en"/>
        </w:rPr>
        <w:t xml:space="preserve">Pixel Mountain, Stalker Theatre </w:t>
      </w:r>
      <w:proofErr w:type="spellStart"/>
      <w:r w:rsidRPr="00D84522">
        <w:rPr>
          <w:rFonts w:ascii="Arial" w:hAnsi="Arial" w:cs="Arial"/>
          <w:color w:val="444444"/>
          <w:sz w:val="20"/>
          <w:szCs w:val="20"/>
          <w:lang w:val="en"/>
        </w:rPr>
        <w:t>Inc</w:t>
      </w:r>
      <w:proofErr w:type="spellEnd"/>
    </w:p>
    <w:p w:rsidR="003D5781" w:rsidRPr="00D84522" w:rsidRDefault="003D5781" w:rsidP="00D84522">
      <w:pPr>
        <w:shd w:val="clear" w:color="auto" w:fill="FFFFFF"/>
        <w:spacing w:before="60"/>
        <w:rPr>
          <w:rFonts w:ascii="Arial" w:hAnsi="Arial" w:cs="Arial"/>
          <w:color w:val="444444"/>
          <w:sz w:val="20"/>
          <w:szCs w:val="20"/>
          <w:lang w:val="en"/>
        </w:rPr>
      </w:pPr>
      <w:proofErr w:type="spellStart"/>
      <w:r w:rsidRPr="00D84522">
        <w:rPr>
          <w:rFonts w:ascii="Arial" w:hAnsi="Arial" w:cs="Arial"/>
          <w:color w:val="444444"/>
          <w:sz w:val="20"/>
          <w:szCs w:val="20"/>
          <w:lang w:val="en"/>
        </w:rPr>
        <w:t>Gwacheon</w:t>
      </w:r>
      <w:proofErr w:type="spellEnd"/>
      <w:r w:rsidRPr="00D84522">
        <w:rPr>
          <w:rFonts w:ascii="Arial" w:hAnsi="Arial" w:cs="Arial"/>
          <w:color w:val="444444"/>
          <w:sz w:val="20"/>
          <w:szCs w:val="20"/>
          <w:lang w:val="en"/>
        </w:rPr>
        <w:t xml:space="preserve"> and Hi Seoul Festivals</w:t>
      </w:r>
    </w:p>
    <w:p w:rsidR="007C041E" w:rsidRDefault="007C041E" w:rsidP="009C5B03">
      <w:pPr>
        <w:shd w:val="clear" w:color="auto" w:fill="FFFFFF"/>
        <w:rPr>
          <w:rFonts w:ascii="Arial" w:hAnsi="Arial" w:cs="Arial"/>
          <w:color w:val="333333"/>
          <w:sz w:val="19"/>
          <w:szCs w:val="19"/>
          <w:lang w:val="en" w:eastAsia="en-AU"/>
        </w:rPr>
      </w:pPr>
    </w:p>
    <w:p w:rsidR="003D5781" w:rsidRPr="003B295E" w:rsidRDefault="007C041E" w:rsidP="009C5B03">
      <w:pPr>
        <w:shd w:val="clear" w:color="auto" w:fill="FFFFFF"/>
        <w:rPr>
          <w:rFonts w:ascii="Arial" w:hAnsi="Arial" w:cs="Arial"/>
          <w:color w:val="333333"/>
          <w:sz w:val="19"/>
          <w:szCs w:val="19"/>
          <w:lang w:val="en" w:eastAsia="en-AU"/>
        </w:rPr>
      </w:pPr>
      <w:r>
        <w:rPr>
          <w:rFonts w:ascii="Arial" w:hAnsi="Arial" w:cs="Arial"/>
          <w:noProof/>
          <w:color w:val="333333"/>
          <w:sz w:val="19"/>
          <w:szCs w:val="19"/>
          <w:lang w:eastAsia="en-AU"/>
        </w:rPr>
        <w:drawing>
          <wp:inline distT="0" distB="0" distL="0" distR="0">
            <wp:extent cx="2399030" cy="1603375"/>
            <wp:effectExtent l="0" t="0" r="1270" b="0"/>
            <wp:docPr id="16" name="Picture 16" descr="Large silver cup with scalloped r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4D6" w:rsidRDefault="008834D6" w:rsidP="00F44F33">
      <w:pPr>
        <w:shd w:val="clear" w:color="auto" w:fill="FFFFFF"/>
        <w:rPr>
          <w:rFonts w:ascii="Arial" w:hAnsi="Arial" w:cs="Arial"/>
          <w:color w:val="333333"/>
          <w:sz w:val="19"/>
          <w:szCs w:val="19"/>
          <w:lang w:val="en" w:eastAsia="en-AU"/>
        </w:rPr>
      </w:pPr>
      <w:r w:rsidRPr="008834D6">
        <w:rPr>
          <w:rFonts w:ascii="Arial" w:hAnsi="Arial" w:cs="Arial"/>
          <w:noProof/>
          <w:color w:val="333333"/>
          <w:sz w:val="19"/>
          <w:szCs w:val="19"/>
          <w:lang w:eastAsia="en-AU"/>
        </w:rPr>
        <w:lastRenderedPageBreak/>
        <w:drawing>
          <wp:inline distT="0" distB="0" distL="0" distR="0" wp14:anchorId="2106C196" wp14:editId="1B3D5370">
            <wp:extent cx="2412365" cy="1303605"/>
            <wp:effectExtent l="0" t="0" r="6985" b="0"/>
            <wp:docPr id="3" name="Content Placeholder 2" descr="Korean building reflected at night in water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tent Placeholder 2"/>
                    <pic:cNvPicPr>
                      <a:picLocks noGrp="1"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130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4D6" w:rsidRPr="00D84522" w:rsidRDefault="008834D6" w:rsidP="00D84522">
      <w:pPr>
        <w:shd w:val="clear" w:color="auto" w:fill="FFFFFF"/>
        <w:spacing w:before="60"/>
        <w:rPr>
          <w:rFonts w:ascii="Arial" w:hAnsi="Arial" w:cs="Arial"/>
          <w:color w:val="444444"/>
          <w:sz w:val="20"/>
          <w:szCs w:val="20"/>
          <w:lang w:val="en"/>
        </w:rPr>
      </w:pPr>
      <w:r w:rsidRPr="00D84522">
        <w:rPr>
          <w:rFonts w:ascii="Arial" w:hAnsi="Arial" w:cs="Arial"/>
          <w:color w:val="444444"/>
          <w:sz w:val="20"/>
          <w:szCs w:val="20"/>
          <w:lang w:val="en"/>
        </w:rPr>
        <w:t xml:space="preserve">Photo taken by AKF Scholarship awardee, Jason </w:t>
      </w:r>
      <w:proofErr w:type="spellStart"/>
      <w:r w:rsidRPr="00D84522">
        <w:rPr>
          <w:rFonts w:ascii="Arial" w:hAnsi="Arial" w:cs="Arial"/>
          <w:color w:val="444444"/>
          <w:sz w:val="20"/>
          <w:szCs w:val="20"/>
          <w:lang w:val="en"/>
        </w:rPr>
        <w:t>Mitchenson</w:t>
      </w:r>
      <w:proofErr w:type="spellEnd"/>
      <w:r w:rsidRPr="00D84522">
        <w:rPr>
          <w:rFonts w:ascii="Arial" w:hAnsi="Arial" w:cs="Arial"/>
          <w:color w:val="444444"/>
          <w:sz w:val="20"/>
          <w:szCs w:val="20"/>
          <w:lang w:val="en"/>
        </w:rPr>
        <w:t>, Korea University</w:t>
      </w:r>
    </w:p>
    <w:p w:rsidR="003E3B0E" w:rsidRPr="00D84522" w:rsidRDefault="003E3B0E" w:rsidP="00F44F33">
      <w:pPr>
        <w:shd w:val="clear" w:color="auto" w:fill="FFFFFF"/>
        <w:rPr>
          <w:rFonts w:ascii="Arial" w:hAnsi="Arial" w:cs="Arial"/>
          <w:color w:val="444444"/>
          <w:sz w:val="20"/>
          <w:szCs w:val="20"/>
          <w:lang w:val="en"/>
        </w:rPr>
      </w:pPr>
    </w:p>
    <w:p w:rsidR="00D84522" w:rsidRDefault="00D84522" w:rsidP="00F44F33">
      <w:pPr>
        <w:shd w:val="clear" w:color="auto" w:fill="FFFFFF"/>
        <w:rPr>
          <w:rFonts w:ascii="Arial" w:hAnsi="Arial" w:cs="Arial"/>
          <w:color w:val="333333"/>
          <w:sz w:val="19"/>
          <w:szCs w:val="19"/>
          <w:lang w:val="en" w:eastAsia="en-AU"/>
        </w:rPr>
      </w:pPr>
    </w:p>
    <w:p w:rsidR="00D84522" w:rsidRDefault="00D84522" w:rsidP="00F44F33">
      <w:pPr>
        <w:shd w:val="clear" w:color="auto" w:fill="FFFFFF"/>
        <w:rPr>
          <w:rFonts w:ascii="Arial" w:hAnsi="Arial" w:cs="Arial"/>
          <w:color w:val="333333"/>
          <w:sz w:val="19"/>
          <w:szCs w:val="19"/>
          <w:lang w:val="en" w:eastAsia="en-AU"/>
        </w:rPr>
      </w:pPr>
    </w:p>
    <w:p w:rsidR="003E3B0E" w:rsidRDefault="003E3B0E" w:rsidP="00F44F33">
      <w:pPr>
        <w:shd w:val="clear" w:color="auto" w:fill="FFFFFF"/>
        <w:rPr>
          <w:rFonts w:ascii="Arial" w:hAnsi="Arial" w:cs="Arial"/>
          <w:color w:val="333333"/>
          <w:sz w:val="19"/>
          <w:szCs w:val="19"/>
          <w:lang w:val="en" w:eastAsia="en-AU"/>
        </w:rPr>
      </w:pPr>
    </w:p>
    <w:p w:rsidR="008834D6" w:rsidRDefault="00E87EEE" w:rsidP="00F44F33">
      <w:pPr>
        <w:shd w:val="clear" w:color="auto" w:fill="FFFFFF"/>
        <w:rPr>
          <w:rFonts w:ascii="Arial" w:hAnsi="Arial" w:cs="Arial"/>
          <w:color w:val="333333"/>
          <w:sz w:val="19"/>
          <w:szCs w:val="19"/>
          <w:lang w:val="en" w:eastAsia="en-AU"/>
        </w:rPr>
      </w:pPr>
      <w:r w:rsidRPr="00E87EEE">
        <w:rPr>
          <w:rFonts w:ascii="Arial" w:hAnsi="Arial" w:cs="Arial"/>
          <w:noProof/>
          <w:color w:val="333333"/>
          <w:sz w:val="19"/>
          <w:szCs w:val="19"/>
          <w:lang w:eastAsia="en-AU"/>
        </w:rPr>
        <w:drawing>
          <wp:inline distT="0" distB="0" distL="0" distR="0" wp14:anchorId="0B4C46D7" wp14:editId="08466859">
            <wp:extent cx="2412365" cy="1626542"/>
            <wp:effectExtent l="0" t="0" r="6985" b="0"/>
            <wp:docPr id="11" name="Content Placeholder 2" descr="Woman with headphones and microphone showing 'thumbs up'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tent Placeholder 2"/>
                    <pic:cNvPicPr>
                      <a:picLocks noGrp="1"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162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EEE" w:rsidRPr="00D84522" w:rsidRDefault="00E87EEE" w:rsidP="00D84522">
      <w:pPr>
        <w:shd w:val="clear" w:color="auto" w:fill="FFFFFF"/>
        <w:spacing w:before="60"/>
        <w:rPr>
          <w:rFonts w:ascii="Arial" w:hAnsi="Arial" w:cs="Arial"/>
          <w:color w:val="444444"/>
          <w:sz w:val="20"/>
          <w:szCs w:val="20"/>
          <w:lang w:val="en"/>
        </w:rPr>
      </w:pPr>
      <w:r w:rsidRPr="00D84522">
        <w:rPr>
          <w:rFonts w:ascii="Arial" w:hAnsi="Arial" w:cs="Arial"/>
          <w:color w:val="444444"/>
          <w:sz w:val="20"/>
          <w:szCs w:val="20"/>
          <w:lang w:val="en"/>
        </w:rPr>
        <w:t>Med</w:t>
      </w:r>
      <w:r w:rsidR="00D84522">
        <w:rPr>
          <w:rFonts w:ascii="Arial" w:hAnsi="Arial" w:cs="Arial"/>
          <w:color w:val="444444"/>
          <w:sz w:val="20"/>
          <w:szCs w:val="20"/>
          <w:lang w:val="en"/>
        </w:rPr>
        <w:t xml:space="preserve">ia Intern Lara Pearce on air at </w:t>
      </w:r>
      <w:proofErr w:type="spellStart"/>
      <w:r w:rsidRPr="00D84522">
        <w:rPr>
          <w:rFonts w:ascii="Arial" w:hAnsi="Arial" w:cs="Arial"/>
          <w:color w:val="444444"/>
          <w:sz w:val="20"/>
          <w:szCs w:val="20"/>
          <w:lang w:val="en"/>
        </w:rPr>
        <w:t>tbs</w:t>
      </w:r>
      <w:proofErr w:type="spellEnd"/>
    </w:p>
    <w:p w:rsidR="003E3B0E" w:rsidRDefault="003E3B0E" w:rsidP="00F44F33">
      <w:pPr>
        <w:shd w:val="clear" w:color="auto" w:fill="FFFFFF"/>
        <w:spacing w:beforeLines="80" w:before="192" w:afterLines="80" w:after="192"/>
        <w:rPr>
          <w:rFonts w:ascii="Arial" w:hAnsi="Arial" w:cs="Arial"/>
          <w:color w:val="333333"/>
          <w:sz w:val="19"/>
          <w:szCs w:val="19"/>
          <w:lang w:val="en" w:eastAsia="en-AU"/>
        </w:rPr>
        <w:sectPr w:rsidR="003E3B0E" w:rsidSect="008C63B1">
          <w:type w:val="continuous"/>
          <w:pgSz w:w="11906" w:h="16838"/>
          <w:pgMar w:top="1276" w:right="1800" w:bottom="1440" w:left="1800" w:header="708" w:footer="708" w:gutter="0"/>
          <w:pgNumType w:start="0"/>
          <w:cols w:num="2" w:space="708"/>
          <w:titlePg/>
          <w:docGrid w:linePitch="360"/>
        </w:sectPr>
      </w:pPr>
    </w:p>
    <w:p w:rsidR="00D84522" w:rsidRDefault="00B94D90" w:rsidP="00D84522">
      <w:pPr>
        <w:shd w:val="clear" w:color="auto" w:fill="FFFFFF"/>
        <w:rPr>
          <w:rFonts w:ascii="Arial" w:hAnsi="Arial" w:cs="Arial"/>
          <w:color w:val="444444"/>
          <w:sz w:val="20"/>
          <w:szCs w:val="20"/>
          <w:lang w:val="en"/>
        </w:rPr>
      </w:pPr>
      <w:r w:rsidRPr="00D84522">
        <w:rPr>
          <w:rFonts w:ascii="Arial" w:hAnsi="Arial" w:cs="Arial"/>
          <w:color w:val="444444"/>
          <w:sz w:val="20"/>
          <w:szCs w:val="20"/>
          <w:lang w:val="en"/>
        </w:rPr>
        <w:lastRenderedPageBreak/>
        <w:t xml:space="preserve">Local </w:t>
      </w:r>
      <w:proofErr w:type="spellStart"/>
      <w:r w:rsidRPr="00D84522">
        <w:rPr>
          <w:rFonts w:ascii="Arial" w:hAnsi="Arial" w:cs="Arial"/>
          <w:color w:val="444444"/>
          <w:sz w:val="20"/>
          <w:szCs w:val="20"/>
          <w:lang w:val="en"/>
        </w:rPr>
        <w:t>Organising</w:t>
      </w:r>
      <w:proofErr w:type="spellEnd"/>
      <w:r w:rsidRPr="00D84522">
        <w:rPr>
          <w:rFonts w:ascii="Arial" w:hAnsi="Arial" w:cs="Arial"/>
          <w:color w:val="444444"/>
          <w:sz w:val="20"/>
          <w:szCs w:val="20"/>
          <w:lang w:val="en"/>
        </w:rPr>
        <w:t xml:space="preserve"> Committee, Asian Cup</w:t>
      </w:r>
    </w:p>
    <w:p w:rsidR="00D84522" w:rsidRDefault="00D84522" w:rsidP="00D84522">
      <w:pPr>
        <w:shd w:val="clear" w:color="auto" w:fill="FFFFFF"/>
        <w:rPr>
          <w:rFonts w:ascii="Arial" w:hAnsi="Arial" w:cs="Arial"/>
          <w:color w:val="444444"/>
          <w:sz w:val="20"/>
          <w:szCs w:val="20"/>
          <w:lang w:val="en"/>
        </w:rPr>
      </w:pPr>
    </w:p>
    <w:p w:rsidR="00D84522" w:rsidRPr="00D84522" w:rsidRDefault="00D84522" w:rsidP="00D84522">
      <w:pPr>
        <w:shd w:val="clear" w:color="auto" w:fill="FFFFFF"/>
        <w:rPr>
          <w:rFonts w:ascii="Arial" w:hAnsi="Arial" w:cs="Arial"/>
          <w:color w:val="444444"/>
          <w:sz w:val="20"/>
          <w:szCs w:val="20"/>
          <w:lang w:val="en"/>
        </w:rPr>
      </w:pPr>
    </w:p>
    <w:p w:rsidR="007C041E" w:rsidRDefault="007C041E" w:rsidP="00F44F33">
      <w:pPr>
        <w:shd w:val="clear" w:color="auto" w:fill="FFFFFF"/>
        <w:spacing w:beforeLines="80" w:before="192" w:afterLines="80" w:after="192"/>
        <w:rPr>
          <w:rFonts w:ascii="Arial" w:hAnsi="Arial" w:cs="Arial"/>
          <w:color w:val="333333"/>
          <w:sz w:val="19"/>
          <w:szCs w:val="19"/>
          <w:lang w:val="en" w:eastAsia="en-AU"/>
        </w:rPr>
        <w:sectPr w:rsidR="007C041E" w:rsidSect="003E3B0E">
          <w:type w:val="continuous"/>
          <w:pgSz w:w="11906" w:h="16838"/>
          <w:pgMar w:top="1276" w:right="1800" w:bottom="1440" w:left="1800" w:header="708" w:footer="708" w:gutter="0"/>
          <w:pgNumType w:start="0"/>
          <w:cols w:num="2" w:space="710" w:equalWidth="0">
            <w:col w:w="3798" w:space="710"/>
            <w:col w:w="3798"/>
          </w:cols>
          <w:titlePg/>
          <w:docGrid w:linePitch="360"/>
        </w:sectPr>
      </w:pPr>
    </w:p>
    <w:p w:rsidR="003E3B0E" w:rsidRDefault="003E3B0E" w:rsidP="00F44F33">
      <w:pPr>
        <w:shd w:val="clear" w:color="auto" w:fill="FFFFFF"/>
        <w:spacing w:beforeLines="80" w:before="192" w:afterLines="80" w:after="192"/>
        <w:rPr>
          <w:rFonts w:ascii="Arial" w:hAnsi="Arial" w:cs="Arial"/>
          <w:color w:val="333333"/>
          <w:sz w:val="19"/>
          <w:szCs w:val="19"/>
          <w:lang w:val="en" w:eastAsia="en-AU"/>
        </w:rPr>
      </w:pPr>
      <w:r w:rsidRPr="00E87EEE">
        <w:rPr>
          <w:rFonts w:ascii="Arial" w:hAnsi="Arial" w:cs="Arial"/>
          <w:noProof/>
          <w:color w:val="333333"/>
          <w:sz w:val="19"/>
          <w:szCs w:val="19"/>
          <w:lang w:eastAsia="en-AU"/>
        </w:rPr>
        <w:lastRenderedPageBreak/>
        <w:drawing>
          <wp:inline distT="0" distB="0" distL="0" distR="0" wp14:anchorId="24DC4CA9" wp14:editId="3275BC1F">
            <wp:extent cx="3206338" cy="1811209"/>
            <wp:effectExtent l="0" t="0" r="0" b="0"/>
            <wp:docPr id="6" name="Content Placeholder 5" descr="Grop of people smiling at camera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5"/>
                    <pic:cNvPicPr>
                      <a:picLocks noGrp="1"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7720" cy="181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B0E" w:rsidRDefault="003E3B0E" w:rsidP="003E3B0E">
      <w:pPr>
        <w:shd w:val="clear" w:color="auto" w:fill="FFFFFF"/>
        <w:spacing w:afterLines="80" w:after="192"/>
        <w:ind w:left="-426" w:right="-99"/>
        <w:jc w:val="center"/>
        <w:rPr>
          <w:rFonts w:ascii="Arial" w:hAnsi="Arial" w:cs="Arial"/>
          <w:b/>
          <w:color w:val="943634" w:themeColor="accent2" w:themeShade="BF"/>
          <w:sz w:val="36"/>
          <w:szCs w:val="36"/>
          <w:lang w:val="en" w:eastAsia="en-AU"/>
        </w:rPr>
      </w:pPr>
    </w:p>
    <w:p w:rsidR="003E3B0E" w:rsidRPr="003E3B0E" w:rsidRDefault="003E3B0E" w:rsidP="003E3B0E">
      <w:pPr>
        <w:shd w:val="clear" w:color="auto" w:fill="FFFFFF"/>
        <w:spacing w:afterLines="80" w:after="192"/>
        <w:ind w:left="-426" w:right="-99"/>
        <w:jc w:val="center"/>
        <w:rPr>
          <w:rFonts w:ascii="Arial" w:hAnsi="Arial" w:cs="Arial"/>
          <w:b/>
          <w:color w:val="943634" w:themeColor="accent2" w:themeShade="BF"/>
          <w:sz w:val="36"/>
          <w:szCs w:val="36"/>
          <w:lang w:val="en" w:eastAsia="en-AU"/>
        </w:rPr>
        <w:sectPr w:rsidR="003E3B0E" w:rsidRPr="003E3B0E" w:rsidSect="003E3B0E">
          <w:type w:val="continuous"/>
          <w:pgSz w:w="11906" w:h="16838"/>
          <w:pgMar w:top="1276" w:right="1800" w:bottom="1440" w:left="1800" w:header="708" w:footer="708" w:gutter="0"/>
          <w:pgNumType w:start="0"/>
          <w:cols w:num="2" w:space="710" w:equalWidth="0">
            <w:col w:w="5216" w:space="710"/>
            <w:col w:w="2380"/>
          </w:cols>
          <w:titlePg/>
          <w:docGrid w:linePitch="360"/>
        </w:sectPr>
      </w:pPr>
      <w:r w:rsidRPr="003E3B0E">
        <w:rPr>
          <w:rFonts w:ascii="Arial" w:hAnsi="Arial" w:cs="Arial"/>
          <w:b/>
          <w:color w:val="943634" w:themeColor="accent2" w:themeShade="BF"/>
          <w:sz w:val="36"/>
          <w:szCs w:val="36"/>
          <w:lang w:val="en" w:eastAsia="en-AU"/>
        </w:rPr>
        <w:t>What could you do with Korea</w:t>
      </w:r>
      <w:r>
        <w:rPr>
          <w:rFonts w:ascii="Arial" w:hAnsi="Arial" w:cs="Arial"/>
          <w:b/>
          <w:color w:val="943634" w:themeColor="accent2" w:themeShade="BF"/>
          <w:sz w:val="36"/>
          <w:szCs w:val="36"/>
          <w:lang w:val="en" w:eastAsia="en-AU"/>
        </w:rPr>
        <w:t xml:space="preserve"> in 2014-15</w:t>
      </w:r>
      <w:r w:rsidRPr="003E3B0E">
        <w:rPr>
          <w:rFonts w:ascii="Arial" w:hAnsi="Arial" w:cs="Arial"/>
          <w:b/>
          <w:color w:val="943634" w:themeColor="accent2" w:themeShade="BF"/>
          <w:sz w:val="36"/>
          <w:szCs w:val="36"/>
          <w:lang w:val="en" w:eastAsia="en-AU"/>
        </w:rPr>
        <w:t>?</w:t>
      </w:r>
    </w:p>
    <w:p w:rsidR="003D5781" w:rsidRDefault="003E3B0E" w:rsidP="00D84522">
      <w:pPr>
        <w:shd w:val="clear" w:color="auto" w:fill="FFFFFF"/>
        <w:rPr>
          <w:rFonts w:ascii="Arial" w:hAnsi="Arial" w:cs="Arial"/>
          <w:color w:val="333333"/>
          <w:sz w:val="19"/>
          <w:szCs w:val="19"/>
          <w:lang w:val="en" w:eastAsia="en-AU"/>
        </w:rPr>
      </w:pPr>
      <w:r w:rsidRPr="00D84522">
        <w:rPr>
          <w:rFonts w:ascii="Arial" w:hAnsi="Arial" w:cs="Arial"/>
          <w:color w:val="444444"/>
          <w:sz w:val="20"/>
          <w:szCs w:val="20"/>
          <w:lang w:val="en"/>
        </w:rPr>
        <w:lastRenderedPageBreak/>
        <w:t>Fourth Korean Film Festival in Australia</w:t>
      </w:r>
      <w:r w:rsidR="003D5781">
        <w:rPr>
          <w:rFonts w:ascii="Arial" w:hAnsi="Arial" w:cs="Arial"/>
          <w:color w:val="333333"/>
          <w:sz w:val="19"/>
          <w:szCs w:val="19"/>
          <w:lang w:val="en" w:eastAsia="en-AU"/>
        </w:rPr>
        <w:br w:type="page"/>
      </w:r>
    </w:p>
    <w:p w:rsidR="00F44F33" w:rsidRDefault="000146B7" w:rsidP="003E3B0E">
      <w:pPr>
        <w:shd w:val="clear" w:color="auto" w:fill="FFFFFF"/>
        <w:spacing w:beforeLines="80" w:before="192" w:afterLines="80" w:after="192"/>
        <w:sectPr w:rsidR="00F44F33" w:rsidSect="003E3B0E">
          <w:type w:val="continuous"/>
          <w:pgSz w:w="11906" w:h="16838"/>
          <w:pgMar w:top="1276" w:right="1800" w:bottom="1440" w:left="1800" w:header="708" w:footer="708" w:gutter="0"/>
          <w:pgNumType w:start="0"/>
          <w:cols w:num="2" w:space="284" w:equalWidth="0">
            <w:col w:w="4293" w:space="1137"/>
            <w:col w:w="2876"/>
          </w:cols>
          <w:titlePg/>
          <w:docGrid w:linePitch="360"/>
        </w:sectPr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55653FD8" wp14:editId="284F21C1">
                <wp:simplePos x="0" y="0"/>
                <wp:positionH relativeFrom="leftMargin">
                  <wp:posOffset>535305</wp:posOffset>
                </wp:positionH>
                <wp:positionV relativeFrom="page">
                  <wp:posOffset>-95250</wp:posOffset>
                </wp:positionV>
                <wp:extent cx="90805" cy="7919720"/>
                <wp:effectExtent l="0" t="0" r="23495" b="12700"/>
                <wp:wrapNone/>
                <wp:docPr id="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919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42.15pt;margin-top:-7.5pt;width:7.15pt;height:623.6pt;z-index:251676672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" o:allowincell="f" fillcolor="#7f7f7f [1612]" strokecolor="#4f81bd [3204]">
                <w10:wrap anchorx="margin" anchory="page"/>
              </v:rect>
            </w:pict>
          </mc:Fallback>
        </mc:AlternateContent>
      </w:r>
      <w:r w:rsidR="008C63B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39" behindDoc="0" locked="0" layoutInCell="0" allowOverlap="1" wp14:anchorId="7ECEAC3F" wp14:editId="59B2E37F">
                <wp:simplePos x="0" y="0"/>
                <wp:positionH relativeFrom="page">
                  <wp:posOffset>-47501</wp:posOffset>
                </wp:positionH>
                <wp:positionV relativeFrom="topMargin">
                  <wp:posOffset>0</wp:posOffset>
                </wp:positionV>
                <wp:extent cx="11205845" cy="869389"/>
                <wp:effectExtent l="0" t="0" r="24765" b="26035"/>
                <wp:wrapNone/>
                <wp:docPr id="3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5845" cy="86938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3.75pt;margin-top:0;width:882.35pt;height:68.45pt;z-index:251658239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" o:allowincell="f" fillcolor="#d99594 [1941]" strokecolor="#0070c0">
                <w10:wrap anchorx="page" anchory="margin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3ECE6DA8" wp14:editId="10519CCD">
                <wp:simplePos x="0" y="0"/>
                <wp:positionH relativeFrom="rightMargin">
                  <wp:posOffset>554355</wp:posOffset>
                </wp:positionH>
                <wp:positionV relativeFrom="page">
                  <wp:posOffset>-89535</wp:posOffset>
                </wp:positionV>
                <wp:extent cx="90805" cy="7919720"/>
                <wp:effectExtent l="0" t="0" r="23495" b="12700"/>
                <wp:wrapNone/>
                <wp:docPr id="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919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4" o:spid="_x0000_s1026" style="position:absolute;margin-left:43.65pt;margin-top:-7.05pt;width:7.15pt;height:623.6pt;z-index:251674624;visibility:visible;mso-wrap-style:square;mso-width-percent:0;mso-height-percent:105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" o:allowincell="f" fillcolor="#7f7f7f [1612]" strokecolor="#4f81bd [3204]">
                <w10:wrap anchorx="margin" anchory="page"/>
              </v:rect>
            </w:pict>
          </mc:Fallback>
        </mc:AlternateContent>
      </w:r>
    </w:p>
    <w:p w:rsidR="00F44F33" w:rsidRDefault="008C63B1" w:rsidP="008C63B1">
      <w:pPr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517A1D8B" wp14:editId="54CC439F">
            <wp:extent cx="3740726" cy="1116281"/>
            <wp:effectExtent l="0" t="0" r="0" b="8255"/>
            <wp:docPr id="36" name="Picture 3" descr="Australian Government crest and Australia-Korea Found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4416" cy="1117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3B3" w:rsidRPr="0071016C" w:rsidRDefault="000C63B3" w:rsidP="000B7F06">
      <w:pPr>
        <w:shd w:val="clear" w:color="auto" w:fill="FFFFFF"/>
        <w:spacing w:afterLines="80" w:after="192"/>
        <w:jc w:val="center"/>
        <w:rPr>
          <w:rFonts w:ascii="Arial" w:hAnsi="Arial" w:cs="Arial"/>
          <w:b/>
          <w:color w:val="943634" w:themeColor="accent2" w:themeShade="BF"/>
          <w:sz w:val="36"/>
          <w:szCs w:val="36"/>
          <w:lang w:val="en" w:eastAsia="en-AU"/>
        </w:rPr>
      </w:pPr>
      <w:r w:rsidRPr="0071016C">
        <w:rPr>
          <w:rFonts w:ascii="Arial" w:hAnsi="Arial" w:cs="Arial"/>
          <w:b/>
          <w:color w:val="943634" w:themeColor="accent2" w:themeShade="BF"/>
          <w:sz w:val="36"/>
          <w:szCs w:val="36"/>
          <w:lang w:val="en" w:eastAsia="en-AU"/>
        </w:rPr>
        <w:t>Australia-Korea Foundation</w:t>
      </w:r>
    </w:p>
    <w:p w:rsidR="000C63B3" w:rsidRPr="000C63B3" w:rsidRDefault="00692A11" w:rsidP="0071016C">
      <w:pPr>
        <w:shd w:val="clear" w:color="auto" w:fill="FFFFFF"/>
        <w:spacing w:beforeLines="80" w:before="192" w:afterLines="80" w:after="192"/>
        <w:jc w:val="center"/>
        <w:rPr>
          <w:b/>
          <w:color w:val="943634" w:themeColor="accent2" w:themeShade="BF"/>
          <w:sz w:val="36"/>
          <w:szCs w:val="36"/>
          <w:lang w:val="en" w:eastAsia="en-AU"/>
        </w:rPr>
      </w:pPr>
      <w:r>
        <w:rPr>
          <w:rFonts w:ascii="Arial" w:hAnsi="Arial" w:cs="Arial"/>
          <w:b/>
          <w:color w:val="244061" w:themeColor="accent1" w:themeShade="80"/>
          <w:sz w:val="36"/>
          <w:szCs w:val="36"/>
          <w:lang w:val="en" w:eastAsia="en-AU"/>
        </w:rPr>
        <w:t>Grants and Scholarships</w:t>
      </w:r>
    </w:p>
    <w:p w:rsidR="000B7F06" w:rsidRDefault="000B7F06" w:rsidP="000B7F06">
      <w:pPr>
        <w:shd w:val="clear" w:color="auto" w:fill="FFFFFF"/>
        <w:spacing w:beforeLines="100" w:before="240" w:afterLines="100" w:after="240"/>
        <w:ind w:left="851" w:right="686"/>
        <w:rPr>
          <w:rFonts w:ascii="Arial" w:hAnsi="Arial" w:cs="Arial"/>
          <w:color w:val="333333"/>
          <w:sz w:val="28"/>
          <w:szCs w:val="28"/>
          <w:lang w:val="en" w:eastAsia="en-AU"/>
        </w:rPr>
      </w:pPr>
      <w:r w:rsidRPr="000538D4">
        <w:rPr>
          <w:rFonts w:ascii="Arial" w:hAnsi="Arial" w:cs="Arial"/>
          <w:color w:val="333333"/>
          <w:sz w:val="28"/>
          <w:szCs w:val="28"/>
          <w:lang w:val="en" w:eastAsia="en-AU"/>
        </w:rPr>
        <w:t>App</w:t>
      </w:r>
      <w:r>
        <w:rPr>
          <w:rFonts w:ascii="Arial" w:hAnsi="Arial" w:cs="Arial"/>
          <w:color w:val="333333"/>
          <w:sz w:val="28"/>
          <w:szCs w:val="28"/>
          <w:lang w:val="en" w:eastAsia="en-AU"/>
        </w:rPr>
        <w:t>lications which seek to advance Australi</w:t>
      </w:r>
      <w:r w:rsidRPr="000538D4">
        <w:rPr>
          <w:rFonts w:ascii="Arial" w:hAnsi="Arial" w:cs="Arial"/>
          <w:color w:val="333333"/>
          <w:sz w:val="28"/>
          <w:szCs w:val="28"/>
          <w:lang w:val="en" w:eastAsia="en-AU"/>
        </w:rPr>
        <w:t xml:space="preserve">a’s engagement with Korea </w:t>
      </w:r>
      <w:r>
        <w:rPr>
          <w:rFonts w:ascii="Arial" w:hAnsi="Arial" w:cs="Arial"/>
          <w:color w:val="333333"/>
          <w:sz w:val="28"/>
          <w:szCs w:val="28"/>
          <w:lang w:val="en" w:eastAsia="en-AU"/>
        </w:rPr>
        <w:t>through cultural and academic pursuits, business and community exchanges and partnerships and collaborations</w:t>
      </w:r>
      <w:r w:rsidRPr="000538D4">
        <w:rPr>
          <w:rFonts w:ascii="Arial" w:hAnsi="Arial" w:cs="Arial"/>
          <w:color w:val="333333"/>
          <w:sz w:val="28"/>
          <w:szCs w:val="28"/>
          <w:lang w:val="en" w:eastAsia="en-AU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lang w:val="en" w:eastAsia="en-AU"/>
        </w:rPr>
        <w:t>are welcome</w:t>
      </w:r>
      <w:r w:rsidRPr="000538D4">
        <w:rPr>
          <w:rFonts w:ascii="Arial" w:hAnsi="Arial" w:cs="Arial"/>
          <w:color w:val="333333"/>
          <w:sz w:val="28"/>
          <w:szCs w:val="28"/>
          <w:lang w:val="en" w:eastAsia="en-AU"/>
        </w:rPr>
        <w:t xml:space="preserve">. </w:t>
      </w:r>
    </w:p>
    <w:p w:rsidR="000B7F06" w:rsidRDefault="000B7F06" w:rsidP="000B7F06">
      <w:pPr>
        <w:shd w:val="clear" w:color="auto" w:fill="FFFFFF"/>
        <w:spacing w:beforeLines="100" w:before="240" w:afterLines="100" w:after="240"/>
        <w:ind w:left="851" w:right="686"/>
        <w:rPr>
          <w:rFonts w:ascii="Arial" w:hAnsi="Arial" w:cs="Arial"/>
          <w:color w:val="333333"/>
          <w:sz w:val="28"/>
          <w:szCs w:val="28"/>
          <w:lang w:val="en" w:eastAsia="en-AU"/>
        </w:rPr>
      </w:pPr>
      <w:r>
        <w:rPr>
          <w:rFonts w:ascii="Arial" w:hAnsi="Arial" w:cs="Arial"/>
          <w:color w:val="333333"/>
          <w:sz w:val="28"/>
          <w:szCs w:val="28"/>
          <w:lang w:val="en" w:eastAsia="en-AU"/>
        </w:rPr>
        <w:t>Current priorities are:</w:t>
      </w:r>
    </w:p>
    <w:p w:rsidR="002F1836" w:rsidRDefault="002F1836" w:rsidP="002F1836">
      <w:pPr>
        <w:shd w:val="clear" w:color="auto" w:fill="FFFFFF"/>
        <w:spacing w:beforeLines="100" w:before="240" w:afterLines="100" w:after="240"/>
        <w:ind w:left="851" w:right="686"/>
        <w:rPr>
          <w:rFonts w:ascii="Arial" w:hAnsi="Arial" w:cs="Arial"/>
          <w:color w:val="333333"/>
          <w:sz w:val="28"/>
          <w:szCs w:val="28"/>
          <w:lang w:val="en" w:eastAsia="en-AU"/>
        </w:rPr>
      </w:pPr>
      <w:r w:rsidRPr="000538D4">
        <w:rPr>
          <w:rFonts w:ascii="Arial" w:hAnsi="Arial" w:cs="Arial"/>
          <w:color w:val="333333"/>
          <w:sz w:val="28"/>
          <w:szCs w:val="28"/>
          <w:u w:val="single"/>
          <w:lang w:val="en" w:eastAsia="en-AU"/>
        </w:rPr>
        <w:t>Korea language and literacy</w:t>
      </w:r>
      <w:r>
        <w:rPr>
          <w:rFonts w:ascii="Arial" w:hAnsi="Arial" w:cs="Arial"/>
          <w:color w:val="333333"/>
          <w:sz w:val="28"/>
          <w:szCs w:val="28"/>
          <w:lang w:val="en" w:eastAsia="en-AU"/>
        </w:rPr>
        <w:t xml:space="preserve">: Developing </w:t>
      </w:r>
      <w:r w:rsidR="00692A11">
        <w:rPr>
          <w:rFonts w:ascii="Arial" w:hAnsi="Arial" w:cs="Arial"/>
          <w:color w:val="333333"/>
          <w:sz w:val="28"/>
          <w:szCs w:val="28"/>
          <w:lang w:val="en" w:eastAsia="en-AU"/>
        </w:rPr>
        <w:t xml:space="preserve">the </w:t>
      </w:r>
      <w:r>
        <w:rPr>
          <w:rFonts w:ascii="Arial" w:hAnsi="Arial" w:cs="Arial"/>
          <w:color w:val="333333"/>
          <w:sz w:val="28"/>
          <w:szCs w:val="28"/>
          <w:lang w:val="en" w:eastAsia="en-AU"/>
        </w:rPr>
        <w:t xml:space="preserve">language and literacy </w:t>
      </w:r>
      <w:r w:rsidR="00692A11">
        <w:rPr>
          <w:rFonts w:ascii="Arial" w:hAnsi="Arial" w:cs="Arial"/>
          <w:color w:val="333333"/>
          <w:sz w:val="28"/>
          <w:szCs w:val="28"/>
          <w:lang w:val="en" w:eastAsia="en-AU"/>
        </w:rPr>
        <w:t xml:space="preserve">skills </w:t>
      </w:r>
      <w:r>
        <w:rPr>
          <w:rFonts w:ascii="Arial" w:hAnsi="Arial" w:cs="Arial"/>
          <w:color w:val="333333"/>
          <w:sz w:val="28"/>
          <w:szCs w:val="28"/>
          <w:lang w:val="en" w:eastAsia="en-AU"/>
        </w:rPr>
        <w:t>of Australians to effectively engage with Korea and build a deeper understanding of Korean society, politics and the economy, including language studies and student/professional exchanges.</w:t>
      </w:r>
    </w:p>
    <w:p w:rsidR="002F1836" w:rsidRDefault="002F1836" w:rsidP="002F1836">
      <w:pPr>
        <w:shd w:val="clear" w:color="auto" w:fill="FFFFFF"/>
        <w:spacing w:beforeLines="100" w:before="240" w:afterLines="100" w:after="240"/>
        <w:ind w:left="851" w:right="686"/>
        <w:rPr>
          <w:rFonts w:ascii="Arial" w:hAnsi="Arial" w:cs="Arial"/>
          <w:color w:val="333333"/>
          <w:sz w:val="28"/>
          <w:szCs w:val="28"/>
          <w:lang w:val="en" w:eastAsia="en-AU"/>
        </w:rPr>
      </w:pPr>
      <w:r w:rsidRPr="000538D4">
        <w:rPr>
          <w:rFonts w:ascii="Arial" w:hAnsi="Arial" w:cs="Arial"/>
          <w:color w:val="333333"/>
          <w:sz w:val="28"/>
          <w:szCs w:val="28"/>
          <w:u w:val="single"/>
          <w:lang w:val="en" w:eastAsia="en-AU"/>
        </w:rPr>
        <w:t>Science innovation</w:t>
      </w:r>
      <w:r>
        <w:rPr>
          <w:rFonts w:ascii="Arial" w:hAnsi="Arial" w:cs="Arial"/>
          <w:color w:val="333333"/>
          <w:sz w:val="28"/>
          <w:szCs w:val="28"/>
          <w:lang w:val="en" w:eastAsia="en-AU"/>
        </w:rPr>
        <w:t>: Establishment of new partnerships or strengthening</w:t>
      </w:r>
      <w:r w:rsidR="000538D4">
        <w:rPr>
          <w:rFonts w:ascii="Arial" w:hAnsi="Arial" w:cs="Arial"/>
          <w:color w:val="333333"/>
          <w:sz w:val="28"/>
          <w:szCs w:val="28"/>
          <w:lang w:val="en" w:eastAsia="en-AU"/>
        </w:rPr>
        <w:t xml:space="preserve"> of</w:t>
      </w:r>
      <w:r>
        <w:rPr>
          <w:rFonts w:ascii="Arial" w:hAnsi="Arial" w:cs="Arial"/>
          <w:color w:val="333333"/>
          <w:sz w:val="28"/>
          <w:szCs w:val="28"/>
          <w:lang w:val="en" w:eastAsia="en-AU"/>
        </w:rPr>
        <w:t xml:space="preserve"> existing collaborations between institutions </w:t>
      </w:r>
      <w:r w:rsidR="000538D4">
        <w:rPr>
          <w:rFonts w:ascii="Arial" w:hAnsi="Arial" w:cs="Arial"/>
          <w:color w:val="333333"/>
          <w:sz w:val="28"/>
          <w:szCs w:val="28"/>
          <w:lang w:val="en" w:eastAsia="en-AU"/>
        </w:rPr>
        <w:t xml:space="preserve">and </w:t>
      </w:r>
      <w:r>
        <w:rPr>
          <w:rFonts w:ascii="Arial" w:hAnsi="Arial" w:cs="Arial"/>
          <w:color w:val="333333"/>
          <w:sz w:val="28"/>
          <w:szCs w:val="28"/>
          <w:lang w:val="en" w:eastAsia="en-AU"/>
        </w:rPr>
        <w:t xml:space="preserve">peak bodies and their counterparts in Korea, particularly in emerging fields of research and development. </w:t>
      </w:r>
      <w:r w:rsidR="000B7F06">
        <w:rPr>
          <w:rFonts w:ascii="Arial" w:hAnsi="Arial" w:cs="Arial"/>
          <w:color w:val="333333"/>
          <w:sz w:val="28"/>
          <w:szCs w:val="28"/>
          <w:lang w:val="en" w:eastAsia="en-AU"/>
        </w:rPr>
        <w:t>H</w:t>
      </w:r>
      <w:r>
        <w:rPr>
          <w:rFonts w:ascii="Arial" w:hAnsi="Arial" w:cs="Arial"/>
          <w:color w:val="333333"/>
          <w:sz w:val="28"/>
          <w:szCs w:val="28"/>
          <w:lang w:val="en" w:eastAsia="en-AU"/>
        </w:rPr>
        <w:t>ealth, aging and social change</w:t>
      </w:r>
      <w:r w:rsidR="000B7F06">
        <w:rPr>
          <w:rFonts w:ascii="Arial" w:hAnsi="Arial" w:cs="Arial"/>
          <w:color w:val="333333"/>
          <w:sz w:val="28"/>
          <w:szCs w:val="28"/>
          <w:lang w:val="en" w:eastAsia="en-AU"/>
        </w:rPr>
        <w:t xml:space="preserve"> projects are of interest</w:t>
      </w:r>
      <w:r>
        <w:rPr>
          <w:rFonts w:ascii="Arial" w:hAnsi="Arial" w:cs="Arial"/>
          <w:color w:val="333333"/>
          <w:sz w:val="28"/>
          <w:szCs w:val="28"/>
          <w:lang w:val="en" w:eastAsia="en-AU"/>
        </w:rPr>
        <w:t xml:space="preserve">.  </w:t>
      </w:r>
    </w:p>
    <w:p w:rsidR="002F1836" w:rsidRDefault="002F1836" w:rsidP="002F1836">
      <w:pPr>
        <w:shd w:val="clear" w:color="auto" w:fill="FFFFFF"/>
        <w:spacing w:beforeLines="100" w:before="240" w:afterLines="100" w:after="240"/>
        <w:ind w:left="851" w:right="686"/>
        <w:rPr>
          <w:rFonts w:ascii="Arial" w:hAnsi="Arial" w:cs="Arial"/>
          <w:color w:val="333333"/>
          <w:sz w:val="28"/>
          <w:szCs w:val="28"/>
          <w:lang w:val="en" w:eastAsia="en-AU"/>
        </w:rPr>
      </w:pPr>
      <w:r w:rsidRPr="000538D4">
        <w:rPr>
          <w:rFonts w:ascii="Arial" w:hAnsi="Arial" w:cs="Arial"/>
          <w:color w:val="333333"/>
          <w:sz w:val="28"/>
          <w:szCs w:val="28"/>
          <w:u w:val="single"/>
          <w:lang w:val="en" w:eastAsia="en-AU"/>
        </w:rPr>
        <w:t>Sports diplomacy</w:t>
      </w:r>
      <w:r>
        <w:rPr>
          <w:rFonts w:ascii="Arial" w:hAnsi="Arial" w:cs="Arial"/>
          <w:color w:val="333333"/>
          <w:sz w:val="28"/>
          <w:szCs w:val="28"/>
          <w:lang w:val="en" w:eastAsia="en-AU"/>
        </w:rPr>
        <w:t>: Projects harnessing major sporting events</w:t>
      </w:r>
      <w:r w:rsidR="000B7F06">
        <w:rPr>
          <w:rFonts w:ascii="Arial" w:hAnsi="Arial" w:cs="Arial"/>
          <w:color w:val="333333"/>
          <w:sz w:val="28"/>
          <w:szCs w:val="28"/>
          <w:lang w:val="en" w:eastAsia="en-AU"/>
        </w:rPr>
        <w:t>, such as the Asian Cup and Winter Olympics,</w:t>
      </w:r>
      <w:r>
        <w:rPr>
          <w:rFonts w:ascii="Arial" w:hAnsi="Arial" w:cs="Arial"/>
          <w:color w:val="333333"/>
          <w:sz w:val="28"/>
          <w:szCs w:val="28"/>
          <w:lang w:val="en" w:eastAsia="en-AU"/>
        </w:rPr>
        <w:t xml:space="preserve"> to develop ties between the sports and business communities of Korea and Australia.</w:t>
      </w:r>
    </w:p>
    <w:p w:rsidR="00994202" w:rsidRPr="000538D4" w:rsidRDefault="00994202" w:rsidP="00994202">
      <w:pPr>
        <w:shd w:val="clear" w:color="auto" w:fill="FFFFFF"/>
        <w:spacing w:beforeLines="100" w:before="240" w:afterLines="100" w:after="240"/>
        <w:ind w:left="851" w:right="686"/>
        <w:rPr>
          <w:rFonts w:ascii="Arial" w:hAnsi="Arial" w:cs="Arial"/>
          <w:color w:val="333333"/>
          <w:sz w:val="28"/>
          <w:szCs w:val="28"/>
          <w:lang w:val="en" w:eastAsia="en-AU"/>
        </w:rPr>
      </w:pPr>
      <w:r>
        <w:rPr>
          <w:rFonts w:ascii="Arial" w:hAnsi="Arial" w:cs="Arial"/>
          <w:color w:val="333333"/>
          <w:sz w:val="28"/>
          <w:szCs w:val="28"/>
          <w:lang w:val="en" w:eastAsia="en-AU"/>
        </w:rPr>
        <w:t xml:space="preserve">AKF grants (typically $20-30,000) contribute to projects with clear goals and committed partners. Scholarships support language studies (up to $5,000), research (up to $15,000) and internships (up to $10,000).  </w:t>
      </w:r>
    </w:p>
    <w:p w:rsidR="000C63B3" w:rsidRPr="0071016C" w:rsidRDefault="000146B7" w:rsidP="00981924">
      <w:pPr>
        <w:shd w:val="clear" w:color="auto" w:fill="FFFFFF"/>
        <w:spacing w:beforeLines="80" w:before="192" w:afterLines="80" w:after="192"/>
        <w:ind w:left="851"/>
        <w:rPr>
          <w:rFonts w:ascii="Arial" w:hAnsi="Arial" w:cs="Arial"/>
          <w:color w:val="943634" w:themeColor="accent2" w:themeShade="BF"/>
          <w:sz w:val="32"/>
          <w:szCs w:val="36"/>
          <w:lang w:val="en" w:eastAsia="en-AU"/>
        </w:rPr>
      </w:pPr>
      <w:r w:rsidRPr="0071016C">
        <w:rPr>
          <w:rFonts w:ascii="Arial" w:hAnsi="Arial" w:cs="Arial"/>
          <w:color w:val="943634" w:themeColor="accent2" w:themeShade="BF"/>
          <w:sz w:val="32"/>
          <w:szCs w:val="36"/>
          <w:lang w:val="en" w:eastAsia="en-AU"/>
        </w:rPr>
        <w:t>Contact D</w:t>
      </w:r>
      <w:r w:rsidR="000C63B3" w:rsidRPr="0071016C">
        <w:rPr>
          <w:rFonts w:ascii="Arial" w:hAnsi="Arial" w:cs="Arial"/>
          <w:color w:val="943634" w:themeColor="accent2" w:themeShade="BF"/>
          <w:sz w:val="32"/>
          <w:szCs w:val="36"/>
          <w:lang w:val="en" w:eastAsia="en-AU"/>
        </w:rPr>
        <w:t>etails</w:t>
      </w:r>
    </w:p>
    <w:p w:rsidR="00981924" w:rsidRDefault="00981924" w:rsidP="00B245F4">
      <w:pPr>
        <w:numPr>
          <w:ilvl w:val="0"/>
          <w:numId w:val="8"/>
        </w:numPr>
        <w:shd w:val="clear" w:color="auto" w:fill="FFFFFF"/>
        <w:spacing w:before="100" w:beforeAutospacing="1" w:after="120"/>
        <w:ind w:left="0"/>
        <w:rPr>
          <w:rStyle w:val="Strong"/>
          <w:rFonts w:ascii="Arial" w:hAnsi="Arial" w:cs="Arial"/>
          <w:color w:val="333333"/>
          <w:sz w:val="19"/>
          <w:szCs w:val="19"/>
          <w:lang w:val="en"/>
        </w:rPr>
        <w:sectPr w:rsidR="00981924" w:rsidSect="008C63B1">
          <w:type w:val="continuous"/>
          <w:pgSz w:w="11906" w:h="16838"/>
          <w:pgMar w:top="1276" w:right="720" w:bottom="1135" w:left="720" w:header="708" w:footer="708" w:gutter="0"/>
          <w:pgNumType w:start="0"/>
          <w:cols w:space="708"/>
          <w:titlePg/>
          <w:docGrid w:linePitch="360"/>
        </w:sectPr>
      </w:pPr>
    </w:p>
    <w:p w:rsidR="00981924" w:rsidRPr="00981924" w:rsidRDefault="00981924" w:rsidP="00981924">
      <w:pPr>
        <w:shd w:val="clear" w:color="auto" w:fill="FFFFFF"/>
        <w:spacing w:beforeLines="50" w:before="120" w:afterLines="50" w:after="120"/>
        <w:ind w:right="686"/>
        <w:rPr>
          <w:rFonts w:ascii="Arial" w:hAnsi="Arial" w:cs="Arial"/>
          <w:color w:val="0070C0"/>
          <w:u w:val="single"/>
          <w:lang w:val="en" w:eastAsia="en-AU"/>
        </w:rPr>
      </w:pPr>
      <w:r w:rsidRPr="00981924">
        <w:rPr>
          <w:b/>
          <w:bCs/>
          <w:lang w:eastAsia="en-AU"/>
        </w:rPr>
        <w:lastRenderedPageBreak/>
        <w:t>Email:</w:t>
      </w:r>
      <w:r w:rsidRPr="00981924">
        <w:rPr>
          <w:rFonts w:ascii="Arial" w:hAnsi="Arial" w:cs="Arial"/>
          <w:color w:val="333333"/>
          <w:lang w:val="en" w:eastAsia="en-AU"/>
        </w:rPr>
        <w:t xml:space="preserve"> </w:t>
      </w:r>
      <w:hyperlink r:id="rId22" w:history="1">
        <w:r w:rsidRPr="00981924">
          <w:rPr>
            <w:color w:val="0070C0"/>
            <w:u w:val="single"/>
            <w:lang w:eastAsia="en-AU"/>
          </w:rPr>
          <w:t>australia.korea@dfat.gov.au</w:t>
        </w:r>
      </w:hyperlink>
    </w:p>
    <w:p w:rsidR="000538D4" w:rsidRPr="000538D4" w:rsidRDefault="00981924" w:rsidP="000538D4">
      <w:pPr>
        <w:shd w:val="clear" w:color="auto" w:fill="FFFFFF"/>
        <w:spacing w:beforeLines="50" w:before="120" w:afterLines="50" w:after="120"/>
        <w:ind w:right="686"/>
        <w:rPr>
          <w:rFonts w:ascii="Arial" w:hAnsi="Arial" w:cs="Arial"/>
          <w:color w:val="333333"/>
          <w:lang w:val="en" w:eastAsia="en-AU"/>
        </w:rPr>
      </w:pPr>
      <w:r w:rsidRPr="00981924">
        <w:rPr>
          <w:b/>
          <w:bCs/>
          <w:lang w:eastAsia="en-AU"/>
        </w:rPr>
        <w:t>Phone:</w:t>
      </w:r>
      <w:r w:rsidRPr="00981924">
        <w:rPr>
          <w:rFonts w:ascii="Arial" w:hAnsi="Arial" w:cs="Arial"/>
          <w:color w:val="333333"/>
          <w:lang w:val="en" w:eastAsia="en-AU"/>
        </w:rPr>
        <w:t xml:space="preserve"> +61 2 6261 3869</w:t>
      </w:r>
    </w:p>
    <w:p w:rsidR="00B245F4" w:rsidRDefault="00981924" w:rsidP="00B245F4">
      <w:pPr>
        <w:shd w:val="clear" w:color="auto" w:fill="FFFFFF"/>
        <w:spacing w:beforeLines="50" w:before="120"/>
        <w:ind w:right="-7"/>
        <w:rPr>
          <w:rFonts w:ascii="Arial" w:hAnsi="Arial" w:cs="Arial"/>
          <w:color w:val="333333"/>
          <w:lang w:val="en" w:eastAsia="en-AU"/>
        </w:rPr>
      </w:pPr>
      <w:r w:rsidRPr="00981924">
        <w:rPr>
          <w:b/>
          <w:bCs/>
          <w:lang w:eastAsia="en-AU"/>
        </w:rPr>
        <w:t>Australia</w:t>
      </w:r>
      <w:r w:rsidRPr="00981924">
        <w:rPr>
          <w:rFonts w:ascii="Arial" w:hAnsi="Arial" w:cs="Arial"/>
          <w:color w:val="333333"/>
          <w:lang w:val="en" w:eastAsia="en-AU"/>
        </w:rPr>
        <w:br/>
        <w:t xml:space="preserve">Australia-Korea Foundation, </w:t>
      </w:r>
    </w:p>
    <w:p w:rsidR="00B245F4" w:rsidRDefault="00981924" w:rsidP="00B245F4">
      <w:pPr>
        <w:shd w:val="clear" w:color="auto" w:fill="FFFFFF"/>
        <w:ind w:right="-7"/>
        <w:rPr>
          <w:rFonts w:ascii="Arial" w:hAnsi="Arial" w:cs="Arial"/>
          <w:color w:val="333333"/>
          <w:lang w:val="en" w:eastAsia="en-AU"/>
        </w:rPr>
      </w:pPr>
      <w:r w:rsidRPr="00981924">
        <w:rPr>
          <w:rFonts w:ascii="Arial" w:hAnsi="Arial" w:cs="Arial"/>
          <w:color w:val="333333"/>
          <w:lang w:val="en" w:eastAsia="en-AU"/>
        </w:rPr>
        <w:t xml:space="preserve">North Asia Division </w:t>
      </w:r>
      <w:r w:rsidRPr="00981924">
        <w:rPr>
          <w:rFonts w:ascii="Arial" w:hAnsi="Arial" w:cs="Arial"/>
          <w:color w:val="333333"/>
          <w:lang w:val="en" w:eastAsia="en-AU"/>
        </w:rPr>
        <w:br/>
        <w:t xml:space="preserve">Department of Foreign Affairs and Trade </w:t>
      </w:r>
      <w:r w:rsidRPr="00981924">
        <w:rPr>
          <w:rFonts w:ascii="Arial" w:hAnsi="Arial" w:cs="Arial"/>
          <w:color w:val="333333"/>
          <w:lang w:val="en" w:eastAsia="en-AU"/>
        </w:rPr>
        <w:br/>
        <w:t>R G Casey Building, John McEwen Crescent</w:t>
      </w:r>
    </w:p>
    <w:p w:rsidR="000538D4" w:rsidRDefault="00B245F4" w:rsidP="002511AD">
      <w:pPr>
        <w:shd w:val="clear" w:color="auto" w:fill="FFFFFF"/>
        <w:ind w:right="-7"/>
        <w:rPr>
          <w:rFonts w:ascii="Arial" w:hAnsi="Arial" w:cs="Arial"/>
          <w:color w:val="333333"/>
          <w:lang w:val="en" w:eastAsia="en-AU"/>
        </w:rPr>
      </w:pPr>
      <w:proofErr w:type="gramStart"/>
      <w:r>
        <w:rPr>
          <w:rFonts w:ascii="Arial" w:hAnsi="Arial" w:cs="Arial"/>
          <w:color w:val="333333"/>
          <w:lang w:val="en" w:eastAsia="en-AU"/>
        </w:rPr>
        <w:t xml:space="preserve">Barton </w:t>
      </w:r>
      <w:r w:rsidR="000146B7">
        <w:rPr>
          <w:rFonts w:ascii="Arial" w:hAnsi="Arial" w:cs="Arial"/>
          <w:color w:val="333333"/>
          <w:lang w:val="en" w:eastAsia="en-AU"/>
        </w:rPr>
        <w:t xml:space="preserve"> </w:t>
      </w:r>
      <w:r>
        <w:rPr>
          <w:rFonts w:ascii="Arial" w:hAnsi="Arial" w:cs="Arial"/>
          <w:color w:val="333333"/>
          <w:lang w:val="en" w:eastAsia="en-AU"/>
        </w:rPr>
        <w:t>ACT</w:t>
      </w:r>
      <w:proofErr w:type="gramEnd"/>
      <w:r>
        <w:rPr>
          <w:rFonts w:ascii="Arial" w:hAnsi="Arial" w:cs="Arial"/>
          <w:color w:val="333333"/>
          <w:lang w:val="en" w:eastAsia="en-AU"/>
        </w:rPr>
        <w:t xml:space="preserve"> </w:t>
      </w:r>
      <w:r w:rsidR="000146B7">
        <w:rPr>
          <w:rFonts w:ascii="Arial" w:hAnsi="Arial" w:cs="Arial"/>
          <w:color w:val="333333"/>
          <w:lang w:val="en" w:eastAsia="en-AU"/>
        </w:rPr>
        <w:t xml:space="preserve"> </w:t>
      </w:r>
      <w:r>
        <w:rPr>
          <w:rFonts w:ascii="Arial" w:hAnsi="Arial" w:cs="Arial"/>
          <w:color w:val="333333"/>
          <w:lang w:val="en" w:eastAsia="en-AU"/>
        </w:rPr>
        <w:t xml:space="preserve">0221 </w:t>
      </w:r>
      <w:r w:rsidR="000146B7">
        <w:rPr>
          <w:rFonts w:ascii="Arial" w:hAnsi="Arial" w:cs="Arial"/>
          <w:color w:val="333333"/>
          <w:lang w:val="en" w:eastAsia="en-AU"/>
        </w:rPr>
        <w:t xml:space="preserve"> </w:t>
      </w:r>
      <w:r w:rsidRPr="00981924">
        <w:rPr>
          <w:rFonts w:ascii="Arial" w:hAnsi="Arial" w:cs="Arial"/>
          <w:color w:val="333333"/>
          <w:lang w:val="en" w:eastAsia="en-AU"/>
        </w:rPr>
        <w:t>Australia</w:t>
      </w:r>
    </w:p>
    <w:p w:rsidR="000B7F06" w:rsidRDefault="000B7F06" w:rsidP="002511AD">
      <w:pPr>
        <w:shd w:val="clear" w:color="auto" w:fill="FFFFFF"/>
        <w:ind w:right="-7"/>
        <w:rPr>
          <w:b/>
          <w:bCs/>
          <w:lang w:eastAsia="en-AU"/>
        </w:rPr>
      </w:pPr>
    </w:p>
    <w:p w:rsidR="00B245F4" w:rsidRDefault="00B245F4" w:rsidP="002511AD">
      <w:pPr>
        <w:shd w:val="clear" w:color="auto" w:fill="FFFFFF"/>
        <w:ind w:right="-7"/>
        <w:rPr>
          <w:rFonts w:ascii="Arial" w:hAnsi="Arial" w:cs="Arial"/>
          <w:color w:val="333333"/>
          <w:lang w:val="en" w:eastAsia="en-AU"/>
        </w:rPr>
      </w:pPr>
      <w:r w:rsidRPr="00B245F4">
        <w:rPr>
          <w:b/>
          <w:bCs/>
          <w:lang w:eastAsia="en-AU"/>
        </w:rPr>
        <w:t>Web:</w:t>
      </w:r>
      <w:r w:rsidRPr="00B245F4">
        <w:rPr>
          <w:rFonts w:ascii="Arial" w:hAnsi="Arial" w:cs="Arial"/>
          <w:color w:val="333333"/>
          <w:lang w:val="en" w:eastAsia="en-AU"/>
        </w:rPr>
        <w:t xml:space="preserve"> </w:t>
      </w:r>
      <w:hyperlink r:id="rId23" w:history="1">
        <w:r w:rsidRPr="00C9788C">
          <w:rPr>
            <w:color w:val="0070C0"/>
            <w:lang w:eastAsia="en-AU"/>
          </w:rPr>
          <w:t>http://www.dfat.gov.au/akf/</w:t>
        </w:r>
      </w:hyperlink>
    </w:p>
    <w:p w:rsidR="00981924" w:rsidRPr="00981924" w:rsidRDefault="00981924" w:rsidP="002511AD">
      <w:pPr>
        <w:shd w:val="clear" w:color="auto" w:fill="FFFFFF"/>
        <w:spacing w:beforeLines="50" w:before="120" w:afterLines="100" w:after="240"/>
        <w:ind w:right="686"/>
        <w:rPr>
          <w:rFonts w:ascii="Arial" w:hAnsi="Arial" w:cs="Arial"/>
          <w:color w:val="333333"/>
          <w:lang w:val="en" w:eastAsia="en-AU"/>
        </w:rPr>
      </w:pPr>
      <w:r w:rsidRPr="00981924">
        <w:rPr>
          <w:b/>
          <w:bCs/>
          <w:lang w:eastAsia="en-AU"/>
        </w:rPr>
        <w:t>Korea</w:t>
      </w:r>
      <w:r w:rsidRPr="00981924">
        <w:rPr>
          <w:rFonts w:ascii="Arial" w:hAnsi="Arial" w:cs="Arial"/>
          <w:color w:val="333333"/>
          <w:lang w:val="en" w:eastAsia="en-AU"/>
        </w:rPr>
        <w:br/>
        <w:t xml:space="preserve">Australia-Korea Foundation </w:t>
      </w:r>
      <w:r w:rsidRPr="00981924">
        <w:rPr>
          <w:rFonts w:ascii="Arial" w:hAnsi="Arial" w:cs="Arial"/>
          <w:color w:val="333333"/>
          <w:lang w:val="en" w:eastAsia="en-AU"/>
        </w:rPr>
        <w:br/>
        <w:t>Australian Embassy</w:t>
      </w:r>
      <w:r w:rsidRPr="00981924">
        <w:rPr>
          <w:rFonts w:ascii="Arial" w:hAnsi="Arial" w:cs="Arial"/>
          <w:color w:val="333333"/>
          <w:lang w:val="en" w:eastAsia="en-AU"/>
        </w:rPr>
        <w:br/>
        <w:t xml:space="preserve">19th </w:t>
      </w:r>
      <w:proofErr w:type="spellStart"/>
      <w:r w:rsidRPr="00981924">
        <w:rPr>
          <w:rFonts w:ascii="Arial" w:hAnsi="Arial" w:cs="Arial"/>
          <w:color w:val="333333"/>
          <w:lang w:val="en" w:eastAsia="en-AU"/>
        </w:rPr>
        <w:t>Fl</w:t>
      </w:r>
      <w:proofErr w:type="spellEnd"/>
      <w:r w:rsidRPr="00981924">
        <w:rPr>
          <w:rFonts w:ascii="Arial" w:hAnsi="Arial" w:cs="Arial"/>
          <w:color w:val="333333"/>
          <w:lang w:val="en" w:eastAsia="en-AU"/>
        </w:rPr>
        <w:t xml:space="preserve">, </w:t>
      </w:r>
      <w:proofErr w:type="spellStart"/>
      <w:r w:rsidRPr="00981924">
        <w:rPr>
          <w:rFonts w:ascii="Arial" w:hAnsi="Arial" w:cs="Arial"/>
          <w:color w:val="333333"/>
          <w:lang w:val="en" w:eastAsia="en-AU"/>
        </w:rPr>
        <w:t>Kyobo</w:t>
      </w:r>
      <w:proofErr w:type="spellEnd"/>
      <w:r w:rsidRPr="00981924">
        <w:rPr>
          <w:rFonts w:ascii="Arial" w:hAnsi="Arial" w:cs="Arial"/>
          <w:color w:val="333333"/>
          <w:lang w:val="en" w:eastAsia="en-AU"/>
        </w:rPr>
        <w:t xml:space="preserve"> Building</w:t>
      </w:r>
      <w:r w:rsidRPr="00981924">
        <w:rPr>
          <w:rFonts w:ascii="Arial" w:hAnsi="Arial" w:cs="Arial"/>
          <w:color w:val="333333"/>
          <w:lang w:val="en" w:eastAsia="en-AU"/>
        </w:rPr>
        <w:br/>
        <w:t xml:space="preserve">1 </w:t>
      </w:r>
      <w:proofErr w:type="spellStart"/>
      <w:r w:rsidRPr="00981924">
        <w:rPr>
          <w:rFonts w:ascii="Arial" w:hAnsi="Arial" w:cs="Arial"/>
          <w:color w:val="333333"/>
          <w:lang w:val="en" w:eastAsia="en-AU"/>
        </w:rPr>
        <w:t>Jongno</w:t>
      </w:r>
      <w:proofErr w:type="spellEnd"/>
      <w:r w:rsidRPr="00981924">
        <w:rPr>
          <w:rFonts w:ascii="Arial" w:hAnsi="Arial" w:cs="Arial"/>
          <w:color w:val="333333"/>
          <w:lang w:val="en" w:eastAsia="en-AU"/>
        </w:rPr>
        <w:t xml:space="preserve"> 1-Ga, </w:t>
      </w:r>
      <w:proofErr w:type="spellStart"/>
      <w:r w:rsidRPr="00981924">
        <w:rPr>
          <w:rFonts w:ascii="Arial" w:hAnsi="Arial" w:cs="Arial"/>
          <w:color w:val="333333"/>
          <w:lang w:val="en" w:eastAsia="en-AU"/>
        </w:rPr>
        <w:t>Jongno-Gu</w:t>
      </w:r>
      <w:proofErr w:type="spellEnd"/>
      <w:r w:rsidRPr="00981924">
        <w:rPr>
          <w:rFonts w:ascii="Arial" w:hAnsi="Arial" w:cs="Arial"/>
          <w:color w:val="333333"/>
          <w:lang w:val="en" w:eastAsia="en-AU"/>
        </w:rPr>
        <w:t xml:space="preserve"> </w:t>
      </w:r>
      <w:r w:rsidRPr="00981924">
        <w:rPr>
          <w:rFonts w:ascii="Arial" w:hAnsi="Arial" w:cs="Arial"/>
          <w:color w:val="333333"/>
          <w:lang w:val="en" w:eastAsia="en-AU"/>
        </w:rPr>
        <w:br/>
        <w:t>Seoul, Korea</w:t>
      </w:r>
    </w:p>
    <w:p w:rsidR="00981924" w:rsidRDefault="00981924" w:rsidP="00B245F4">
      <w:pPr>
        <w:shd w:val="clear" w:color="auto" w:fill="FFFFFF"/>
        <w:spacing w:beforeLines="80" w:before="192" w:afterLines="80" w:after="192"/>
        <w:rPr>
          <w:color w:val="943634" w:themeColor="accent2" w:themeShade="BF"/>
          <w:sz w:val="36"/>
          <w:szCs w:val="36"/>
          <w:lang w:val="en" w:eastAsia="en-AU"/>
        </w:rPr>
        <w:sectPr w:rsidR="00981924" w:rsidSect="002511AD">
          <w:type w:val="continuous"/>
          <w:pgSz w:w="11906" w:h="16838"/>
          <w:pgMar w:top="1276" w:right="707" w:bottom="1134" w:left="1701" w:header="709" w:footer="709" w:gutter="0"/>
          <w:pgNumType w:start="0"/>
          <w:cols w:num="2" w:space="1630" w:equalWidth="0">
            <w:col w:w="4962" w:space="141"/>
            <w:col w:w="4395"/>
          </w:cols>
          <w:titlePg/>
          <w:docGrid w:linePitch="360"/>
        </w:sectPr>
      </w:pPr>
    </w:p>
    <w:p w:rsidR="000C63B3" w:rsidRPr="008C63B1" w:rsidRDefault="00DD41A6" w:rsidP="00B245F4">
      <w:pPr>
        <w:shd w:val="clear" w:color="auto" w:fill="FFFFFF"/>
        <w:spacing w:beforeLines="80" w:before="192" w:afterLines="80" w:after="192"/>
        <w:ind w:right="685"/>
        <w:rPr>
          <w:rFonts w:ascii="Arial" w:hAnsi="Arial" w:cs="Arial"/>
          <w:color w:val="333333"/>
          <w:lang w:val="en" w:eastAsia="en-AU"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A0BC4BB" wp14:editId="60872933">
                <wp:simplePos x="0" y="0"/>
                <wp:positionH relativeFrom="page">
                  <wp:posOffset>-35560</wp:posOffset>
                </wp:positionH>
                <wp:positionV relativeFrom="page">
                  <wp:posOffset>9867900</wp:posOffset>
                </wp:positionV>
                <wp:extent cx="11209020" cy="819150"/>
                <wp:effectExtent l="0" t="0" r="24765" b="1905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9020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8pt;margin-top:777pt;width:882.6pt;height:64.5pt;z-index:251664384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" o:allowincell="f" fillcolor="#365f91 [2404]" strokecolor="#943634 [2405]">
                <w10:wrap anchorx="page" anchory="page"/>
              </v:rect>
            </w:pict>
          </mc:Fallback>
        </mc:AlternateContent>
      </w:r>
    </w:p>
    <w:sectPr w:rsidR="000C63B3" w:rsidRPr="008C63B1" w:rsidSect="008C63B1">
      <w:type w:val="continuous"/>
      <w:pgSz w:w="11906" w:h="16838"/>
      <w:pgMar w:top="1276" w:right="720" w:bottom="1135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03F" w:rsidRDefault="0080003F" w:rsidP="00F13B1D">
      <w:r>
        <w:separator/>
      </w:r>
    </w:p>
  </w:endnote>
  <w:endnote w:type="continuationSeparator" w:id="0">
    <w:p w:rsidR="0080003F" w:rsidRDefault="0080003F" w:rsidP="00F13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92" w:rsidRDefault="007F2D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92" w:rsidRDefault="007F2D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92" w:rsidRDefault="007F2D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03F" w:rsidRDefault="0080003F" w:rsidP="00F13B1D">
      <w:r>
        <w:separator/>
      </w:r>
    </w:p>
  </w:footnote>
  <w:footnote w:type="continuationSeparator" w:id="0">
    <w:p w:rsidR="0080003F" w:rsidRDefault="0080003F" w:rsidP="00F13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92" w:rsidRDefault="007F2D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92" w:rsidRDefault="007F2D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92" w:rsidRDefault="007F2D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09AE"/>
    <w:multiLevelType w:val="multilevel"/>
    <w:tmpl w:val="1686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D024F"/>
    <w:multiLevelType w:val="hybridMultilevel"/>
    <w:tmpl w:val="88D28814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2EE47C2"/>
    <w:multiLevelType w:val="multilevel"/>
    <w:tmpl w:val="36DAB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EB32D2"/>
    <w:multiLevelType w:val="multilevel"/>
    <w:tmpl w:val="DFAE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232452"/>
    <w:multiLevelType w:val="hybridMultilevel"/>
    <w:tmpl w:val="36BE6B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B0F54"/>
    <w:multiLevelType w:val="multilevel"/>
    <w:tmpl w:val="3FAE7EFA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6">
    <w:nsid w:val="71B279ED"/>
    <w:multiLevelType w:val="multilevel"/>
    <w:tmpl w:val="8832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36063C"/>
    <w:multiLevelType w:val="hybridMultilevel"/>
    <w:tmpl w:val="C1D22C78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1D"/>
    <w:rsid w:val="000146B7"/>
    <w:rsid w:val="000538D4"/>
    <w:rsid w:val="0006767D"/>
    <w:rsid w:val="000712D5"/>
    <w:rsid w:val="000B7F06"/>
    <w:rsid w:val="000C63B3"/>
    <w:rsid w:val="000E7AD0"/>
    <w:rsid w:val="00143A3D"/>
    <w:rsid w:val="0014464A"/>
    <w:rsid w:val="001A609C"/>
    <w:rsid w:val="002511AD"/>
    <w:rsid w:val="0029458A"/>
    <w:rsid w:val="002B7CE2"/>
    <w:rsid w:val="002F1836"/>
    <w:rsid w:val="00344A74"/>
    <w:rsid w:val="003D5781"/>
    <w:rsid w:val="003E3B0E"/>
    <w:rsid w:val="004213DA"/>
    <w:rsid w:val="004F121D"/>
    <w:rsid w:val="00536998"/>
    <w:rsid w:val="005C3D38"/>
    <w:rsid w:val="00614E2E"/>
    <w:rsid w:val="00692A11"/>
    <w:rsid w:val="0071016C"/>
    <w:rsid w:val="007C041E"/>
    <w:rsid w:val="007D7C2C"/>
    <w:rsid w:val="007F2D92"/>
    <w:rsid w:val="007F538E"/>
    <w:rsid w:val="007F5ADA"/>
    <w:rsid w:val="0080003F"/>
    <w:rsid w:val="00821D03"/>
    <w:rsid w:val="00824BFB"/>
    <w:rsid w:val="00867168"/>
    <w:rsid w:val="008834D6"/>
    <w:rsid w:val="008C63B1"/>
    <w:rsid w:val="00911D03"/>
    <w:rsid w:val="00913F38"/>
    <w:rsid w:val="00927E40"/>
    <w:rsid w:val="00952ED4"/>
    <w:rsid w:val="00981924"/>
    <w:rsid w:val="00983E53"/>
    <w:rsid w:val="00994202"/>
    <w:rsid w:val="009C5B03"/>
    <w:rsid w:val="00A078C0"/>
    <w:rsid w:val="00A14383"/>
    <w:rsid w:val="00A63BFB"/>
    <w:rsid w:val="00A97EE1"/>
    <w:rsid w:val="00B245F4"/>
    <w:rsid w:val="00B25A17"/>
    <w:rsid w:val="00B62778"/>
    <w:rsid w:val="00B73BF0"/>
    <w:rsid w:val="00B94D90"/>
    <w:rsid w:val="00C17DEB"/>
    <w:rsid w:val="00C5592D"/>
    <w:rsid w:val="00C63A5F"/>
    <w:rsid w:val="00C9788C"/>
    <w:rsid w:val="00D03DA8"/>
    <w:rsid w:val="00D42AC9"/>
    <w:rsid w:val="00D64185"/>
    <w:rsid w:val="00D84522"/>
    <w:rsid w:val="00DD41A6"/>
    <w:rsid w:val="00E163AF"/>
    <w:rsid w:val="00E33ADC"/>
    <w:rsid w:val="00E87EEE"/>
    <w:rsid w:val="00EC7B79"/>
    <w:rsid w:val="00F13B1D"/>
    <w:rsid w:val="00F3142F"/>
    <w:rsid w:val="00F43CCC"/>
    <w:rsid w:val="00F44F33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0C63B3"/>
    <w:pPr>
      <w:spacing w:before="360" w:after="120"/>
      <w:outlineLvl w:val="1"/>
    </w:pPr>
    <w:rPr>
      <w:rFonts w:ascii="Georgia" w:hAnsi="Georgia"/>
      <w:color w:val="000000"/>
      <w:sz w:val="44"/>
      <w:szCs w:val="4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13B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13B1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F13B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13B1D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F13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3B1D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F13B1D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13B1D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F3142F"/>
    <w:rPr>
      <w:color w:val="0066CC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C63B3"/>
    <w:rPr>
      <w:rFonts w:ascii="Georgia" w:hAnsi="Georgia"/>
      <w:color w:val="000000"/>
      <w:sz w:val="44"/>
      <w:szCs w:val="44"/>
    </w:rPr>
  </w:style>
  <w:style w:type="paragraph" w:styleId="NormalWeb">
    <w:name w:val="Normal (Web)"/>
    <w:basedOn w:val="Normal"/>
    <w:uiPriority w:val="99"/>
    <w:unhideWhenUsed/>
    <w:rsid w:val="000C63B3"/>
    <w:pPr>
      <w:spacing w:after="360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819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81924"/>
    <w:rPr>
      <w:b/>
      <w:bCs/>
    </w:rPr>
  </w:style>
  <w:style w:type="paragraph" w:customStyle="1" w:styleId="Default">
    <w:name w:val="Default"/>
    <w:rsid w:val="000538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0C63B3"/>
    <w:pPr>
      <w:spacing w:before="360" w:after="120"/>
      <w:outlineLvl w:val="1"/>
    </w:pPr>
    <w:rPr>
      <w:rFonts w:ascii="Georgia" w:hAnsi="Georgia"/>
      <w:color w:val="000000"/>
      <w:sz w:val="44"/>
      <w:szCs w:val="4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13B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13B1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F13B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13B1D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F13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3B1D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F13B1D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13B1D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F3142F"/>
    <w:rPr>
      <w:color w:val="0066CC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C63B3"/>
    <w:rPr>
      <w:rFonts w:ascii="Georgia" w:hAnsi="Georgia"/>
      <w:color w:val="000000"/>
      <w:sz w:val="44"/>
      <w:szCs w:val="44"/>
    </w:rPr>
  </w:style>
  <w:style w:type="paragraph" w:styleId="NormalWeb">
    <w:name w:val="Normal (Web)"/>
    <w:basedOn w:val="Normal"/>
    <w:uiPriority w:val="99"/>
    <w:unhideWhenUsed/>
    <w:rsid w:val="000C63B3"/>
    <w:pPr>
      <w:spacing w:after="360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819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81924"/>
    <w:rPr>
      <w:b/>
      <w:bCs/>
    </w:rPr>
  </w:style>
  <w:style w:type="paragraph" w:customStyle="1" w:styleId="Default">
    <w:name w:val="Default"/>
    <w:rsid w:val="000538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8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2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2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http://www.dfat.gov.au/akf/" TargetMode="External"/><Relationship Id="rId28" Type="http://schemas.openxmlformats.org/officeDocument/2006/relationships/customXml" Target="../customXml/item4.xml"/><Relationship Id="rId10" Type="http://schemas.openxmlformats.org/officeDocument/2006/relationships/hyperlink" Target="http://www.dfat.gov.au/akf/" TargetMode="External"/><Relationship Id="rId19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hyperlink" Target="mailto:australia.korea@dfat.gov.au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37C352835A54C9FC637E00EC2C34A" ma:contentTypeVersion="1" ma:contentTypeDescription="Create a new document." ma:contentTypeScope="" ma:versionID="3597a0aa8855e5b1273e47b6935df7d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4128E7-D6FD-4438-937F-5BAD0F07DCDC}"/>
</file>

<file path=customXml/itemProps2.xml><?xml version="1.0" encoding="utf-8"?>
<ds:datastoreItem xmlns:ds="http://schemas.openxmlformats.org/officeDocument/2006/customXml" ds:itemID="{5F0E9F89-068F-4B49-A577-ADA5DD7E4CAC}"/>
</file>

<file path=customXml/itemProps3.xml><?xml version="1.0" encoding="utf-8"?>
<ds:datastoreItem xmlns:ds="http://schemas.openxmlformats.org/officeDocument/2006/customXml" ds:itemID="{DB6CB65E-CC92-41C8-9A5B-0AF229FEA895}"/>
</file>

<file path=customXml/itemProps4.xml><?xml version="1.0" encoding="utf-8"?>
<ds:datastoreItem xmlns:ds="http://schemas.openxmlformats.org/officeDocument/2006/customXml" ds:itemID="{E17E2A45-7341-4703-BA4E-2B9B96E89ED0}"/>
</file>

<file path=docProps/app.xml><?xml version="1.0" encoding="utf-8"?>
<Properties xmlns="http://schemas.openxmlformats.org/officeDocument/2006/extended-properties" xmlns:vt="http://schemas.openxmlformats.org/officeDocument/2006/docPropsVTypes">
  <Template>2168D19E</Template>
  <TotalTime>0</TotalTime>
  <Pages>2</Pages>
  <Words>281</Words>
  <Characters>1999</Characters>
  <Application>Microsoft Office Word</Application>
  <DocSecurity>4</DocSecurity>
  <Lines>16</Lines>
  <Paragraphs>4</Paragraphs>
  <ScaleCrop>false</ScaleCrop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2014-03-13T05:22:00Z</dcterms:created>
  <dcterms:modified xsi:type="dcterms:W3CDTF">2014-03-13T05:22:00Z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0x010100D3A37C352835A54C9FC637E00EC2C34A</vt:lpwstr>
  </property>
  <property fmtid="{D5CDD505-2E9C-101B-9397-08002B2CF9AE}" pid="3" name="Order">
    <vt:r8>500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