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950C" w14:textId="21EBD339" w:rsidR="002E6F70" w:rsidRDefault="00863D75" w:rsidP="00863D75">
      <w:r>
        <w:rPr>
          <w:noProof/>
        </w:rPr>
        <w:drawing>
          <wp:anchor distT="0" distB="0" distL="114300" distR="114300" simplePos="0" relativeHeight="15728640" behindDoc="1" locked="0" layoutInCell="1" allowOverlap="1" wp14:anchorId="6F12F3DE" wp14:editId="54A514ED">
            <wp:simplePos x="0" y="0"/>
            <wp:positionH relativeFrom="column">
              <wp:posOffset>7608349</wp:posOffset>
            </wp:positionH>
            <wp:positionV relativeFrom="paragraph">
              <wp:posOffset>0</wp:posOffset>
            </wp:positionV>
            <wp:extent cx="4308080" cy="6833572"/>
            <wp:effectExtent l="0" t="0" r="0" b="5715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080" cy="6833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44C207" w14:textId="6B177BE3" w:rsidR="002E6F70" w:rsidRDefault="00BE593F" w:rsidP="00863D75">
      <w:pPr>
        <w:pStyle w:val="Title"/>
        <w:spacing w:before="1680" w:line="259" w:lineRule="auto"/>
        <w:ind w:left="765" w:right="4179" w:firstLine="0"/>
      </w:pPr>
      <w:r>
        <w:rPr>
          <w:color w:val="003050"/>
          <w:spacing w:val="-103"/>
          <w:sz w:val="144"/>
        </w:rPr>
        <w:t>W</w:t>
      </w:r>
      <w:r>
        <w:rPr>
          <w:color w:val="003050"/>
          <w:spacing w:val="14"/>
          <w:sz w:val="144"/>
        </w:rPr>
        <w:t>e</w:t>
      </w:r>
      <w:r>
        <w:rPr>
          <w:color w:val="003050"/>
          <w:spacing w:val="15"/>
          <w:sz w:val="144"/>
        </w:rPr>
        <w:t>l</w:t>
      </w:r>
      <w:r>
        <w:rPr>
          <w:color w:val="003050"/>
          <w:spacing w:val="14"/>
          <w:sz w:val="144"/>
        </w:rPr>
        <w:t>c</w:t>
      </w:r>
      <w:r>
        <w:rPr>
          <w:color w:val="003050"/>
          <w:spacing w:val="15"/>
          <w:sz w:val="144"/>
        </w:rPr>
        <w:t>ome</w:t>
      </w:r>
      <w:r w:rsidR="00863D75">
        <w:rPr>
          <w:color w:val="003050"/>
          <w:spacing w:val="15"/>
          <w:sz w:val="144"/>
        </w:rPr>
        <w:br/>
      </w:r>
      <w:r>
        <w:rPr>
          <w:color w:val="0A2A49"/>
          <w:w w:val="105"/>
        </w:rPr>
        <w:t>Australia</w:t>
      </w:r>
      <w:r>
        <w:rPr>
          <w:color w:val="0A2A49"/>
          <w:spacing w:val="-23"/>
          <w:w w:val="105"/>
        </w:rPr>
        <w:t xml:space="preserve"> </w:t>
      </w:r>
      <w:r>
        <w:rPr>
          <w:color w:val="0A2A49"/>
          <w:w w:val="105"/>
        </w:rPr>
        <w:t>Awards Fellowships Round</w:t>
      </w:r>
      <w:r w:rsidR="00863D75">
        <w:rPr>
          <w:color w:val="0A2A49"/>
          <w:w w:val="105"/>
        </w:rPr>
        <w:t xml:space="preserve"> 20</w:t>
      </w:r>
      <w:r>
        <w:rPr>
          <w:color w:val="0A2A49"/>
          <w:w w:val="105"/>
        </w:rPr>
        <w:t xml:space="preserve"> Industry Briefing</w:t>
      </w:r>
    </w:p>
    <w:p w14:paraId="52D46A1F" w14:textId="77777777" w:rsidR="002E6F70" w:rsidRDefault="002E6F70">
      <w:pPr>
        <w:spacing w:line="259" w:lineRule="auto"/>
        <w:sectPr w:rsidR="002E6F70">
          <w:type w:val="continuous"/>
          <w:pgSz w:w="19200" w:h="10800" w:orient="landscape"/>
          <w:pgMar w:top="0" w:right="1400" w:bottom="0" w:left="440" w:header="720" w:footer="720" w:gutter="0"/>
          <w:cols w:space="720"/>
        </w:sectPr>
      </w:pPr>
    </w:p>
    <w:p w14:paraId="39F81089" w14:textId="77777777" w:rsidR="002E6F70" w:rsidRDefault="00BE593F">
      <w:pPr>
        <w:pStyle w:val="Heading1"/>
        <w:spacing w:before="31"/>
      </w:pPr>
      <w:r>
        <w:rPr>
          <w:noProof/>
        </w:rPr>
        <w:lastRenderedPageBreak/>
        <w:drawing>
          <wp:anchor distT="0" distB="0" distL="0" distR="0" simplePos="0" relativeHeight="15727615" behindDoc="1" locked="0" layoutInCell="1" allowOverlap="1" wp14:anchorId="36193BE0" wp14:editId="6E441F94">
            <wp:simplePos x="0" y="0"/>
            <wp:positionH relativeFrom="page">
              <wp:posOffset>9500235</wp:posOffset>
            </wp:positionH>
            <wp:positionV relativeFrom="page">
              <wp:posOffset>0</wp:posOffset>
            </wp:positionV>
            <wp:extent cx="2698749" cy="6855028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749" cy="6855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Agenda"/>
      <w:bookmarkEnd w:id="0"/>
      <w:r>
        <w:rPr>
          <w:color w:val="003050"/>
          <w:spacing w:val="-2"/>
        </w:rPr>
        <w:t>Agenda</w:t>
      </w:r>
    </w:p>
    <w:p w14:paraId="7C9F3979" w14:textId="77777777" w:rsidR="002E6F70" w:rsidRDefault="00BE593F">
      <w:pPr>
        <w:spacing w:before="439"/>
        <w:ind w:left="1180"/>
        <w:rPr>
          <w:b/>
          <w:sz w:val="32"/>
        </w:rPr>
      </w:pPr>
      <w:r>
        <w:rPr>
          <w:b/>
          <w:spacing w:val="-2"/>
          <w:sz w:val="32"/>
        </w:rPr>
        <w:t>Welcome:</w:t>
      </w:r>
    </w:p>
    <w:p w14:paraId="036CD1C5" w14:textId="77777777" w:rsidR="002E6F70" w:rsidRDefault="00BE593F">
      <w:pPr>
        <w:pStyle w:val="ListParagraph"/>
        <w:numPr>
          <w:ilvl w:val="0"/>
          <w:numId w:val="6"/>
        </w:numPr>
        <w:tabs>
          <w:tab w:val="left" w:pos="1539"/>
        </w:tabs>
        <w:spacing w:before="111"/>
        <w:ind w:left="1539" w:hanging="359"/>
        <w:rPr>
          <w:sz w:val="32"/>
        </w:rPr>
      </w:pPr>
      <w:r>
        <w:rPr>
          <w:spacing w:val="-2"/>
          <w:sz w:val="32"/>
        </w:rPr>
        <w:t>Acknowledgement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of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Country</w:t>
      </w:r>
    </w:p>
    <w:p w14:paraId="6822F7DA" w14:textId="1F00E770" w:rsidR="005B02A7" w:rsidRPr="005B02A7" w:rsidRDefault="00BE593F" w:rsidP="005B02A7">
      <w:pPr>
        <w:pStyle w:val="ListParagraph"/>
        <w:numPr>
          <w:ilvl w:val="0"/>
          <w:numId w:val="6"/>
        </w:numPr>
        <w:tabs>
          <w:tab w:val="left" w:pos="1539"/>
        </w:tabs>
        <w:spacing w:before="161"/>
        <w:ind w:left="1539" w:hanging="359"/>
        <w:rPr>
          <w:sz w:val="32"/>
        </w:rPr>
      </w:pPr>
      <w:r w:rsidRPr="005B02A7">
        <w:rPr>
          <w:spacing w:val="-2"/>
          <w:sz w:val="32"/>
        </w:rPr>
        <w:t>Hello</w:t>
      </w:r>
      <w:r w:rsidRPr="005B02A7">
        <w:rPr>
          <w:spacing w:val="-10"/>
          <w:sz w:val="32"/>
        </w:rPr>
        <w:t xml:space="preserve"> </w:t>
      </w:r>
      <w:r w:rsidRPr="005B02A7">
        <w:rPr>
          <w:spacing w:val="-2"/>
          <w:sz w:val="32"/>
        </w:rPr>
        <w:t>and</w:t>
      </w:r>
      <w:r w:rsidRPr="005B02A7">
        <w:rPr>
          <w:spacing w:val="-6"/>
          <w:sz w:val="32"/>
        </w:rPr>
        <w:t xml:space="preserve"> </w:t>
      </w:r>
      <w:r w:rsidRPr="005B02A7">
        <w:rPr>
          <w:spacing w:val="-2"/>
          <w:sz w:val="32"/>
        </w:rPr>
        <w:t>Welcome</w:t>
      </w:r>
      <w:r w:rsidRPr="005B02A7">
        <w:rPr>
          <w:spacing w:val="-6"/>
          <w:sz w:val="32"/>
        </w:rPr>
        <w:t xml:space="preserve"> </w:t>
      </w:r>
      <w:r w:rsidRPr="005B02A7">
        <w:rPr>
          <w:spacing w:val="-2"/>
          <w:sz w:val="32"/>
        </w:rPr>
        <w:t>from</w:t>
      </w:r>
      <w:r w:rsidRPr="005B02A7">
        <w:rPr>
          <w:spacing w:val="-13"/>
          <w:sz w:val="32"/>
        </w:rPr>
        <w:t xml:space="preserve"> </w:t>
      </w:r>
      <w:r w:rsidRPr="005B02A7">
        <w:rPr>
          <w:spacing w:val="-2"/>
          <w:sz w:val="32"/>
        </w:rPr>
        <w:t>Acting</w:t>
      </w:r>
      <w:r w:rsidRPr="005B02A7">
        <w:rPr>
          <w:spacing w:val="-6"/>
          <w:sz w:val="32"/>
        </w:rPr>
        <w:t xml:space="preserve"> </w:t>
      </w:r>
      <w:r w:rsidRPr="005B02A7">
        <w:rPr>
          <w:spacing w:val="-2"/>
          <w:sz w:val="32"/>
        </w:rPr>
        <w:t>First</w:t>
      </w:r>
      <w:r w:rsidRPr="005B02A7">
        <w:rPr>
          <w:spacing w:val="-5"/>
          <w:sz w:val="32"/>
        </w:rPr>
        <w:t xml:space="preserve"> </w:t>
      </w:r>
      <w:r w:rsidRPr="005B02A7">
        <w:rPr>
          <w:spacing w:val="-2"/>
          <w:sz w:val="32"/>
        </w:rPr>
        <w:t>Assistant</w:t>
      </w:r>
      <w:r w:rsidRPr="005B02A7">
        <w:rPr>
          <w:spacing w:val="-5"/>
          <w:sz w:val="32"/>
        </w:rPr>
        <w:t xml:space="preserve"> </w:t>
      </w:r>
      <w:r w:rsidRPr="005B02A7">
        <w:rPr>
          <w:spacing w:val="-2"/>
          <w:sz w:val="32"/>
        </w:rPr>
        <w:t>Secretary,</w:t>
      </w:r>
      <w:r w:rsidRPr="005B02A7">
        <w:rPr>
          <w:spacing w:val="-9"/>
          <w:sz w:val="32"/>
        </w:rPr>
        <w:t xml:space="preserve"> </w:t>
      </w:r>
      <w:r w:rsidRPr="005B02A7">
        <w:rPr>
          <w:spacing w:val="-2"/>
          <w:sz w:val="32"/>
        </w:rPr>
        <w:t>Development</w:t>
      </w:r>
      <w:r w:rsidRPr="005B02A7">
        <w:rPr>
          <w:spacing w:val="-3"/>
          <w:sz w:val="32"/>
        </w:rPr>
        <w:t xml:space="preserve"> </w:t>
      </w:r>
      <w:r w:rsidRPr="005B02A7">
        <w:rPr>
          <w:spacing w:val="-2"/>
          <w:sz w:val="32"/>
        </w:rPr>
        <w:t>Policy</w:t>
      </w:r>
      <w:r w:rsidRPr="005B02A7">
        <w:rPr>
          <w:spacing w:val="-10"/>
          <w:sz w:val="32"/>
        </w:rPr>
        <w:t xml:space="preserve"> </w:t>
      </w:r>
      <w:r w:rsidRPr="005B02A7">
        <w:rPr>
          <w:spacing w:val="-2"/>
          <w:sz w:val="32"/>
        </w:rPr>
        <w:t>Division,</w:t>
      </w:r>
      <w:r w:rsidRPr="005B02A7">
        <w:rPr>
          <w:spacing w:val="-8"/>
          <w:sz w:val="32"/>
        </w:rPr>
        <w:t xml:space="preserve"> </w:t>
      </w:r>
      <w:r w:rsidRPr="005B02A7">
        <w:rPr>
          <w:spacing w:val="-2"/>
          <w:sz w:val="32"/>
        </w:rPr>
        <w:t>Jane Chandle</w:t>
      </w:r>
      <w:r w:rsidR="005B02A7">
        <w:rPr>
          <w:spacing w:val="-2"/>
          <w:sz w:val="32"/>
        </w:rPr>
        <w:t>r</w:t>
      </w:r>
    </w:p>
    <w:p w14:paraId="31EED8CF" w14:textId="64172CEA" w:rsidR="002E6F70" w:rsidRPr="005B02A7" w:rsidRDefault="00BE593F" w:rsidP="005B02A7">
      <w:pPr>
        <w:pStyle w:val="ListParagraph"/>
        <w:numPr>
          <w:ilvl w:val="0"/>
          <w:numId w:val="6"/>
        </w:numPr>
        <w:tabs>
          <w:tab w:val="left" w:pos="1539"/>
        </w:tabs>
        <w:spacing w:before="161"/>
        <w:ind w:left="1539" w:hanging="359"/>
        <w:rPr>
          <w:sz w:val="32"/>
        </w:rPr>
      </w:pPr>
      <w:r w:rsidRPr="005B02A7">
        <w:rPr>
          <w:spacing w:val="-2"/>
          <w:sz w:val="32"/>
        </w:rPr>
        <w:t>Introduction</w:t>
      </w:r>
      <w:r w:rsidRPr="005B02A7">
        <w:rPr>
          <w:spacing w:val="-4"/>
          <w:sz w:val="32"/>
        </w:rPr>
        <w:t xml:space="preserve"> </w:t>
      </w:r>
      <w:r w:rsidRPr="005B02A7">
        <w:rPr>
          <w:spacing w:val="-2"/>
          <w:sz w:val="32"/>
        </w:rPr>
        <w:t>to</w:t>
      </w:r>
      <w:r w:rsidRPr="005B02A7">
        <w:rPr>
          <w:spacing w:val="-6"/>
          <w:sz w:val="32"/>
        </w:rPr>
        <w:t xml:space="preserve"> </w:t>
      </w:r>
      <w:r w:rsidRPr="005B02A7">
        <w:rPr>
          <w:spacing w:val="-2"/>
          <w:sz w:val="32"/>
        </w:rPr>
        <w:t>the</w:t>
      </w:r>
      <w:r w:rsidRPr="005B02A7">
        <w:rPr>
          <w:spacing w:val="-7"/>
          <w:sz w:val="32"/>
        </w:rPr>
        <w:t xml:space="preserve"> </w:t>
      </w:r>
      <w:r w:rsidRPr="005B02A7">
        <w:rPr>
          <w:spacing w:val="-2"/>
          <w:sz w:val="32"/>
        </w:rPr>
        <w:t>Australia</w:t>
      </w:r>
      <w:r w:rsidRPr="005B02A7">
        <w:rPr>
          <w:spacing w:val="-8"/>
          <w:sz w:val="32"/>
        </w:rPr>
        <w:t xml:space="preserve"> </w:t>
      </w:r>
      <w:r w:rsidRPr="005B02A7">
        <w:rPr>
          <w:spacing w:val="-2"/>
          <w:sz w:val="32"/>
        </w:rPr>
        <w:t>Awards</w:t>
      </w:r>
      <w:r w:rsidRPr="005B02A7">
        <w:rPr>
          <w:spacing w:val="-3"/>
          <w:sz w:val="32"/>
        </w:rPr>
        <w:t xml:space="preserve"> </w:t>
      </w:r>
      <w:r w:rsidRPr="005B02A7">
        <w:rPr>
          <w:spacing w:val="-2"/>
          <w:sz w:val="32"/>
        </w:rPr>
        <w:t>Fellowships</w:t>
      </w:r>
      <w:r w:rsidRPr="005B02A7">
        <w:rPr>
          <w:spacing w:val="-9"/>
          <w:sz w:val="32"/>
        </w:rPr>
        <w:t xml:space="preserve"> </w:t>
      </w:r>
      <w:r w:rsidRPr="005B02A7">
        <w:rPr>
          <w:spacing w:val="-2"/>
          <w:sz w:val="32"/>
        </w:rPr>
        <w:t>Secretariat</w:t>
      </w:r>
      <w:r w:rsidRPr="005B02A7">
        <w:rPr>
          <w:spacing w:val="-4"/>
          <w:sz w:val="32"/>
        </w:rPr>
        <w:t xml:space="preserve"> </w:t>
      </w:r>
      <w:r w:rsidRPr="005B02A7">
        <w:rPr>
          <w:spacing w:val="-2"/>
          <w:sz w:val="32"/>
        </w:rPr>
        <w:t>(AAFS)</w:t>
      </w:r>
    </w:p>
    <w:p w14:paraId="330052B2" w14:textId="77777777" w:rsidR="002E6F70" w:rsidRDefault="00BE593F">
      <w:pPr>
        <w:pStyle w:val="ListParagraph"/>
        <w:numPr>
          <w:ilvl w:val="0"/>
          <w:numId w:val="6"/>
        </w:numPr>
        <w:tabs>
          <w:tab w:val="left" w:pos="1539"/>
        </w:tabs>
        <w:spacing w:before="164"/>
        <w:ind w:left="1539" w:hanging="359"/>
        <w:rPr>
          <w:sz w:val="32"/>
        </w:rPr>
      </w:pPr>
      <w:r>
        <w:rPr>
          <w:sz w:val="32"/>
        </w:rPr>
        <w:t>Overview</w:t>
      </w:r>
      <w:r>
        <w:rPr>
          <w:spacing w:val="-12"/>
          <w:sz w:val="32"/>
        </w:rPr>
        <w:t xml:space="preserve"> </w:t>
      </w:r>
      <w:r>
        <w:rPr>
          <w:sz w:val="32"/>
        </w:rPr>
        <w:t>of</w:t>
      </w:r>
      <w:r>
        <w:rPr>
          <w:spacing w:val="-13"/>
          <w:sz w:val="32"/>
        </w:rPr>
        <w:t xml:space="preserve"> </w:t>
      </w:r>
      <w:r>
        <w:rPr>
          <w:sz w:val="32"/>
        </w:rPr>
        <w:t>the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session</w:t>
      </w:r>
    </w:p>
    <w:p w14:paraId="2E713F4F" w14:textId="77777777" w:rsidR="002E6F70" w:rsidRDefault="00BE593F">
      <w:pPr>
        <w:spacing w:before="161"/>
        <w:ind w:left="1179"/>
        <w:rPr>
          <w:b/>
          <w:sz w:val="32"/>
        </w:rPr>
      </w:pPr>
      <w:r>
        <w:rPr>
          <w:b/>
          <w:spacing w:val="-2"/>
          <w:sz w:val="32"/>
        </w:rPr>
        <w:t>About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Australia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Awards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Fellowships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(AAF)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program:</w:t>
      </w:r>
    </w:p>
    <w:p w14:paraId="49968437" w14:textId="77777777" w:rsidR="002E6F70" w:rsidRDefault="00BE593F">
      <w:pPr>
        <w:pStyle w:val="ListParagraph"/>
        <w:numPr>
          <w:ilvl w:val="0"/>
          <w:numId w:val="6"/>
        </w:numPr>
        <w:tabs>
          <w:tab w:val="left" w:pos="1539"/>
        </w:tabs>
        <w:spacing w:before="164"/>
        <w:ind w:left="1539" w:hanging="359"/>
        <w:rPr>
          <w:sz w:val="32"/>
        </w:rPr>
      </w:pPr>
      <w:r>
        <w:rPr>
          <w:sz w:val="32"/>
        </w:rPr>
        <w:t>What</w:t>
      </w:r>
      <w:r>
        <w:rPr>
          <w:spacing w:val="-16"/>
          <w:sz w:val="32"/>
        </w:rPr>
        <w:t xml:space="preserve"> </w:t>
      </w:r>
      <w:r>
        <w:rPr>
          <w:sz w:val="32"/>
        </w:rPr>
        <w:t>are</w:t>
      </w:r>
      <w:r>
        <w:rPr>
          <w:spacing w:val="-15"/>
          <w:sz w:val="32"/>
        </w:rPr>
        <w:t xml:space="preserve"> </w:t>
      </w:r>
      <w:r>
        <w:rPr>
          <w:sz w:val="32"/>
        </w:rPr>
        <w:t>they,</w:t>
      </w:r>
      <w:r>
        <w:rPr>
          <w:spacing w:val="-12"/>
          <w:sz w:val="32"/>
        </w:rPr>
        <w:t xml:space="preserve"> </w:t>
      </w:r>
      <w:r>
        <w:rPr>
          <w:sz w:val="32"/>
        </w:rPr>
        <w:t>why</w:t>
      </w:r>
      <w:r>
        <w:rPr>
          <w:spacing w:val="-16"/>
          <w:sz w:val="32"/>
        </w:rPr>
        <w:t xml:space="preserve"> </w:t>
      </w:r>
      <w:r>
        <w:rPr>
          <w:sz w:val="32"/>
        </w:rPr>
        <w:t>are</w:t>
      </w:r>
      <w:r>
        <w:rPr>
          <w:spacing w:val="-15"/>
          <w:sz w:val="32"/>
        </w:rPr>
        <w:t xml:space="preserve"> </w:t>
      </w:r>
      <w:r>
        <w:rPr>
          <w:sz w:val="32"/>
        </w:rPr>
        <w:t>we</w:t>
      </w:r>
      <w:r>
        <w:rPr>
          <w:spacing w:val="-16"/>
          <w:sz w:val="32"/>
        </w:rPr>
        <w:t xml:space="preserve"> </w:t>
      </w:r>
      <w:r>
        <w:rPr>
          <w:spacing w:val="-2"/>
          <w:sz w:val="32"/>
        </w:rPr>
        <w:t>funding</w:t>
      </w:r>
    </w:p>
    <w:p w14:paraId="2E5B1141" w14:textId="77777777" w:rsidR="002E6F70" w:rsidRDefault="00BE593F">
      <w:pPr>
        <w:spacing w:before="246"/>
        <w:ind w:left="1179"/>
        <w:rPr>
          <w:b/>
          <w:sz w:val="32"/>
        </w:rPr>
      </w:pPr>
      <w:r>
        <w:rPr>
          <w:b/>
          <w:spacing w:val="-2"/>
          <w:sz w:val="32"/>
        </w:rPr>
        <w:t>Stakeholder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introduction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and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presentation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on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priority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areas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of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strategic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focus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for</w:t>
      </w:r>
      <w:r>
        <w:rPr>
          <w:b/>
          <w:spacing w:val="-8"/>
          <w:sz w:val="32"/>
        </w:rPr>
        <w:t xml:space="preserve"> </w:t>
      </w:r>
      <w:r>
        <w:rPr>
          <w:b/>
          <w:spacing w:val="-4"/>
          <w:sz w:val="32"/>
        </w:rPr>
        <w:t>AAF:</w:t>
      </w:r>
    </w:p>
    <w:p w14:paraId="76B1AF8B" w14:textId="77777777" w:rsidR="002E6F70" w:rsidRDefault="00BE593F">
      <w:pPr>
        <w:pStyle w:val="ListParagraph"/>
        <w:numPr>
          <w:ilvl w:val="0"/>
          <w:numId w:val="6"/>
        </w:numPr>
        <w:tabs>
          <w:tab w:val="left" w:pos="1539"/>
        </w:tabs>
        <w:spacing w:before="195"/>
        <w:ind w:left="1539" w:hanging="359"/>
        <w:rPr>
          <w:sz w:val="32"/>
        </w:rPr>
      </w:pPr>
      <w:r>
        <w:rPr>
          <w:spacing w:val="-2"/>
          <w:sz w:val="32"/>
        </w:rPr>
        <w:t>Introduction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of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representatives</w:t>
      </w:r>
    </w:p>
    <w:p w14:paraId="19A86BE6" w14:textId="77777777" w:rsidR="002E6F70" w:rsidRDefault="00BE593F">
      <w:pPr>
        <w:pStyle w:val="ListParagraph"/>
        <w:numPr>
          <w:ilvl w:val="0"/>
          <w:numId w:val="6"/>
        </w:numPr>
        <w:tabs>
          <w:tab w:val="left" w:pos="1539"/>
        </w:tabs>
        <w:spacing w:before="192"/>
        <w:ind w:left="1539" w:hanging="359"/>
        <w:rPr>
          <w:sz w:val="32"/>
        </w:rPr>
      </w:pPr>
      <w:r>
        <w:rPr>
          <w:sz w:val="32"/>
        </w:rPr>
        <w:t>Presentation</w:t>
      </w:r>
      <w:r>
        <w:rPr>
          <w:spacing w:val="-13"/>
          <w:sz w:val="32"/>
        </w:rPr>
        <w:t xml:space="preserve"> </w:t>
      </w:r>
      <w:r>
        <w:rPr>
          <w:sz w:val="32"/>
        </w:rPr>
        <w:t>of</w:t>
      </w:r>
      <w:r>
        <w:rPr>
          <w:spacing w:val="-15"/>
          <w:sz w:val="32"/>
        </w:rPr>
        <w:t xml:space="preserve"> </w:t>
      </w:r>
      <w:r>
        <w:rPr>
          <w:sz w:val="32"/>
        </w:rPr>
        <w:t>the</w:t>
      </w:r>
      <w:r>
        <w:rPr>
          <w:spacing w:val="-14"/>
          <w:sz w:val="32"/>
        </w:rPr>
        <w:t xml:space="preserve"> </w:t>
      </w:r>
      <w:r>
        <w:rPr>
          <w:sz w:val="32"/>
        </w:rPr>
        <w:t>six</w:t>
      </w:r>
      <w:r>
        <w:rPr>
          <w:spacing w:val="-14"/>
          <w:sz w:val="32"/>
        </w:rPr>
        <w:t xml:space="preserve"> </w:t>
      </w:r>
      <w:r>
        <w:rPr>
          <w:spacing w:val="-2"/>
          <w:sz w:val="32"/>
        </w:rPr>
        <w:t>priorities</w:t>
      </w:r>
    </w:p>
    <w:p w14:paraId="6D400888" w14:textId="77777777" w:rsidR="002E6F70" w:rsidRDefault="00BE593F">
      <w:pPr>
        <w:spacing w:before="195"/>
        <w:ind w:left="1179"/>
        <w:rPr>
          <w:b/>
          <w:sz w:val="32"/>
        </w:rPr>
      </w:pPr>
      <w:r>
        <w:rPr>
          <w:b/>
          <w:spacing w:val="-4"/>
          <w:sz w:val="32"/>
        </w:rPr>
        <w:t>Program</w:t>
      </w:r>
      <w:r>
        <w:rPr>
          <w:b/>
          <w:spacing w:val="-5"/>
          <w:sz w:val="32"/>
        </w:rPr>
        <w:t xml:space="preserve"> </w:t>
      </w:r>
      <w:r>
        <w:rPr>
          <w:b/>
          <w:spacing w:val="-2"/>
          <w:sz w:val="32"/>
        </w:rPr>
        <w:t>Overview:</w:t>
      </w:r>
    </w:p>
    <w:p w14:paraId="4C94292A" w14:textId="77777777" w:rsidR="002E6F70" w:rsidRDefault="00BE593F">
      <w:pPr>
        <w:pStyle w:val="ListParagraph"/>
        <w:numPr>
          <w:ilvl w:val="0"/>
          <w:numId w:val="6"/>
        </w:numPr>
        <w:tabs>
          <w:tab w:val="left" w:pos="1539"/>
        </w:tabs>
        <w:spacing w:before="195"/>
        <w:ind w:left="1539" w:hanging="359"/>
        <w:rPr>
          <w:sz w:val="32"/>
        </w:rPr>
      </w:pPr>
      <w:r>
        <w:rPr>
          <w:sz w:val="32"/>
        </w:rPr>
        <w:t>What</w:t>
      </w:r>
      <w:r>
        <w:rPr>
          <w:spacing w:val="-11"/>
          <w:sz w:val="32"/>
        </w:rPr>
        <w:t xml:space="preserve"> </w:t>
      </w:r>
      <w:r>
        <w:rPr>
          <w:sz w:val="32"/>
        </w:rPr>
        <w:t>are</w:t>
      </w:r>
      <w:r>
        <w:rPr>
          <w:spacing w:val="-10"/>
          <w:sz w:val="32"/>
        </w:rPr>
        <w:t xml:space="preserve"> </w:t>
      </w:r>
      <w:r>
        <w:rPr>
          <w:sz w:val="32"/>
        </w:rPr>
        <w:t>we</w:t>
      </w:r>
      <w:r>
        <w:rPr>
          <w:spacing w:val="-13"/>
          <w:sz w:val="32"/>
        </w:rPr>
        <w:t xml:space="preserve"> </w:t>
      </w:r>
      <w:r>
        <w:rPr>
          <w:sz w:val="32"/>
        </w:rPr>
        <w:t>looking</w:t>
      </w:r>
      <w:r>
        <w:rPr>
          <w:spacing w:val="-13"/>
          <w:sz w:val="32"/>
        </w:rPr>
        <w:t xml:space="preserve"> </w:t>
      </w:r>
      <w:r>
        <w:rPr>
          <w:sz w:val="32"/>
        </w:rPr>
        <w:t>for</w:t>
      </w:r>
      <w:r>
        <w:rPr>
          <w:spacing w:val="-18"/>
          <w:sz w:val="32"/>
        </w:rPr>
        <w:t xml:space="preserve"> </w:t>
      </w:r>
      <w:r>
        <w:rPr>
          <w:sz w:val="32"/>
        </w:rPr>
        <w:t>in</w:t>
      </w:r>
      <w:r>
        <w:rPr>
          <w:spacing w:val="-11"/>
          <w:sz w:val="32"/>
        </w:rPr>
        <w:t xml:space="preserve"> </w:t>
      </w:r>
      <w:r>
        <w:rPr>
          <w:sz w:val="32"/>
        </w:rPr>
        <w:t>proposals</w:t>
      </w:r>
      <w:r>
        <w:rPr>
          <w:spacing w:val="-10"/>
          <w:sz w:val="32"/>
        </w:rPr>
        <w:t xml:space="preserve"> </w:t>
      </w:r>
      <w:r>
        <w:rPr>
          <w:sz w:val="32"/>
        </w:rPr>
        <w:t>and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organisations</w:t>
      </w:r>
    </w:p>
    <w:p w14:paraId="6AFC0F7D" w14:textId="77777777" w:rsidR="002E6F70" w:rsidRDefault="00BE593F">
      <w:pPr>
        <w:pStyle w:val="ListParagraph"/>
        <w:numPr>
          <w:ilvl w:val="0"/>
          <w:numId w:val="6"/>
        </w:numPr>
        <w:tabs>
          <w:tab w:val="left" w:pos="1539"/>
        </w:tabs>
        <w:spacing w:before="193"/>
        <w:ind w:left="1539" w:hanging="359"/>
        <w:rPr>
          <w:sz w:val="32"/>
        </w:rPr>
      </w:pPr>
      <w:r>
        <w:rPr>
          <w:sz w:val="32"/>
        </w:rPr>
        <w:t>Timetable</w:t>
      </w:r>
      <w:r>
        <w:rPr>
          <w:spacing w:val="-12"/>
          <w:sz w:val="32"/>
        </w:rPr>
        <w:t xml:space="preserve"> </w:t>
      </w:r>
      <w:r>
        <w:rPr>
          <w:sz w:val="32"/>
        </w:rPr>
        <w:t>–</w:t>
      </w:r>
      <w:r>
        <w:rPr>
          <w:spacing w:val="-16"/>
          <w:sz w:val="32"/>
        </w:rPr>
        <w:t xml:space="preserve"> </w:t>
      </w:r>
      <w:r>
        <w:rPr>
          <w:sz w:val="32"/>
        </w:rPr>
        <w:t>selection</w:t>
      </w:r>
      <w:r>
        <w:rPr>
          <w:spacing w:val="-13"/>
          <w:sz w:val="32"/>
        </w:rPr>
        <w:t xml:space="preserve"> </w:t>
      </w:r>
      <w:r>
        <w:rPr>
          <w:sz w:val="32"/>
        </w:rPr>
        <w:t>to</w:t>
      </w:r>
      <w:r>
        <w:rPr>
          <w:spacing w:val="-11"/>
          <w:sz w:val="32"/>
        </w:rPr>
        <w:t xml:space="preserve"> </w:t>
      </w:r>
      <w:proofErr w:type="spellStart"/>
      <w:r>
        <w:rPr>
          <w:spacing w:val="-2"/>
          <w:sz w:val="32"/>
        </w:rPr>
        <w:t>mobilisation</w:t>
      </w:r>
      <w:proofErr w:type="spellEnd"/>
    </w:p>
    <w:p w14:paraId="62EB2971" w14:textId="77777777" w:rsidR="002E6F70" w:rsidRDefault="00BE593F">
      <w:pPr>
        <w:pStyle w:val="ListParagraph"/>
        <w:numPr>
          <w:ilvl w:val="0"/>
          <w:numId w:val="6"/>
        </w:numPr>
        <w:tabs>
          <w:tab w:val="left" w:pos="1539"/>
        </w:tabs>
        <w:spacing w:before="195"/>
        <w:ind w:left="1539" w:hanging="359"/>
        <w:rPr>
          <w:sz w:val="32"/>
        </w:rPr>
      </w:pPr>
      <w:r>
        <w:rPr>
          <w:spacing w:val="-2"/>
          <w:sz w:val="32"/>
        </w:rPr>
        <w:t>Expectations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for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engaging with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Australia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Awards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Fellowships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Secretariat (AAFS)</w:t>
      </w:r>
    </w:p>
    <w:p w14:paraId="72A1B7C7" w14:textId="77777777" w:rsidR="002E6F70" w:rsidRDefault="00BE593F">
      <w:pPr>
        <w:pStyle w:val="ListParagraph"/>
        <w:numPr>
          <w:ilvl w:val="0"/>
          <w:numId w:val="6"/>
        </w:numPr>
        <w:tabs>
          <w:tab w:val="left" w:pos="1539"/>
        </w:tabs>
        <w:spacing w:before="195"/>
        <w:ind w:left="1539" w:hanging="359"/>
        <w:rPr>
          <w:sz w:val="32"/>
        </w:rPr>
      </w:pPr>
      <w:r>
        <w:rPr>
          <w:spacing w:val="-2"/>
          <w:sz w:val="32"/>
        </w:rPr>
        <w:t>AAFS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and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Australian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Host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Organisations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(AHOs)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responsibilities</w:t>
      </w:r>
    </w:p>
    <w:p w14:paraId="4114446E" w14:textId="77777777" w:rsidR="002E6F70" w:rsidRDefault="00BE593F">
      <w:pPr>
        <w:spacing w:before="192"/>
        <w:ind w:left="1179"/>
        <w:rPr>
          <w:b/>
          <w:sz w:val="32"/>
        </w:rPr>
      </w:pPr>
      <w:r>
        <w:rPr>
          <w:b/>
          <w:spacing w:val="-2"/>
          <w:sz w:val="32"/>
        </w:rPr>
        <w:t>Wrap-up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and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close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meeting</w:t>
      </w:r>
    </w:p>
    <w:p w14:paraId="4192029B" w14:textId="77777777" w:rsidR="002E6F70" w:rsidRDefault="002E6F70">
      <w:pPr>
        <w:rPr>
          <w:sz w:val="32"/>
        </w:rPr>
        <w:sectPr w:rsidR="002E6F70">
          <w:pgSz w:w="19200" w:h="10800" w:orient="landscape"/>
          <w:pgMar w:top="0" w:right="1400" w:bottom="0" w:left="440" w:header="720" w:footer="720" w:gutter="0"/>
          <w:cols w:space="720"/>
        </w:sectPr>
      </w:pPr>
    </w:p>
    <w:p w14:paraId="197ADB90" w14:textId="77777777" w:rsidR="002E6F70" w:rsidRDefault="00BE593F">
      <w:pPr>
        <w:pStyle w:val="BodyText"/>
        <w:spacing w:before="81"/>
        <w:ind w:firstLine="0"/>
        <w:rPr>
          <w:b/>
          <w:sz w:val="90"/>
        </w:rPr>
      </w:pPr>
      <w:r>
        <w:rPr>
          <w:noProof/>
        </w:rPr>
        <w:lastRenderedPageBreak/>
        <w:drawing>
          <wp:anchor distT="0" distB="0" distL="0" distR="0" simplePos="0" relativeHeight="15726590" behindDoc="1" locked="0" layoutInCell="1" allowOverlap="1" wp14:anchorId="5E7A5B6E" wp14:editId="2A60A162">
            <wp:simplePos x="0" y="0"/>
            <wp:positionH relativeFrom="page">
              <wp:posOffset>9474200</wp:posOffset>
            </wp:positionH>
            <wp:positionV relativeFrom="page">
              <wp:posOffset>0</wp:posOffset>
            </wp:positionV>
            <wp:extent cx="2717798" cy="6855028"/>
            <wp:effectExtent l="0" t="0" r="0" b="0"/>
            <wp:wrapNone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798" cy="6855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45E254" w14:textId="77777777" w:rsidR="002E6F70" w:rsidRDefault="00BE593F">
      <w:pPr>
        <w:pStyle w:val="Heading1"/>
        <w:spacing w:before="1"/>
      </w:pPr>
      <w:bookmarkStart w:id="1" w:name="Australia_Awards_Fellowships"/>
      <w:bookmarkEnd w:id="1"/>
      <w:r>
        <w:rPr>
          <w:color w:val="003050"/>
        </w:rPr>
        <w:t>Australia</w:t>
      </w:r>
      <w:r>
        <w:rPr>
          <w:color w:val="003050"/>
          <w:spacing w:val="-46"/>
        </w:rPr>
        <w:t xml:space="preserve"> </w:t>
      </w:r>
      <w:r>
        <w:rPr>
          <w:color w:val="003050"/>
        </w:rPr>
        <w:t>Awards</w:t>
      </w:r>
      <w:r>
        <w:rPr>
          <w:color w:val="003050"/>
          <w:spacing w:val="-36"/>
        </w:rPr>
        <w:t xml:space="preserve"> </w:t>
      </w:r>
      <w:r>
        <w:rPr>
          <w:color w:val="003050"/>
          <w:spacing w:val="-2"/>
        </w:rPr>
        <w:t>Fellowships</w:t>
      </w:r>
    </w:p>
    <w:p w14:paraId="464F06A3" w14:textId="316A1903" w:rsidR="002E6F70" w:rsidRPr="00501BE1" w:rsidRDefault="00BE593F" w:rsidP="00501BE1">
      <w:pPr>
        <w:pStyle w:val="ListParagraph"/>
        <w:numPr>
          <w:ilvl w:val="0"/>
          <w:numId w:val="7"/>
        </w:numPr>
        <w:tabs>
          <w:tab w:val="left" w:pos="1383"/>
        </w:tabs>
        <w:spacing w:before="860" w:line="225" w:lineRule="auto"/>
        <w:ind w:right="4480"/>
        <w:rPr>
          <w:sz w:val="36"/>
        </w:rPr>
      </w:pPr>
      <w:r w:rsidRPr="00501BE1">
        <w:rPr>
          <w:sz w:val="36"/>
        </w:rPr>
        <w:t>To</w:t>
      </w:r>
      <w:r w:rsidRPr="00501BE1">
        <w:rPr>
          <w:spacing w:val="-21"/>
          <w:sz w:val="36"/>
        </w:rPr>
        <w:t xml:space="preserve"> </w:t>
      </w:r>
      <w:r w:rsidRPr="00501BE1">
        <w:rPr>
          <w:b/>
          <w:sz w:val="36"/>
        </w:rPr>
        <w:t>strengthen</w:t>
      </w:r>
      <w:r w:rsidRPr="00501BE1">
        <w:rPr>
          <w:b/>
          <w:spacing w:val="-21"/>
          <w:sz w:val="36"/>
        </w:rPr>
        <w:t xml:space="preserve"> </w:t>
      </w:r>
      <w:r w:rsidRPr="00501BE1">
        <w:rPr>
          <w:b/>
          <w:sz w:val="36"/>
        </w:rPr>
        <w:t>partnerships</w:t>
      </w:r>
      <w:r w:rsidRPr="00501BE1">
        <w:rPr>
          <w:b/>
          <w:spacing w:val="-20"/>
          <w:sz w:val="36"/>
        </w:rPr>
        <w:t xml:space="preserve"> </w:t>
      </w:r>
      <w:r w:rsidRPr="00501BE1">
        <w:rPr>
          <w:b/>
          <w:sz w:val="36"/>
        </w:rPr>
        <w:t>and</w:t>
      </w:r>
      <w:r w:rsidRPr="00501BE1">
        <w:rPr>
          <w:b/>
          <w:spacing w:val="-21"/>
          <w:sz w:val="36"/>
        </w:rPr>
        <w:t xml:space="preserve"> </w:t>
      </w:r>
      <w:r w:rsidRPr="00501BE1">
        <w:rPr>
          <w:b/>
          <w:sz w:val="36"/>
        </w:rPr>
        <w:t>linkages</w:t>
      </w:r>
      <w:r w:rsidRPr="00501BE1">
        <w:rPr>
          <w:b/>
          <w:spacing w:val="-20"/>
          <w:sz w:val="36"/>
        </w:rPr>
        <w:t xml:space="preserve"> </w:t>
      </w:r>
      <w:r w:rsidRPr="00501BE1">
        <w:rPr>
          <w:sz w:val="36"/>
        </w:rPr>
        <w:t>between</w:t>
      </w:r>
      <w:r w:rsidRPr="00501BE1">
        <w:rPr>
          <w:spacing w:val="-20"/>
          <w:sz w:val="36"/>
        </w:rPr>
        <w:t xml:space="preserve"> </w:t>
      </w:r>
      <w:r w:rsidRPr="00501BE1">
        <w:rPr>
          <w:sz w:val="36"/>
        </w:rPr>
        <w:t>Australian</w:t>
      </w:r>
      <w:r w:rsidRPr="00501BE1">
        <w:rPr>
          <w:spacing w:val="-17"/>
          <w:sz w:val="36"/>
        </w:rPr>
        <w:t xml:space="preserve"> </w:t>
      </w:r>
      <w:r w:rsidRPr="00501BE1">
        <w:rPr>
          <w:sz w:val="36"/>
        </w:rPr>
        <w:t>organisations</w:t>
      </w:r>
      <w:r w:rsidRPr="00501BE1">
        <w:rPr>
          <w:spacing w:val="-15"/>
          <w:sz w:val="36"/>
        </w:rPr>
        <w:t xml:space="preserve"> </w:t>
      </w:r>
      <w:r w:rsidRPr="00501BE1">
        <w:rPr>
          <w:sz w:val="36"/>
        </w:rPr>
        <w:t xml:space="preserve">and </w:t>
      </w:r>
      <w:r w:rsidRPr="00501BE1">
        <w:rPr>
          <w:spacing w:val="-2"/>
          <w:sz w:val="36"/>
        </w:rPr>
        <w:t>partner</w:t>
      </w:r>
      <w:r w:rsidR="00501BE1" w:rsidRPr="00501BE1">
        <w:rPr>
          <w:spacing w:val="-2"/>
          <w:sz w:val="36"/>
        </w:rPr>
        <w:t xml:space="preserve"> </w:t>
      </w:r>
      <w:r w:rsidRPr="00501BE1">
        <w:rPr>
          <w:sz w:val="36"/>
        </w:rPr>
        <w:t>organisations</w:t>
      </w:r>
      <w:r w:rsidRPr="00501BE1">
        <w:rPr>
          <w:sz w:val="36"/>
        </w:rPr>
        <w:t xml:space="preserve"> </w:t>
      </w:r>
      <w:r w:rsidRPr="00501BE1">
        <w:rPr>
          <w:sz w:val="36"/>
        </w:rPr>
        <w:t>in</w:t>
      </w:r>
      <w:r w:rsidRPr="00501BE1">
        <w:rPr>
          <w:sz w:val="36"/>
        </w:rPr>
        <w:t xml:space="preserve"> </w:t>
      </w:r>
      <w:r w:rsidRPr="00501BE1">
        <w:rPr>
          <w:sz w:val="36"/>
        </w:rPr>
        <w:t>developing</w:t>
      </w:r>
      <w:r w:rsidRPr="00501BE1">
        <w:rPr>
          <w:sz w:val="36"/>
        </w:rPr>
        <w:t xml:space="preserve"> </w:t>
      </w:r>
      <w:r w:rsidRPr="00501BE1">
        <w:rPr>
          <w:sz w:val="36"/>
        </w:rPr>
        <w:t>countries,</w:t>
      </w:r>
      <w:r w:rsidRPr="00501BE1">
        <w:rPr>
          <w:sz w:val="36"/>
        </w:rPr>
        <w:t xml:space="preserve"> </w:t>
      </w:r>
      <w:r w:rsidRPr="00501BE1">
        <w:rPr>
          <w:sz w:val="36"/>
        </w:rPr>
        <w:t>in</w:t>
      </w:r>
      <w:r w:rsidRPr="00501BE1">
        <w:rPr>
          <w:sz w:val="36"/>
        </w:rPr>
        <w:t xml:space="preserve"> </w:t>
      </w:r>
      <w:r w:rsidRPr="00501BE1">
        <w:rPr>
          <w:sz w:val="36"/>
        </w:rPr>
        <w:t>support</w:t>
      </w:r>
      <w:r w:rsidRPr="00501BE1">
        <w:rPr>
          <w:sz w:val="36"/>
        </w:rPr>
        <w:t xml:space="preserve"> </w:t>
      </w:r>
      <w:r w:rsidRPr="00501BE1">
        <w:rPr>
          <w:sz w:val="36"/>
        </w:rPr>
        <w:t>of</w:t>
      </w:r>
      <w:r w:rsidRPr="00501BE1">
        <w:rPr>
          <w:sz w:val="36"/>
        </w:rPr>
        <w:t xml:space="preserve"> </w:t>
      </w:r>
      <w:r w:rsidRPr="00501BE1">
        <w:rPr>
          <w:sz w:val="36"/>
        </w:rPr>
        <w:t>Australia’s</w:t>
      </w:r>
      <w:r w:rsidRPr="00501BE1">
        <w:rPr>
          <w:sz w:val="36"/>
        </w:rPr>
        <w:t xml:space="preserve"> </w:t>
      </w:r>
      <w:r w:rsidRPr="00501BE1">
        <w:rPr>
          <w:sz w:val="36"/>
        </w:rPr>
        <w:t>strategic</w:t>
      </w:r>
      <w:r w:rsidRPr="00501BE1">
        <w:rPr>
          <w:sz w:val="36"/>
        </w:rPr>
        <w:t xml:space="preserve"> </w:t>
      </w:r>
      <w:r w:rsidRPr="00501BE1">
        <w:rPr>
          <w:sz w:val="36"/>
        </w:rPr>
        <w:t xml:space="preserve">development </w:t>
      </w:r>
      <w:r w:rsidRPr="00501BE1">
        <w:rPr>
          <w:sz w:val="36"/>
        </w:rPr>
        <w:t>objectives.</w:t>
      </w:r>
    </w:p>
    <w:p w14:paraId="7B96B9C1" w14:textId="61385A43" w:rsidR="002E6F70" w:rsidRPr="00501BE1" w:rsidRDefault="00BE593F" w:rsidP="00501BE1">
      <w:pPr>
        <w:pStyle w:val="ListParagraph"/>
        <w:numPr>
          <w:ilvl w:val="0"/>
          <w:numId w:val="7"/>
        </w:numPr>
        <w:tabs>
          <w:tab w:val="left" w:pos="1383"/>
        </w:tabs>
        <w:spacing w:before="860" w:line="225" w:lineRule="auto"/>
        <w:ind w:right="4480"/>
        <w:rPr>
          <w:sz w:val="36"/>
        </w:rPr>
      </w:pPr>
      <w:r w:rsidRPr="00501BE1">
        <w:rPr>
          <w:sz w:val="36"/>
        </w:rPr>
        <w:t>To</w:t>
      </w:r>
      <w:r w:rsidRPr="00501BE1">
        <w:rPr>
          <w:sz w:val="36"/>
        </w:rPr>
        <w:t xml:space="preserve"> </w:t>
      </w:r>
      <w:r w:rsidRPr="00501BE1">
        <w:rPr>
          <w:sz w:val="36"/>
        </w:rPr>
        <w:t>increase</w:t>
      </w:r>
      <w:r w:rsidRPr="00501BE1">
        <w:rPr>
          <w:sz w:val="36"/>
        </w:rPr>
        <w:t xml:space="preserve"> </w:t>
      </w:r>
      <w:r w:rsidRPr="00501BE1">
        <w:rPr>
          <w:sz w:val="36"/>
        </w:rPr>
        <w:t>the</w:t>
      </w:r>
      <w:r w:rsidRPr="00501BE1">
        <w:rPr>
          <w:sz w:val="36"/>
        </w:rPr>
        <w:t xml:space="preserve"> </w:t>
      </w:r>
      <w:r w:rsidRPr="00501BE1">
        <w:rPr>
          <w:sz w:val="36"/>
        </w:rPr>
        <w:t>capability</w:t>
      </w:r>
      <w:r w:rsidRPr="00501BE1">
        <w:rPr>
          <w:sz w:val="36"/>
        </w:rPr>
        <w:t xml:space="preserve"> </w:t>
      </w:r>
      <w:r w:rsidRPr="00501BE1">
        <w:rPr>
          <w:sz w:val="36"/>
        </w:rPr>
        <w:t>and</w:t>
      </w:r>
      <w:r w:rsidRPr="00501BE1">
        <w:rPr>
          <w:sz w:val="36"/>
        </w:rPr>
        <w:t xml:space="preserve"> </w:t>
      </w:r>
      <w:r w:rsidRPr="00501BE1">
        <w:rPr>
          <w:sz w:val="36"/>
        </w:rPr>
        <w:t>professional</w:t>
      </w:r>
      <w:r w:rsidRPr="00501BE1">
        <w:rPr>
          <w:sz w:val="36"/>
        </w:rPr>
        <w:t xml:space="preserve"> </w:t>
      </w:r>
      <w:r w:rsidRPr="00501BE1">
        <w:rPr>
          <w:sz w:val="36"/>
        </w:rPr>
        <w:t>development</w:t>
      </w:r>
      <w:r w:rsidRPr="00501BE1">
        <w:rPr>
          <w:sz w:val="36"/>
        </w:rPr>
        <w:t xml:space="preserve"> </w:t>
      </w:r>
      <w:r w:rsidRPr="00501BE1">
        <w:rPr>
          <w:sz w:val="36"/>
        </w:rPr>
        <w:t>of</w:t>
      </w:r>
      <w:r w:rsidRPr="00501BE1">
        <w:rPr>
          <w:sz w:val="36"/>
        </w:rPr>
        <w:t xml:space="preserve"> </w:t>
      </w:r>
      <w:r w:rsidRPr="00501BE1">
        <w:rPr>
          <w:sz w:val="36"/>
        </w:rPr>
        <w:t>Fellows</w:t>
      </w:r>
      <w:r w:rsidRPr="00501BE1">
        <w:rPr>
          <w:sz w:val="36"/>
        </w:rPr>
        <w:t xml:space="preserve"> </w:t>
      </w:r>
      <w:r w:rsidRPr="00501BE1">
        <w:rPr>
          <w:sz w:val="36"/>
        </w:rPr>
        <w:t>to</w:t>
      </w:r>
      <w:r w:rsidRPr="00501BE1">
        <w:rPr>
          <w:sz w:val="36"/>
        </w:rPr>
        <w:t xml:space="preserve"> </w:t>
      </w:r>
      <w:r w:rsidRPr="00501BE1">
        <w:rPr>
          <w:sz w:val="36"/>
        </w:rPr>
        <w:t xml:space="preserve">advance priority development issues </w:t>
      </w:r>
      <w:proofErr w:type="spellStart"/>
      <w:proofErr w:type="gramStart"/>
      <w:r w:rsidRPr="00501BE1">
        <w:rPr>
          <w:sz w:val="36"/>
        </w:rPr>
        <w:t>bilaterally,</w:t>
      </w:r>
      <w:r w:rsidRPr="00501BE1">
        <w:rPr>
          <w:sz w:val="36"/>
        </w:rPr>
        <w:t>sub</w:t>
      </w:r>
      <w:proofErr w:type="spellEnd"/>
      <w:proofErr w:type="gramEnd"/>
      <w:r w:rsidRPr="00501BE1">
        <w:rPr>
          <w:sz w:val="36"/>
        </w:rPr>
        <w:t>-regionally</w:t>
      </w:r>
      <w:r w:rsidRPr="00501BE1">
        <w:rPr>
          <w:sz w:val="36"/>
        </w:rPr>
        <w:t xml:space="preserve"> </w:t>
      </w:r>
      <w:r w:rsidRPr="00501BE1">
        <w:rPr>
          <w:sz w:val="36"/>
        </w:rPr>
        <w:t>and/or</w:t>
      </w:r>
      <w:r w:rsidRPr="00501BE1">
        <w:rPr>
          <w:sz w:val="36"/>
        </w:rPr>
        <w:t xml:space="preserve"> </w:t>
      </w:r>
      <w:r w:rsidRPr="00501BE1">
        <w:rPr>
          <w:sz w:val="36"/>
        </w:rPr>
        <w:t>regionally</w:t>
      </w:r>
      <w:r w:rsidRPr="00501BE1">
        <w:rPr>
          <w:sz w:val="36"/>
        </w:rPr>
        <w:t>.</w:t>
      </w:r>
    </w:p>
    <w:p w14:paraId="60612822" w14:textId="77777777" w:rsidR="002E6F70" w:rsidRDefault="002E6F70">
      <w:pPr>
        <w:spacing w:line="417" w:lineRule="exact"/>
        <w:sectPr w:rsidR="002E6F70">
          <w:pgSz w:w="19200" w:h="10800" w:orient="landscape"/>
          <w:pgMar w:top="0" w:right="1400" w:bottom="0" w:left="440" w:header="720" w:footer="720" w:gutter="0"/>
          <w:cols w:space="720"/>
        </w:sectPr>
      </w:pPr>
    </w:p>
    <w:p w14:paraId="0A4D867C" w14:textId="77777777" w:rsidR="002E6F70" w:rsidRDefault="00BE593F">
      <w:pPr>
        <w:pStyle w:val="BodyText"/>
        <w:spacing w:before="192"/>
        <w:ind w:firstLine="0"/>
        <w:rPr>
          <w:sz w:val="90"/>
        </w:rPr>
      </w:pPr>
      <w:r>
        <w:rPr>
          <w:noProof/>
        </w:rPr>
        <w:lastRenderedPageBreak/>
        <w:drawing>
          <wp:anchor distT="0" distB="0" distL="0" distR="0" simplePos="0" relativeHeight="15725565" behindDoc="1" locked="0" layoutInCell="1" allowOverlap="1" wp14:anchorId="3A04E360" wp14:editId="4421E664">
            <wp:simplePos x="0" y="0"/>
            <wp:positionH relativeFrom="page">
              <wp:posOffset>9490710</wp:posOffset>
            </wp:positionH>
            <wp:positionV relativeFrom="page">
              <wp:posOffset>0</wp:posOffset>
            </wp:positionV>
            <wp:extent cx="2698749" cy="6855028"/>
            <wp:effectExtent l="0" t="0" r="0" b="0"/>
            <wp:wrapNone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749" cy="6855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2CE643" w14:textId="77777777" w:rsidR="002E6F70" w:rsidRDefault="00BE593F">
      <w:pPr>
        <w:pStyle w:val="Heading1"/>
      </w:pPr>
      <w:bookmarkStart w:id="2" w:name="Who_can_apply?"/>
      <w:bookmarkEnd w:id="2"/>
      <w:r>
        <w:rPr>
          <w:color w:val="003050"/>
        </w:rPr>
        <w:t>Who</w:t>
      </w:r>
      <w:r>
        <w:rPr>
          <w:color w:val="003050"/>
          <w:spacing w:val="-6"/>
        </w:rPr>
        <w:t xml:space="preserve"> </w:t>
      </w:r>
      <w:r>
        <w:rPr>
          <w:color w:val="003050"/>
        </w:rPr>
        <w:t xml:space="preserve">can </w:t>
      </w:r>
      <w:r>
        <w:rPr>
          <w:color w:val="003050"/>
          <w:spacing w:val="-2"/>
        </w:rPr>
        <w:t>apply?</w:t>
      </w:r>
    </w:p>
    <w:p w14:paraId="6B68C037" w14:textId="77777777" w:rsidR="002E6F70" w:rsidRDefault="00BE593F" w:rsidP="00863D75">
      <w:pPr>
        <w:spacing w:before="1440" w:line="211" w:lineRule="auto"/>
        <w:ind w:left="1383" w:right="3549"/>
        <w:rPr>
          <w:sz w:val="72"/>
        </w:rPr>
      </w:pPr>
      <w:r>
        <w:rPr>
          <w:sz w:val="72"/>
        </w:rPr>
        <w:t>Only</w:t>
      </w:r>
      <w:r>
        <w:rPr>
          <w:spacing w:val="-10"/>
          <w:sz w:val="72"/>
        </w:rPr>
        <w:t xml:space="preserve"> </w:t>
      </w:r>
      <w:r>
        <w:rPr>
          <w:sz w:val="72"/>
        </w:rPr>
        <w:t>Australian</w:t>
      </w:r>
      <w:r>
        <w:rPr>
          <w:spacing w:val="-9"/>
          <w:sz w:val="72"/>
        </w:rPr>
        <w:t xml:space="preserve"> </w:t>
      </w:r>
      <w:r>
        <w:rPr>
          <w:sz w:val="72"/>
        </w:rPr>
        <w:t>organisations</w:t>
      </w:r>
      <w:r>
        <w:rPr>
          <w:spacing w:val="-11"/>
          <w:sz w:val="72"/>
        </w:rPr>
        <w:t xml:space="preserve"> </w:t>
      </w:r>
      <w:r>
        <w:rPr>
          <w:sz w:val="72"/>
        </w:rPr>
        <w:t>with</w:t>
      </w:r>
      <w:r>
        <w:rPr>
          <w:spacing w:val="-6"/>
          <w:sz w:val="72"/>
        </w:rPr>
        <w:t xml:space="preserve"> </w:t>
      </w:r>
      <w:r>
        <w:rPr>
          <w:sz w:val="72"/>
        </w:rPr>
        <w:t>a current ABN can apply in Round 20</w:t>
      </w:r>
    </w:p>
    <w:p w14:paraId="2CA2ED07" w14:textId="77777777" w:rsidR="002E6F70" w:rsidRDefault="002E6F70">
      <w:pPr>
        <w:spacing w:line="211" w:lineRule="auto"/>
        <w:rPr>
          <w:sz w:val="72"/>
        </w:rPr>
        <w:sectPr w:rsidR="002E6F70">
          <w:pgSz w:w="19200" w:h="10800" w:orient="landscape"/>
          <w:pgMar w:top="0" w:right="1400" w:bottom="0" w:left="440" w:header="720" w:footer="720" w:gutter="0"/>
          <w:cols w:space="720"/>
        </w:sectPr>
      </w:pPr>
    </w:p>
    <w:p w14:paraId="016BE084" w14:textId="77777777" w:rsidR="002E6F70" w:rsidRDefault="00BE593F">
      <w:pPr>
        <w:pStyle w:val="Heading1"/>
        <w:spacing w:before="470" w:line="247" w:lineRule="auto"/>
        <w:ind w:right="3552"/>
      </w:pPr>
      <w:r>
        <w:rPr>
          <w:noProof/>
        </w:rPr>
        <w:lastRenderedPageBreak/>
        <w:drawing>
          <wp:anchor distT="0" distB="0" distL="0" distR="0" simplePos="0" relativeHeight="15724540" behindDoc="1" locked="0" layoutInCell="1" allowOverlap="1" wp14:anchorId="03F53595" wp14:editId="33574EB4">
            <wp:simplePos x="0" y="0"/>
            <wp:positionH relativeFrom="page">
              <wp:posOffset>9474200</wp:posOffset>
            </wp:positionH>
            <wp:positionV relativeFrom="page">
              <wp:posOffset>0</wp:posOffset>
            </wp:positionV>
            <wp:extent cx="2717798" cy="6855028"/>
            <wp:effectExtent l="0" t="0" r="0" b="0"/>
            <wp:wrapNone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798" cy="6855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Australia_Awards_Fellowships-"/>
      <w:bookmarkStart w:id="4" w:name="Opportunities"/>
      <w:bookmarkEnd w:id="3"/>
      <w:bookmarkEnd w:id="4"/>
      <w:r>
        <w:rPr>
          <w:color w:val="003050"/>
        </w:rPr>
        <w:t>Australia</w:t>
      </w:r>
      <w:r>
        <w:rPr>
          <w:color w:val="003050"/>
          <w:spacing w:val="-43"/>
        </w:rPr>
        <w:t xml:space="preserve"> </w:t>
      </w:r>
      <w:r>
        <w:rPr>
          <w:color w:val="003050"/>
        </w:rPr>
        <w:t>Awards</w:t>
      </w:r>
      <w:r>
        <w:rPr>
          <w:color w:val="003050"/>
          <w:spacing w:val="-38"/>
        </w:rPr>
        <w:t xml:space="preserve"> </w:t>
      </w:r>
      <w:r>
        <w:rPr>
          <w:color w:val="003050"/>
        </w:rPr>
        <w:t xml:space="preserve">Fellowships- </w:t>
      </w:r>
      <w:r>
        <w:rPr>
          <w:color w:val="003050"/>
          <w:spacing w:val="-2"/>
        </w:rPr>
        <w:t>Opportunities</w:t>
      </w:r>
    </w:p>
    <w:p w14:paraId="2290D98F" w14:textId="77777777" w:rsidR="002E6F70" w:rsidRDefault="00BE593F">
      <w:pPr>
        <w:pStyle w:val="BodyText"/>
        <w:spacing w:before="667"/>
        <w:ind w:left="2636" w:firstLine="0"/>
      </w:pPr>
      <w:r>
        <w:t>AAF</w:t>
      </w:r>
      <w:r>
        <w:rPr>
          <w:spacing w:val="-16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provides</w:t>
      </w:r>
      <w:r>
        <w:rPr>
          <w:spacing w:val="-10"/>
        </w:rPr>
        <w:t xml:space="preserve"> </w:t>
      </w:r>
      <w:r>
        <w:t>short-term</w:t>
      </w:r>
      <w:r>
        <w:rPr>
          <w:spacing w:val="-11"/>
        </w:rPr>
        <w:t xml:space="preserve"> </w:t>
      </w:r>
      <w:r>
        <w:t>opportunities</w:t>
      </w:r>
      <w:r>
        <w:rPr>
          <w:spacing w:val="-8"/>
        </w:rPr>
        <w:t xml:space="preserve"> </w:t>
      </w:r>
      <w:r>
        <w:rPr>
          <w:spacing w:val="-5"/>
        </w:rPr>
        <w:t>for</w:t>
      </w:r>
    </w:p>
    <w:p w14:paraId="29F6FFDE" w14:textId="77777777" w:rsidR="002E6F70" w:rsidRDefault="00BE593F">
      <w:pPr>
        <w:pStyle w:val="BodyText"/>
        <w:spacing w:before="79" w:line="278" w:lineRule="auto"/>
        <w:ind w:left="2637" w:right="3552" w:hanging="1"/>
      </w:pPr>
      <w:r>
        <w:t>in-Australia</w:t>
      </w:r>
      <w:r>
        <w:rPr>
          <w:spacing w:val="-19"/>
        </w:rPr>
        <w:t xml:space="preserve"> </w:t>
      </w:r>
      <w:r>
        <w:t>study,</w:t>
      </w:r>
      <w:r>
        <w:rPr>
          <w:spacing w:val="-21"/>
        </w:rPr>
        <w:t xml:space="preserve"> </w:t>
      </w:r>
      <w:r>
        <w:t>research</w:t>
      </w:r>
      <w:r>
        <w:rPr>
          <w:spacing w:val="-16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professional</w:t>
      </w:r>
      <w:r>
        <w:rPr>
          <w:spacing w:val="-19"/>
        </w:rPr>
        <w:t xml:space="preserve"> </w:t>
      </w:r>
      <w:r>
        <w:t>development</w:t>
      </w:r>
      <w:r>
        <w:rPr>
          <w:spacing w:val="-20"/>
        </w:rPr>
        <w:t xml:space="preserve"> </w:t>
      </w:r>
      <w:r>
        <w:t>activities,</w:t>
      </w:r>
      <w:r>
        <w:rPr>
          <w:spacing w:val="-21"/>
        </w:rPr>
        <w:t xml:space="preserve"> </w:t>
      </w:r>
      <w:r>
        <w:t>hosted by Australian Organisations.</w:t>
      </w:r>
    </w:p>
    <w:p w14:paraId="0F242B7F" w14:textId="77777777" w:rsidR="002E6F70" w:rsidRDefault="00BE593F" w:rsidP="00501BE1">
      <w:pPr>
        <w:pStyle w:val="BodyText"/>
        <w:spacing w:before="720"/>
        <w:ind w:left="2637" w:firstLine="0"/>
      </w:pPr>
      <w:r>
        <w:t>Fellows</w:t>
      </w:r>
      <w:r>
        <w:rPr>
          <w:spacing w:val="-12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participating</w:t>
      </w:r>
      <w:r>
        <w:rPr>
          <w:spacing w:val="-5"/>
        </w:rPr>
        <w:t xml:space="preserve"> </w:t>
      </w:r>
      <w:r>
        <w:rPr>
          <w:spacing w:val="-2"/>
        </w:rPr>
        <w:t>countries.</w:t>
      </w:r>
    </w:p>
    <w:p w14:paraId="29C31323" w14:textId="5DEA2807" w:rsidR="002E6F70" w:rsidRDefault="00BE593F" w:rsidP="00501BE1">
      <w:pPr>
        <w:spacing w:before="720"/>
        <w:ind w:left="2638" w:right="3752"/>
      </w:pPr>
      <w:r>
        <w:rPr>
          <w:b/>
          <w:sz w:val="36"/>
        </w:rPr>
        <w:t>Funding</w:t>
      </w:r>
      <w:r>
        <w:rPr>
          <w:b/>
          <w:spacing w:val="-20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up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to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$34,500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per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Fellow,</w:t>
      </w:r>
      <w:r>
        <w:rPr>
          <w:b/>
          <w:spacing w:val="-7"/>
          <w:sz w:val="36"/>
        </w:rPr>
        <w:t xml:space="preserve"> </w:t>
      </w:r>
      <w:r>
        <w:rPr>
          <w:sz w:val="36"/>
        </w:rPr>
        <w:t>to</w:t>
      </w:r>
      <w:r>
        <w:rPr>
          <w:spacing w:val="-6"/>
          <w:sz w:val="36"/>
        </w:rPr>
        <w:t xml:space="preserve"> </w:t>
      </w:r>
      <w:r>
        <w:rPr>
          <w:sz w:val="36"/>
        </w:rPr>
        <w:t>a</w:t>
      </w:r>
      <w:r>
        <w:rPr>
          <w:spacing w:val="-6"/>
          <w:sz w:val="36"/>
        </w:rPr>
        <w:t xml:space="preserve"> </w:t>
      </w:r>
      <w:r>
        <w:rPr>
          <w:sz w:val="36"/>
        </w:rPr>
        <w:t>maximum</w:t>
      </w:r>
      <w:r>
        <w:rPr>
          <w:spacing w:val="-8"/>
          <w:sz w:val="36"/>
        </w:rPr>
        <w:t xml:space="preserve"> </w:t>
      </w:r>
      <w:r>
        <w:rPr>
          <w:spacing w:val="-5"/>
          <w:sz w:val="36"/>
        </w:rPr>
        <w:t>of</w:t>
      </w:r>
      <w:r w:rsidR="00863D75">
        <w:rPr>
          <w:spacing w:val="-5"/>
          <w:sz w:val="36"/>
        </w:rPr>
        <w:t xml:space="preserve"> </w:t>
      </w:r>
      <w:r w:rsidRPr="00863D75">
        <w:rPr>
          <w:sz w:val="36"/>
          <w:szCs w:val="36"/>
        </w:rPr>
        <w:t>15</w:t>
      </w:r>
      <w:r w:rsidRPr="00863D75">
        <w:rPr>
          <w:sz w:val="36"/>
          <w:szCs w:val="36"/>
        </w:rPr>
        <w:t xml:space="preserve"> </w:t>
      </w:r>
      <w:r w:rsidRPr="00863D75">
        <w:rPr>
          <w:sz w:val="36"/>
          <w:szCs w:val="36"/>
        </w:rPr>
        <w:t>Fellows</w:t>
      </w:r>
      <w:r w:rsidRPr="00863D75">
        <w:rPr>
          <w:sz w:val="36"/>
          <w:szCs w:val="36"/>
        </w:rPr>
        <w:t xml:space="preserve"> </w:t>
      </w:r>
      <w:r w:rsidRPr="00863D75">
        <w:rPr>
          <w:sz w:val="36"/>
          <w:szCs w:val="36"/>
        </w:rPr>
        <w:t>is</w:t>
      </w:r>
      <w:r w:rsidRPr="00863D75">
        <w:rPr>
          <w:sz w:val="36"/>
          <w:szCs w:val="36"/>
        </w:rPr>
        <w:t xml:space="preserve"> </w:t>
      </w:r>
      <w:r w:rsidRPr="00863D75">
        <w:rPr>
          <w:sz w:val="36"/>
          <w:szCs w:val="36"/>
        </w:rPr>
        <w:t>offered</w:t>
      </w:r>
      <w:r w:rsidRPr="00863D75">
        <w:rPr>
          <w:sz w:val="36"/>
          <w:szCs w:val="36"/>
        </w:rPr>
        <w:t xml:space="preserve"> </w:t>
      </w:r>
      <w:r w:rsidRPr="00863D75">
        <w:rPr>
          <w:sz w:val="36"/>
          <w:szCs w:val="36"/>
        </w:rPr>
        <w:t>on</w:t>
      </w:r>
      <w:r w:rsidRPr="00863D75">
        <w:rPr>
          <w:sz w:val="36"/>
          <w:szCs w:val="36"/>
        </w:rPr>
        <w:t xml:space="preserve"> </w:t>
      </w:r>
      <w:r w:rsidRPr="00863D75">
        <w:rPr>
          <w:sz w:val="36"/>
          <w:szCs w:val="36"/>
        </w:rPr>
        <w:t>a</w:t>
      </w:r>
      <w:r w:rsidRPr="00863D75">
        <w:rPr>
          <w:sz w:val="36"/>
          <w:szCs w:val="36"/>
        </w:rPr>
        <w:t xml:space="preserve"> </w:t>
      </w:r>
      <w:r w:rsidRPr="00863D75">
        <w:rPr>
          <w:sz w:val="36"/>
          <w:szCs w:val="36"/>
        </w:rPr>
        <w:t>competitive</w:t>
      </w:r>
      <w:r w:rsidRPr="00863D75">
        <w:rPr>
          <w:sz w:val="36"/>
          <w:szCs w:val="36"/>
        </w:rPr>
        <w:t xml:space="preserve"> </w:t>
      </w:r>
      <w:r w:rsidRPr="00863D75">
        <w:rPr>
          <w:sz w:val="36"/>
          <w:szCs w:val="36"/>
        </w:rPr>
        <w:t>basis</w:t>
      </w:r>
      <w:r w:rsidRPr="00863D75">
        <w:rPr>
          <w:sz w:val="36"/>
          <w:szCs w:val="36"/>
        </w:rPr>
        <w:t xml:space="preserve"> </w:t>
      </w:r>
      <w:r w:rsidRPr="00863D75">
        <w:rPr>
          <w:sz w:val="36"/>
          <w:szCs w:val="36"/>
        </w:rPr>
        <w:t>to</w:t>
      </w:r>
      <w:r w:rsidRPr="00863D75">
        <w:rPr>
          <w:sz w:val="36"/>
          <w:szCs w:val="36"/>
        </w:rPr>
        <w:t xml:space="preserve"> </w:t>
      </w:r>
      <w:r w:rsidRPr="00863D75">
        <w:rPr>
          <w:sz w:val="36"/>
          <w:szCs w:val="36"/>
        </w:rPr>
        <w:t>Australian</w:t>
      </w:r>
      <w:r w:rsidRPr="00863D75">
        <w:rPr>
          <w:sz w:val="36"/>
          <w:szCs w:val="36"/>
        </w:rPr>
        <w:t xml:space="preserve"> </w:t>
      </w:r>
      <w:r w:rsidRPr="00863D75">
        <w:rPr>
          <w:sz w:val="36"/>
          <w:szCs w:val="36"/>
        </w:rPr>
        <w:t>organisations</w:t>
      </w:r>
      <w:r w:rsidRPr="00863D75">
        <w:rPr>
          <w:sz w:val="36"/>
          <w:szCs w:val="36"/>
        </w:rPr>
        <w:t xml:space="preserve"> </w:t>
      </w:r>
      <w:r w:rsidRPr="00863D75">
        <w:rPr>
          <w:sz w:val="36"/>
          <w:szCs w:val="36"/>
        </w:rPr>
        <w:t>to host Fellows and support a range of professional</w:t>
      </w:r>
      <w:r w:rsidRPr="00863D75">
        <w:rPr>
          <w:sz w:val="36"/>
          <w:szCs w:val="36"/>
        </w:rPr>
        <w:t xml:space="preserve"> </w:t>
      </w:r>
      <w:r w:rsidRPr="00863D75">
        <w:rPr>
          <w:sz w:val="36"/>
          <w:szCs w:val="36"/>
        </w:rPr>
        <w:t>development activities.</w:t>
      </w:r>
    </w:p>
    <w:p w14:paraId="3BC1FF68" w14:textId="77777777" w:rsidR="002E6F70" w:rsidRDefault="002E6F70">
      <w:pPr>
        <w:spacing w:line="276" w:lineRule="auto"/>
        <w:sectPr w:rsidR="002E6F70">
          <w:pgSz w:w="19200" w:h="10800" w:orient="landscape"/>
          <w:pgMar w:top="0" w:right="1400" w:bottom="0" w:left="440" w:header="720" w:footer="720" w:gutter="0"/>
          <w:cols w:space="720"/>
        </w:sectPr>
      </w:pPr>
    </w:p>
    <w:p w14:paraId="1C6FFC85" w14:textId="77777777" w:rsidR="002E6F70" w:rsidRDefault="00BE593F">
      <w:pPr>
        <w:pStyle w:val="Heading1"/>
        <w:spacing w:before="470"/>
      </w:pPr>
      <w:r>
        <w:rPr>
          <w:noProof/>
        </w:rPr>
        <w:lastRenderedPageBreak/>
        <w:drawing>
          <wp:anchor distT="0" distB="0" distL="0" distR="0" simplePos="0" relativeHeight="15723515" behindDoc="1" locked="0" layoutInCell="1" allowOverlap="1" wp14:anchorId="566FEC6C" wp14:editId="54BD13BD">
            <wp:simplePos x="0" y="0"/>
            <wp:positionH relativeFrom="page">
              <wp:posOffset>9764100</wp:posOffset>
            </wp:positionH>
            <wp:positionV relativeFrom="page">
              <wp:posOffset>0</wp:posOffset>
            </wp:positionV>
            <wp:extent cx="2427899" cy="6853364"/>
            <wp:effectExtent l="0" t="0" r="0" b="0"/>
            <wp:wrapNone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899" cy="6853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050"/>
        </w:rPr>
        <w:t>Priority</w:t>
      </w:r>
      <w:r>
        <w:rPr>
          <w:color w:val="003050"/>
          <w:spacing w:val="-21"/>
        </w:rPr>
        <w:t xml:space="preserve"> </w:t>
      </w:r>
      <w:r>
        <w:rPr>
          <w:color w:val="003050"/>
          <w:spacing w:val="-4"/>
        </w:rPr>
        <w:t>Areas</w:t>
      </w:r>
    </w:p>
    <w:p w14:paraId="0F373597" w14:textId="77777777" w:rsidR="002E6F70" w:rsidRDefault="00BE593F">
      <w:pPr>
        <w:pStyle w:val="BodyText"/>
        <w:spacing w:before="641" w:line="439" w:lineRule="exact"/>
        <w:ind w:left="1110" w:firstLine="0"/>
      </w:pPr>
      <w:r>
        <w:t>AAF</w:t>
      </w:r>
      <w:r>
        <w:rPr>
          <w:spacing w:val="-12"/>
        </w:rPr>
        <w:t xml:space="preserve"> </w:t>
      </w:r>
      <w:r>
        <w:t>Round</w:t>
      </w:r>
      <w:r>
        <w:rPr>
          <w:spacing w:val="-9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looking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organisations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focuses</w:t>
      </w:r>
      <w:r>
        <w:rPr>
          <w:spacing w:val="-6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six</w:t>
      </w:r>
      <w:r>
        <w:rPr>
          <w:spacing w:val="-7"/>
        </w:rPr>
        <w:t xml:space="preserve"> </w:t>
      </w:r>
      <w:r>
        <w:rPr>
          <w:spacing w:val="-2"/>
        </w:rPr>
        <w:t>priorities.</w:t>
      </w:r>
    </w:p>
    <w:p w14:paraId="540F88F8" w14:textId="77777777" w:rsidR="002E6F70" w:rsidRDefault="00BE593F">
      <w:pPr>
        <w:pStyle w:val="BodyText"/>
        <w:ind w:left="1111" w:right="8605" w:hanging="1"/>
      </w:pPr>
      <w:r>
        <w:t xml:space="preserve">Presentations on the priority areas will be </w:t>
      </w:r>
      <w:r>
        <w:t>conducted</w:t>
      </w:r>
      <w:r>
        <w:rPr>
          <w:spacing w:val="-21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following</w:t>
      </w:r>
      <w:r>
        <w:rPr>
          <w:spacing w:val="-20"/>
        </w:rPr>
        <w:t xml:space="preserve"> </w:t>
      </w:r>
      <w:r>
        <w:t>representatives:</w:t>
      </w:r>
    </w:p>
    <w:p w14:paraId="730664E3" w14:textId="77777777" w:rsidR="002E6F70" w:rsidRDefault="00BE593F">
      <w:pPr>
        <w:pStyle w:val="ListParagraph"/>
        <w:numPr>
          <w:ilvl w:val="1"/>
          <w:numId w:val="5"/>
        </w:numPr>
        <w:tabs>
          <w:tab w:val="left" w:pos="1470"/>
        </w:tabs>
        <w:spacing w:before="364" w:line="409" w:lineRule="exact"/>
        <w:ind w:left="1470" w:hanging="290"/>
        <w:rPr>
          <w:sz w:val="36"/>
        </w:rPr>
      </w:pPr>
      <w:r>
        <w:rPr>
          <w:sz w:val="36"/>
        </w:rPr>
        <w:t>Climate</w:t>
      </w:r>
      <w:r>
        <w:rPr>
          <w:spacing w:val="-12"/>
          <w:sz w:val="36"/>
        </w:rPr>
        <w:t xml:space="preserve"> </w:t>
      </w:r>
      <w:r>
        <w:rPr>
          <w:sz w:val="36"/>
        </w:rPr>
        <w:t>change,</w:t>
      </w:r>
      <w:r>
        <w:rPr>
          <w:spacing w:val="-13"/>
          <w:sz w:val="36"/>
        </w:rPr>
        <w:t xml:space="preserve"> </w:t>
      </w:r>
      <w:r>
        <w:rPr>
          <w:sz w:val="36"/>
        </w:rPr>
        <w:t>adaptation,</w:t>
      </w:r>
      <w:r>
        <w:rPr>
          <w:spacing w:val="-17"/>
          <w:sz w:val="36"/>
        </w:rPr>
        <w:t xml:space="preserve"> </w:t>
      </w:r>
      <w:r>
        <w:rPr>
          <w:sz w:val="36"/>
        </w:rPr>
        <w:t>resilience</w:t>
      </w:r>
      <w:r>
        <w:rPr>
          <w:spacing w:val="-11"/>
          <w:sz w:val="36"/>
        </w:rPr>
        <w:t xml:space="preserve"> </w:t>
      </w:r>
      <w:r>
        <w:rPr>
          <w:sz w:val="36"/>
        </w:rPr>
        <w:t>and</w:t>
      </w:r>
      <w:r>
        <w:rPr>
          <w:spacing w:val="-10"/>
          <w:sz w:val="36"/>
        </w:rPr>
        <w:t xml:space="preserve"> </w:t>
      </w:r>
      <w:r>
        <w:rPr>
          <w:sz w:val="36"/>
        </w:rPr>
        <w:t>green</w:t>
      </w:r>
      <w:r>
        <w:rPr>
          <w:spacing w:val="-16"/>
          <w:sz w:val="36"/>
        </w:rPr>
        <w:t xml:space="preserve"> </w:t>
      </w:r>
      <w:r>
        <w:rPr>
          <w:sz w:val="36"/>
        </w:rPr>
        <w:t>energy</w:t>
      </w:r>
      <w:r>
        <w:rPr>
          <w:spacing w:val="-14"/>
          <w:sz w:val="36"/>
        </w:rPr>
        <w:t xml:space="preserve"> </w:t>
      </w:r>
      <w:r>
        <w:rPr>
          <w:sz w:val="36"/>
        </w:rPr>
        <w:t>(include</w:t>
      </w:r>
      <w:r>
        <w:rPr>
          <w:spacing w:val="-15"/>
          <w:sz w:val="36"/>
        </w:rPr>
        <w:t xml:space="preserve"> </w:t>
      </w:r>
      <w:r>
        <w:rPr>
          <w:sz w:val="36"/>
        </w:rPr>
        <w:t>critical</w:t>
      </w:r>
      <w:r>
        <w:rPr>
          <w:spacing w:val="-13"/>
          <w:sz w:val="36"/>
        </w:rPr>
        <w:t xml:space="preserve"> </w:t>
      </w:r>
      <w:r>
        <w:rPr>
          <w:sz w:val="36"/>
        </w:rPr>
        <w:t>mineral</w:t>
      </w:r>
      <w:r>
        <w:rPr>
          <w:spacing w:val="-12"/>
          <w:sz w:val="36"/>
        </w:rPr>
        <w:t xml:space="preserve"> </w:t>
      </w:r>
      <w:r>
        <w:rPr>
          <w:spacing w:val="-2"/>
          <w:sz w:val="36"/>
        </w:rPr>
        <w:t>mining)</w:t>
      </w:r>
    </w:p>
    <w:p w14:paraId="57594DA7" w14:textId="77777777" w:rsidR="002E6F70" w:rsidRDefault="00BE593F">
      <w:pPr>
        <w:pStyle w:val="ListParagraph"/>
        <w:numPr>
          <w:ilvl w:val="2"/>
          <w:numId w:val="5"/>
        </w:numPr>
        <w:tabs>
          <w:tab w:val="left" w:pos="2189"/>
        </w:tabs>
        <w:spacing w:before="0" w:line="398" w:lineRule="exact"/>
        <w:ind w:left="2189" w:hanging="289"/>
        <w:rPr>
          <w:sz w:val="36"/>
        </w:rPr>
      </w:pPr>
      <w:r>
        <w:rPr>
          <w:sz w:val="36"/>
        </w:rPr>
        <w:t>M</w:t>
      </w:r>
      <w:r>
        <w:rPr>
          <w:sz w:val="36"/>
        </w:rPr>
        <w:t>ichael</w:t>
      </w:r>
      <w:r>
        <w:rPr>
          <w:spacing w:val="-13"/>
          <w:sz w:val="36"/>
        </w:rPr>
        <w:t xml:space="preserve"> </w:t>
      </w:r>
      <w:r>
        <w:rPr>
          <w:sz w:val="36"/>
        </w:rPr>
        <w:t>Buckley,</w:t>
      </w:r>
      <w:r>
        <w:rPr>
          <w:spacing w:val="-9"/>
          <w:sz w:val="36"/>
        </w:rPr>
        <w:t xml:space="preserve"> </w:t>
      </w:r>
      <w:r>
        <w:rPr>
          <w:sz w:val="36"/>
        </w:rPr>
        <w:t>Assistant</w:t>
      </w:r>
      <w:r>
        <w:rPr>
          <w:spacing w:val="-16"/>
          <w:sz w:val="36"/>
        </w:rPr>
        <w:t xml:space="preserve"> </w:t>
      </w:r>
      <w:r>
        <w:rPr>
          <w:sz w:val="36"/>
        </w:rPr>
        <w:t>Director</w:t>
      </w:r>
      <w:r>
        <w:rPr>
          <w:spacing w:val="-9"/>
          <w:sz w:val="36"/>
        </w:rPr>
        <w:t xml:space="preserve"> </w:t>
      </w:r>
      <w:r>
        <w:rPr>
          <w:sz w:val="36"/>
        </w:rPr>
        <w:t>–</w:t>
      </w:r>
      <w:r>
        <w:rPr>
          <w:spacing w:val="-10"/>
          <w:sz w:val="36"/>
        </w:rPr>
        <w:t xml:space="preserve"> </w:t>
      </w:r>
      <w:r>
        <w:rPr>
          <w:sz w:val="36"/>
        </w:rPr>
        <w:t>Climate</w:t>
      </w:r>
      <w:r>
        <w:rPr>
          <w:spacing w:val="-15"/>
          <w:sz w:val="36"/>
        </w:rPr>
        <w:t xml:space="preserve"> </w:t>
      </w:r>
      <w:r>
        <w:rPr>
          <w:sz w:val="36"/>
        </w:rPr>
        <w:t>Diplomacy</w:t>
      </w:r>
      <w:r>
        <w:rPr>
          <w:spacing w:val="-15"/>
          <w:sz w:val="36"/>
        </w:rPr>
        <w:t xml:space="preserve"> </w:t>
      </w:r>
      <w:r>
        <w:rPr>
          <w:sz w:val="36"/>
        </w:rPr>
        <w:t>Coordination</w:t>
      </w:r>
      <w:r>
        <w:rPr>
          <w:spacing w:val="-16"/>
          <w:sz w:val="36"/>
        </w:rPr>
        <w:t xml:space="preserve"> </w:t>
      </w:r>
      <w:r>
        <w:rPr>
          <w:spacing w:val="-2"/>
          <w:sz w:val="36"/>
        </w:rPr>
        <w:t>Section</w:t>
      </w:r>
    </w:p>
    <w:p w14:paraId="1804DCCE" w14:textId="77777777" w:rsidR="002E6F70" w:rsidRDefault="00BE593F">
      <w:pPr>
        <w:pStyle w:val="ListParagraph"/>
        <w:numPr>
          <w:ilvl w:val="1"/>
          <w:numId w:val="5"/>
        </w:numPr>
        <w:tabs>
          <w:tab w:val="left" w:pos="1470"/>
        </w:tabs>
        <w:spacing w:before="31" w:line="409" w:lineRule="exact"/>
        <w:ind w:left="1470" w:hanging="290"/>
        <w:rPr>
          <w:sz w:val="36"/>
        </w:rPr>
      </w:pPr>
      <w:r>
        <w:rPr>
          <w:sz w:val="36"/>
        </w:rPr>
        <w:t>G</w:t>
      </w:r>
      <w:r>
        <w:rPr>
          <w:sz w:val="36"/>
        </w:rPr>
        <w:t>ender</w:t>
      </w:r>
      <w:r>
        <w:rPr>
          <w:spacing w:val="-23"/>
          <w:sz w:val="36"/>
        </w:rPr>
        <w:t xml:space="preserve"> </w:t>
      </w:r>
      <w:r>
        <w:rPr>
          <w:sz w:val="36"/>
        </w:rPr>
        <w:t>equality,</w:t>
      </w:r>
      <w:r>
        <w:rPr>
          <w:spacing w:val="-14"/>
          <w:sz w:val="36"/>
        </w:rPr>
        <w:t xml:space="preserve"> </w:t>
      </w:r>
      <w:r>
        <w:rPr>
          <w:sz w:val="36"/>
        </w:rPr>
        <w:t>disability</w:t>
      </w:r>
      <w:r>
        <w:rPr>
          <w:spacing w:val="-15"/>
          <w:sz w:val="36"/>
        </w:rPr>
        <w:t xml:space="preserve"> </w:t>
      </w:r>
      <w:r>
        <w:rPr>
          <w:sz w:val="36"/>
        </w:rPr>
        <w:t>equity</w:t>
      </w:r>
      <w:r>
        <w:rPr>
          <w:spacing w:val="-12"/>
          <w:sz w:val="36"/>
        </w:rPr>
        <w:t xml:space="preserve"> </w:t>
      </w:r>
      <w:r>
        <w:rPr>
          <w:sz w:val="36"/>
        </w:rPr>
        <w:t>and</w:t>
      </w:r>
      <w:r>
        <w:rPr>
          <w:spacing w:val="-12"/>
          <w:sz w:val="36"/>
        </w:rPr>
        <w:t xml:space="preserve"> </w:t>
      </w:r>
      <w:r>
        <w:rPr>
          <w:sz w:val="36"/>
        </w:rPr>
        <w:t>social</w:t>
      </w:r>
      <w:r>
        <w:rPr>
          <w:spacing w:val="-13"/>
          <w:sz w:val="36"/>
        </w:rPr>
        <w:t xml:space="preserve"> </w:t>
      </w:r>
      <w:r>
        <w:rPr>
          <w:spacing w:val="-2"/>
          <w:sz w:val="36"/>
        </w:rPr>
        <w:t>inclusion</w:t>
      </w:r>
    </w:p>
    <w:p w14:paraId="0D979C36" w14:textId="77777777" w:rsidR="002E6F70" w:rsidRDefault="00BE593F">
      <w:pPr>
        <w:pStyle w:val="ListParagraph"/>
        <w:numPr>
          <w:ilvl w:val="2"/>
          <w:numId w:val="5"/>
        </w:numPr>
        <w:tabs>
          <w:tab w:val="left" w:pos="2189"/>
        </w:tabs>
        <w:spacing w:before="0" w:line="398" w:lineRule="exact"/>
        <w:ind w:left="2189" w:hanging="289"/>
        <w:rPr>
          <w:sz w:val="36"/>
        </w:rPr>
      </w:pPr>
      <w:r>
        <w:rPr>
          <w:sz w:val="36"/>
        </w:rPr>
        <w:t>A</w:t>
      </w:r>
      <w:r>
        <w:rPr>
          <w:sz w:val="36"/>
        </w:rPr>
        <w:t>njalee</w:t>
      </w:r>
      <w:r>
        <w:rPr>
          <w:spacing w:val="-14"/>
          <w:sz w:val="36"/>
        </w:rPr>
        <w:t xml:space="preserve"> </w:t>
      </w:r>
      <w:r>
        <w:rPr>
          <w:sz w:val="36"/>
        </w:rPr>
        <w:t>Dabee,</w:t>
      </w:r>
      <w:r>
        <w:rPr>
          <w:spacing w:val="-11"/>
          <w:sz w:val="36"/>
        </w:rPr>
        <w:t xml:space="preserve"> </w:t>
      </w:r>
      <w:r>
        <w:rPr>
          <w:sz w:val="36"/>
        </w:rPr>
        <w:t>Policy</w:t>
      </w:r>
      <w:r>
        <w:rPr>
          <w:spacing w:val="-14"/>
          <w:sz w:val="36"/>
        </w:rPr>
        <w:t xml:space="preserve"> </w:t>
      </w:r>
      <w:r>
        <w:rPr>
          <w:sz w:val="36"/>
        </w:rPr>
        <w:t>Officer–</w:t>
      </w:r>
      <w:r>
        <w:rPr>
          <w:spacing w:val="-7"/>
          <w:sz w:val="36"/>
        </w:rPr>
        <w:t xml:space="preserve"> </w:t>
      </w:r>
      <w:r>
        <w:rPr>
          <w:sz w:val="36"/>
        </w:rPr>
        <w:t>Gender</w:t>
      </w:r>
      <w:r>
        <w:rPr>
          <w:spacing w:val="-11"/>
          <w:sz w:val="36"/>
        </w:rPr>
        <w:t xml:space="preserve"> </w:t>
      </w:r>
      <w:r>
        <w:rPr>
          <w:sz w:val="36"/>
        </w:rPr>
        <w:t>Strategy</w:t>
      </w:r>
      <w:r>
        <w:rPr>
          <w:spacing w:val="-17"/>
          <w:sz w:val="36"/>
        </w:rPr>
        <w:t xml:space="preserve"> </w:t>
      </w:r>
      <w:r>
        <w:rPr>
          <w:sz w:val="36"/>
        </w:rPr>
        <w:t>Effectiveness</w:t>
      </w:r>
      <w:r>
        <w:rPr>
          <w:spacing w:val="-8"/>
          <w:sz w:val="36"/>
        </w:rPr>
        <w:t xml:space="preserve"> </w:t>
      </w:r>
      <w:r>
        <w:rPr>
          <w:sz w:val="36"/>
        </w:rPr>
        <w:t>&amp;</w:t>
      </w:r>
      <w:r>
        <w:rPr>
          <w:spacing w:val="-11"/>
          <w:sz w:val="36"/>
        </w:rPr>
        <w:t xml:space="preserve"> </w:t>
      </w:r>
      <w:r>
        <w:rPr>
          <w:sz w:val="36"/>
        </w:rPr>
        <w:t>Performance</w:t>
      </w:r>
      <w:r>
        <w:rPr>
          <w:spacing w:val="-13"/>
          <w:sz w:val="36"/>
        </w:rPr>
        <w:t xml:space="preserve"> </w:t>
      </w:r>
      <w:r>
        <w:rPr>
          <w:spacing w:val="-4"/>
          <w:sz w:val="36"/>
        </w:rPr>
        <w:t>Unit</w:t>
      </w:r>
    </w:p>
    <w:p w14:paraId="0C508123" w14:textId="77777777" w:rsidR="002E6F70" w:rsidRDefault="00BE593F">
      <w:pPr>
        <w:pStyle w:val="ListParagraph"/>
        <w:numPr>
          <w:ilvl w:val="1"/>
          <w:numId w:val="5"/>
        </w:numPr>
        <w:tabs>
          <w:tab w:val="left" w:pos="1470"/>
        </w:tabs>
        <w:spacing w:before="439" w:line="409" w:lineRule="exact"/>
        <w:ind w:left="1470" w:hanging="290"/>
        <w:rPr>
          <w:sz w:val="36"/>
        </w:rPr>
      </w:pPr>
      <w:r>
        <w:rPr>
          <w:spacing w:val="-2"/>
          <w:sz w:val="36"/>
        </w:rPr>
        <w:t>H</w:t>
      </w:r>
      <w:r>
        <w:rPr>
          <w:spacing w:val="-2"/>
          <w:sz w:val="36"/>
        </w:rPr>
        <w:t>ealth</w:t>
      </w:r>
    </w:p>
    <w:p w14:paraId="0776D411" w14:textId="77777777" w:rsidR="002E6F70" w:rsidRDefault="00BE593F">
      <w:pPr>
        <w:pStyle w:val="ListParagraph"/>
        <w:numPr>
          <w:ilvl w:val="2"/>
          <w:numId w:val="5"/>
        </w:numPr>
        <w:tabs>
          <w:tab w:val="left" w:pos="2189"/>
        </w:tabs>
        <w:spacing w:before="0" w:line="398" w:lineRule="exact"/>
        <w:ind w:left="2189" w:hanging="289"/>
        <w:rPr>
          <w:sz w:val="36"/>
        </w:rPr>
      </w:pPr>
      <w:r>
        <w:rPr>
          <w:sz w:val="36"/>
        </w:rPr>
        <w:t>K</w:t>
      </w:r>
      <w:r>
        <w:rPr>
          <w:sz w:val="36"/>
        </w:rPr>
        <w:t>rystal</w:t>
      </w:r>
      <w:r>
        <w:rPr>
          <w:spacing w:val="-23"/>
          <w:sz w:val="36"/>
        </w:rPr>
        <w:t xml:space="preserve"> </w:t>
      </w:r>
      <w:r>
        <w:rPr>
          <w:sz w:val="36"/>
        </w:rPr>
        <w:t>Millar,</w:t>
      </w:r>
      <w:r>
        <w:rPr>
          <w:spacing w:val="-12"/>
          <w:sz w:val="36"/>
        </w:rPr>
        <w:t xml:space="preserve"> </w:t>
      </w:r>
      <w:r>
        <w:rPr>
          <w:sz w:val="36"/>
        </w:rPr>
        <w:t>A/g</w:t>
      </w:r>
      <w:r>
        <w:rPr>
          <w:spacing w:val="-13"/>
          <w:sz w:val="36"/>
        </w:rPr>
        <w:t xml:space="preserve"> </w:t>
      </w:r>
      <w:r>
        <w:rPr>
          <w:sz w:val="36"/>
        </w:rPr>
        <w:t>Director</w:t>
      </w:r>
      <w:r>
        <w:rPr>
          <w:spacing w:val="-11"/>
          <w:sz w:val="36"/>
        </w:rPr>
        <w:t xml:space="preserve"> </w:t>
      </w:r>
      <w:r>
        <w:rPr>
          <w:sz w:val="36"/>
        </w:rPr>
        <w:t>-</w:t>
      </w:r>
      <w:r>
        <w:rPr>
          <w:spacing w:val="-8"/>
          <w:sz w:val="36"/>
        </w:rPr>
        <w:t xml:space="preserve"> </w:t>
      </w:r>
      <w:r>
        <w:rPr>
          <w:sz w:val="36"/>
        </w:rPr>
        <w:t>Health</w:t>
      </w:r>
      <w:r>
        <w:rPr>
          <w:spacing w:val="-14"/>
          <w:sz w:val="36"/>
        </w:rPr>
        <w:t xml:space="preserve"> </w:t>
      </w:r>
      <w:r>
        <w:rPr>
          <w:sz w:val="36"/>
        </w:rPr>
        <w:t>Strategy</w:t>
      </w:r>
      <w:r>
        <w:rPr>
          <w:spacing w:val="-14"/>
          <w:sz w:val="36"/>
        </w:rPr>
        <w:t xml:space="preserve"> </w:t>
      </w:r>
      <w:r>
        <w:rPr>
          <w:sz w:val="36"/>
        </w:rPr>
        <w:t>and</w:t>
      </w:r>
      <w:r>
        <w:rPr>
          <w:spacing w:val="-16"/>
          <w:sz w:val="36"/>
        </w:rPr>
        <w:t xml:space="preserve"> </w:t>
      </w:r>
      <w:r>
        <w:rPr>
          <w:sz w:val="36"/>
        </w:rPr>
        <w:t>Governance</w:t>
      </w:r>
      <w:r>
        <w:rPr>
          <w:spacing w:val="-10"/>
          <w:sz w:val="36"/>
        </w:rPr>
        <w:t xml:space="preserve"> </w:t>
      </w:r>
      <w:r>
        <w:rPr>
          <w:spacing w:val="-2"/>
          <w:sz w:val="36"/>
        </w:rPr>
        <w:t>Section</w:t>
      </w:r>
    </w:p>
    <w:p w14:paraId="74B23410" w14:textId="77777777" w:rsidR="002E6F70" w:rsidRDefault="00BE593F">
      <w:pPr>
        <w:pStyle w:val="ListParagraph"/>
        <w:numPr>
          <w:ilvl w:val="1"/>
          <w:numId w:val="5"/>
        </w:numPr>
        <w:tabs>
          <w:tab w:val="left" w:pos="1469"/>
        </w:tabs>
        <w:spacing w:before="31" w:line="407" w:lineRule="exact"/>
        <w:ind w:left="1469" w:hanging="290"/>
        <w:rPr>
          <w:sz w:val="36"/>
        </w:rPr>
      </w:pPr>
      <w:r>
        <w:rPr>
          <w:sz w:val="36"/>
        </w:rPr>
        <w:t>D</w:t>
      </w:r>
      <w:r>
        <w:rPr>
          <w:sz w:val="36"/>
        </w:rPr>
        <w:t>igital</w:t>
      </w:r>
      <w:r>
        <w:rPr>
          <w:spacing w:val="-22"/>
          <w:sz w:val="36"/>
        </w:rPr>
        <w:t xml:space="preserve"> </w:t>
      </w:r>
      <w:r>
        <w:rPr>
          <w:sz w:val="36"/>
        </w:rPr>
        <w:t>Economy,</w:t>
      </w:r>
      <w:r>
        <w:rPr>
          <w:spacing w:val="-12"/>
          <w:sz w:val="36"/>
        </w:rPr>
        <w:t xml:space="preserve"> </w:t>
      </w:r>
      <w:r>
        <w:rPr>
          <w:sz w:val="36"/>
        </w:rPr>
        <w:t>cyber</w:t>
      </w:r>
      <w:r>
        <w:rPr>
          <w:spacing w:val="-13"/>
          <w:sz w:val="36"/>
        </w:rPr>
        <w:t xml:space="preserve"> </w:t>
      </w:r>
      <w:r>
        <w:rPr>
          <w:sz w:val="36"/>
        </w:rPr>
        <w:t>resilience,</w:t>
      </w:r>
      <w:r>
        <w:rPr>
          <w:spacing w:val="-20"/>
          <w:sz w:val="36"/>
        </w:rPr>
        <w:t xml:space="preserve"> </w:t>
      </w:r>
      <w:r>
        <w:rPr>
          <w:sz w:val="36"/>
        </w:rPr>
        <w:t>and</w:t>
      </w:r>
      <w:r>
        <w:rPr>
          <w:spacing w:val="-15"/>
          <w:sz w:val="36"/>
        </w:rPr>
        <w:t xml:space="preserve"> </w:t>
      </w:r>
      <w:r>
        <w:rPr>
          <w:sz w:val="36"/>
        </w:rPr>
        <w:t>media</w:t>
      </w:r>
      <w:r>
        <w:rPr>
          <w:spacing w:val="-15"/>
          <w:sz w:val="36"/>
        </w:rPr>
        <w:t xml:space="preserve"> </w:t>
      </w:r>
      <w:r>
        <w:rPr>
          <w:spacing w:val="-2"/>
          <w:sz w:val="36"/>
        </w:rPr>
        <w:t>engagement</w:t>
      </w:r>
    </w:p>
    <w:p w14:paraId="73844A3D" w14:textId="77777777" w:rsidR="002E6F70" w:rsidRDefault="00BE593F">
      <w:pPr>
        <w:pStyle w:val="ListParagraph"/>
        <w:numPr>
          <w:ilvl w:val="2"/>
          <w:numId w:val="5"/>
        </w:numPr>
        <w:tabs>
          <w:tab w:val="left" w:pos="2188"/>
        </w:tabs>
        <w:spacing w:before="0" w:line="356" w:lineRule="exact"/>
        <w:ind w:left="2188" w:hanging="289"/>
        <w:rPr>
          <w:sz w:val="36"/>
        </w:rPr>
      </w:pPr>
      <w:r>
        <w:rPr>
          <w:sz w:val="36"/>
        </w:rPr>
        <w:t>F</w:t>
      </w:r>
      <w:r>
        <w:rPr>
          <w:sz w:val="36"/>
        </w:rPr>
        <w:t>arrah</w:t>
      </w:r>
      <w:r>
        <w:rPr>
          <w:spacing w:val="-17"/>
          <w:sz w:val="36"/>
        </w:rPr>
        <w:t xml:space="preserve"> </w:t>
      </w:r>
      <w:proofErr w:type="spellStart"/>
      <w:r>
        <w:rPr>
          <w:sz w:val="36"/>
        </w:rPr>
        <w:t>Hadba</w:t>
      </w:r>
      <w:proofErr w:type="spellEnd"/>
      <w:r>
        <w:rPr>
          <w:sz w:val="36"/>
        </w:rPr>
        <w:t>,</w:t>
      </w:r>
      <w:r>
        <w:rPr>
          <w:spacing w:val="-13"/>
          <w:sz w:val="36"/>
        </w:rPr>
        <w:t xml:space="preserve"> </w:t>
      </w:r>
      <w:r>
        <w:rPr>
          <w:sz w:val="36"/>
        </w:rPr>
        <w:t>Senior</w:t>
      </w:r>
      <w:r>
        <w:rPr>
          <w:spacing w:val="-8"/>
          <w:sz w:val="36"/>
        </w:rPr>
        <w:t xml:space="preserve"> </w:t>
      </w:r>
      <w:r>
        <w:rPr>
          <w:sz w:val="36"/>
        </w:rPr>
        <w:t>Project</w:t>
      </w:r>
      <w:r>
        <w:rPr>
          <w:spacing w:val="-11"/>
          <w:sz w:val="36"/>
        </w:rPr>
        <w:t xml:space="preserve"> </w:t>
      </w:r>
      <w:r>
        <w:rPr>
          <w:sz w:val="36"/>
        </w:rPr>
        <w:t>Officer</w:t>
      </w:r>
      <w:r>
        <w:rPr>
          <w:spacing w:val="-8"/>
          <w:sz w:val="36"/>
        </w:rPr>
        <w:t xml:space="preserve"> </w:t>
      </w:r>
      <w:r>
        <w:rPr>
          <w:sz w:val="36"/>
        </w:rPr>
        <w:t>–</w:t>
      </w:r>
      <w:r>
        <w:rPr>
          <w:spacing w:val="-7"/>
          <w:sz w:val="36"/>
        </w:rPr>
        <w:t xml:space="preserve"> </w:t>
      </w:r>
      <w:r>
        <w:rPr>
          <w:sz w:val="36"/>
        </w:rPr>
        <w:t>Pacific</w:t>
      </w:r>
      <w:r>
        <w:rPr>
          <w:spacing w:val="-5"/>
          <w:sz w:val="36"/>
        </w:rPr>
        <w:t xml:space="preserve"> </w:t>
      </w:r>
      <w:r>
        <w:rPr>
          <w:sz w:val="36"/>
        </w:rPr>
        <w:t>Cyber</w:t>
      </w:r>
      <w:r>
        <w:rPr>
          <w:spacing w:val="-14"/>
          <w:sz w:val="36"/>
        </w:rPr>
        <w:t xml:space="preserve"> </w:t>
      </w:r>
      <w:r>
        <w:rPr>
          <w:sz w:val="36"/>
        </w:rPr>
        <w:t>Cooperation</w:t>
      </w:r>
      <w:r>
        <w:rPr>
          <w:spacing w:val="-12"/>
          <w:sz w:val="36"/>
        </w:rPr>
        <w:t xml:space="preserve"> </w:t>
      </w:r>
      <w:r>
        <w:rPr>
          <w:spacing w:val="-2"/>
          <w:sz w:val="36"/>
        </w:rPr>
        <w:t>Section</w:t>
      </w:r>
    </w:p>
    <w:p w14:paraId="3520ECE3" w14:textId="77777777" w:rsidR="002E6F70" w:rsidRDefault="00BE593F">
      <w:pPr>
        <w:pStyle w:val="ListParagraph"/>
        <w:numPr>
          <w:ilvl w:val="2"/>
          <w:numId w:val="5"/>
        </w:numPr>
        <w:tabs>
          <w:tab w:val="left" w:pos="2188"/>
        </w:tabs>
        <w:spacing w:before="0" w:line="400" w:lineRule="exact"/>
        <w:ind w:left="2188" w:hanging="289"/>
        <w:rPr>
          <w:sz w:val="36"/>
        </w:rPr>
      </w:pPr>
      <w:r>
        <w:rPr>
          <w:sz w:val="36"/>
        </w:rPr>
        <w:t>N</w:t>
      </w:r>
      <w:r>
        <w:rPr>
          <w:sz w:val="36"/>
        </w:rPr>
        <w:t>eroli</w:t>
      </w:r>
      <w:r>
        <w:rPr>
          <w:spacing w:val="-11"/>
          <w:sz w:val="36"/>
        </w:rPr>
        <w:t xml:space="preserve"> </w:t>
      </w:r>
      <w:r>
        <w:rPr>
          <w:sz w:val="36"/>
        </w:rPr>
        <w:t>Santleben,</w:t>
      </w:r>
      <w:r>
        <w:rPr>
          <w:spacing w:val="-11"/>
          <w:sz w:val="36"/>
        </w:rPr>
        <w:t xml:space="preserve"> </w:t>
      </w:r>
      <w:r>
        <w:rPr>
          <w:sz w:val="36"/>
        </w:rPr>
        <w:t>Assistant</w:t>
      </w:r>
      <w:r>
        <w:rPr>
          <w:spacing w:val="-15"/>
          <w:sz w:val="36"/>
        </w:rPr>
        <w:t xml:space="preserve"> </w:t>
      </w:r>
      <w:r>
        <w:rPr>
          <w:sz w:val="36"/>
        </w:rPr>
        <w:t>Director</w:t>
      </w:r>
      <w:r>
        <w:rPr>
          <w:spacing w:val="-8"/>
          <w:sz w:val="36"/>
        </w:rPr>
        <w:t xml:space="preserve"> </w:t>
      </w:r>
      <w:r>
        <w:rPr>
          <w:sz w:val="36"/>
        </w:rPr>
        <w:t>-</w:t>
      </w:r>
      <w:r>
        <w:rPr>
          <w:spacing w:val="-8"/>
          <w:sz w:val="36"/>
        </w:rPr>
        <w:t xml:space="preserve"> </w:t>
      </w:r>
      <w:r>
        <w:rPr>
          <w:sz w:val="36"/>
        </w:rPr>
        <w:t>Media</w:t>
      </w:r>
      <w:r>
        <w:rPr>
          <w:spacing w:val="-10"/>
          <w:sz w:val="36"/>
        </w:rPr>
        <w:t xml:space="preserve"> </w:t>
      </w:r>
      <w:r>
        <w:rPr>
          <w:sz w:val="36"/>
        </w:rPr>
        <w:t>and</w:t>
      </w:r>
      <w:r>
        <w:rPr>
          <w:spacing w:val="-9"/>
          <w:sz w:val="36"/>
        </w:rPr>
        <w:t xml:space="preserve"> </w:t>
      </w:r>
      <w:r>
        <w:rPr>
          <w:sz w:val="36"/>
        </w:rPr>
        <w:t>Broadcasting</w:t>
      </w:r>
      <w:r>
        <w:rPr>
          <w:spacing w:val="-13"/>
          <w:sz w:val="36"/>
        </w:rPr>
        <w:t xml:space="preserve"> </w:t>
      </w:r>
      <w:r>
        <w:rPr>
          <w:spacing w:val="-4"/>
          <w:sz w:val="36"/>
        </w:rPr>
        <w:t>Unit</w:t>
      </w:r>
    </w:p>
    <w:p w14:paraId="4B2C9B81" w14:textId="77777777" w:rsidR="002E6F70" w:rsidRDefault="00BE593F">
      <w:pPr>
        <w:pStyle w:val="ListParagraph"/>
        <w:numPr>
          <w:ilvl w:val="1"/>
          <w:numId w:val="5"/>
        </w:numPr>
        <w:tabs>
          <w:tab w:val="left" w:pos="1469"/>
        </w:tabs>
        <w:spacing w:before="31" w:line="409" w:lineRule="exact"/>
        <w:ind w:left="1469" w:hanging="290"/>
        <w:rPr>
          <w:sz w:val="36"/>
        </w:rPr>
      </w:pPr>
      <w:r>
        <w:rPr>
          <w:sz w:val="36"/>
        </w:rPr>
        <w:t>M</w:t>
      </w:r>
      <w:r>
        <w:rPr>
          <w:sz w:val="36"/>
        </w:rPr>
        <w:t>aritime</w:t>
      </w:r>
      <w:r>
        <w:rPr>
          <w:spacing w:val="-9"/>
          <w:sz w:val="36"/>
        </w:rPr>
        <w:t xml:space="preserve"> </w:t>
      </w:r>
      <w:r>
        <w:rPr>
          <w:sz w:val="36"/>
        </w:rPr>
        <w:t>and</w:t>
      </w:r>
      <w:r>
        <w:rPr>
          <w:spacing w:val="-6"/>
          <w:sz w:val="36"/>
        </w:rPr>
        <w:t xml:space="preserve"> </w:t>
      </w:r>
      <w:r>
        <w:rPr>
          <w:sz w:val="36"/>
        </w:rPr>
        <w:t>the</w:t>
      </w:r>
      <w:r>
        <w:rPr>
          <w:spacing w:val="-5"/>
          <w:sz w:val="36"/>
        </w:rPr>
        <w:t xml:space="preserve"> </w:t>
      </w:r>
      <w:r>
        <w:rPr>
          <w:sz w:val="36"/>
        </w:rPr>
        <w:t>Blue</w:t>
      </w:r>
      <w:r>
        <w:rPr>
          <w:spacing w:val="-5"/>
          <w:sz w:val="36"/>
        </w:rPr>
        <w:t xml:space="preserve"> </w:t>
      </w:r>
      <w:r>
        <w:rPr>
          <w:spacing w:val="-2"/>
          <w:sz w:val="36"/>
        </w:rPr>
        <w:t>Economy</w:t>
      </w:r>
    </w:p>
    <w:p w14:paraId="095671F1" w14:textId="77777777" w:rsidR="002E6F70" w:rsidRDefault="00BE593F">
      <w:pPr>
        <w:pStyle w:val="ListParagraph"/>
        <w:numPr>
          <w:ilvl w:val="2"/>
          <w:numId w:val="5"/>
        </w:numPr>
        <w:tabs>
          <w:tab w:val="left" w:pos="2188"/>
        </w:tabs>
        <w:spacing w:before="0" w:line="398" w:lineRule="exact"/>
        <w:ind w:left="2188" w:hanging="289"/>
        <w:rPr>
          <w:sz w:val="36"/>
        </w:rPr>
      </w:pPr>
      <w:r>
        <w:rPr>
          <w:sz w:val="36"/>
        </w:rPr>
        <w:t>A</w:t>
      </w:r>
      <w:r>
        <w:rPr>
          <w:sz w:val="36"/>
        </w:rPr>
        <w:t>ngelica</w:t>
      </w:r>
      <w:r>
        <w:rPr>
          <w:spacing w:val="-15"/>
          <w:sz w:val="36"/>
        </w:rPr>
        <w:t xml:space="preserve"> </w:t>
      </w:r>
      <w:r>
        <w:rPr>
          <w:sz w:val="36"/>
        </w:rPr>
        <w:t>Casado,</w:t>
      </w:r>
      <w:r>
        <w:rPr>
          <w:spacing w:val="-15"/>
          <w:sz w:val="36"/>
        </w:rPr>
        <w:t xml:space="preserve"> </w:t>
      </w:r>
      <w:r>
        <w:rPr>
          <w:sz w:val="36"/>
        </w:rPr>
        <w:t>Policy</w:t>
      </w:r>
      <w:r>
        <w:rPr>
          <w:spacing w:val="-10"/>
          <w:sz w:val="36"/>
        </w:rPr>
        <w:t xml:space="preserve"> </w:t>
      </w:r>
      <w:r>
        <w:rPr>
          <w:sz w:val="36"/>
        </w:rPr>
        <w:t>Officer</w:t>
      </w:r>
      <w:r>
        <w:rPr>
          <w:spacing w:val="-5"/>
          <w:sz w:val="36"/>
        </w:rPr>
        <w:t xml:space="preserve"> </w:t>
      </w:r>
      <w:r>
        <w:rPr>
          <w:sz w:val="36"/>
        </w:rPr>
        <w:t>–</w:t>
      </w:r>
      <w:r>
        <w:rPr>
          <w:spacing w:val="-5"/>
          <w:sz w:val="36"/>
        </w:rPr>
        <w:t xml:space="preserve"> </w:t>
      </w:r>
      <w:r>
        <w:rPr>
          <w:sz w:val="36"/>
        </w:rPr>
        <w:t>Northeast</w:t>
      </w:r>
      <w:r>
        <w:rPr>
          <w:spacing w:val="-15"/>
          <w:sz w:val="36"/>
        </w:rPr>
        <w:t xml:space="preserve"> </w:t>
      </w:r>
      <w:r>
        <w:rPr>
          <w:sz w:val="36"/>
        </w:rPr>
        <w:t>Indian</w:t>
      </w:r>
      <w:r>
        <w:rPr>
          <w:spacing w:val="-15"/>
          <w:sz w:val="36"/>
        </w:rPr>
        <w:t xml:space="preserve"> </w:t>
      </w:r>
      <w:r>
        <w:rPr>
          <w:sz w:val="36"/>
        </w:rPr>
        <w:t>Ocean</w:t>
      </w:r>
      <w:r>
        <w:rPr>
          <w:spacing w:val="-9"/>
          <w:sz w:val="36"/>
        </w:rPr>
        <w:t xml:space="preserve"> </w:t>
      </w:r>
      <w:r>
        <w:rPr>
          <w:sz w:val="36"/>
        </w:rPr>
        <w:t>Programs</w:t>
      </w:r>
      <w:r>
        <w:rPr>
          <w:spacing w:val="-11"/>
          <w:sz w:val="36"/>
        </w:rPr>
        <w:t xml:space="preserve"> </w:t>
      </w:r>
      <w:r>
        <w:rPr>
          <w:spacing w:val="-2"/>
          <w:sz w:val="36"/>
        </w:rPr>
        <w:t>Section</w:t>
      </w:r>
    </w:p>
    <w:p w14:paraId="545DE85E" w14:textId="77777777" w:rsidR="002E6F70" w:rsidRDefault="00BE593F">
      <w:pPr>
        <w:pStyle w:val="ListParagraph"/>
        <w:numPr>
          <w:ilvl w:val="1"/>
          <w:numId w:val="5"/>
        </w:numPr>
        <w:tabs>
          <w:tab w:val="left" w:pos="1469"/>
        </w:tabs>
        <w:spacing w:before="439" w:line="409" w:lineRule="exact"/>
        <w:ind w:left="1469" w:hanging="290"/>
        <w:rPr>
          <w:sz w:val="36"/>
        </w:rPr>
      </w:pPr>
      <w:r>
        <w:rPr>
          <w:spacing w:val="-2"/>
          <w:sz w:val="36"/>
        </w:rPr>
        <w:t>I</w:t>
      </w:r>
      <w:r>
        <w:rPr>
          <w:spacing w:val="-2"/>
          <w:sz w:val="36"/>
        </w:rPr>
        <w:t>nfrastructure</w:t>
      </w:r>
      <w:r>
        <w:rPr>
          <w:spacing w:val="-7"/>
          <w:sz w:val="36"/>
        </w:rPr>
        <w:t xml:space="preserve"> </w:t>
      </w:r>
      <w:r>
        <w:rPr>
          <w:spacing w:val="-2"/>
          <w:sz w:val="36"/>
        </w:rPr>
        <w:t>and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connectivity</w:t>
      </w:r>
    </w:p>
    <w:p w14:paraId="31A8325E" w14:textId="77777777" w:rsidR="002E6F70" w:rsidRDefault="00BE593F">
      <w:pPr>
        <w:pStyle w:val="ListParagraph"/>
        <w:numPr>
          <w:ilvl w:val="2"/>
          <w:numId w:val="5"/>
        </w:numPr>
        <w:tabs>
          <w:tab w:val="left" w:pos="2189"/>
        </w:tabs>
        <w:spacing w:before="0" w:line="398" w:lineRule="exact"/>
        <w:ind w:left="2189" w:hanging="289"/>
        <w:rPr>
          <w:sz w:val="36"/>
        </w:rPr>
      </w:pPr>
      <w:r>
        <w:rPr>
          <w:sz w:val="36"/>
        </w:rPr>
        <w:t>T</w:t>
      </w:r>
      <w:r>
        <w:rPr>
          <w:sz w:val="36"/>
        </w:rPr>
        <w:t>anya</w:t>
      </w:r>
      <w:r>
        <w:rPr>
          <w:spacing w:val="-23"/>
          <w:sz w:val="36"/>
        </w:rPr>
        <w:t xml:space="preserve"> </w:t>
      </w:r>
      <w:r>
        <w:rPr>
          <w:sz w:val="36"/>
        </w:rPr>
        <w:t>Morjanoff,</w:t>
      </w:r>
      <w:r>
        <w:rPr>
          <w:spacing w:val="-20"/>
          <w:sz w:val="36"/>
        </w:rPr>
        <w:t xml:space="preserve"> </w:t>
      </w:r>
      <w:r>
        <w:rPr>
          <w:sz w:val="36"/>
        </w:rPr>
        <w:t>Director</w:t>
      </w:r>
      <w:r>
        <w:rPr>
          <w:spacing w:val="-18"/>
          <w:sz w:val="36"/>
        </w:rPr>
        <w:t xml:space="preserve"> </w:t>
      </w:r>
      <w:r>
        <w:rPr>
          <w:sz w:val="36"/>
        </w:rPr>
        <w:t>-</w:t>
      </w:r>
      <w:r>
        <w:rPr>
          <w:spacing w:val="-13"/>
          <w:sz w:val="36"/>
        </w:rPr>
        <w:t xml:space="preserve"> </w:t>
      </w:r>
      <w:r>
        <w:rPr>
          <w:sz w:val="36"/>
        </w:rPr>
        <w:t>Infrastructure</w:t>
      </w:r>
      <w:r>
        <w:rPr>
          <w:spacing w:val="-19"/>
          <w:sz w:val="36"/>
        </w:rPr>
        <w:t xml:space="preserve"> </w:t>
      </w:r>
      <w:r>
        <w:rPr>
          <w:sz w:val="36"/>
        </w:rPr>
        <w:t>Policy</w:t>
      </w:r>
      <w:r>
        <w:rPr>
          <w:spacing w:val="-20"/>
          <w:sz w:val="36"/>
        </w:rPr>
        <w:t xml:space="preserve"> </w:t>
      </w:r>
      <w:r>
        <w:rPr>
          <w:sz w:val="36"/>
        </w:rPr>
        <w:t>&amp;</w:t>
      </w:r>
      <w:r>
        <w:rPr>
          <w:spacing w:val="-14"/>
          <w:sz w:val="36"/>
        </w:rPr>
        <w:t xml:space="preserve"> </w:t>
      </w:r>
      <w:r>
        <w:rPr>
          <w:sz w:val="36"/>
        </w:rPr>
        <w:t>Engagement</w:t>
      </w:r>
      <w:r>
        <w:rPr>
          <w:spacing w:val="-20"/>
          <w:sz w:val="36"/>
        </w:rPr>
        <w:t xml:space="preserve"> </w:t>
      </w:r>
      <w:r>
        <w:rPr>
          <w:spacing w:val="-2"/>
          <w:sz w:val="36"/>
        </w:rPr>
        <w:t>Section</w:t>
      </w:r>
    </w:p>
    <w:p w14:paraId="1CA12049" w14:textId="77777777" w:rsidR="002E6F70" w:rsidRDefault="002E6F70">
      <w:pPr>
        <w:spacing w:line="398" w:lineRule="exact"/>
        <w:rPr>
          <w:sz w:val="36"/>
        </w:rPr>
        <w:sectPr w:rsidR="002E6F70">
          <w:pgSz w:w="19200" w:h="10800" w:orient="landscape"/>
          <w:pgMar w:top="0" w:right="1400" w:bottom="0" w:left="440" w:header="720" w:footer="720" w:gutter="0"/>
          <w:cols w:space="720"/>
        </w:sectPr>
      </w:pPr>
    </w:p>
    <w:p w14:paraId="6C6045B7" w14:textId="77777777" w:rsidR="002E6F70" w:rsidRDefault="00BE593F">
      <w:pPr>
        <w:pStyle w:val="Heading1"/>
        <w:spacing w:before="470" w:line="1035" w:lineRule="exact"/>
      </w:pPr>
      <w:r>
        <w:rPr>
          <w:noProof/>
        </w:rPr>
        <w:lastRenderedPageBreak/>
        <w:drawing>
          <wp:anchor distT="0" distB="0" distL="0" distR="0" simplePos="0" relativeHeight="15722490" behindDoc="1" locked="0" layoutInCell="1" allowOverlap="1" wp14:anchorId="58BD682D" wp14:editId="6384F6BF">
            <wp:simplePos x="0" y="0"/>
            <wp:positionH relativeFrom="page">
              <wp:posOffset>9474200</wp:posOffset>
            </wp:positionH>
            <wp:positionV relativeFrom="page">
              <wp:posOffset>0</wp:posOffset>
            </wp:positionV>
            <wp:extent cx="2717798" cy="6855028"/>
            <wp:effectExtent l="0" t="0" r="0" b="0"/>
            <wp:wrapNone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798" cy="6855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" w:name="Climate_Change_adaption,_Resilience_and_"/>
      <w:bookmarkEnd w:id="5"/>
      <w:r>
        <w:rPr>
          <w:color w:val="003050"/>
          <w:spacing w:val="-2"/>
        </w:rPr>
        <w:t>Priority</w:t>
      </w:r>
      <w:r>
        <w:rPr>
          <w:color w:val="003050"/>
          <w:spacing w:val="-57"/>
        </w:rPr>
        <w:t xml:space="preserve"> </w:t>
      </w:r>
      <w:r>
        <w:rPr>
          <w:color w:val="003050"/>
          <w:spacing w:val="-2"/>
        </w:rPr>
        <w:t>Areas</w:t>
      </w:r>
    </w:p>
    <w:p w14:paraId="445F7C56" w14:textId="77777777" w:rsidR="002E6F70" w:rsidRDefault="00BE593F">
      <w:pPr>
        <w:pStyle w:val="Heading2"/>
        <w:ind w:right="3552" w:firstLine="1"/>
      </w:pPr>
      <w:r>
        <w:rPr>
          <w:color w:val="00759A"/>
        </w:rPr>
        <w:t>Climate</w:t>
      </w:r>
      <w:r>
        <w:rPr>
          <w:color w:val="00759A"/>
          <w:spacing w:val="-8"/>
        </w:rPr>
        <w:t xml:space="preserve"> </w:t>
      </w:r>
      <w:r>
        <w:rPr>
          <w:color w:val="00759A"/>
        </w:rPr>
        <w:t>Change</w:t>
      </w:r>
      <w:r>
        <w:rPr>
          <w:color w:val="00759A"/>
          <w:spacing w:val="-8"/>
        </w:rPr>
        <w:t xml:space="preserve"> </w:t>
      </w:r>
      <w:r>
        <w:rPr>
          <w:color w:val="00759A"/>
        </w:rPr>
        <w:t>adaption,</w:t>
      </w:r>
      <w:r>
        <w:rPr>
          <w:color w:val="00759A"/>
          <w:spacing w:val="-8"/>
        </w:rPr>
        <w:t xml:space="preserve"> </w:t>
      </w:r>
      <w:r>
        <w:rPr>
          <w:color w:val="00759A"/>
        </w:rPr>
        <w:t>Resilience</w:t>
      </w:r>
      <w:r>
        <w:rPr>
          <w:color w:val="00759A"/>
          <w:spacing w:val="-8"/>
        </w:rPr>
        <w:t xml:space="preserve"> </w:t>
      </w:r>
      <w:r>
        <w:rPr>
          <w:color w:val="00759A"/>
        </w:rPr>
        <w:t>and</w:t>
      </w:r>
      <w:r>
        <w:rPr>
          <w:color w:val="00759A"/>
          <w:spacing w:val="-9"/>
        </w:rPr>
        <w:t xml:space="preserve"> </w:t>
      </w:r>
      <w:r>
        <w:rPr>
          <w:color w:val="00759A"/>
        </w:rPr>
        <w:t>Green Energy (including critical mining)</w:t>
      </w:r>
    </w:p>
    <w:p w14:paraId="1E31B6A7" w14:textId="77777777" w:rsidR="002E6F70" w:rsidRDefault="00BE593F">
      <w:pPr>
        <w:pStyle w:val="Heading3"/>
        <w:spacing w:before="539"/>
        <w:ind w:left="1384"/>
      </w:pPr>
      <w:r>
        <w:t>Areas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 xml:space="preserve">limited </w:t>
      </w:r>
      <w:r>
        <w:rPr>
          <w:spacing w:val="-5"/>
        </w:rPr>
        <w:t>to:</w:t>
      </w:r>
    </w:p>
    <w:p w14:paraId="7438DC1D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3"/>
        </w:tabs>
        <w:ind w:hanging="359"/>
        <w:rPr>
          <w:sz w:val="36"/>
        </w:rPr>
      </w:pPr>
      <w:r>
        <w:rPr>
          <w:sz w:val="36"/>
        </w:rPr>
        <w:t>Climate</w:t>
      </w:r>
      <w:r>
        <w:rPr>
          <w:spacing w:val="-2"/>
          <w:sz w:val="36"/>
        </w:rPr>
        <w:t xml:space="preserve"> </w:t>
      </w:r>
      <w:r>
        <w:rPr>
          <w:sz w:val="36"/>
        </w:rPr>
        <w:t>change</w:t>
      </w:r>
      <w:r>
        <w:rPr>
          <w:spacing w:val="-4"/>
          <w:sz w:val="36"/>
        </w:rPr>
        <w:t xml:space="preserve"> </w:t>
      </w:r>
      <w:r>
        <w:rPr>
          <w:spacing w:val="-2"/>
          <w:sz w:val="36"/>
        </w:rPr>
        <w:t>adaptation</w:t>
      </w:r>
    </w:p>
    <w:p w14:paraId="44612E42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3"/>
        </w:tabs>
        <w:spacing w:before="221"/>
        <w:ind w:hanging="359"/>
        <w:rPr>
          <w:sz w:val="36"/>
        </w:rPr>
      </w:pPr>
      <w:r>
        <w:rPr>
          <w:spacing w:val="-2"/>
          <w:sz w:val="36"/>
        </w:rPr>
        <w:t>R</w:t>
      </w:r>
      <w:r>
        <w:rPr>
          <w:spacing w:val="-2"/>
          <w:sz w:val="36"/>
        </w:rPr>
        <w:t>esilience</w:t>
      </w:r>
    </w:p>
    <w:p w14:paraId="5F387F34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3"/>
        </w:tabs>
        <w:ind w:hanging="359"/>
        <w:rPr>
          <w:sz w:val="36"/>
        </w:rPr>
      </w:pPr>
      <w:r>
        <w:rPr>
          <w:sz w:val="36"/>
        </w:rPr>
        <w:t>C</w:t>
      </w:r>
      <w:r>
        <w:rPr>
          <w:sz w:val="36"/>
        </w:rPr>
        <w:t>limate</w:t>
      </w:r>
      <w:r>
        <w:rPr>
          <w:spacing w:val="-2"/>
          <w:sz w:val="36"/>
        </w:rPr>
        <w:t xml:space="preserve"> science</w:t>
      </w:r>
    </w:p>
    <w:p w14:paraId="1574D6F1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4"/>
        </w:tabs>
        <w:ind w:left="1384" w:hanging="359"/>
        <w:rPr>
          <w:sz w:val="36"/>
        </w:rPr>
      </w:pPr>
      <w:r>
        <w:rPr>
          <w:sz w:val="36"/>
        </w:rPr>
        <w:t>E</w:t>
      </w:r>
      <w:r>
        <w:rPr>
          <w:sz w:val="36"/>
        </w:rPr>
        <w:t>nergy</w:t>
      </w:r>
      <w:r>
        <w:rPr>
          <w:spacing w:val="-2"/>
          <w:sz w:val="36"/>
        </w:rPr>
        <w:t xml:space="preserve"> transition</w:t>
      </w:r>
    </w:p>
    <w:p w14:paraId="3E66A85A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4"/>
        </w:tabs>
        <w:spacing w:before="221"/>
        <w:ind w:left="1384" w:hanging="359"/>
        <w:rPr>
          <w:sz w:val="36"/>
        </w:rPr>
      </w:pPr>
      <w:r>
        <w:rPr>
          <w:sz w:val="36"/>
        </w:rPr>
        <w:t>M</w:t>
      </w:r>
      <w:r>
        <w:rPr>
          <w:sz w:val="36"/>
        </w:rPr>
        <w:t>ining</w:t>
      </w:r>
      <w:r>
        <w:rPr>
          <w:spacing w:val="-1"/>
          <w:sz w:val="36"/>
        </w:rPr>
        <w:t xml:space="preserve"> </w:t>
      </w:r>
      <w:r>
        <w:rPr>
          <w:sz w:val="36"/>
        </w:rPr>
        <w:t>for</w:t>
      </w:r>
      <w:r>
        <w:rPr>
          <w:spacing w:val="-3"/>
          <w:sz w:val="36"/>
        </w:rPr>
        <w:t xml:space="preserve"> </w:t>
      </w:r>
      <w:r>
        <w:rPr>
          <w:sz w:val="36"/>
        </w:rPr>
        <w:t>critical</w:t>
      </w:r>
      <w:r>
        <w:rPr>
          <w:spacing w:val="-2"/>
          <w:sz w:val="36"/>
        </w:rPr>
        <w:t xml:space="preserve"> minerals</w:t>
      </w:r>
    </w:p>
    <w:p w14:paraId="03556582" w14:textId="77777777" w:rsidR="002E6F70" w:rsidRDefault="002E6F70">
      <w:pPr>
        <w:rPr>
          <w:sz w:val="36"/>
        </w:rPr>
        <w:sectPr w:rsidR="002E6F70">
          <w:pgSz w:w="19200" w:h="10800" w:orient="landscape"/>
          <w:pgMar w:top="0" w:right="1400" w:bottom="0" w:left="440" w:header="720" w:footer="720" w:gutter="0"/>
          <w:cols w:space="720"/>
        </w:sectPr>
      </w:pPr>
    </w:p>
    <w:p w14:paraId="7E23D369" w14:textId="77777777" w:rsidR="002E6F70" w:rsidRDefault="00BE593F">
      <w:pPr>
        <w:pStyle w:val="Heading1"/>
        <w:spacing w:before="669" w:line="1035" w:lineRule="exact"/>
      </w:pPr>
      <w:r>
        <w:rPr>
          <w:noProof/>
        </w:rPr>
        <w:lastRenderedPageBreak/>
        <w:drawing>
          <wp:anchor distT="0" distB="0" distL="0" distR="0" simplePos="0" relativeHeight="15721465" behindDoc="1" locked="0" layoutInCell="1" allowOverlap="1" wp14:anchorId="7388EB62" wp14:editId="7A1F46B8">
            <wp:simplePos x="0" y="0"/>
            <wp:positionH relativeFrom="page">
              <wp:posOffset>9474200</wp:posOffset>
            </wp:positionH>
            <wp:positionV relativeFrom="page">
              <wp:posOffset>0</wp:posOffset>
            </wp:positionV>
            <wp:extent cx="2717798" cy="6855028"/>
            <wp:effectExtent l="0" t="0" r="0" b="0"/>
            <wp:wrapNone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798" cy="6855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Health"/>
      <w:bookmarkEnd w:id="6"/>
      <w:r>
        <w:rPr>
          <w:color w:val="003050"/>
          <w:spacing w:val="-2"/>
        </w:rPr>
        <w:t>Priority</w:t>
      </w:r>
      <w:r>
        <w:rPr>
          <w:color w:val="003050"/>
          <w:spacing w:val="-59"/>
        </w:rPr>
        <w:t xml:space="preserve"> </w:t>
      </w:r>
      <w:r>
        <w:rPr>
          <w:color w:val="003050"/>
          <w:spacing w:val="-2"/>
        </w:rPr>
        <w:t>Areas</w:t>
      </w:r>
    </w:p>
    <w:p w14:paraId="3F726346" w14:textId="77777777" w:rsidR="002E6F70" w:rsidRDefault="00BE593F">
      <w:pPr>
        <w:pStyle w:val="Heading2"/>
        <w:spacing w:line="683" w:lineRule="exact"/>
        <w:ind w:left="1540"/>
      </w:pPr>
      <w:r>
        <w:rPr>
          <w:color w:val="00759A"/>
          <w:spacing w:val="-2"/>
        </w:rPr>
        <w:t>Health</w:t>
      </w:r>
    </w:p>
    <w:p w14:paraId="22575637" w14:textId="77777777" w:rsidR="002E6F70" w:rsidRDefault="00BE593F">
      <w:pPr>
        <w:pStyle w:val="Heading3"/>
        <w:spacing w:before="613"/>
        <w:ind w:left="1384"/>
      </w:pPr>
      <w:r>
        <w:t>Areas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 xml:space="preserve">limited </w:t>
      </w:r>
      <w:r>
        <w:rPr>
          <w:spacing w:val="-5"/>
        </w:rPr>
        <w:t>to:</w:t>
      </w:r>
    </w:p>
    <w:p w14:paraId="0B933109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3"/>
        </w:tabs>
        <w:spacing w:before="221"/>
        <w:ind w:hanging="359"/>
        <w:rPr>
          <w:sz w:val="36"/>
        </w:rPr>
      </w:pPr>
      <w:r>
        <w:rPr>
          <w:sz w:val="36"/>
        </w:rPr>
        <w:t>Communicable</w:t>
      </w:r>
      <w:r>
        <w:rPr>
          <w:spacing w:val="-6"/>
          <w:sz w:val="36"/>
        </w:rPr>
        <w:t xml:space="preserve"> </w:t>
      </w:r>
      <w:r>
        <w:rPr>
          <w:spacing w:val="-2"/>
          <w:sz w:val="36"/>
        </w:rPr>
        <w:t>diseases</w:t>
      </w:r>
    </w:p>
    <w:p w14:paraId="28CCCA76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3"/>
        </w:tabs>
        <w:ind w:hanging="359"/>
        <w:rPr>
          <w:sz w:val="36"/>
        </w:rPr>
      </w:pPr>
      <w:r>
        <w:rPr>
          <w:sz w:val="36"/>
        </w:rPr>
        <w:t>N</w:t>
      </w:r>
      <w:r>
        <w:rPr>
          <w:sz w:val="36"/>
        </w:rPr>
        <w:t>on-communicable</w:t>
      </w:r>
      <w:r>
        <w:rPr>
          <w:spacing w:val="-7"/>
          <w:sz w:val="36"/>
        </w:rPr>
        <w:t xml:space="preserve"> </w:t>
      </w:r>
      <w:r>
        <w:rPr>
          <w:sz w:val="36"/>
        </w:rPr>
        <w:t>diseases</w:t>
      </w:r>
      <w:r>
        <w:rPr>
          <w:spacing w:val="-4"/>
          <w:sz w:val="36"/>
        </w:rPr>
        <w:t xml:space="preserve"> </w:t>
      </w:r>
      <w:r>
        <w:rPr>
          <w:sz w:val="36"/>
        </w:rPr>
        <w:t>including</w:t>
      </w:r>
      <w:r>
        <w:rPr>
          <w:spacing w:val="-4"/>
          <w:sz w:val="36"/>
        </w:rPr>
        <w:t xml:space="preserve"> </w:t>
      </w:r>
      <w:r>
        <w:rPr>
          <w:sz w:val="36"/>
        </w:rPr>
        <w:t>mental</w:t>
      </w:r>
      <w:r>
        <w:rPr>
          <w:spacing w:val="-6"/>
          <w:sz w:val="36"/>
        </w:rPr>
        <w:t xml:space="preserve"> </w:t>
      </w:r>
      <w:r>
        <w:rPr>
          <w:spacing w:val="-2"/>
          <w:sz w:val="36"/>
        </w:rPr>
        <w:t>health</w:t>
      </w:r>
    </w:p>
    <w:p w14:paraId="537FE071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3"/>
        </w:tabs>
        <w:spacing w:before="221"/>
        <w:ind w:hanging="359"/>
        <w:rPr>
          <w:sz w:val="36"/>
        </w:rPr>
      </w:pPr>
      <w:r>
        <w:rPr>
          <w:sz w:val="36"/>
        </w:rPr>
        <w:t>S</w:t>
      </w:r>
      <w:r>
        <w:rPr>
          <w:sz w:val="36"/>
        </w:rPr>
        <w:t>exual</w:t>
      </w:r>
      <w:r>
        <w:rPr>
          <w:spacing w:val="-4"/>
          <w:sz w:val="36"/>
        </w:rPr>
        <w:t xml:space="preserve"> </w:t>
      </w:r>
      <w:r>
        <w:rPr>
          <w:sz w:val="36"/>
        </w:rPr>
        <w:t>and</w:t>
      </w:r>
      <w:r>
        <w:rPr>
          <w:spacing w:val="-2"/>
          <w:sz w:val="36"/>
        </w:rPr>
        <w:t xml:space="preserve"> </w:t>
      </w:r>
      <w:r>
        <w:rPr>
          <w:sz w:val="36"/>
        </w:rPr>
        <w:t>reproductive</w:t>
      </w:r>
      <w:r>
        <w:rPr>
          <w:spacing w:val="-2"/>
          <w:sz w:val="36"/>
        </w:rPr>
        <w:t xml:space="preserve"> </w:t>
      </w:r>
      <w:r>
        <w:rPr>
          <w:sz w:val="36"/>
        </w:rPr>
        <w:t>health</w:t>
      </w:r>
      <w:r>
        <w:rPr>
          <w:spacing w:val="-2"/>
          <w:sz w:val="36"/>
        </w:rPr>
        <w:t xml:space="preserve"> </w:t>
      </w:r>
      <w:r>
        <w:rPr>
          <w:sz w:val="36"/>
        </w:rPr>
        <w:t>and</w:t>
      </w:r>
      <w:r>
        <w:rPr>
          <w:spacing w:val="-2"/>
          <w:sz w:val="36"/>
        </w:rPr>
        <w:t xml:space="preserve"> rights</w:t>
      </w:r>
    </w:p>
    <w:p w14:paraId="6BD22524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4"/>
        </w:tabs>
        <w:ind w:left="1384" w:hanging="359"/>
        <w:rPr>
          <w:sz w:val="36"/>
        </w:rPr>
      </w:pPr>
      <w:r>
        <w:rPr>
          <w:sz w:val="36"/>
        </w:rPr>
        <w:t>H</w:t>
      </w:r>
      <w:r>
        <w:rPr>
          <w:sz w:val="36"/>
        </w:rPr>
        <w:t>ealth</w:t>
      </w:r>
      <w:r>
        <w:rPr>
          <w:spacing w:val="-7"/>
          <w:sz w:val="36"/>
        </w:rPr>
        <w:t xml:space="preserve"> </w:t>
      </w:r>
      <w:r>
        <w:rPr>
          <w:sz w:val="36"/>
        </w:rPr>
        <w:t>system</w:t>
      </w:r>
      <w:r>
        <w:rPr>
          <w:spacing w:val="-5"/>
          <w:sz w:val="36"/>
        </w:rPr>
        <w:t xml:space="preserve"> </w:t>
      </w:r>
      <w:r>
        <w:rPr>
          <w:sz w:val="36"/>
        </w:rPr>
        <w:t>strengthening</w:t>
      </w:r>
      <w:r>
        <w:rPr>
          <w:spacing w:val="-4"/>
          <w:sz w:val="36"/>
        </w:rPr>
        <w:t xml:space="preserve"> </w:t>
      </w:r>
      <w:r>
        <w:rPr>
          <w:sz w:val="36"/>
        </w:rPr>
        <w:t>including</w:t>
      </w:r>
      <w:r>
        <w:rPr>
          <w:spacing w:val="-4"/>
          <w:sz w:val="36"/>
        </w:rPr>
        <w:t xml:space="preserve"> </w:t>
      </w:r>
      <w:r>
        <w:rPr>
          <w:sz w:val="36"/>
        </w:rPr>
        <w:t>building</w:t>
      </w:r>
      <w:r>
        <w:rPr>
          <w:spacing w:val="-4"/>
          <w:sz w:val="36"/>
        </w:rPr>
        <w:t xml:space="preserve"> </w:t>
      </w:r>
      <w:r>
        <w:rPr>
          <w:sz w:val="36"/>
        </w:rPr>
        <w:t>workforce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capacity</w:t>
      </w:r>
    </w:p>
    <w:p w14:paraId="77E7CAF7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4"/>
        </w:tabs>
        <w:ind w:left="1384" w:hanging="359"/>
        <w:rPr>
          <w:sz w:val="36"/>
        </w:rPr>
      </w:pPr>
      <w:r>
        <w:rPr>
          <w:sz w:val="36"/>
        </w:rPr>
        <w:t>H</w:t>
      </w:r>
      <w:r>
        <w:rPr>
          <w:sz w:val="36"/>
        </w:rPr>
        <w:t>ealth</w:t>
      </w:r>
      <w:r>
        <w:rPr>
          <w:spacing w:val="-6"/>
          <w:sz w:val="36"/>
        </w:rPr>
        <w:t xml:space="preserve"> </w:t>
      </w:r>
      <w:r>
        <w:rPr>
          <w:sz w:val="36"/>
        </w:rPr>
        <w:t>security</w:t>
      </w:r>
      <w:r>
        <w:rPr>
          <w:spacing w:val="-4"/>
          <w:sz w:val="36"/>
        </w:rPr>
        <w:t xml:space="preserve"> </w:t>
      </w:r>
      <w:r>
        <w:rPr>
          <w:sz w:val="36"/>
        </w:rPr>
        <w:t>including</w:t>
      </w:r>
      <w:r>
        <w:rPr>
          <w:spacing w:val="-3"/>
          <w:sz w:val="36"/>
        </w:rPr>
        <w:t xml:space="preserve"> </w:t>
      </w:r>
      <w:r>
        <w:rPr>
          <w:sz w:val="36"/>
        </w:rPr>
        <w:t>pandemic</w:t>
      </w:r>
      <w:r>
        <w:rPr>
          <w:spacing w:val="-4"/>
          <w:sz w:val="36"/>
        </w:rPr>
        <w:t xml:space="preserve"> </w:t>
      </w:r>
      <w:r>
        <w:rPr>
          <w:sz w:val="36"/>
        </w:rPr>
        <w:t>prevention,</w:t>
      </w:r>
      <w:r>
        <w:rPr>
          <w:spacing w:val="-3"/>
          <w:sz w:val="36"/>
        </w:rPr>
        <w:t xml:space="preserve"> </w:t>
      </w:r>
      <w:r>
        <w:rPr>
          <w:sz w:val="36"/>
        </w:rPr>
        <w:t>preparedness</w:t>
      </w:r>
      <w:r>
        <w:rPr>
          <w:spacing w:val="-3"/>
          <w:sz w:val="36"/>
        </w:rPr>
        <w:t xml:space="preserve"> </w:t>
      </w:r>
      <w:r>
        <w:rPr>
          <w:sz w:val="36"/>
        </w:rPr>
        <w:t>and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response</w:t>
      </w:r>
    </w:p>
    <w:p w14:paraId="12624D5C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5"/>
        </w:tabs>
        <w:spacing w:before="221"/>
        <w:ind w:left="1385" w:hanging="359"/>
        <w:rPr>
          <w:sz w:val="36"/>
        </w:rPr>
      </w:pPr>
      <w:r>
        <w:rPr>
          <w:sz w:val="36"/>
        </w:rPr>
        <w:t>O</w:t>
      </w:r>
      <w:r>
        <w:rPr>
          <w:sz w:val="36"/>
        </w:rPr>
        <w:t>ne</w:t>
      </w:r>
      <w:r>
        <w:rPr>
          <w:spacing w:val="-2"/>
          <w:sz w:val="36"/>
        </w:rPr>
        <w:t xml:space="preserve"> </w:t>
      </w:r>
      <w:r>
        <w:rPr>
          <w:sz w:val="36"/>
        </w:rPr>
        <w:t>Health</w:t>
      </w:r>
      <w:r>
        <w:rPr>
          <w:spacing w:val="-1"/>
          <w:sz w:val="36"/>
        </w:rPr>
        <w:t xml:space="preserve"> </w:t>
      </w:r>
      <w:r>
        <w:rPr>
          <w:spacing w:val="-2"/>
          <w:sz w:val="36"/>
        </w:rPr>
        <w:t>Approaches</w:t>
      </w:r>
    </w:p>
    <w:p w14:paraId="603E7DFD" w14:textId="77777777" w:rsidR="002E6F70" w:rsidRDefault="002E6F70">
      <w:pPr>
        <w:rPr>
          <w:sz w:val="36"/>
        </w:rPr>
        <w:sectPr w:rsidR="002E6F70">
          <w:pgSz w:w="19200" w:h="10800" w:orient="landscape"/>
          <w:pgMar w:top="0" w:right="1400" w:bottom="0" w:left="440" w:header="720" w:footer="720" w:gutter="0"/>
          <w:cols w:space="720"/>
        </w:sectPr>
      </w:pPr>
    </w:p>
    <w:p w14:paraId="58743C42" w14:textId="77777777" w:rsidR="002E6F70" w:rsidRDefault="00BE593F">
      <w:pPr>
        <w:pStyle w:val="Heading1"/>
        <w:spacing w:before="669" w:line="1035" w:lineRule="exact"/>
      </w:pPr>
      <w:r>
        <w:rPr>
          <w:noProof/>
        </w:rPr>
        <w:lastRenderedPageBreak/>
        <w:drawing>
          <wp:anchor distT="0" distB="0" distL="0" distR="0" simplePos="0" relativeHeight="15720440" behindDoc="1" locked="0" layoutInCell="1" allowOverlap="1" wp14:anchorId="30704F61" wp14:editId="311683E7">
            <wp:simplePos x="0" y="0"/>
            <wp:positionH relativeFrom="page">
              <wp:posOffset>9474200</wp:posOffset>
            </wp:positionH>
            <wp:positionV relativeFrom="page">
              <wp:posOffset>0</wp:posOffset>
            </wp:positionV>
            <wp:extent cx="2717798" cy="6855028"/>
            <wp:effectExtent l="0" t="0" r="0" b="0"/>
            <wp:wrapNone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798" cy="6855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" w:name="Gender_equality,_disability_equity_and_s"/>
      <w:bookmarkEnd w:id="7"/>
      <w:r>
        <w:rPr>
          <w:color w:val="003050"/>
          <w:spacing w:val="-2"/>
        </w:rPr>
        <w:t>Priority</w:t>
      </w:r>
      <w:r>
        <w:rPr>
          <w:color w:val="003050"/>
          <w:spacing w:val="-59"/>
        </w:rPr>
        <w:t xml:space="preserve"> </w:t>
      </w:r>
      <w:r>
        <w:rPr>
          <w:color w:val="003050"/>
          <w:spacing w:val="-2"/>
        </w:rPr>
        <w:t>Areas</w:t>
      </w:r>
    </w:p>
    <w:p w14:paraId="7E3898A6" w14:textId="77777777" w:rsidR="002E6F70" w:rsidRDefault="00BE593F">
      <w:pPr>
        <w:pStyle w:val="Heading2"/>
        <w:spacing w:line="683" w:lineRule="exact"/>
        <w:ind w:left="1540"/>
      </w:pPr>
      <w:r>
        <w:rPr>
          <w:color w:val="00759A"/>
        </w:rPr>
        <w:t>Gender</w:t>
      </w:r>
      <w:r>
        <w:rPr>
          <w:color w:val="00759A"/>
          <w:spacing w:val="-17"/>
        </w:rPr>
        <w:t xml:space="preserve"> </w:t>
      </w:r>
      <w:r>
        <w:rPr>
          <w:color w:val="00759A"/>
        </w:rPr>
        <w:t>equality,</w:t>
      </w:r>
      <w:r>
        <w:rPr>
          <w:color w:val="00759A"/>
          <w:spacing w:val="-17"/>
        </w:rPr>
        <w:t xml:space="preserve"> </w:t>
      </w:r>
      <w:r>
        <w:rPr>
          <w:color w:val="00759A"/>
        </w:rPr>
        <w:t>disability</w:t>
      </w:r>
      <w:r>
        <w:rPr>
          <w:color w:val="00759A"/>
          <w:spacing w:val="-15"/>
        </w:rPr>
        <w:t xml:space="preserve"> </w:t>
      </w:r>
      <w:r>
        <w:rPr>
          <w:color w:val="00759A"/>
        </w:rPr>
        <w:t>equity</w:t>
      </w:r>
      <w:r>
        <w:rPr>
          <w:color w:val="00759A"/>
          <w:spacing w:val="-16"/>
        </w:rPr>
        <w:t xml:space="preserve"> </w:t>
      </w:r>
      <w:r>
        <w:rPr>
          <w:color w:val="00759A"/>
        </w:rPr>
        <w:t>and</w:t>
      </w:r>
      <w:r>
        <w:rPr>
          <w:color w:val="00759A"/>
          <w:spacing w:val="-17"/>
        </w:rPr>
        <w:t xml:space="preserve"> </w:t>
      </w:r>
      <w:r>
        <w:rPr>
          <w:color w:val="00759A"/>
        </w:rPr>
        <w:t>social</w:t>
      </w:r>
      <w:r>
        <w:rPr>
          <w:color w:val="00759A"/>
          <w:spacing w:val="-14"/>
        </w:rPr>
        <w:t xml:space="preserve"> </w:t>
      </w:r>
      <w:r>
        <w:rPr>
          <w:color w:val="00759A"/>
          <w:spacing w:val="-2"/>
        </w:rPr>
        <w:t>inclusion</w:t>
      </w:r>
    </w:p>
    <w:p w14:paraId="5C450EFD" w14:textId="77777777" w:rsidR="002E6F70" w:rsidRDefault="00BE593F">
      <w:pPr>
        <w:pStyle w:val="Heading3"/>
        <w:spacing w:before="515"/>
        <w:ind w:left="1345"/>
      </w:pPr>
      <w:r>
        <w:t>Areas</w:t>
      </w:r>
      <w:r>
        <w:rPr>
          <w:spacing w:val="5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14:paraId="605CF552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2"/>
        </w:tabs>
        <w:spacing w:before="218"/>
        <w:ind w:left="1382" w:hanging="359"/>
        <w:rPr>
          <w:sz w:val="36"/>
        </w:rPr>
      </w:pPr>
      <w:r>
        <w:rPr>
          <w:sz w:val="36"/>
        </w:rPr>
        <w:t>Gender</w:t>
      </w:r>
      <w:r>
        <w:rPr>
          <w:spacing w:val="-8"/>
          <w:sz w:val="36"/>
        </w:rPr>
        <w:t xml:space="preserve"> </w:t>
      </w:r>
      <w:r>
        <w:rPr>
          <w:sz w:val="36"/>
        </w:rPr>
        <w:t>equality</w:t>
      </w:r>
      <w:r>
        <w:rPr>
          <w:spacing w:val="-3"/>
          <w:sz w:val="36"/>
        </w:rPr>
        <w:t xml:space="preserve"> </w:t>
      </w:r>
      <w:r>
        <w:rPr>
          <w:sz w:val="36"/>
        </w:rPr>
        <w:t>and</w:t>
      </w:r>
      <w:r>
        <w:rPr>
          <w:spacing w:val="-2"/>
          <w:sz w:val="36"/>
        </w:rPr>
        <w:t xml:space="preserve"> </w:t>
      </w:r>
      <w:r>
        <w:rPr>
          <w:sz w:val="36"/>
        </w:rPr>
        <w:t>women’s</w:t>
      </w:r>
      <w:r>
        <w:rPr>
          <w:spacing w:val="-2"/>
          <w:sz w:val="36"/>
        </w:rPr>
        <w:t xml:space="preserve"> </w:t>
      </w:r>
      <w:r>
        <w:rPr>
          <w:sz w:val="36"/>
        </w:rPr>
        <w:t>and</w:t>
      </w:r>
      <w:r>
        <w:rPr>
          <w:spacing w:val="-3"/>
          <w:sz w:val="36"/>
        </w:rPr>
        <w:t xml:space="preserve"> </w:t>
      </w:r>
      <w:r>
        <w:rPr>
          <w:sz w:val="36"/>
        </w:rPr>
        <w:t>girls’</w:t>
      </w:r>
      <w:r>
        <w:rPr>
          <w:spacing w:val="-4"/>
          <w:sz w:val="36"/>
        </w:rPr>
        <w:t xml:space="preserve"> </w:t>
      </w:r>
      <w:r>
        <w:rPr>
          <w:sz w:val="36"/>
        </w:rPr>
        <w:t>empowerment,</w:t>
      </w:r>
      <w:r>
        <w:rPr>
          <w:spacing w:val="-3"/>
          <w:sz w:val="36"/>
        </w:rPr>
        <w:t xml:space="preserve"> </w:t>
      </w:r>
      <w:r>
        <w:rPr>
          <w:sz w:val="36"/>
        </w:rPr>
        <w:t>and/or</w:t>
      </w:r>
      <w:r>
        <w:rPr>
          <w:spacing w:val="-4"/>
          <w:sz w:val="36"/>
        </w:rPr>
        <w:t xml:space="preserve"> </w:t>
      </w:r>
      <w:r>
        <w:rPr>
          <w:sz w:val="36"/>
        </w:rPr>
        <w:t>disability</w:t>
      </w:r>
      <w:r>
        <w:rPr>
          <w:spacing w:val="-2"/>
          <w:sz w:val="36"/>
        </w:rPr>
        <w:t xml:space="preserve"> equity</w:t>
      </w:r>
    </w:p>
    <w:p w14:paraId="693C3CD4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3"/>
        </w:tabs>
        <w:spacing w:before="221"/>
        <w:ind w:hanging="359"/>
        <w:rPr>
          <w:sz w:val="36"/>
        </w:rPr>
      </w:pPr>
      <w:r>
        <w:rPr>
          <w:sz w:val="36"/>
        </w:rPr>
        <w:t>D</w:t>
      </w:r>
      <w:r>
        <w:rPr>
          <w:sz w:val="36"/>
        </w:rPr>
        <w:t>isability</w:t>
      </w:r>
      <w:r>
        <w:rPr>
          <w:spacing w:val="-3"/>
          <w:sz w:val="36"/>
        </w:rPr>
        <w:t xml:space="preserve"> </w:t>
      </w:r>
      <w:r>
        <w:rPr>
          <w:sz w:val="36"/>
        </w:rPr>
        <w:t>inclusive</w:t>
      </w:r>
      <w:r>
        <w:rPr>
          <w:spacing w:val="-2"/>
          <w:sz w:val="36"/>
        </w:rPr>
        <w:t xml:space="preserve"> </w:t>
      </w:r>
      <w:r>
        <w:rPr>
          <w:sz w:val="36"/>
        </w:rPr>
        <w:t>policy</w:t>
      </w:r>
      <w:r>
        <w:rPr>
          <w:spacing w:val="-2"/>
          <w:sz w:val="36"/>
        </w:rPr>
        <w:t xml:space="preserve"> </w:t>
      </w:r>
      <w:r>
        <w:rPr>
          <w:sz w:val="36"/>
        </w:rPr>
        <w:t>and</w:t>
      </w:r>
      <w:r>
        <w:rPr>
          <w:spacing w:val="-2"/>
          <w:sz w:val="36"/>
        </w:rPr>
        <w:t xml:space="preserve"> budgeting</w:t>
      </w:r>
    </w:p>
    <w:p w14:paraId="46F67C63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3"/>
        </w:tabs>
        <w:ind w:hanging="359"/>
        <w:rPr>
          <w:sz w:val="36"/>
        </w:rPr>
      </w:pPr>
      <w:r>
        <w:rPr>
          <w:sz w:val="36"/>
        </w:rPr>
        <w:t>R</w:t>
      </w:r>
      <w:r>
        <w:rPr>
          <w:sz w:val="36"/>
        </w:rPr>
        <w:t>esponding</w:t>
      </w:r>
      <w:r>
        <w:rPr>
          <w:spacing w:val="-4"/>
          <w:sz w:val="36"/>
        </w:rPr>
        <w:t xml:space="preserve"> </w:t>
      </w:r>
      <w:r>
        <w:rPr>
          <w:sz w:val="36"/>
        </w:rPr>
        <w:t>to</w:t>
      </w:r>
      <w:r>
        <w:rPr>
          <w:spacing w:val="-3"/>
          <w:sz w:val="36"/>
        </w:rPr>
        <w:t xml:space="preserve"> </w:t>
      </w:r>
      <w:r>
        <w:rPr>
          <w:sz w:val="36"/>
        </w:rPr>
        <w:t>and</w:t>
      </w:r>
      <w:r>
        <w:rPr>
          <w:spacing w:val="-2"/>
          <w:sz w:val="36"/>
        </w:rPr>
        <w:t xml:space="preserve"> </w:t>
      </w:r>
      <w:r>
        <w:rPr>
          <w:sz w:val="36"/>
        </w:rPr>
        <w:t>eliminating</w:t>
      </w:r>
      <w:r>
        <w:rPr>
          <w:spacing w:val="-1"/>
          <w:sz w:val="36"/>
        </w:rPr>
        <w:t xml:space="preserve"> </w:t>
      </w:r>
      <w:r>
        <w:rPr>
          <w:sz w:val="36"/>
        </w:rPr>
        <w:t>sexual</w:t>
      </w:r>
      <w:r>
        <w:rPr>
          <w:spacing w:val="-4"/>
          <w:sz w:val="36"/>
        </w:rPr>
        <w:t xml:space="preserve"> </w:t>
      </w:r>
      <w:r>
        <w:rPr>
          <w:sz w:val="36"/>
        </w:rPr>
        <w:t>and</w:t>
      </w:r>
      <w:r>
        <w:rPr>
          <w:spacing w:val="-3"/>
          <w:sz w:val="36"/>
        </w:rPr>
        <w:t xml:space="preserve"> </w:t>
      </w:r>
      <w:r>
        <w:rPr>
          <w:sz w:val="36"/>
        </w:rPr>
        <w:t>gender-based</w:t>
      </w:r>
      <w:r>
        <w:rPr>
          <w:spacing w:val="-2"/>
          <w:sz w:val="36"/>
        </w:rPr>
        <w:t xml:space="preserve"> </w:t>
      </w:r>
      <w:proofErr w:type="gramStart"/>
      <w:r>
        <w:rPr>
          <w:spacing w:val="-2"/>
          <w:sz w:val="36"/>
        </w:rPr>
        <w:t>violence;</w:t>
      </w:r>
      <w:proofErr w:type="gramEnd"/>
    </w:p>
    <w:p w14:paraId="790EC6F7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4"/>
        </w:tabs>
        <w:ind w:left="1384" w:hanging="359"/>
        <w:rPr>
          <w:sz w:val="36"/>
        </w:rPr>
      </w:pPr>
      <w:r>
        <w:rPr>
          <w:sz w:val="36"/>
        </w:rPr>
        <w:t>G</w:t>
      </w:r>
      <w:r>
        <w:rPr>
          <w:sz w:val="36"/>
        </w:rPr>
        <w:t>ender-responsive</w:t>
      </w:r>
      <w:r>
        <w:rPr>
          <w:spacing w:val="-7"/>
          <w:sz w:val="36"/>
        </w:rPr>
        <w:t xml:space="preserve"> </w:t>
      </w:r>
      <w:r>
        <w:rPr>
          <w:sz w:val="36"/>
        </w:rPr>
        <w:t>and</w:t>
      </w:r>
      <w:r>
        <w:rPr>
          <w:spacing w:val="-5"/>
          <w:sz w:val="36"/>
        </w:rPr>
        <w:t xml:space="preserve"> </w:t>
      </w:r>
      <w:r>
        <w:rPr>
          <w:sz w:val="36"/>
        </w:rPr>
        <w:t>disability</w:t>
      </w:r>
      <w:r>
        <w:rPr>
          <w:spacing w:val="-3"/>
          <w:sz w:val="36"/>
        </w:rPr>
        <w:t xml:space="preserve"> </w:t>
      </w:r>
      <w:r>
        <w:rPr>
          <w:sz w:val="36"/>
        </w:rPr>
        <w:t>inclusive</w:t>
      </w:r>
      <w:r>
        <w:rPr>
          <w:spacing w:val="-4"/>
          <w:sz w:val="36"/>
        </w:rPr>
        <w:t xml:space="preserve"> </w:t>
      </w:r>
      <w:r>
        <w:rPr>
          <w:sz w:val="36"/>
        </w:rPr>
        <w:t>social</w:t>
      </w:r>
      <w:r>
        <w:rPr>
          <w:spacing w:val="-6"/>
          <w:sz w:val="36"/>
        </w:rPr>
        <w:t xml:space="preserve"> </w:t>
      </w:r>
      <w:r>
        <w:rPr>
          <w:spacing w:val="-2"/>
          <w:sz w:val="36"/>
        </w:rPr>
        <w:t>protection</w:t>
      </w:r>
    </w:p>
    <w:p w14:paraId="46F3EC3D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4"/>
        </w:tabs>
        <w:spacing w:before="221"/>
        <w:ind w:left="1384" w:hanging="359"/>
        <w:rPr>
          <w:sz w:val="36"/>
        </w:rPr>
      </w:pPr>
      <w:r>
        <w:rPr>
          <w:sz w:val="36"/>
        </w:rPr>
        <w:t>E</w:t>
      </w:r>
      <w:r>
        <w:rPr>
          <w:sz w:val="36"/>
        </w:rPr>
        <w:t>conomic</w:t>
      </w:r>
      <w:r>
        <w:rPr>
          <w:spacing w:val="-6"/>
          <w:sz w:val="36"/>
        </w:rPr>
        <w:t xml:space="preserve"> </w:t>
      </w:r>
      <w:r>
        <w:rPr>
          <w:sz w:val="36"/>
        </w:rPr>
        <w:t>empowerment</w:t>
      </w:r>
      <w:r>
        <w:rPr>
          <w:spacing w:val="-4"/>
          <w:sz w:val="36"/>
        </w:rPr>
        <w:t xml:space="preserve"> </w:t>
      </w:r>
      <w:r>
        <w:rPr>
          <w:sz w:val="36"/>
        </w:rPr>
        <w:t>of</w:t>
      </w:r>
      <w:r>
        <w:rPr>
          <w:spacing w:val="-2"/>
          <w:sz w:val="36"/>
        </w:rPr>
        <w:t xml:space="preserve"> </w:t>
      </w:r>
      <w:r>
        <w:rPr>
          <w:sz w:val="36"/>
        </w:rPr>
        <w:t>women</w:t>
      </w:r>
      <w:r>
        <w:rPr>
          <w:spacing w:val="-3"/>
          <w:sz w:val="36"/>
        </w:rPr>
        <w:t xml:space="preserve"> </w:t>
      </w:r>
      <w:r>
        <w:rPr>
          <w:sz w:val="36"/>
        </w:rPr>
        <w:t>and/or</w:t>
      </w:r>
      <w:r>
        <w:rPr>
          <w:spacing w:val="-3"/>
          <w:sz w:val="36"/>
        </w:rPr>
        <w:t xml:space="preserve"> </w:t>
      </w:r>
      <w:r>
        <w:rPr>
          <w:sz w:val="36"/>
        </w:rPr>
        <w:t>people</w:t>
      </w:r>
      <w:r>
        <w:rPr>
          <w:spacing w:val="-3"/>
          <w:sz w:val="36"/>
        </w:rPr>
        <w:t xml:space="preserve"> </w:t>
      </w:r>
      <w:r>
        <w:rPr>
          <w:sz w:val="36"/>
        </w:rPr>
        <w:t>with</w:t>
      </w:r>
      <w:r>
        <w:rPr>
          <w:spacing w:val="-2"/>
          <w:sz w:val="36"/>
        </w:rPr>
        <w:t xml:space="preserve"> disabilities,</w:t>
      </w:r>
    </w:p>
    <w:p w14:paraId="16BAB967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5"/>
        </w:tabs>
        <w:ind w:left="1385" w:hanging="359"/>
        <w:rPr>
          <w:sz w:val="36"/>
        </w:rPr>
      </w:pPr>
      <w:r>
        <w:rPr>
          <w:sz w:val="36"/>
        </w:rPr>
        <w:t>A</w:t>
      </w:r>
      <w:r>
        <w:rPr>
          <w:sz w:val="36"/>
        </w:rPr>
        <w:t>ccess</w:t>
      </w:r>
      <w:r>
        <w:rPr>
          <w:spacing w:val="-3"/>
          <w:sz w:val="36"/>
        </w:rPr>
        <w:t xml:space="preserve"> </w:t>
      </w:r>
      <w:r>
        <w:rPr>
          <w:sz w:val="36"/>
        </w:rPr>
        <w:t>to</w:t>
      </w:r>
      <w:r>
        <w:rPr>
          <w:spacing w:val="-2"/>
          <w:sz w:val="36"/>
        </w:rPr>
        <w:t xml:space="preserve"> </w:t>
      </w:r>
      <w:r>
        <w:rPr>
          <w:sz w:val="36"/>
        </w:rPr>
        <w:t>finance</w:t>
      </w:r>
      <w:r>
        <w:rPr>
          <w:spacing w:val="-2"/>
          <w:sz w:val="36"/>
        </w:rPr>
        <w:t xml:space="preserve"> </w:t>
      </w:r>
      <w:r>
        <w:rPr>
          <w:sz w:val="36"/>
        </w:rPr>
        <w:t>and</w:t>
      </w:r>
      <w:r>
        <w:rPr>
          <w:spacing w:val="-3"/>
          <w:sz w:val="36"/>
        </w:rPr>
        <w:t xml:space="preserve"> </w:t>
      </w:r>
      <w:r>
        <w:rPr>
          <w:sz w:val="36"/>
        </w:rPr>
        <w:t>gender-responsive</w:t>
      </w:r>
      <w:r>
        <w:rPr>
          <w:spacing w:val="-2"/>
          <w:sz w:val="36"/>
        </w:rPr>
        <w:t xml:space="preserve"> business</w:t>
      </w:r>
    </w:p>
    <w:p w14:paraId="146764B6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6"/>
        </w:tabs>
        <w:spacing w:before="223"/>
        <w:ind w:left="1386" w:hanging="359"/>
        <w:rPr>
          <w:sz w:val="36"/>
        </w:rPr>
      </w:pPr>
      <w:r>
        <w:rPr>
          <w:sz w:val="36"/>
        </w:rPr>
        <w:t>E</w:t>
      </w:r>
      <w:r>
        <w:rPr>
          <w:sz w:val="36"/>
        </w:rPr>
        <w:t>quitable</w:t>
      </w:r>
      <w:r>
        <w:rPr>
          <w:spacing w:val="-2"/>
          <w:sz w:val="36"/>
        </w:rPr>
        <w:t xml:space="preserve"> </w:t>
      </w:r>
      <w:r>
        <w:rPr>
          <w:sz w:val="36"/>
        </w:rPr>
        <w:t>access</w:t>
      </w:r>
      <w:r>
        <w:rPr>
          <w:spacing w:val="-2"/>
          <w:sz w:val="36"/>
        </w:rPr>
        <w:t xml:space="preserve"> </w:t>
      </w:r>
      <w:r>
        <w:rPr>
          <w:sz w:val="36"/>
        </w:rPr>
        <w:t>to</w:t>
      </w:r>
      <w:r>
        <w:rPr>
          <w:spacing w:val="-3"/>
          <w:sz w:val="36"/>
        </w:rPr>
        <w:t xml:space="preserve"> </w:t>
      </w:r>
      <w:r>
        <w:rPr>
          <w:sz w:val="36"/>
        </w:rPr>
        <w:t>infrastructure</w:t>
      </w:r>
      <w:r>
        <w:rPr>
          <w:spacing w:val="-2"/>
          <w:sz w:val="36"/>
        </w:rPr>
        <w:t xml:space="preserve"> </w:t>
      </w:r>
      <w:r>
        <w:rPr>
          <w:sz w:val="36"/>
        </w:rPr>
        <w:t>or</w:t>
      </w:r>
      <w:r>
        <w:rPr>
          <w:spacing w:val="-4"/>
          <w:sz w:val="36"/>
        </w:rPr>
        <w:t xml:space="preserve"> </w:t>
      </w:r>
      <w:r>
        <w:rPr>
          <w:sz w:val="36"/>
        </w:rPr>
        <w:t>the</w:t>
      </w:r>
      <w:r>
        <w:rPr>
          <w:spacing w:val="-2"/>
          <w:sz w:val="36"/>
        </w:rPr>
        <w:t xml:space="preserve"> </w:t>
      </w:r>
      <w:r>
        <w:rPr>
          <w:sz w:val="36"/>
        </w:rPr>
        <w:t>Women,</w:t>
      </w:r>
      <w:r>
        <w:rPr>
          <w:spacing w:val="-5"/>
          <w:sz w:val="36"/>
        </w:rPr>
        <w:t xml:space="preserve"> </w:t>
      </w:r>
      <w:r>
        <w:rPr>
          <w:sz w:val="36"/>
        </w:rPr>
        <w:t>Peace</w:t>
      </w:r>
      <w:r>
        <w:rPr>
          <w:spacing w:val="-2"/>
          <w:sz w:val="36"/>
        </w:rPr>
        <w:t xml:space="preserve"> </w:t>
      </w:r>
      <w:r>
        <w:rPr>
          <w:sz w:val="36"/>
        </w:rPr>
        <w:t>and</w:t>
      </w:r>
      <w:r>
        <w:rPr>
          <w:spacing w:val="-3"/>
          <w:sz w:val="36"/>
        </w:rPr>
        <w:t xml:space="preserve"> </w:t>
      </w:r>
      <w:r>
        <w:rPr>
          <w:sz w:val="36"/>
        </w:rPr>
        <w:t>Security</w:t>
      </w:r>
      <w:r>
        <w:rPr>
          <w:spacing w:val="-2"/>
          <w:sz w:val="36"/>
        </w:rPr>
        <w:t xml:space="preserve"> agenda</w:t>
      </w:r>
    </w:p>
    <w:p w14:paraId="5D8F47BF" w14:textId="77777777" w:rsidR="002E6F70" w:rsidRDefault="002E6F70">
      <w:pPr>
        <w:rPr>
          <w:sz w:val="36"/>
        </w:rPr>
        <w:sectPr w:rsidR="002E6F70">
          <w:pgSz w:w="19200" w:h="10800" w:orient="landscape"/>
          <w:pgMar w:top="0" w:right="1400" w:bottom="0" w:left="440" w:header="720" w:footer="720" w:gutter="0"/>
          <w:cols w:space="720"/>
        </w:sectPr>
      </w:pPr>
    </w:p>
    <w:p w14:paraId="5CC05BFA" w14:textId="77777777" w:rsidR="002E6F70" w:rsidRDefault="00BE593F">
      <w:pPr>
        <w:pStyle w:val="Heading1"/>
        <w:spacing w:before="849" w:line="1035" w:lineRule="exact"/>
      </w:pPr>
      <w:r>
        <w:rPr>
          <w:noProof/>
        </w:rPr>
        <w:lastRenderedPageBreak/>
        <w:drawing>
          <wp:anchor distT="0" distB="0" distL="0" distR="0" simplePos="0" relativeHeight="15719415" behindDoc="1" locked="0" layoutInCell="1" allowOverlap="1" wp14:anchorId="653091B9" wp14:editId="6A70BCEF">
            <wp:simplePos x="0" y="0"/>
            <wp:positionH relativeFrom="page">
              <wp:posOffset>9474200</wp:posOffset>
            </wp:positionH>
            <wp:positionV relativeFrom="page">
              <wp:posOffset>0</wp:posOffset>
            </wp:positionV>
            <wp:extent cx="2717798" cy="6855028"/>
            <wp:effectExtent l="0" t="0" r="0" b="0"/>
            <wp:wrapNone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798" cy="6855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Digital_economy,_cyber_resilience_and_me"/>
      <w:bookmarkEnd w:id="8"/>
      <w:r>
        <w:rPr>
          <w:color w:val="003050"/>
          <w:spacing w:val="-2"/>
        </w:rPr>
        <w:t>Priority</w:t>
      </w:r>
      <w:r>
        <w:rPr>
          <w:color w:val="003050"/>
          <w:spacing w:val="-57"/>
        </w:rPr>
        <w:t xml:space="preserve"> </w:t>
      </w:r>
      <w:r>
        <w:rPr>
          <w:color w:val="003050"/>
          <w:spacing w:val="-2"/>
        </w:rPr>
        <w:t>Areas</w:t>
      </w:r>
    </w:p>
    <w:p w14:paraId="5A956DBF" w14:textId="77777777" w:rsidR="002E6F70" w:rsidRDefault="00BE593F">
      <w:pPr>
        <w:pStyle w:val="Heading2"/>
        <w:spacing w:line="276" w:lineRule="auto"/>
        <w:ind w:right="3552" w:firstLine="1"/>
      </w:pPr>
      <w:r>
        <w:rPr>
          <w:color w:val="00759A"/>
        </w:rPr>
        <w:t>Digital</w:t>
      </w:r>
      <w:r>
        <w:rPr>
          <w:color w:val="00759A"/>
          <w:spacing w:val="-7"/>
        </w:rPr>
        <w:t xml:space="preserve"> </w:t>
      </w:r>
      <w:r>
        <w:rPr>
          <w:color w:val="00759A"/>
        </w:rPr>
        <w:t>economy,</w:t>
      </w:r>
      <w:r>
        <w:rPr>
          <w:color w:val="00759A"/>
          <w:spacing w:val="-8"/>
        </w:rPr>
        <w:t xml:space="preserve"> </w:t>
      </w:r>
      <w:r>
        <w:rPr>
          <w:color w:val="00759A"/>
        </w:rPr>
        <w:t>cyber</w:t>
      </w:r>
      <w:r>
        <w:rPr>
          <w:color w:val="00759A"/>
          <w:spacing w:val="-8"/>
        </w:rPr>
        <w:t xml:space="preserve"> </w:t>
      </w:r>
      <w:r>
        <w:rPr>
          <w:color w:val="00759A"/>
        </w:rPr>
        <w:t>resilience</w:t>
      </w:r>
      <w:r>
        <w:rPr>
          <w:color w:val="00759A"/>
          <w:spacing w:val="-8"/>
        </w:rPr>
        <w:t xml:space="preserve"> </w:t>
      </w:r>
      <w:r>
        <w:rPr>
          <w:color w:val="00759A"/>
        </w:rPr>
        <w:t>and</w:t>
      </w:r>
      <w:r>
        <w:rPr>
          <w:color w:val="00759A"/>
          <w:spacing w:val="-9"/>
        </w:rPr>
        <w:t xml:space="preserve"> </w:t>
      </w:r>
      <w:r>
        <w:rPr>
          <w:color w:val="00759A"/>
        </w:rPr>
        <w:t xml:space="preserve">media </w:t>
      </w:r>
      <w:r>
        <w:rPr>
          <w:color w:val="00759A"/>
          <w:spacing w:val="-2"/>
        </w:rPr>
        <w:t>engagement</w:t>
      </w:r>
    </w:p>
    <w:p w14:paraId="31A00FC1" w14:textId="77777777" w:rsidR="002E6F70" w:rsidRDefault="00BE593F">
      <w:pPr>
        <w:pStyle w:val="Heading3"/>
        <w:ind w:left="1345"/>
      </w:pPr>
      <w:r>
        <w:t>Areas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 xml:space="preserve">limited </w:t>
      </w:r>
      <w:r>
        <w:rPr>
          <w:spacing w:val="-5"/>
        </w:rPr>
        <w:t>to:</w:t>
      </w:r>
    </w:p>
    <w:p w14:paraId="64893102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3"/>
        </w:tabs>
        <w:ind w:hanging="359"/>
        <w:rPr>
          <w:sz w:val="36"/>
        </w:rPr>
      </w:pPr>
      <w:r>
        <w:rPr>
          <w:sz w:val="36"/>
        </w:rPr>
        <w:t>Digital</w:t>
      </w:r>
      <w:r>
        <w:rPr>
          <w:spacing w:val="-4"/>
          <w:sz w:val="36"/>
        </w:rPr>
        <w:t xml:space="preserve"> </w:t>
      </w:r>
      <w:r>
        <w:rPr>
          <w:sz w:val="36"/>
        </w:rPr>
        <w:t>economy</w:t>
      </w:r>
      <w:r>
        <w:rPr>
          <w:spacing w:val="-1"/>
          <w:sz w:val="36"/>
        </w:rPr>
        <w:t xml:space="preserve"> </w:t>
      </w:r>
      <w:r>
        <w:rPr>
          <w:sz w:val="36"/>
        </w:rPr>
        <w:t>and</w:t>
      </w:r>
      <w:r>
        <w:rPr>
          <w:spacing w:val="-3"/>
          <w:sz w:val="36"/>
        </w:rPr>
        <w:t xml:space="preserve"> </w:t>
      </w:r>
      <w:r>
        <w:rPr>
          <w:sz w:val="36"/>
        </w:rPr>
        <w:t>future</w:t>
      </w:r>
      <w:r>
        <w:rPr>
          <w:spacing w:val="-1"/>
          <w:sz w:val="36"/>
        </w:rPr>
        <w:t xml:space="preserve"> </w:t>
      </w:r>
      <w:r>
        <w:rPr>
          <w:spacing w:val="-2"/>
          <w:sz w:val="36"/>
        </w:rPr>
        <w:t>architecture</w:t>
      </w:r>
    </w:p>
    <w:p w14:paraId="7E2A0804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3"/>
        </w:tabs>
        <w:spacing w:before="221"/>
        <w:ind w:hanging="359"/>
        <w:rPr>
          <w:sz w:val="36"/>
        </w:rPr>
      </w:pPr>
      <w:r>
        <w:rPr>
          <w:sz w:val="36"/>
        </w:rPr>
        <w:t>C</w:t>
      </w:r>
      <w:r>
        <w:rPr>
          <w:sz w:val="36"/>
        </w:rPr>
        <w:t>yber</w:t>
      </w:r>
      <w:r>
        <w:rPr>
          <w:spacing w:val="-7"/>
          <w:sz w:val="36"/>
        </w:rPr>
        <w:t xml:space="preserve"> </w:t>
      </w:r>
      <w:r>
        <w:rPr>
          <w:sz w:val="36"/>
        </w:rPr>
        <w:t>capacity</w:t>
      </w:r>
      <w:r>
        <w:rPr>
          <w:spacing w:val="-4"/>
          <w:sz w:val="36"/>
        </w:rPr>
        <w:t xml:space="preserve"> </w:t>
      </w:r>
      <w:r>
        <w:rPr>
          <w:sz w:val="36"/>
        </w:rPr>
        <w:t>building</w:t>
      </w:r>
      <w:r>
        <w:rPr>
          <w:spacing w:val="-2"/>
          <w:sz w:val="36"/>
        </w:rPr>
        <w:t xml:space="preserve"> </w:t>
      </w:r>
      <w:r>
        <w:rPr>
          <w:sz w:val="36"/>
        </w:rPr>
        <w:t>or</w:t>
      </w:r>
      <w:r>
        <w:rPr>
          <w:spacing w:val="-5"/>
          <w:sz w:val="36"/>
        </w:rPr>
        <w:t xml:space="preserve"> </w:t>
      </w:r>
      <w:r>
        <w:rPr>
          <w:sz w:val="36"/>
        </w:rPr>
        <w:t>future-proofing</w:t>
      </w:r>
      <w:r>
        <w:rPr>
          <w:spacing w:val="-3"/>
          <w:sz w:val="36"/>
        </w:rPr>
        <w:t xml:space="preserve"> </w:t>
      </w:r>
      <w:r>
        <w:rPr>
          <w:sz w:val="36"/>
        </w:rPr>
        <w:t>critical</w:t>
      </w:r>
      <w:r>
        <w:rPr>
          <w:spacing w:val="-2"/>
          <w:sz w:val="36"/>
        </w:rPr>
        <w:t xml:space="preserve"> assets</w:t>
      </w:r>
    </w:p>
    <w:p w14:paraId="2D82900B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4"/>
        </w:tabs>
        <w:ind w:left="1384" w:hanging="359"/>
        <w:rPr>
          <w:sz w:val="36"/>
        </w:rPr>
      </w:pPr>
      <w:r>
        <w:rPr>
          <w:sz w:val="36"/>
        </w:rPr>
        <w:t>T</w:t>
      </w:r>
      <w:r>
        <w:rPr>
          <w:sz w:val="36"/>
        </w:rPr>
        <w:t>echnologies</w:t>
      </w:r>
      <w:r>
        <w:rPr>
          <w:spacing w:val="-4"/>
          <w:sz w:val="36"/>
        </w:rPr>
        <w:t xml:space="preserve"> </w:t>
      </w:r>
      <w:r>
        <w:rPr>
          <w:sz w:val="36"/>
        </w:rPr>
        <w:t>and</w:t>
      </w:r>
      <w:r>
        <w:rPr>
          <w:spacing w:val="-4"/>
          <w:sz w:val="36"/>
        </w:rPr>
        <w:t xml:space="preserve"> </w:t>
      </w:r>
      <w:r>
        <w:rPr>
          <w:spacing w:val="-2"/>
          <w:sz w:val="36"/>
        </w:rPr>
        <w:t>industries</w:t>
      </w:r>
    </w:p>
    <w:p w14:paraId="04DCC2F4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4"/>
        </w:tabs>
        <w:ind w:left="1384" w:hanging="359"/>
        <w:rPr>
          <w:sz w:val="36"/>
        </w:rPr>
      </w:pPr>
      <w:r>
        <w:rPr>
          <w:sz w:val="36"/>
        </w:rPr>
        <w:t>D</w:t>
      </w:r>
      <w:r>
        <w:rPr>
          <w:sz w:val="36"/>
        </w:rPr>
        <w:t>igital</w:t>
      </w:r>
      <w:r>
        <w:rPr>
          <w:spacing w:val="-7"/>
          <w:sz w:val="36"/>
        </w:rPr>
        <w:t xml:space="preserve"> </w:t>
      </w:r>
      <w:r>
        <w:rPr>
          <w:sz w:val="36"/>
        </w:rPr>
        <w:t>resilience</w:t>
      </w:r>
      <w:r>
        <w:rPr>
          <w:spacing w:val="-1"/>
          <w:sz w:val="36"/>
        </w:rPr>
        <w:t xml:space="preserve"> </w:t>
      </w:r>
      <w:r>
        <w:rPr>
          <w:sz w:val="36"/>
        </w:rPr>
        <w:t>and</w:t>
      </w:r>
      <w:r>
        <w:rPr>
          <w:spacing w:val="-4"/>
          <w:sz w:val="36"/>
        </w:rPr>
        <w:t xml:space="preserve"> </w:t>
      </w:r>
      <w:r>
        <w:rPr>
          <w:sz w:val="36"/>
        </w:rPr>
        <w:t>transformation</w:t>
      </w:r>
      <w:r>
        <w:rPr>
          <w:spacing w:val="-2"/>
          <w:sz w:val="36"/>
        </w:rPr>
        <w:t xml:space="preserve"> </w:t>
      </w:r>
      <w:r>
        <w:rPr>
          <w:sz w:val="36"/>
        </w:rPr>
        <w:t>of</w:t>
      </w:r>
      <w:r>
        <w:rPr>
          <w:spacing w:val="-4"/>
          <w:sz w:val="36"/>
        </w:rPr>
        <w:t xml:space="preserve"> </w:t>
      </w:r>
      <w:r>
        <w:rPr>
          <w:sz w:val="36"/>
        </w:rPr>
        <w:t>media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organisation</w:t>
      </w:r>
    </w:p>
    <w:p w14:paraId="242FACA9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5"/>
        </w:tabs>
        <w:spacing w:before="221"/>
        <w:ind w:left="1385" w:hanging="359"/>
        <w:rPr>
          <w:sz w:val="36"/>
        </w:rPr>
      </w:pPr>
      <w:r>
        <w:rPr>
          <w:sz w:val="36"/>
        </w:rPr>
        <w:t>P</w:t>
      </w:r>
      <w:r>
        <w:rPr>
          <w:sz w:val="36"/>
        </w:rPr>
        <w:t>ractical</w:t>
      </w:r>
      <w:r>
        <w:rPr>
          <w:spacing w:val="-7"/>
          <w:sz w:val="36"/>
        </w:rPr>
        <w:t xml:space="preserve"> </w:t>
      </w:r>
      <w:r>
        <w:rPr>
          <w:sz w:val="36"/>
        </w:rPr>
        <w:t>use</w:t>
      </w:r>
      <w:r>
        <w:rPr>
          <w:spacing w:val="-2"/>
          <w:sz w:val="36"/>
        </w:rPr>
        <w:t xml:space="preserve"> </w:t>
      </w:r>
      <w:r>
        <w:rPr>
          <w:sz w:val="36"/>
        </w:rPr>
        <w:t>of</w:t>
      </w:r>
      <w:r>
        <w:rPr>
          <w:spacing w:val="-3"/>
          <w:sz w:val="36"/>
        </w:rPr>
        <w:t xml:space="preserve"> </w:t>
      </w:r>
      <w:r>
        <w:rPr>
          <w:sz w:val="36"/>
        </w:rPr>
        <w:t>generative</w:t>
      </w:r>
      <w:r>
        <w:rPr>
          <w:spacing w:val="-3"/>
          <w:sz w:val="36"/>
        </w:rPr>
        <w:t xml:space="preserve"> </w:t>
      </w:r>
      <w:r>
        <w:rPr>
          <w:sz w:val="36"/>
        </w:rPr>
        <w:t>artificial</w:t>
      </w:r>
      <w:r>
        <w:rPr>
          <w:spacing w:val="-5"/>
          <w:sz w:val="36"/>
        </w:rPr>
        <w:t xml:space="preserve"> </w:t>
      </w:r>
      <w:r>
        <w:rPr>
          <w:sz w:val="36"/>
        </w:rPr>
        <w:t>intelligence and</w:t>
      </w:r>
      <w:r>
        <w:rPr>
          <w:spacing w:val="-3"/>
          <w:sz w:val="36"/>
        </w:rPr>
        <w:t xml:space="preserve"> </w:t>
      </w:r>
      <w:r>
        <w:rPr>
          <w:sz w:val="36"/>
        </w:rPr>
        <w:t>digital</w:t>
      </w:r>
      <w:r>
        <w:rPr>
          <w:spacing w:val="-4"/>
          <w:sz w:val="36"/>
        </w:rPr>
        <w:t xml:space="preserve"> </w:t>
      </w:r>
      <w:r>
        <w:rPr>
          <w:spacing w:val="-2"/>
          <w:sz w:val="36"/>
        </w:rPr>
        <w:t>tools</w:t>
      </w:r>
    </w:p>
    <w:p w14:paraId="53FF94B4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5"/>
        </w:tabs>
        <w:ind w:left="1385" w:hanging="359"/>
        <w:rPr>
          <w:sz w:val="36"/>
        </w:rPr>
      </w:pPr>
      <w:r>
        <w:rPr>
          <w:sz w:val="36"/>
        </w:rPr>
        <w:t>D</w:t>
      </w:r>
      <w:r>
        <w:rPr>
          <w:sz w:val="36"/>
        </w:rPr>
        <w:t>igital</w:t>
      </w:r>
      <w:r>
        <w:rPr>
          <w:spacing w:val="-6"/>
          <w:sz w:val="36"/>
        </w:rPr>
        <w:t xml:space="preserve"> </w:t>
      </w:r>
      <w:r>
        <w:rPr>
          <w:spacing w:val="-2"/>
          <w:sz w:val="36"/>
        </w:rPr>
        <w:t>storytelling</w:t>
      </w:r>
    </w:p>
    <w:p w14:paraId="0EF897E8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5"/>
        </w:tabs>
        <w:spacing w:before="221"/>
        <w:ind w:left="1385" w:hanging="359"/>
        <w:rPr>
          <w:sz w:val="36"/>
        </w:rPr>
      </w:pPr>
      <w:r>
        <w:rPr>
          <w:sz w:val="36"/>
        </w:rPr>
        <w:t>I</w:t>
      </w:r>
      <w:r>
        <w:rPr>
          <w:sz w:val="36"/>
        </w:rPr>
        <w:t>nnovative</w:t>
      </w:r>
      <w:r>
        <w:rPr>
          <w:spacing w:val="-3"/>
          <w:sz w:val="36"/>
        </w:rPr>
        <w:t xml:space="preserve"> </w:t>
      </w:r>
      <w:r>
        <w:rPr>
          <w:sz w:val="36"/>
        </w:rPr>
        <w:t>audience</w:t>
      </w:r>
      <w:r>
        <w:rPr>
          <w:spacing w:val="-3"/>
          <w:sz w:val="36"/>
        </w:rPr>
        <w:t xml:space="preserve"> </w:t>
      </w:r>
      <w:r>
        <w:rPr>
          <w:sz w:val="36"/>
        </w:rPr>
        <w:t>analysis</w:t>
      </w:r>
      <w:r>
        <w:rPr>
          <w:spacing w:val="-2"/>
          <w:sz w:val="36"/>
        </w:rPr>
        <w:t xml:space="preserve"> techniques</w:t>
      </w:r>
    </w:p>
    <w:p w14:paraId="71E862F0" w14:textId="77777777" w:rsidR="002E6F70" w:rsidRDefault="002E6F70">
      <w:pPr>
        <w:rPr>
          <w:sz w:val="36"/>
        </w:rPr>
        <w:sectPr w:rsidR="002E6F70">
          <w:pgSz w:w="19200" w:h="10800" w:orient="landscape"/>
          <w:pgMar w:top="0" w:right="1400" w:bottom="0" w:left="440" w:header="720" w:footer="720" w:gutter="0"/>
          <w:cols w:space="720"/>
        </w:sectPr>
      </w:pPr>
    </w:p>
    <w:p w14:paraId="7B289236" w14:textId="77777777" w:rsidR="002E6F70" w:rsidRDefault="00BE593F">
      <w:pPr>
        <w:pStyle w:val="Heading1"/>
        <w:spacing w:before="751"/>
      </w:pPr>
      <w:r>
        <w:rPr>
          <w:noProof/>
        </w:rPr>
        <w:lastRenderedPageBreak/>
        <w:drawing>
          <wp:anchor distT="0" distB="0" distL="0" distR="0" simplePos="0" relativeHeight="15718390" behindDoc="1" locked="0" layoutInCell="1" allowOverlap="1" wp14:anchorId="00E30373" wp14:editId="4B75CED8">
            <wp:simplePos x="0" y="0"/>
            <wp:positionH relativeFrom="page">
              <wp:posOffset>9474200</wp:posOffset>
            </wp:positionH>
            <wp:positionV relativeFrom="page">
              <wp:posOffset>0</wp:posOffset>
            </wp:positionV>
            <wp:extent cx="2717798" cy="6855028"/>
            <wp:effectExtent l="0" t="0" r="0" b="0"/>
            <wp:wrapNone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798" cy="6855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9" w:name="Maritime_and_the_Blue_Economy"/>
      <w:bookmarkEnd w:id="9"/>
      <w:r>
        <w:rPr>
          <w:color w:val="003050"/>
          <w:spacing w:val="-2"/>
        </w:rPr>
        <w:t>Priority</w:t>
      </w:r>
      <w:r>
        <w:rPr>
          <w:color w:val="003050"/>
          <w:spacing w:val="-59"/>
        </w:rPr>
        <w:t xml:space="preserve"> </w:t>
      </w:r>
      <w:r>
        <w:rPr>
          <w:color w:val="003050"/>
          <w:spacing w:val="-2"/>
        </w:rPr>
        <w:t>Areas</w:t>
      </w:r>
    </w:p>
    <w:p w14:paraId="5E7E19BA" w14:textId="77777777" w:rsidR="002E6F70" w:rsidRDefault="00BE593F">
      <w:pPr>
        <w:pStyle w:val="Heading2"/>
        <w:spacing w:before="263"/>
        <w:ind w:left="1588"/>
      </w:pPr>
      <w:r>
        <w:rPr>
          <w:color w:val="00759A"/>
        </w:rPr>
        <w:t>Maritime</w:t>
      </w:r>
      <w:r>
        <w:rPr>
          <w:color w:val="00759A"/>
          <w:spacing w:val="-25"/>
        </w:rPr>
        <w:t xml:space="preserve"> </w:t>
      </w:r>
      <w:r>
        <w:rPr>
          <w:color w:val="00759A"/>
        </w:rPr>
        <w:t>and</w:t>
      </w:r>
      <w:r>
        <w:rPr>
          <w:color w:val="00759A"/>
          <w:spacing w:val="-25"/>
        </w:rPr>
        <w:t xml:space="preserve"> </w:t>
      </w:r>
      <w:r>
        <w:rPr>
          <w:color w:val="00759A"/>
        </w:rPr>
        <w:t>the</w:t>
      </w:r>
      <w:r>
        <w:rPr>
          <w:color w:val="00759A"/>
          <w:spacing w:val="-26"/>
        </w:rPr>
        <w:t xml:space="preserve"> </w:t>
      </w:r>
      <w:r>
        <w:rPr>
          <w:color w:val="00759A"/>
        </w:rPr>
        <w:t>Blue</w:t>
      </w:r>
      <w:r>
        <w:rPr>
          <w:color w:val="00759A"/>
          <w:spacing w:val="-25"/>
        </w:rPr>
        <w:t xml:space="preserve"> </w:t>
      </w:r>
      <w:r>
        <w:rPr>
          <w:color w:val="00759A"/>
          <w:spacing w:val="-2"/>
        </w:rPr>
        <w:t>Economy</w:t>
      </w:r>
    </w:p>
    <w:p w14:paraId="26ADD501" w14:textId="77777777" w:rsidR="002E6F70" w:rsidRDefault="00BE593F">
      <w:pPr>
        <w:pStyle w:val="Heading3"/>
        <w:spacing w:before="224"/>
      </w:pPr>
      <w:r>
        <w:t>Areas</w:t>
      </w:r>
      <w:r>
        <w:rPr>
          <w:spacing w:val="5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14:paraId="75D1586F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2"/>
        </w:tabs>
        <w:spacing w:before="221"/>
        <w:ind w:left="1382" w:hanging="359"/>
        <w:rPr>
          <w:sz w:val="36"/>
        </w:rPr>
      </w:pPr>
      <w:r>
        <w:rPr>
          <w:sz w:val="36"/>
        </w:rPr>
        <w:t>Maritime</w:t>
      </w:r>
      <w:r>
        <w:rPr>
          <w:spacing w:val="-6"/>
          <w:sz w:val="36"/>
        </w:rPr>
        <w:t xml:space="preserve"> </w:t>
      </w:r>
      <w:r>
        <w:rPr>
          <w:sz w:val="36"/>
        </w:rPr>
        <w:t>cooperation</w:t>
      </w:r>
      <w:r>
        <w:rPr>
          <w:spacing w:val="-4"/>
          <w:sz w:val="36"/>
        </w:rPr>
        <w:t xml:space="preserve"> </w:t>
      </w:r>
      <w:r>
        <w:rPr>
          <w:sz w:val="36"/>
        </w:rPr>
        <w:t>and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development</w:t>
      </w:r>
    </w:p>
    <w:p w14:paraId="7B3A88B1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3"/>
        </w:tabs>
        <w:ind w:hanging="359"/>
        <w:rPr>
          <w:sz w:val="36"/>
        </w:rPr>
      </w:pPr>
      <w:r>
        <w:rPr>
          <w:sz w:val="36"/>
        </w:rPr>
        <w:t>P</w:t>
      </w:r>
      <w:r>
        <w:rPr>
          <w:sz w:val="36"/>
        </w:rPr>
        <w:t>rotection</w:t>
      </w:r>
      <w:r>
        <w:rPr>
          <w:spacing w:val="-4"/>
          <w:sz w:val="36"/>
        </w:rPr>
        <w:t xml:space="preserve"> </w:t>
      </w:r>
      <w:r>
        <w:rPr>
          <w:sz w:val="36"/>
        </w:rPr>
        <w:t>of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environment</w:t>
      </w:r>
    </w:p>
    <w:p w14:paraId="0F9ADD93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3"/>
        </w:tabs>
        <w:spacing w:before="221"/>
        <w:ind w:hanging="359"/>
        <w:rPr>
          <w:sz w:val="36"/>
        </w:rPr>
      </w:pPr>
      <w:r>
        <w:rPr>
          <w:sz w:val="36"/>
        </w:rPr>
        <w:t>R</w:t>
      </w:r>
      <w:r>
        <w:rPr>
          <w:sz w:val="36"/>
        </w:rPr>
        <w:t>eduction</w:t>
      </w:r>
      <w:r>
        <w:rPr>
          <w:spacing w:val="-4"/>
          <w:sz w:val="36"/>
        </w:rPr>
        <w:t xml:space="preserve"> </w:t>
      </w:r>
      <w:r>
        <w:rPr>
          <w:sz w:val="36"/>
        </w:rPr>
        <w:t>of</w:t>
      </w:r>
      <w:r>
        <w:rPr>
          <w:spacing w:val="-3"/>
          <w:sz w:val="36"/>
        </w:rPr>
        <w:t xml:space="preserve"> </w:t>
      </w:r>
      <w:r>
        <w:rPr>
          <w:sz w:val="36"/>
        </w:rPr>
        <w:t>plastic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pollutants</w:t>
      </w:r>
    </w:p>
    <w:p w14:paraId="4332F9D6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3"/>
        </w:tabs>
        <w:ind w:hanging="359"/>
        <w:rPr>
          <w:sz w:val="36"/>
        </w:rPr>
      </w:pPr>
      <w:r>
        <w:rPr>
          <w:sz w:val="36"/>
        </w:rPr>
        <w:t>F</w:t>
      </w:r>
      <w:r>
        <w:rPr>
          <w:sz w:val="36"/>
        </w:rPr>
        <w:t>uture</w:t>
      </w:r>
      <w:r>
        <w:rPr>
          <w:spacing w:val="-3"/>
          <w:sz w:val="36"/>
        </w:rPr>
        <w:t xml:space="preserve"> </w:t>
      </w:r>
      <w:r>
        <w:rPr>
          <w:sz w:val="36"/>
        </w:rPr>
        <w:t>development</w:t>
      </w:r>
      <w:r>
        <w:rPr>
          <w:spacing w:val="-3"/>
          <w:sz w:val="36"/>
        </w:rPr>
        <w:t xml:space="preserve"> </w:t>
      </w:r>
      <w:r>
        <w:rPr>
          <w:sz w:val="36"/>
        </w:rPr>
        <w:t>of</w:t>
      </w:r>
      <w:r>
        <w:rPr>
          <w:spacing w:val="-1"/>
          <w:sz w:val="36"/>
        </w:rPr>
        <w:t xml:space="preserve"> </w:t>
      </w:r>
      <w:r>
        <w:rPr>
          <w:sz w:val="36"/>
        </w:rPr>
        <w:t>the</w:t>
      </w:r>
      <w:r>
        <w:rPr>
          <w:spacing w:val="-4"/>
          <w:sz w:val="36"/>
        </w:rPr>
        <w:t xml:space="preserve"> </w:t>
      </w:r>
      <w:r>
        <w:rPr>
          <w:sz w:val="36"/>
        </w:rPr>
        <w:t>Blue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Economy</w:t>
      </w:r>
    </w:p>
    <w:p w14:paraId="15A771BE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3"/>
        </w:tabs>
        <w:spacing w:before="221"/>
        <w:ind w:hanging="359"/>
        <w:rPr>
          <w:sz w:val="36"/>
        </w:rPr>
      </w:pPr>
      <w:r>
        <w:rPr>
          <w:sz w:val="36"/>
        </w:rPr>
        <w:t>M</w:t>
      </w:r>
      <w:r>
        <w:rPr>
          <w:sz w:val="36"/>
        </w:rPr>
        <w:t>aritime</w:t>
      </w:r>
      <w:r>
        <w:rPr>
          <w:spacing w:val="-2"/>
          <w:sz w:val="36"/>
        </w:rPr>
        <w:t xml:space="preserve"> policy</w:t>
      </w:r>
    </w:p>
    <w:p w14:paraId="53C3482F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3"/>
        </w:tabs>
        <w:ind w:hanging="359"/>
        <w:rPr>
          <w:sz w:val="36"/>
        </w:rPr>
      </w:pPr>
      <w:r>
        <w:rPr>
          <w:sz w:val="36"/>
        </w:rPr>
        <w:t>R</w:t>
      </w:r>
      <w:r>
        <w:rPr>
          <w:sz w:val="36"/>
        </w:rPr>
        <w:t>esource</w:t>
      </w:r>
      <w:r>
        <w:rPr>
          <w:spacing w:val="-4"/>
          <w:sz w:val="36"/>
        </w:rPr>
        <w:t xml:space="preserve"> </w:t>
      </w:r>
      <w:r>
        <w:rPr>
          <w:spacing w:val="-2"/>
          <w:sz w:val="36"/>
        </w:rPr>
        <w:t>management</w:t>
      </w:r>
    </w:p>
    <w:p w14:paraId="05B51BD4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3"/>
        </w:tabs>
        <w:ind w:hanging="359"/>
        <w:rPr>
          <w:sz w:val="36"/>
        </w:rPr>
      </w:pPr>
      <w:r>
        <w:rPr>
          <w:sz w:val="36"/>
        </w:rPr>
        <w:t>M</w:t>
      </w:r>
      <w:r>
        <w:rPr>
          <w:sz w:val="36"/>
        </w:rPr>
        <w:t>aritime</w:t>
      </w:r>
      <w:r>
        <w:rPr>
          <w:spacing w:val="-1"/>
          <w:sz w:val="36"/>
        </w:rPr>
        <w:t xml:space="preserve"> </w:t>
      </w:r>
      <w:r>
        <w:rPr>
          <w:sz w:val="36"/>
        </w:rPr>
        <w:t>law</w:t>
      </w:r>
      <w:r>
        <w:rPr>
          <w:spacing w:val="-2"/>
          <w:sz w:val="36"/>
        </w:rPr>
        <w:t xml:space="preserve"> </w:t>
      </w:r>
      <w:r>
        <w:rPr>
          <w:sz w:val="36"/>
        </w:rPr>
        <w:t>and</w:t>
      </w:r>
      <w:r>
        <w:rPr>
          <w:spacing w:val="-1"/>
          <w:sz w:val="36"/>
        </w:rPr>
        <w:t xml:space="preserve"> </w:t>
      </w:r>
      <w:r>
        <w:rPr>
          <w:spacing w:val="-2"/>
          <w:sz w:val="36"/>
        </w:rPr>
        <w:t>protection</w:t>
      </w:r>
    </w:p>
    <w:p w14:paraId="0FF944F2" w14:textId="77777777" w:rsidR="002E6F70" w:rsidRDefault="002E6F70">
      <w:pPr>
        <w:rPr>
          <w:sz w:val="36"/>
        </w:rPr>
        <w:sectPr w:rsidR="002E6F70">
          <w:pgSz w:w="19200" w:h="10800" w:orient="landscape"/>
          <w:pgMar w:top="0" w:right="1400" w:bottom="0" w:left="440" w:header="720" w:footer="720" w:gutter="0"/>
          <w:cols w:space="720"/>
        </w:sectPr>
      </w:pPr>
    </w:p>
    <w:p w14:paraId="68D6C2D7" w14:textId="77777777" w:rsidR="002E6F70" w:rsidRDefault="00BE593F">
      <w:pPr>
        <w:pStyle w:val="Heading1"/>
        <w:spacing w:before="31"/>
      </w:pPr>
      <w:r>
        <w:rPr>
          <w:noProof/>
        </w:rPr>
        <w:lastRenderedPageBreak/>
        <w:drawing>
          <wp:anchor distT="0" distB="0" distL="0" distR="0" simplePos="0" relativeHeight="15717365" behindDoc="1" locked="0" layoutInCell="1" allowOverlap="1" wp14:anchorId="70C4C7B0" wp14:editId="1D4ADFC7">
            <wp:simplePos x="0" y="0"/>
            <wp:positionH relativeFrom="page">
              <wp:posOffset>9474200</wp:posOffset>
            </wp:positionH>
            <wp:positionV relativeFrom="page">
              <wp:posOffset>0</wp:posOffset>
            </wp:positionV>
            <wp:extent cx="2717798" cy="6855028"/>
            <wp:effectExtent l="0" t="0" r="0" b="0"/>
            <wp:wrapNone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798" cy="6855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0" w:name="Priority_Areas"/>
      <w:bookmarkStart w:id="11" w:name="Infrastructure_and_connectivity"/>
      <w:bookmarkEnd w:id="10"/>
      <w:bookmarkEnd w:id="11"/>
      <w:r>
        <w:rPr>
          <w:color w:val="003050"/>
          <w:spacing w:val="-2"/>
        </w:rPr>
        <w:t>Priority</w:t>
      </w:r>
      <w:r>
        <w:rPr>
          <w:color w:val="003050"/>
          <w:spacing w:val="-57"/>
        </w:rPr>
        <w:t xml:space="preserve"> </w:t>
      </w:r>
      <w:r>
        <w:rPr>
          <w:color w:val="003050"/>
          <w:spacing w:val="-2"/>
        </w:rPr>
        <w:t>Areas</w:t>
      </w:r>
    </w:p>
    <w:p w14:paraId="11FDA486" w14:textId="77777777" w:rsidR="002E6F70" w:rsidRPr="000D192A" w:rsidRDefault="00BE593F" w:rsidP="000D192A">
      <w:pPr>
        <w:pStyle w:val="Heading2"/>
        <w:spacing w:before="263"/>
        <w:ind w:left="1588"/>
        <w:rPr>
          <w:color w:val="00759A"/>
        </w:rPr>
      </w:pPr>
      <w:r w:rsidRPr="000D192A">
        <w:rPr>
          <w:color w:val="00759A"/>
        </w:rPr>
        <w:t>Infrastructure and connectivity</w:t>
      </w:r>
    </w:p>
    <w:p w14:paraId="4A9D6A2B" w14:textId="77777777" w:rsidR="002E6F70" w:rsidRDefault="00BE593F">
      <w:pPr>
        <w:pStyle w:val="Heading3"/>
        <w:spacing w:before="225"/>
      </w:pPr>
      <w:bookmarkStart w:id="12" w:name="Areas_include_but_not_limited_to:"/>
      <w:bookmarkEnd w:id="12"/>
      <w:r>
        <w:t>Areas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 xml:space="preserve">limited </w:t>
      </w:r>
      <w:r>
        <w:rPr>
          <w:spacing w:val="-5"/>
        </w:rPr>
        <w:t>to:</w:t>
      </w:r>
    </w:p>
    <w:p w14:paraId="13FEC406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3"/>
        </w:tabs>
        <w:spacing w:before="218"/>
        <w:ind w:hanging="359"/>
        <w:rPr>
          <w:sz w:val="36"/>
        </w:rPr>
      </w:pPr>
      <w:r>
        <w:rPr>
          <w:sz w:val="36"/>
        </w:rPr>
        <w:t>Design</w:t>
      </w:r>
      <w:r>
        <w:rPr>
          <w:spacing w:val="-4"/>
          <w:sz w:val="36"/>
        </w:rPr>
        <w:t xml:space="preserve"> </w:t>
      </w:r>
      <w:r>
        <w:rPr>
          <w:sz w:val="36"/>
        </w:rPr>
        <w:t>and</w:t>
      </w:r>
      <w:r>
        <w:rPr>
          <w:spacing w:val="-3"/>
          <w:sz w:val="36"/>
        </w:rPr>
        <w:t xml:space="preserve"> </w:t>
      </w:r>
      <w:r>
        <w:rPr>
          <w:sz w:val="36"/>
        </w:rPr>
        <w:t>delivery</w:t>
      </w:r>
      <w:r>
        <w:rPr>
          <w:spacing w:val="-2"/>
          <w:sz w:val="36"/>
        </w:rPr>
        <w:t xml:space="preserve"> </w:t>
      </w:r>
      <w:r>
        <w:rPr>
          <w:sz w:val="36"/>
        </w:rPr>
        <w:t>of</w:t>
      </w:r>
      <w:r>
        <w:rPr>
          <w:spacing w:val="-2"/>
          <w:sz w:val="36"/>
        </w:rPr>
        <w:t xml:space="preserve"> </w:t>
      </w:r>
      <w:r>
        <w:rPr>
          <w:sz w:val="36"/>
        </w:rPr>
        <w:t>quality,</w:t>
      </w:r>
      <w:r>
        <w:rPr>
          <w:spacing w:val="-4"/>
          <w:sz w:val="36"/>
        </w:rPr>
        <w:t xml:space="preserve"> </w:t>
      </w:r>
      <w:r>
        <w:rPr>
          <w:sz w:val="36"/>
        </w:rPr>
        <w:t>sustainable,</w:t>
      </w:r>
      <w:r>
        <w:rPr>
          <w:spacing w:val="-4"/>
          <w:sz w:val="36"/>
        </w:rPr>
        <w:t xml:space="preserve"> </w:t>
      </w:r>
      <w:r>
        <w:rPr>
          <w:sz w:val="36"/>
        </w:rPr>
        <w:t>resilient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infrastructure</w:t>
      </w:r>
    </w:p>
    <w:p w14:paraId="2FB2C9D6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3"/>
        </w:tabs>
        <w:spacing w:before="223"/>
        <w:ind w:hanging="359"/>
        <w:rPr>
          <w:sz w:val="36"/>
        </w:rPr>
      </w:pPr>
      <w:r>
        <w:rPr>
          <w:sz w:val="36"/>
        </w:rPr>
        <w:t>P</w:t>
      </w:r>
      <w:r>
        <w:rPr>
          <w:sz w:val="36"/>
        </w:rPr>
        <w:t>lanning</w:t>
      </w:r>
      <w:r>
        <w:rPr>
          <w:spacing w:val="-2"/>
          <w:sz w:val="36"/>
        </w:rPr>
        <w:t xml:space="preserve"> </w:t>
      </w:r>
      <w:r>
        <w:rPr>
          <w:sz w:val="36"/>
        </w:rPr>
        <w:t>and</w:t>
      </w:r>
      <w:r>
        <w:rPr>
          <w:spacing w:val="-3"/>
          <w:sz w:val="36"/>
        </w:rPr>
        <w:t xml:space="preserve"> </w:t>
      </w:r>
      <w:r>
        <w:rPr>
          <w:sz w:val="36"/>
        </w:rPr>
        <w:t>project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management</w:t>
      </w:r>
    </w:p>
    <w:p w14:paraId="78F5DE4C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4"/>
        </w:tabs>
        <w:ind w:left="1384" w:hanging="359"/>
        <w:rPr>
          <w:sz w:val="36"/>
        </w:rPr>
      </w:pPr>
      <w:r>
        <w:rPr>
          <w:sz w:val="36"/>
        </w:rPr>
        <w:t>I</w:t>
      </w:r>
      <w:r>
        <w:rPr>
          <w:sz w:val="36"/>
        </w:rPr>
        <w:t>nfrastructure</w:t>
      </w:r>
      <w:r>
        <w:rPr>
          <w:spacing w:val="-3"/>
          <w:sz w:val="36"/>
        </w:rPr>
        <w:t xml:space="preserve"> </w:t>
      </w:r>
      <w:r>
        <w:rPr>
          <w:sz w:val="36"/>
        </w:rPr>
        <w:t>finance</w:t>
      </w:r>
      <w:r>
        <w:rPr>
          <w:spacing w:val="-3"/>
          <w:sz w:val="36"/>
        </w:rPr>
        <w:t xml:space="preserve"> </w:t>
      </w:r>
      <w:r>
        <w:rPr>
          <w:sz w:val="36"/>
        </w:rPr>
        <w:t>and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procurement</w:t>
      </w:r>
    </w:p>
    <w:p w14:paraId="0B5DF55C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4"/>
        </w:tabs>
        <w:spacing w:before="221"/>
        <w:ind w:left="1384" w:hanging="359"/>
        <w:rPr>
          <w:sz w:val="36"/>
        </w:rPr>
      </w:pPr>
      <w:r>
        <w:rPr>
          <w:sz w:val="36"/>
        </w:rPr>
        <w:t>A</w:t>
      </w:r>
      <w:r>
        <w:rPr>
          <w:sz w:val="36"/>
        </w:rPr>
        <w:t xml:space="preserve">sset </w:t>
      </w:r>
      <w:r>
        <w:rPr>
          <w:spacing w:val="-2"/>
          <w:sz w:val="36"/>
        </w:rPr>
        <w:t>management</w:t>
      </w:r>
    </w:p>
    <w:p w14:paraId="2E9A85B1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4"/>
        </w:tabs>
        <w:ind w:left="1384" w:hanging="359"/>
        <w:rPr>
          <w:sz w:val="36"/>
        </w:rPr>
      </w:pPr>
      <w:r>
        <w:rPr>
          <w:sz w:val="36"/>
        </w:rPr>
        <w:t>I</w:t>
      </w:r>
      <w:r>
        <w:rPr>
          <w:sz w:val="36"/>
        </w:rPr>
        <w:t>nfrastructure</w:t>
      </w:r>
      <w:r>
        <w:rPr>
          <w:spacing w:val="-7"/>
          <w:sz w:val="36"/>
        </w:rPr>
        <w:t xml:space="preserve"> </w:t>
      </w:r>
      <w:r>
        <w:rPr>
          <w:sz w:val="36"/>
        </w:rPr>
        <w:t>quality</w:t>
      </w:r>
      <w:r>
        <w:rPr>
          <w:spacing w:val="-5"/>
          <w:sz w:val="36"/>
        </w:rPr>
        <w:t xml:space="preserve"> </w:t>
      </w:r>
      <w:r>
        <w:rPr>
          <w:spacing w:val="-2"/>
          <w:sz w:val="36"/>
        </w:rPr>
        <w:t>standards</w:t>
      </w:r>
    </w:p>
    <w:p w14:paraId="7907A4C6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4"/>
          <w:tab w:val="left" w:pos="1386"/>
        </w:tabs>
        <w:spacing w:before="221" w:line="360" w:lineRule="auto"/>
        <w:ind w:left="1386" w:right="3816" w:hanging="361"/>
        <w:rPr>
          <w:sz w:val="36"/>
        </w:rPr>
      </w:pPr>
      <w:r>
        <w:rPr>
          <w:sz w:val="36"/>
        </w:rPr>
        <w:t>E</w:t>
      </w:r>
      <w:r>
        <w:rPr>
          <w:sz w:val="36"/>
        </w:rPr>
        <w:t>nergy,</w:t>
      </w:r>
      <w:r>
        <w:rPr>
          <w:spacing w:val="-6"/>
          <w:sz w:val="36"/>
        </w:rPr>
        <w:t xml:space="preserve"> </w:t>
      </w:r>
      <w:r>
        <w:rPr>
          <w:sz w:val="36"/>
        </w:rPr>
        <w:t>ports,</w:t>
      </w:r>
      <w:r>
        <w:rPr>
          <w:spacing w:val="-6"/>
          <w:sz w:val="36"/>
        </w:rPr>
        <w:t xml:space="preserve"> </w:t>
      </w:r>
      <w:r>
        <w:rPr>
          <w:sz w:val="36"/>
        </w:rPr>
        <w:t>broadcasting,</w:t>
      </w:r>
      <w:r>
        <w:rPr>
          <w:spacing w:val="-6"/>
          <w:sz w:val="36"/>
        </w:rPr>
        <w:t xml:space="preserve"> </w:t>
      </w:r>
      <w:r>
        <w:rPr>
          <w:sz w:val="36"/>
        </w:rPr>
        <w:t>transport,</w:t>
      </w:r>
      <w:r>
        <w:rPr>
          <w:spacing w:val="-6"/>
          <w:sz w:val="36"/>
        </w:rPr>
        <w:t xml:space="preserve"> </w:t>
      </w:r>
      <w:r>
        <w:rPr>
          <w:sz w:val="36"/>
        </w:rPr>
        <w:t>aviation,</w:t>
      </w:r>
      <w:r>
        <w:rPr>
          <w:spacing w:val="-3"/>
          <w:sz w:val="36"/>
        </w:rPr>
        <w:t xml:space="preserve"> </w:t>
      </w:r>
      <w:r>
        <w:rPr>
          <w:sz w:val="36"/>
        </w:rPr>
        <w:t>telecommunications</w:t>
      </w:r>
      <w:r>
        <w:rPr>
          <w:spacing w:val="-4"/>
          <w:sz w:val="36"/>
        </w:rPr>
        <w:t xml:space="preserve"> </w:t>
      </w:r>
      <w:r>
        <w:rPr>
          <w:sz w:val="36"/>
        </w:rPr>
        <w:t>and</w:t>
      </w:r>
      <w:r>
        <w:rPr>
          <w:spacing w:val="-5"/>
          <w:sz w:val="36"/>
        </w:rPr>
        <w:t xml:space="preserve"> </w:t>
      </w:r>
      <w:r>
        <w:rPr>
          <w:sz w:val="36"/>
        </w:rPr>
        <w:t>other</w:t>
      </w:r>
      <w:r>
        <w:rPr>
          <w:spacing w:val="-6"/>
          <w:sz w:val="36"/>
        </w:rPr>
        <w:t xml:space="preserve"> </w:t>
      </w:r>
      <w:r>
        <w:rPr>
          <w:sz w:val="36"/>
        </w:rPr>
        <w:t xml:space="preserve">key </w:t>
      </w:r>
      <w:r>
        <w:rPr>
          <w:spacing w:val="-2"/>
          <w:sz w:val="36"/>
        </w:rPr>
        <w:t>sectors</w:t>
      </w:r>
    </w:p>
    <w:p w14:paraId="35493917" w14:textId="77777777" w:rsidR="002E6F70" w:rsidRDefault="002E6F70">
      <w:pPr>
        <w:spacing w:line="360" w:lineRule="auto"/>
        <w:rPr>
          <w:sz w:val="36"/>
        </w:rPr>
        <w:sectPr w:rsidR="002E6F70">
          <w:pgSz w:w="19200" w:h="10800" w:orient="landscape"/>
          <w:pgMar w:top="0" w:right="1400" w:bottom="0" w:left="440" w:header="720" w:footer="720" w:gutter="0"/>
          <w:cols w:space="720"/>
        </w:sectPr>
      </w:pPr>
    </w:p>
    <w:p w14:paraId="551FF641" w14:textId="77777777" w:rsidR="002E6F70" w:rsidRDefault="00BE593F">
      <w:pPr>
        <w:pStyle w:val="BodyText"/>
        <w:spacing w:before="151"/>
        <w:ind w:firstLine="0"/>
        <w:rPr>
          <w:sz w:val="90"/>
        </w:rPr>
      </w:pPr>
      <w:r>
        <w:rPr>
          <w:noProof/>
        </w:rPr>
        <w:lastRenderedPageBreak/>
        <w:drawing>
          <wp:anchor distT="0" distB="0" distL="0" distR="0" simplePos="0" relativeHeight="15716340" behindDoc="1" locked="0" layoutInCell="1" allowOverlap="1" wp14:anchorId="174CB0EC" wp14:editId="78F53214">
            <wp:simplePos x="0" y="0"/>
            <wp:positionH relativeFrom="page">
              <wp:posOffset>9898650</wp:posOffset>
            </wp:positionH>
            <wp:positionV relativeFrom="page">
              <wp:posOffset>0</wp:posOffset>
            </wp:positionV>
            <wp:extent cx="2293349" cy="6858000"/>
            <wp:effectExtent l="0" t="0" r="0" b="0"/>
            <wp:wrapNone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3349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36FFB8" w14:textId="77777777" w:rsidR="002E6F70" w:rsidRDefault="00BE593F">
      <w:pPr>
        <w:pStyle w:val="Heading1"/>
        <w:ind w:left="100"/>
      </w:pPr>
      <w:bookmarkStart w:id="13" w:name="Eligible_Australian_Host_Organisations"/>
      <w:bookmarkEnd w:id="13"/>
      <w:r>
        <w:rPr>
          <w:color w:val="003050"/>
        </w:rPr>
        <w:t>Eligible</w:t>
      </w:r>
      <w:r>
        <w:rPr>
          <w:color w:val="003050"/>
          <w:spacing w:val="-55"/>
        </w:rPr>
        <w:t xml:space="preserve"> </w:t>
      </w:r>
      <w:r>
        <w:rPr>
          <w:color w:val="003050"/>
        </w:rPr>
        <w:t>Australian</w:t>
      </w:r>
      <w:r>
        <w:rPr>
          <w:color w:val="003050"/>
          <w:spacing w:val="-7"/>
        </w:rPr>
        <w:t xml:space="preserve"> </w:t>
      </w:r>
      <w:r>
        <w:rPr>
          <w:color w:val="003050"/>
        </w:rPr>
        <w:t>Host</w:t>
      </w:r>
      <w:r>
        <w:rPr>
          <w:color w:val="003050"/>
          <w:spacing w:val="-5"/>
        </w:rPr>
        <w:t xml:space="preserve"> </w:t>
      </w:r>
      <w:r>
        <w:rPr>
          <w:color w:val="003050"/>
          <w:spacing w:val="-2"/>
        </w:rPr>
        <w:t>Organisations</w:t>
      </w:r>
    </w:p>
    <w:p w14:paraId="46FD0318" w14:textId="77777777" w:rsidR="002E6F70" w:rsidRDefault="00BE593F">
      <w:pPr>
        <w:pStyle w:val="BodyText"/>
        <w:spacing w:before="375"/>
        <w:ind w:left="665" w:right="4303" w:firstLine="1"/>
      </w:pPr>
      <w:r>
        <w:t>Australian</w:t>
      </w:r>
      <w:r>
        <w:rPr>
          <w:spacing w:val="-21"/>
        </w:rPr>
        <w:t xml:space="preserve"> </w:t>
      </w:r>
      <w:r>
        <w:t>Host</w:t>
      </w:r>
      <w:r>
        <w:rPr>
          <w:spacing w:val="-20"/>
        </w:rPr>
        <w:t xml:space="preserve"> </w:t>
      </w:r>
      <w:r>
        <w:t>Organisations</w:t>
      </w:r>
      <w:r>
        <w:rPr>
          <w:spacing w:val="-21"/>
        </w:rPr>
        <w:t xml:space="preserve"> </w:t>
      </w:r>
      <w:r>
        <w:t>(AHOs)</w:t>
      </w:r>
      <w:r>
        <w:rPr>
          <w:spacing w:val="-20"/>
        </w:rPr>
        <w:t xml:space="preserve"> </w:t>
      </w:r>
      <w:r>
        <w:t>include</w:t>
      </w:r>
      <w:r>
        <w:rPr>
          <w:spacing w:val="-20"/>
        </w:rPr>
        <w:t xml:space="preserve"> </w:t>
      </w:r>
      <w:r>
        <w:t>Australian</w:t>
      </w:r>
      <w:r>
        <w:rPr>
          <w:spacing w:val="-21"/>
        </w:rPr>
        <w:t xml:space="preserve"> </w:t>
      </w:r>
      <w:r>
        <w:t>legal</w:t>
      </w:r>
      <w:r>
        <w:rPr>
          <w:spacing w:val="-20"/>
        </w:rPr>
        <w:t xml:space="preserve"> </w:t>
      </w:r>
      <w:r>
        <w:t>entities</w:t>
      </w:r>
      <w:r>
        <w:rPr>
          <w:spacing w:val="-20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t>have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valid Australian Business Number (ABN). Examples include:</w:t>
      </w:r>
    </w:p>
    <w:p w14:paraId="736C93F8" w14:textId="77777777" w:rsidR="002E6F70" w:rsidRDefault="00BE593F">
      <w:pPr>
        <w:pStyle w:val="ListParagraph"/>
        <w:numPr>
          <w:ilvl w:val="0"/>
          <w:numId w:val="4"/>
        </w:numPr>
        <w:tabs>
          <w:tab w:val="left" w:pos="1093"/>
        </w:tabs>
        <w:spacing w:before="102"/>
        <w:ind w:right="2853" w:hanging="427"/>
        <w:rPr>
          <w:sz w:val="36"/>
        </w:rPr>
      </w:pPr>
      <w:r>
        <w:rPr>
          <w:b/>
          <w:sz w:val="36"/>
        </w:rPr>
        <w:t>Australian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organisations,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institutions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and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businesses</w:t>
      </w:r>
      <w:r>
        <w:rPr>
          <w:b/>
          <w:spacing w:val="-4"/>
          <w:sz w:val="36"/>
        </w:rPr>
        <w:t xml:space="preserve"> </w:t>
      </w:r>
      <w:r>
        <w:rPr>
          <w:sz w:val="36"/>
        </w:rPr>
        <w:t>—</w:t>
      </w:r>
      <w:r>
        <w:rPr>
          <w:spacing w:val="-5"/>
          <w:sz w:val="36"/>
        </w:rPr>
        <w:t xml:space="preserve"> </w:t>
      </w:r>
      <w:r>
        <w:rPr>
          <w:sz w:val="36"/>
        </w:rPr>
        <w:t>research</w:t>
      </w:r>
      <w:r>
        <w:rPr>
          <w:spacing w:val="-4"/>
          <w:sz w:val="36"/>
        </w:rPr>
        <w:t xml:space="preserve"> </w:t>
      </w:r>
      <w:r>
        <w:rPr>
          <w:sz w:val="36"/>
        </w:rPr>
        <w:t>centres,</w:t>
      </w:r>
      <w:r>
        <w:rPr>
          <w:spacing w:val="-5"/>
          <w:sz w:val="36"/>
        </w:rPr>
        <w:t xml:space="preserve"> </w:t>
      </w:r>
      <w:r>
        <w:rPr>
          <w:sz w:val="36"/>
        </w:rPr>
        <w:t>higher</w:t>
      </w:r>
      <w:r>
        <w:rPr>
          <w:spacing w:val="-5"/>
          <w:sz w:val="36"/>
        </w:rPr>
        <w:t xml:space="preserve"> </w:t>
      </w:r>
      <w:r>
        <w:rPr>
          <w:sz w:val="36"/>
        </w:rPr>
        <w:t>education providers,</w:t>
      </w:r>
      <w:r>
        <w:rPr>
          <w:spacing w:val="-1"/>
          <w:sz w:val="36"/>
        </w:rPr>
        <w:t xml:space="preserve"> </w:t>
      </w:r>
      <w:r>
        <w:rPr>
          <w:sz w:val="36"/>
        </w:rPr>
        <w:t>vocational</w:t>
      </w:r>
      <w:r>
        <w:rPr>
          <w:spacing w:val="-1"/>
          <w:sz w:val="36"/>
        </w:rPr>
        <w:t xml:space="preserve"> </w:t>
      </w:r>
      <w:r>
        <w:rPr>
          <w:sz w:val="36"/>
        </w:rPr>
        <w:t>education and training providers,</w:t>
      </w:r>
      <w:r>
        <w:rPr>
          <w:spacing w:val="-1"/>
          <w:sz w:val="36"/>
        </w:rPr>
        <w:t xml:space="preserve"> </w:t>
      </w:r>
      <w:r>
        <w:rPr>
          <w:sz w:val="36"/>
        </w:rPr>
        <w:t>peak</w:t>
      </w:r>
      <w:r>
        <w:rPr>
          <w:spacing w:val="-1"/>
          <w:sz w:val="36"/>
        </w:rPr>
        <w:t xml:space="preserve"> </w:t>
      </w:r>
      <w:r>
        <w:rPr>
          <w:sz w:val="36"/>
        </w:rPr>
        <w:t>bodies,</w:t>
      </w:r>
      <w:r>
        <w:rPr>
          <w:spacing w:val="-1"/>
          <w:sz w:val="36"/>
        </w:rPr>
        <w:t xml:space="preserve"> </w:t>
      </w:r>
      <w:r>
        <w:rPr>
          <w:sz w:val="36"/>
        </w:rPr>
        <w:t>Australian</w:t>
      </w:r>
      <w:r>
        <w:rPr>
          <w:spacing w:val="-18"/>
          <w:sz w:val="36"/>
        </w:rPr>
        <w:t xml:space="preserve"> </w:t>
      </w:r>
      <w:r>
        <w:rPr>
          <w:sz w:val="36"/>
        </w:rPr>
        <w:t>chambers</w:t>
      </w:r>
      <w:r>
        <w:rPr>
          <w:spacing w:val="-19"/>
          <w:sz w:val="36"/>
        </w:rPr>
        <w:t xml:space="preserve"> </w:t>
      </w:r>
      <w:r>
        <w:rPr>
          <w:sz w:val="36"/>
        </w:rPr>
        <w:t>of commerce, community groups,</w:t>
      </w:r>
      <w:r>
        <w:rPr>
          <w:spacing w:val="-2"/>
          <w:sz w:val="36"/>
        </w:rPr>
        <w:t xml:space="preserve"> </w:t>
      </w:r>
      <w:r>
        <w:rPr>
          <w:sz w:val="36"/>
        </w:rPr>
        <w:t>private</w:t>
      </w:r>
      <w:r>
        <w:rPr>
          <w:spacing w:val="-3"/>
          <w:sz w:val="36"/>
        </w:rPr>
        <w:t xml:space="preserve"> </w:t>
      </w:r>
      <w:r>
        <w:rPr>
          <w:sz w:val="36"/>
        </w:rPr>
        <w:t>sector, non-government organisations, media organisations, professional associations and industry bodies.</w:t>
      </w:r>
    </w:p>
    <w:p w14:paraId="277592A6" w14:textId="77777777" w:rsidR="002E6F70" w:rsidRDefault="00BE593F">
      <w:pPr>
        <w:pStyle w:val="ListParagraph"/>
        <w:numPr>
          <w:ilvl w:val="0"/>
          <w:numId w:val="4"/>
        </w:numPr>
        <w:tabs>
          <w:tab w:val="left" w:pos="1091"/>
        </w:tabs>
        <w:spacing w:before="100"/>
        <w:ind w:left="665" w:right="4793" w:firstLine="0"/>
        <w:rPr>
          <w:sz w:val="36"/>
        </w:rPr>
      </w:pPr>
      <w:r>
        <w:rPr>
          <w:b/>
          <w:sz w:val="36"/>
        </w:rPr>
        <w:t>A</w:t>
      </w:r>
      <w:r>
        <w:rPr>
          <w:b/>
          <w:sz w:val="36"/>
        </w:rPr>
        <w:t>ustralian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Government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departments</w:t>
      </w:r>
      <w:r>
        <w:rPr>
          <w:b/>
          <w:spacing w:val="-9"/>
          <w:sz w:val="36"/>
        </w:rPr>
        <w:t xml:space="preserve"> </w:t>
      </w:r>
      <w:r>
        <w:rPr>
          <w:sz w:val="36"/>
        </w:rPr>
        <w:t>—</w:t>
      </w:r>
      <w:r>
        <w:rPr>
          <w:spacing w:val="-11"/>
          <w:sz w:val="36"/>
        </w:rPr>
        <w:t xml:space="preserve"> </w:t>
      </w:r>
      <w:r>
        <w:rPr>
          <w:sz w:val="36"/>
        </w:rPr>
        <w:t>(Federal,</w:t>
      </w:r>
      <w:r>
        <w:rPr>
          <w:spacing w:val="-8"/>
          <w:sz w:val="36"/>
        </w:rPr>
        <w:t xml:space="preserve"> </w:t>
      </w:r>
      <w:r>
        <w:rPr>
          <w:sz w:val="36"/>
        </w:rPr>
        <w:t>State/Territory</w:t>
      </w:r>
      <w:r>
        <w:rPr>
          <w:spacing w:val="-9"/>
          <w:sz w:val="36"/>
        </w:rPr>
        <w:t xml:space="preserve"> </w:t>
      </w:r>
      <w:r>
        <w:rPr>
          <w:sz w:val="36"/>
        </w:rPr>
        <w:t>and</w:t>
      </w:r>
      <w:r>
        <w:rPr>
          <w:spacing w:val="-13"/>
          <w:sz w:val="36"/>
        </w:rPr>
        <w:t xml:space="preserve"> </w:t>
      </w:r>
      <w:r>
        <w:rPr>
          <w:sz w:val="36"/>
        </w:rPr>
        <w:t xml:space="preserve">local), </w:t>
      </w:r>
      <w:r>
        <w:rPr>
          <w:spacing w:val="-2"/>
          <w:sz w:val="36"/>
        </w:rPr>
        <w:t>government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agencies,</w:t>
      </w:r>
      <w:r>
        <w:rPr>
          <w:spacing w:val="-9"/>
          <w:sz w:val="36"/>
        </w:rPr>
        <w:t xml:space="preserve"> </w:t>
      </w:r>
      <w:r>
        <w:rPr>
          <w:spacing w:val="-2"/>
          <w:sz w:val="36"/>
        </w:rPr>
        <w:t>statutory</w:t>
      </w:r>
      <w:r>
        <w:rPr>
          <w:spacing w:val="-8"/>
          <w:sz w:val="36"/>
        </w:rPr>
        <w:t xml:space="preserve"> </w:t>
      </w:r>
      <w:r>
        <w:rPr>
          <w:spacing w:val="-2"/>
          <w:sz w:val="36"/>
        </w:rPr>
        <w:t>authorities,</w:t>
      </w:r>
      <w:r>
        <w:rPr>
          <w:spacing w:val="-12"/>
          <w:sz w:val="36"/>
        </w:rPr>
        <w:t xml:space="preserve"> </w:t>
      </w:r>
      <w:r>
        <w:rPr>
          <w:spacing w:val="-2"/>
          <w:sz w:val="36"/>
        </w:rPr>
        <w:t>and</w:t>
      </w:r>
      <w:r>
        <w:rPr>
          <w:spacing w:val="-7"/>
          <w:sz w:val="36"/>
        </w:rPr>
        <w:t xml:space="preserve"> </w:t>
      </w:r>
      <w:r>
        <w:rPr>
          <w:spacing w:val="-2"/>
          <w:sz w:val="36"/>
        </w:rPr>
        <w:t>Government Business</w:t>
      </w:r>
      <w:r>
        <w:rPr>
          <w:spacing w:val="-6"/>
          <w:sz w:val="36"/>
        </w:rPr>
        <w:t xml:space="preserve"> </w:t>
      </w:r>
      <w:r>
        <w:rPr>
          <w:spacing w:val="-2"/>
          <w:sz w:val="36"/>
        </w:rPr>
        <w:t>Enterprises</w:t>
      </w:r>
    </w:p>
    <w:p w14:paraId="6487A007" w14:textId="77777777" w:rsidR="002E6F70" w:rsidRDefault="00BE593F">
      <w:pPr>
        <w:pStyle w:val="ListParagraph"/>
        <w:numPr>
          <w:ilvl w:val="1"/>
          <w:numId w:val="4"/>
        </w:numPr>
        <w:tabs>
          <w:tab w:val="left" w:pos="1384"/>
        </w:tabs>
        <w:spacing w:before="194"/>
        <w:ind w:left="1384" w:hanging="359"/>
        <w:rPr>
          <w:sz w:val="36"/>
        </w:rPr>
      </w:pPr>
      <w:r>
        <w:rPr>
          <w:sz w:val="36"/>
        </w:rPr>
        <w:t>P</w:t>
      </w:r>
      <w:r>
        <w:rPr>
          <w:sz w:val="36"/>
        </w:rPr>
        <w:t>riority</w:t>
      </w:r>
      <w:r>
        <w:rPr>
          <w:spacing w:val="-16"/>
          <w:sz w:val="36"/>
        </w:rPr>
        <w:t xml:space="preserve"> </w:t>
      </w:r>
      <w:r>
        <w:rPr>
          <w:sz w:val="36"/>
        </w:rPr>
        <w:t>will</w:t>
      </w:r>
      <w:r>
        <w:rPr>
          <w:spacing w:val="-15"/>
          <w:sz w:val="36"/>
        </w:rPr>
        <w:t xml:space="preserve"> </w:t>
      </w:r>
      <w:r>
        <w:rPr>
          <w:sz w:val="36"/>
        </w:rPr>
        <w:t>be</w:t>
      </w:r>
      <w:r>
        <w:rPr>
          <w:spacing w:val="-14"/>
          <w:sz w:val="36"/>
        </w:rPr>
        <w:t xml:space="preserve"> </w:t>
      </w:r>
      <w:r>
        <w:rPr>
          <w:sz w:val="36"/>
        </w:rPr>
        <w:t>given</w:t>
      </w:r>
      <w:r>
        <w:rPr>
          <w:spacing w:val="-13"/>
          <w:sz w:val="36"/>
        </w:rPr>
        <w:t xml:space="preserve"> </w:t>
      </w:r>
      <w:r>
        <w:rPr>
          <w:sz w:val="36"/>
        </w:rPr>
        <w:t>to</w:t>
      </w:r>
      <w:r>
        <w:rPr>
          <w:spacing w:val="-13"/>
          <w:sz w:val="36"/>
        </w:rPr>
        <w:t xml:space="preserve"> </w:t>
      </w:r>
      <w:r>
        <w:rPr>
          <w:sz w:val="36"/>
        </w:rPr>
        <w:t>applications</w:t>
      </w:r>
      <w:r>
        <w:rPr>
          <w:spacing w:val="-20"/>
          <w:sz w:val="36"/>
        </w:rPr>
        <w:t xml:space="preserve"> </w:t>
      </w:r>
      <w:r>
        <w:rPr>
          <w:sz w:val="36"/>
        </w:rPr>
        <w:t>addressing</w:t>
      </w:r>
      <w:r>
        <w:rPr>
          <w:spacing w:val="-14"/>
          <w:sz w:val="36"/>
        </w:rPr>
        <w:t xml:space="preserve"> </w:t>
      </w:r>
      <w:r>
        <w:rPr>
          <w:sz w:val="36"/>
        </w:rPr>
        <w:t>the</w:t>
      </w:r>
      <w:r>
        <w:rPr>
          <w:spacing w:val="-12"/>
          <w:sz w:val="36"/>
        </w:rPr>
        <w:t xml:space="preserve"> </w:t>
      </w:r>
      <w:r>
        <w:rPr>
          <w:sz w:val="36"/>
        </w:rPr>
        <w:t>thematic</w:t>
      </w:r>
      <w:r>
        <w:rPr>
          <w:spacing w:val="-18"/>
          <w:sz w:val="36"/>
        </w:rPr>
        <w:t xml:space="preserve"> </w:t>
      </w:r>
      <w:r>
        <w:rPr>
          <w:sz w:val="36"/>
        </w:rPr>
        <w:t>priority</w:t>
      </w:r>
      <w:r>
        <w:rPr>
          <w:spacing w:val="-12"/>
          <w:sz w:val="36"/>
        </w:rPr>
        <w:t xml:space="preserve"> </w:t>
      </w:r>
      <w:r>
        <w:rPr>
          <w:spacing w:val="-2"/>
          <w:sz w:val="36"/>
        </w:rPr>
        <w:t>areas.</w:t>
      </w:r>
    </w:p>
    <w:p w14:paraId="42130F73" w14:textId="77777777" w:rsidR="002E6F70" w:rsidRDefault="00BE593F">
      <w:pPr>
        <w:pStyle w:val="ListParagraph"/>
        <w:numPr>
          <w:ilvl w:val="1"/>
          <w:numId w:val="4"/>
        </w:numPr>
        <w:tabs>
          <w:tab w:val="left" w:pos="1385"/>
        </w:tabs>
        <w:spacing w:before="199"/>
        <w:ind w:right="3895"/>
        <w:rPr>
          <w:sz w:val="36"/>
        </w:rPr>
      </w:pPr>
      <w:r>
        <w:rPr>
          <w:sz w:val="36"/>
        </w:rPr>
        <w:t>A</w:t>
      </w:r>
      <w:r>
        <w:rPr>
          <w:sz w:val="36"/>
        </w:rPr>
        <w:t>ustralian organisations who can demonstrate links with partner organisations in participating</w:t>
      </w:r>
      <w:r>
        <w:rPr>
          <w:spacing w:val="-17"/>
          <w:sz w:val="36"/>
        </w:rPr>
        <w:t xml:space="preserve"> </w:t>
      </w:r>
      <w:r>
        <w:rPr>
          <w:sz w:val="36"/>
        </w:rPr>
        <w:t>countries</w:t>
      </w:r>
      <w:r>
        <w:rPr>
          <w:spacing w:val="-8"/>
          <w:sz w:val="36"/>
        </w:rPr>
        <w:t xml:space="preserve"> </w:t>
      </w:r>
      <w:r>
        <w:rPr>
          <w:sz w:val="36"/>
        </w:rPr>
        <w:t>as</w:t>
      </w:r>
      <w:r>
        <w:rPr>
          <w:spacing w:val="-11"/>
          <w:sz w:val="36"/>
        </w:rPr>
        <w:t xml:space="preserve"> </w:t>
      </w:r>
      <w:r>
        <w:rPr>
          <w:sz w:val="36"/>
        </w:rPr>
        <w:t>well</w:t>
      </w:r>
      <w:r>
        <w:rPr>
          <w:spacing w:val="-12"/>
          <w:sz w:val="36"/>
        </w:rPr>
        <w:t xml:space="preserve"> </w:t>
      </w:r>
      <w:r>
        <w:rPr>
          <w:sz w:val="36"/>
        </w:rPr>
        <w:t>as</w:t>
      </w:r>
      <w:r>
        <w:rPr>
          <w:spacing w:val="-11"/>
          <w:sz w:val="36"/>
        </w:rPr>
        <w:t xml:space="preserve"> </w:t>
      </w:r>
      <w:r>
        <w:rPr>
          <w:sz w:val="36"/>
        </w:rPr>
        <w:t>the</w:t>
      </w:r>
      <w:r>
        <w:rPr>
          <w:spacing w:val="-10"/>
          <w:sz w:val="36"/>
        </w:rPr>
        <w:t xml:space="preserve"> </w:t>
      </w:r>
      <w:r>
        <w:rPr>
          <w:sz w:val="36"/>
        </w:rPr>
        <w:t>capability</w:t>
      </w:r>
      <w:r>
        <w:rPr>
          <w:spacing w:val="-17"/>
          <w:sz w:val="36"/>
        </w:rPr>
        <w:t xml:space="preserve"> </w:t>
      </w:r>
      <w:r>
        <w:rPr>
          <w:sz w:val="36"/>
        </w:rPr>
        <w:t>to</w:t>
      </w:r>
      <w:r>
        <w:rPr>
          <w:spacing w:val="-7"/>
          <w:sz w:val="36"/>
        </w:rPr>
        <w:t xml:space="preserve"> </w:t>
      </w:r>
      <w:r>
        <w:rPr>
          <w:sz w:val="36"/>
        </w:rPr>
        <w:t>manage</w:t>
      </w:r>
      <w:r>
        <w:rPr>
          <w:spacing w:val="-14"/>
          <w:sz w:val="36"/>
        </w:rPr>
        <w:t xml:space="preserve"> </w:t>
      </w:r>
      <w:r>
        <w:rPr>
          <w:sz w:val="36"/>
        </w:rPr>
        <w:t>and</w:t>
      </w:r>
      <w:r>
        <w:rPr>
          <w:spacing w:val="-11"/>
          <w:sz w:val="36"/>
        </w:rPr>
        <w:t xml:space="preserve"> </w:t>
      </w:r>
      <w:r>
        <w:rPr>
          <w:sz w:val="36"/>
        </w:rPr>
        <w:t>deliver</w:t>
      </w:r>
      <w:r>
        <w:rPr>
          <w:spacing w:val="-12"/>
          <w:sz w:val="36"/>
        </w:rPr>
        <w:t xml:space="preserve"> </w:t>
      </w:r>
      <w:r>
        <w:rPr>
          <w:sz w:val="36"/>
        </w:rPr>
        <w:t>a</w:t>
      </w:r>
      <w:r>
        <w:rPr>
          <w:spacing w:val="-11"/>
          <w:sz w:val="36"/>
        </w:rPr>
        <w:t xml:space="preserve"> </w:t>
      </w:r>
      <w:r>
        <w:rPr>
          <w:sz w:val="36"/>
        </w:rPr>
        <w:t>Fellowship.</w:t>
      </w:r>
    </w:p>
    <w:p w14:paraId="70447F9F" w14:textId="77777777" w:rsidR="002E6F70" w:rsidRDefault="00BE593F">
      <w:pPr>
        <w:pStyle w:val="ListParagraph"/>
        <w:numPr>
          <w:ilvl w:val="1"/>
          <w:numId w:val="4"/>
        </w:numPr>
        <w:tabs>
          <w:tab w:val="left" w:pos="1384"/>
        </w:tabs>
        <w:spacing w:before="194"/>
        <w:ind w:left="1384" w:hanging="359"/>
        <w:rPr>
          <w:sz w:val="36"/>
        </w:rPr>
      </w:pPr>
      <w:r>
        <w:rPr>
          <w:sz w:val="36"/>
        </w:rPr>
        <w:t>A</w:t>
      </w:r>
      <w:r>
        <w:rPr>
          <w:sz w:val="36"/>
        </w:rPr>
        <w:t>HOs</w:t>
      </w:r>
      <w:r>
        <w:rPr>
          <w:spacing w:val="-17"/>
          <w:sz w:val="36"/>
        </w:rPr>
        <w:t xml:space="preserve"> </w:t>
      </w:r>
      <w:r>
        <w:rPr>
          <w:sz w:val="36"/>
        </w:rPr>
        <w:t>demonstrate</w:t>
      </w:r>
      <w:r>
        <w:rPr>
          <w:spacing w:val="-14"/>
          <w:sz w:val="36"/>
        </w:rPr>
        <w:t xml:space="preserve"> </w:t>
      </w:r>
      <w:r>
        <w:rPr>
          <w:sz w:val="36"/>
        </w:rPr>
        <w:t>the</w:t>
      </w:r>
      <w:r>
        <w:rPr>
          <w:spacing w:val="-16"/>
          <w:sz w:val="36"/>
        </w:rPr>
        <w:t xml:space="preserve"> </w:t>
      </w:r>
      <w:r>
        <w:rPr>
          <w:sz w:val="36"/>
        </w:rPr>
        <w:t>gender</w:t>
      </w:r>
      <w:r>
        <w:rPr>
          <w:spacing w:val="-18"/>
          <w:sz w:val="36"/>
        </w:rPr>
        <w:t xml:space="preserve"> </w:t>
      </w:r>
      <w:r>
        <w:rPr>
          <w:sz w:val="36"/>
        </w:rPr>
        <w:t>balance</w:t>
      </w:r>
      <w:r>
        <w:rPr>
          <w:spacing w:val="-19"/>
          <w:sz w:val="36"/>
        </w:rPr>
        <w:t xml:space="preserve"> </w:t>
      </w:r>
      <w:r>
        <w:rPr>
          <w:sz w:val="36"/>
        </w:rPr>
        <w:t>is</w:t>
      </w:r>
      <w:r>
        <w:rPr>
          <w:spacing w:val="-17"/>
          <w:sz w:val="36"/>
        </w:rPr>
        <w:t xml:space="preserve"> </w:t>
      </w:r>
      <w:r>
        <w:rPr>
          <w:sz w:val="36"/>
        </w:rPr>
        <w:t>appropriate</w:t>
      </w:r>
      <w:r>
        <w:rPr>
          <w:spacing w:val="-17"/>
          <w:sz w:val="36"/>
        </w:rPr>
        <w:t xml:space="preserve"> </w:t>
      </w:r>
      <w:r>
        <w:rPr>
          <w:sz w:val="36"/>
        </w:rPr>
        <w:t>for</w:t>
      </w:r>
      <w:r>
        <w:rPr>
          <w:spacing w:val="-14"/>
          <w:sz w:val="36"/>
        </w:rPr>
        <w:t xml:space="preserve"> </w:t>
      </w:r>
      <w:r>
        <w:rPr>
          <w:sz w:val="36"/>
        </w:rPr>
        <w:t>each</w:t>
      </w:r>
      <w:r>
        <w:rPr>
          <w:spacing w:val="-17"/>
          <w:sz w:val="36"/>
        </w:rPr>
        <w:t xml:space="preserve"> </w:t>
      </w:r>
      <w:r>
        <w:rPr>
          <w:sz w:val="36"/>
        </w:rPr>
        <w:t>priority</w:t>
      </w:r>
      <w:r>
        <w:rPr>
          <w:spacing w:val="-15"/>
          <w:sz w:val="36"/>
        </w:rPr>
        <w:t xml:space="preserve"> </w:t>
      </w:r>
      <w:r>
        <w:rPr>
          <w:spacing w:val="-2"/>
          <w:sz w:val="36"/>
        </w:rPr>
        <w:t>areas</w:t>
      </w:r>
    </w:p>
    <w:p w14:paraId="0EE0F698" w14:textId="77777777" w:rsidR="002E6F70" w:rsidRDefault="00BE593F">
      <w:pPr>
        <w:pStyle w:val="ListParagraph"/>
        <w:numPr>
          <w:ilvl w:val="1"/>
          <w:numId w:val="4"/>
        </w:numPr>
        <w:tabs>
          <w:tab w:val="left" w:pos="1384"/>
          <w:tab w:val="left" w:pos="1386"/>
        </w:tabs>
        <w:spacing w:before="204"/>
        <w:ind w:left="1386" w:right="2741" w:hanging="361"/>
        <w:rPr>
          <w:sz w:val="36"/>
        </w:rPr>
      </w:pPr>
      <w:r>
        <w:rPr>
          <w:sz w:val="36"/>
        </w:rPr>
        <w:t>A</w:t>
      </w:r>
      <w:r>
        <w:rPr>
          <w:sz w:val="36"/>
        </w:rPr>
        <w:t>HOs</w:t>
      </w:r>
      <w:r>
        <w:rPr>
          <w:spacing w:val="-8"/>
          <w:sz w:val="36"/>
        </w:rPr>
        <w:t xml:space="preserve"> </w:t>
      </w:r>
      <w:r>
        <w:rPr>
          <w:sz w:val="36"/>
        </w:rPr>
        <w:t>should</w:t>
      </w:r>
      <w:r>
        <w:rPr>
          <w:spacing w:val="-11"/>
          <w:sz w:val="36"/>
        </w:rPr>
        <w:t xml:space="preserve"> </w:t>
      </w:r>
      <w:r>
        <w:rPr>
          <w:sz w:val="36"/>
        </w:rPr>
        <w:t>consider</w:t>
      </w:r>
      <w:r>
        <w:rPr>
          <w:spacing w:val="-10"/>
          <w:sz w:val="36"/>
        </w:rPr>
        <w:t xml:space="preserve"> </w:t>
      </w:r>
      <w:r>
        <w:rPr>
          <w:sz w:val="36"/>
        </w:rPr>
        <w:t>including</w:t>
      </w:r>
      <w:r>
        <w:rPr>
          <w:spacing w:val="-17"/>
          <w:sz w:val="36"/>
        </w:rPr>
        <w:t xml:space="preserve"> </w:t>
      </w:r>
      <w:r>
        <w:rPr>
          <w:sz w:val="36"/>
        </w:rPr>
        <w:t>people</w:t>
      </w:r>
      <w:r>
        <w:rPr>
          <w:spacing w:val="-10"/>
          <w:sz w:val="36"/>
        </w:rPr>
        <w:t xml:space="preserve"> </w:t>
      </w:r>
      <w:r>
        <w:rPr>
          <w:sz w:val="36"/>
        </w:rPr>
        <w:t>with</w:t>
      </w:r>
      <w:r>
        <w:rPr>
          <w:spacing w:val="-11"/>
          <w:sz w:val="36"/>
        </w:rPr>
        <w:t xml:space="preserve"> </w:t>
      </w:r>
      <w:r>
        <w:rPr>
          <w:sz w:val="36"/>
        </w:rPr>
        <w:t>disabilities</w:t>
      </w:r>
      <w:r>
        <w:rPr>
          <w:spacing w:val="-16"/>
          <w:sz w:val="36"/>
        </w:rPr>
        <w:t xml:space="preserve"> </w:t>
      </w:r>
      <w:r>
        <w:rPr>
          <w:sz w:val="36"/>
        </w:rPr>
        <w:t>to</w:t>
      </w:r>
      <w:r>
        <w:rPr>
          <w:spacing w:val="-11"/>
          <w:sz w:val="36"/>
        </w:rPr>
        <w:t xml:space="preserve"> </w:t>
      </w:r>
      <w:r>
        <w:rPr>
          <w:sz w:val="36"/>
        </w:rPr>
        <w:t>ensure</w:t>
      </w:r>
      <w:r>
        <w:rPr>
          <w:spacing w:val="-11"/>
          <w:sz w:val="36"/>
        </w:rPr>
        <w:t xml:space="preserve"> </w:t>
      </w:r>
      <w:r>
        <w:rPr>
          <w:sz w:val="36"/>
        </w:rPr>
        <w:t>broader</w:t>
      </w:r>
      <w:r>
        <w:rPr>
          <w:spacing w:val="-7"/>
          <w:sz w:val="36"/>
        </w:rPr>
        <w:t xml:space="preserve"> </w:t>
      </w:r>
      <w:r>
        <w:rPr>
          <w:sz w:val="36"/>
        </w:rPr>
        <w:t>systems,</w:t>
      </w:r>
      <w:r>
        <w:rPr>
          <w:spacing w:val="-12"/>
          <w:sz w:val="36"/>
        </w:rPr>
        <w:t xml:space="preserve"> </w:t>
      </w:r>
      <w:r>
        <w:rPr>
          <w:sz w:val="36"/>
        </w:rPr>
        <w:t xml:space="preserve">policies and </w:t>
      </w:r>
      <w:r>
        <w:rPr>
          <w:sz w:val="36"/>
        </w:rPr>
        <w:t>services include and benefit people with disabilities.</w:t>
      </w:r>
    </w:p>
    <w:p w14:paraId="6760D432" w14:textId="77777777" w:rsidR="002E6F70" w:rsidRDefault="002E6F70">
      <w:pPr>
        <w:rPr>
          <w:sz w:val="36"/>
        </w:rPr>
        <w:sectPr w:rsidR="002E6F70">
          <w:pgSz w:w="19200" w:h="10800" w:orient="landscape"/>
          <w:pgMar w:top="0" w:right="1400" w:bottom="0" w:left="440" w:header="720" w:footer="720" w:gutter="0"/>
          <w:cols w:space="720"/>
        </w:sectPr>
      </w:pPr>
    </w:p>
    <w:p w14:paraId="08B97E19" w14:textId="77777777" w:rsidR="002E6F70" w:rsidRDefault="00BE593F">
      <w:pPr>
        <w:pStyle w:val="Heading1"/>
        <w:spacing w:before="49"/>
      </w:pPr>
      <w:bookmarkStart w:id="14" w:name="Co-contribution_of_Host_Organisations"/>
      <w:bookmarkStart w:id="15" w:name="Co-contribution_and_cost-sharing_may_be_"/>
      <w:bookmarkEnd w:id="14"/>
      <w:bookmarkEnd w:id="15"/>
      <w:r>
        <w:rPr>
          <w:color w:val="003050"/>
        </w:rPr>
        <w:lastRenderedPageBreak/>
        <w:t>Co-contribution</w:t>
      </w:r>
      <w:r>
        <w:rPr>
          <w:color w:val="003050"/>
          <w:spacing w:val="-4"/>
        </w:rPr>
        <w:t xml:space="preserve"> </w:t>
      </w:r>
      <w:r>
        <w:rPr>
          <w:color w:val="003050"/>
        </w:rPr>
        <w:t>of</w:t>
      </w:r>
      <w:r>
        <w:rPr>
          <w:color w:val="003050"/>
          <w:spacing w:val="-8"/>
        </w:rPr>
        <w:t xml:space="preserve"> </w:t>
      </w:r>
      <w:r>
        <w:rPr>
          <w:color w:val="003050"/>
        </w:rPr>
        <w:t>Host</w:t>
      </w:r>
      <w:r>
        <w:rPr>
          <w:color w:val="003050"/>
          <w:spacing w:val="-6"/>
        </w:rPr>
        <w:t xml:space="preserve"> </w:t>
      </w:r>
      <w:r>
        <w:rPr>
          <w:color w:val="003050"/>
          <w:spacing w:val="-2"/>
        </w:rPr>
        <w:t>Organisations</w:t>
      </w:r>
    </w:p>
    <w:p w14:paraId="4F274931" w14:textId="77777777" w:rsidR="002E6F70" w:rsidRDefault="00BE593F">
      <w:pPr>
        <w:pStyle w:val="Heading3"/>
        <w:spacing w:before="223"/>
      </w:pPr>
      <w:r>
        <w:t>Co-contribution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cost-sharing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in-kind</w:t>
      </w:r>
      <w:r>
        <w:rPr>
          <w:spacing w:val="-2"/>
        </w:rPr>
        <w:t xml:space="preserve"> </w:t>
      </w:r>
      <w:r>
        <w:t>contributions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following:</w:t>
      </w:r>
    </w:p>
    <w:p w14:paraId="312FBAE9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4"/>
        </w:tabs>
        <w:spacing w:before="223"/>
        <w:ind w:left="1384" w:hanging="359"/>
        <w:rPr>
          <w:sz w:val="36"/>
        </w:rPr>
      </w:pPr>
      <w:r>
        <w:rPr>
          <w:sz w:val="36"/>
        </w:rPr>
        <w:t>Staff</w:t>
      </w:r>
      <w:r>
        <w:rPr>
          <w:spacing w:val="-5"/>
          <w:sz w:val="36"/>
        </w:rPr>
        <w:t xml:space="preserve"> </w:t>
      </w:r>
      <w:r>
        <w:rPr>
          <w:sz w:val="36"/>
        </w:rPr>
        <w:t>travel</w:t>
      </w:r>
      <w:r>
        <w:rPr>
          <w:spacing w:val="-4"/>
          <w:sz w:val="36"/>
        </w:rPr>
        <w:t xml:space="preserve"> </w:t>
      </w:r>
      <w:r>
        <w:rPr>
          <w:sz w:val="36"/>
        </w:rPr>
        <w:t>and</w:t>
      </w:r>
      <w:r>
        <w:rPr>
          <w:spacing w:val="-5"/>
          <w:sz w:val="36"/>
        </w:rPr>
        <w:t xml:space="preserve"> </w:t>
      </w:r>
      <w:r>
        <w:rPr>
          <w:sz w:val="36"/>
        </w:rPr>
        <w:t>accommodation costs</w:t>
      </w:r>
      <w:r>
        <w:rPr>
          <w:spacing w:val="-2"/>
          <w:sz w:val="36"/>
        </w:rPr>
        <w:t xml:space="preserve"> </w:t>
      </w:r>
      <w:r>
        <w:rPr>
          <w:sz w:val="36"/>
        </w:rPr>
        <w:t>in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Australia</w:t>
      </w:r>
    </w:p>
    <w:p w14:paraId="0F225BE2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5"/>
        </w:tabs>
        <w:spacing w:before="67"/>
        <w:ind w:left="1385" w:hanging="359"/>
        <w:rPr>
          <w:sz w:val="36"/>
        </w:rPr>
      </w:pPr>
      <w:r>
        <w:rPr>
          <w:sz w:val="36"/>
        </w:rPr>
        <w:t>A</w:t>
      </w:r>
      <w:r>
        <w:rPr>
          <w:sz w:val="36"/>
        </w:rPr>
        <w:t>dministrative</w:t>
      </w:r>
      <w:r>
        <w:rPr>
          <w:spacing w:val="-3"/>
          <w:sz w:val="36"/>
        </w:rPr>
        <w:t xml:space="preserve"> </w:t>
      </w:r>
      <w:r>
        <w:rPr>
          <w:sz w:val="36"/>
        </w:rPr>
        <w:t>and</w:t>
      </w:r>
      <w:r>
        <w:rPr>
          <w:spacing w:val="-4"/>
          <w:sz w:val="36"/>
        </w:rPr>
        <w:t xml:space="preserve"> </w:t>
      </w:r>
      <w:r>
        <w:rPr>
          <w:sz w:val="36"/>
        </w:rPr>
        <w:t>support</w:t>
      </w:r>
      <w:r>
        <w:rPr>
          <w:spacing w:val="-4"/>
          <w:sz w:val="36"/>
        </w:rPr>
        <w:t xml:space="preserve"> costs</w:t>
      </w:r>
    </w:p>
    <w:p w14:paraId="342B9B69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5"/>
        </w:tabs>
        <w:spacing w:before="67"/>
        <w:ind w:left="1385" w:hanging="359"/>
        <w:rPr>
          <w:sz w:val="36"/>
        </w:rPr>
      </w:pPr>
      <w:r>
        <w:rPr>
          <w:sz w:val="36"/>
        </w:rPr>
        <w:t>C</w:t>
      </w:r>
      <w:r>
        <w:rPr>
          <w:sz w:val="36"/>
        </w:rPr>
        <w:t>ourse</w:t>
      </w:r>
      <w:r>
        <w:rPr>
          <w:spacing w:val="-3"/>
          <w:sz w:val="36"/>
        </w:rPr>
        <w:t xml:space="preserve"> </w:t>
      </w:r>
      <w:r>
        <w:rPr>
          <w:sz w:val="36"/>
        </w:rPr>
        <w:t>development</w:t>
      </w:r>
      <w:r>
        <w:rPr>
          <w:spacing w:val="-3"/>
          <w:sz w:val="36"/>
        </w:rPr>
        <w:t xml:space="preserve"> </w:t>
      </w:r>
      <w:r>
        <w:rPr>
          <w:spacing w:val="-4"/>
          <w:sz w:val="36"/>
        </w:rPr>
        <w:t>costs</w:t>
      </w:r>
    </w:p>
    <w:p w14:paraId="07F5C85D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5"/>
        </w:tabs>
        <w:spacing w:before="68"/>
        <w:ind w:left="1385" w:hanging="359"/>
        <w:rPr>
          <w:sz w:val="36"/>
        </w:rPr>
      </w:pPr>
      <w:r>
        <w:rPr>
          <w:sz w:val="36"/>
        </w:rPr>
        <w:t>C</w:t>
      </w:r>
      <w:r>
        <w:rPr>
          <w:sz w:val="36"/>
        </w:rPr>
        <w:t>ommunication</w:t>
      </w:r>
      <w:r>
        <w:rPr>
          <w:spacing w:val="-6"/>
          <w:sz w:val="36"/>
        </w:rPr>
        <w:t xml:space="preserve"> </w:t>
      </w:r>
      <w:r>
        <w:rPr>
          <w:spacing w:val="-2"/>
          <w:sz w:val="36"/>
        </w:rPr>
        <w:t>costs</w:t>
      </w:r>
    </w:p>
    <w:p w14:paraId="7B145A9E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5"/>
        </w:tabs>
        <w:spacing w:before="67"/>
        <w:ind w:left="1385" w:hanging="359"/>
        <w:rPr>
          <w:sz w:val="36"/>
        </w:rPr>
      </w:pPr>
      <w:r>
        <w:rPr>
          <w:sz w:val="36"/>
        </w:rPr>
        <w:t>M</w:t>
      </w:r>
      <w:r>
        <w:rPr>
          <w:sz w:val="36"/>
        </w:rPr>
        <w:t>onitoring</w:t>
      </w:r>
      <w:r>
        <w:rPr>
          <w:spacing w:val="-3"/>
          <w:sz w:val="36"/>
        </w:rPr>
        <w:t xml:space="preserve"> </w:t>
      </w:r>
      <w:r>
        <w:rPr>
          <w:sz w:val="36"/>
        </w:rPr>
        <w:t>and</w:t>
      </w:r>
      <w:r>
        <w:rPr>
          <w:spacing w:val="-4"/>
          <w:sz w:val="36"/>
        </w:rPr>
        <w:t xml:space="preserve"> </w:t>
      </w:r>
      <w:r>
        <w:rPr>
          <w:sz w:val="36"/>
        </w:rPr>
        <w:t>evaluation</w:t>
      </w:r>
      <w:r>
        <w:rPr>
          <w:spacing w:val="-2"/>
          <w:sz w:val="36"/>
        </w:rPr>
        <w:t xml:space="preserve"> activities</w:t>
      </w:r>
    </w:p>
    <w:p w14:paraId="56E56080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5"/>
        </w:tabs>
        <w:spacing w:before="67"/>
        <w:ind w:left="1385" w:hanging="359"/>
        <w:rPr>
          <w:sz w:val="36"/>
        </w:rPr>
      </w:pPr>
      <w:r>
        <w:rPr>
          <w:sz w:val="36"/>
        </w:rPr>
        <w:t>F</w:t>
      </w:r>
      <w:r>
        <w:rPr>
          <w:sz w:val="36"/>
        </w:rPr>
        <w:t>ollow-up</w:t>
      </w:r>
      <w:r>
        <w:rPr>
          <w:spacing w:val="-5"/>
          <w:sz w:val="36"/>
        </w:rPr>
        <w:t xml:space="preserve"> </w:t>
      </w:r>
      <w:r>
        <w:rPr>
          <w:sz w:val="36"/>
        </w:rPr>
        <w:t>activities</w:t>
      </w:r>
      <w:r>
        <w:rPr>
          <w:spacing w:val="-2"/>
          <w:sz w:val="36"/>
        </w:rPr>
        <w:t xml:space="preserve"> </w:t>
      </w:r>
      <w:r>
        <w:rPr>
          <w:sz w:val="36"/>
        </w:rPr>
        <w:t>that</w:t>
      </w:r>
      <w:r>
        <w:rPr>
          <w:spacing w:val="-3"/>
          <w:sz w:val="36"/>
        </w:rPr>
        <w:t xml:space="preserve"> </w:t>
      </w:r>
      <w:r>
        <w:rPr>
          <w:sz w:val="36"/>
        </w:rPr>
        <w:t>fall</w:t>
      </w:r>
      <w:r>
        <w:rPr>
          <w:spacing w:val="-4"/>
          <w:sz w:val="36"/>
        </w:rPr>
        <w:t xml:space="preserve"> </w:t>
      </w:r>
      <w:r>
        <w:rPr>
          <w:sz w:val="36"/>
        </w:rPr>
        <w:t>outside</w:t>
      </w:r>
      <w:r>
        <w:rPr>
          <w:spacing w:val="-2"/>
          <w:sz w:val="36"/>
        </w:rPr>
        <w:t xml:space="preserve"> </w:t>
      </w:r>
      <w:r>
        <w:rPr>
          <w:sz w:val="36"/>
        </w:rPr>
        <w:t>the</w:t>
      </w:r>
      <w:r>
        <w:rPr>
          <w:spacing w:val="-1"/>
          <w:sz w:val="36"/>
        </w:rPr>
        <w:t xml:space="preserve"> </w:t>
      </w:r>
      <w:r>
        <w:rPr>
          <w:spacing w:val="-2"/>
          <w:sz w:val="36"/>
        </w:rPr>
        <w:t>scope</w:t>
      </w:r>
    </w:p>
    <w:p w14:paraId="38B3E724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6"/>
        </w:tabs>
        <w:spacing w:before="67"/>
        <w:ind w:left="1386" w:hanging="359"/>
        <w:rPr>
          <w:sz w:val="36"/>
        </w:rPr>
      </w:pPr>
      <w:r>
        <w:rPr>
          <w:sz w:val="36"/>
        </w:rPr>
        <w:t>H</w:t>
      </w:r>
      <w:r>
        <w:rPr>
          <w:sz w:val="36"/>
        </w:rPr>
        <w:t>ospitality</w:t>
      </w:r>
      <w:r>
        <w:rPr>
          <w:spacing w:val="-8"/>
          <w:sz w:val="36"/>
        </w:rPr>
        <w:t xml:space="preserve"> </w:t>
      </w:r>
      <w:r>
        <w:rPr>
          <w:spacing w:val="-4"/>
          <w:sz w:val="36"/>
        </w:rPr>
        <w:t>costs</w:t>
      </w:r>
    </w:p>
    <w:p w14:paraId="68B72558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6"/>
        </w:tabs>
        <w:spacing w:before="67"/>
        <w:ind w:left="1386" w:hanging="359"/>
        <w:rPr>
          <w:sz w:val="36"/>
        </w:rPr>
      </w:pPr>
      <w:r>
        <w:rPr>
          <w:sz w:val="36"/>
        </w:rPr>
        <w:t>O</w:t>
      </w:r>
      <w:r>
        <w:rPr>
          <w:sz w:val="36"/>
        </w:rPr>
        <w:t>ffice/operating</w:t>
      </w:r>
      <w:r>
        <w:rPr>
          <w:spacing w:val="-8"/>
          <w:sz w:val="36"/>
        </w:rPr>
        <w:t xml:space="preserve"> </w:t>
      </w:r>
      <w:r>
        <w:rPr>
          <w:spacing w:val="-2"/>
          <w:sz w:val="36"/>
        </w:rPr>
        <w:t>expenses</w:t>
      </w:r>
    </w:p>
    <w:p w14:paraId="552095EE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6"/>
        </w:tabs>
        <w:spacing w:before="67"/>
        <w:ind w:left="1386" w:hanging="359"/>
        <w:rPr>
          <w:sz w:val="36"/>
        </w:rPr>
      </w:pPr>
      <w:r>
        <w:rPr>
          <w:sz w:val="36"/>
        </w:rPr>
        <w:t>P</w:t>
      </w:r>
      <w:r>
        <w:rPr>
          <w:sz w:val="36"/>
        </w:rPr>
        <w:t>rofessional</w:t>
      </w:r>
      <w:r>
        <w:rPr>
          <w:spacing w:val="-7"/>
          <w:sz w:val="36"/>
        </w:rPr>
        <w:t xml:space="preserve"> </w:t>
      </w:r>
      <w:r>
        <w:rPr>
          <w:sz w:val="36"/>
        </w:rPr>
        <w:t>Indemnity</w:t>
      </w:r>
      <w:r>
        <w:rPr>
          <w:spacing w:val="-2"/>
          <w:sz w:val="36"/>
        </w:rPr>
        <w:t xml:space="preserve"> </w:t>
      </w:r>
      <w:r>
        <w:rPr>
          <w:sz w:val="36"/>
        </w:rPr>
        <w:t>Insurance</w:t>
      </w:r>
      <w:r>
        <w:rPr>
          <w:spacing w:val="-3"/>
          <w:sz w:val="36"/>
        </w:rPr>
        <w:t xml:space="preserve"> </w:t>
      </w:r>
      <w:r>
        <w:rPr>
          <w:sz w:val="36"/>
        </w:rPr>
        <w:t>(if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required)</w:t>
      </w:r>
    </w:p>
    <w:p w14:paraId="5E24BA0E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6"/>
        </w:tabs>
        <w:spacing w:before="67"/>
        <w:ind w:left="1386" w:hanging="359"/>
        <w:rPr>
          <w:sz w:val="36"/>
        </w:rPr>
      </w:pPr>
      <w:r>
        <w:rPr>
          <w:sz w:val="36"/>
        </w:rPr>
        <w:t>S</w:t>
      </w:r>
      <w:r>
        <w:rPr>
          <w:sz w:val="36"/>
        </w:rPr>
        <w:t>taff</w:t>
      </w:r>
      <w:r>
        <w:rPr>
          <w:spacing w:val="-5"/>
          <w:sz w:val="36"/>
        </w:rPr>
        <w:t xml:space="preserve"> </w:t>
      </w:r>
      <w:r>
        <w:rPr>
          <w:sz w:val="36"/>
        </w:rPr>
        <w:t>living</w:t>
      </w:r>
      <w:r>
        <w:rPr>
          <w:spacing w:val="-1"/>
          <w:sz w:val="36"/>
        </w:rPr>
        <w:t xml:space="preserve"> </w:t>
      </w:r>
      <w:r>
        <w:rPr>
          <w:sz w:val="36"/>
        </w:rPr>
        <w:t>allowance</w:t>
      </w:r>
      <w:r>
        <w:rPr>
          <w:spacing w:val="-1"/>
          <w:sz w:val="36"/>
        </w:rPr>
        <w:t xml:space="preserve"> </w:t>
      </w:r>
      <w:r>
        <w:rPr>
          <w:sz w:val="36"/>
        </w:rPr>
        <w:t>and</w:t>
      </w:r>
      <w:r>
        <w:rPr>
          <w:spacing w:val="-2"/>
          <w:sz w:val="36"/>
        </w:rPr>
        <w:t xml:space="preserve"> </w:t>
      </w:r>
      <w:r>
        <w:rPr>
          <w:sz w:val="36"/>
        </w:rPr>
        <w:t>domestic</w:t>
      </w:r>
      <w:r>
        <w:rPr>
          <w:spacing w:val="-3"/>
          <w:sz w:val="36"/>
        </w:rPr>
        <w:t xml:space="preserve"> </w:t>
      </w:r>
      <w:r>
        <w:rPr>
          <w:sz w:val="36"/>
        </w:rPr>
        <w:t>travel</w:t>
      </w:r>
      <w:r>
        <w:rPr>
          <w:spacing w:val="-3"/>
          <w:sz w:val="36"/>
        </w:rPr>
        <w:t xml:space="preserve"> </w:t>
      </w:r>
      <w:r>
        <w:rPr>
          <w:sz w:val="36"/>
        </w:rPr>
        <w:t>in</w:t>
      </w:r>
      <w:r>
        <w:rPr>
          <w:spacing w:val="-2"/>
          <w:sz w:val="36"/>
        </w:rPr>
        <w:t xml:space="preserve"> </w:t>
      </w:r>
      <w:r>
        <w:rPr>
          <w:sz w:val="36"/>
        </w:rPr>
        <w:t>partner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country</w:t>
      </w:r>
    </w:p>
    <w:p w14:paraId="420288D2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7"/>
        </w:tabs>
        <w:spacing w:before="67"/>
        <w:ind w:left="1387" w:hanging="359"/>
        <w:rPr>
          <w:sz w:val="36"/>
        </w:rPr>
      </w:pPr>
      <w:r>
        <w:rPr>
          <w:sz w:val="36"/>
        </w:rPr>
        <w:t>E</w:t>
      </w:r>
      <w:r>
        <w:rPr>
          <w:sz w:val="36"/>
        </w:rPr>
        <w:t>xtra-curricular</w:t>
      </w:r>
      <w:r>
        <w:rPr>
          <w:spacing w:val="-3"/>
          <w:sz w:val="36"/>
        </w:rPr>
        <w:t xml:space="preserve"> </w:t>
      </w:r>
      <w:r>
        <w:rPr>
          <w:sz w:val="36"/>
        </w:rPr>
        <w:t>activities</w:t>
      </w:r>
      <w:r>
        <w:rPr>
          <w:spacing w:val="-4"/>
          <w:sz w:val="36"/>
        </w:rPr>
        <w:t xml:space="preserve"> </w:t>
      </w:r>
      <w:r>
        <w:rPr>
          <w:sz w:val="36"/>
        </w:rPr>
        <w:t>for</w:t>
      </w:r>
      <w:r>
        <w:rPr>
          <w:spacing w:val="-5"/>
          <w:sz w:val="36"/>
        </w:rPr>
        <w:t xml:space="preserve"> </w:t>
      </w:r>
      <w:r>
        <w:rPr>
          <w:spacing w:val="-2"/>
          <w:sz w:val="36"/>
        </w:rPr>
        <w:t>Fellows</w:t>
      </w:r>
    </w:p>
    <w:p w14:paraId="7647C30B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7"/>
        </w:tabs>
        <w:spacing w:before="67"/>
        <w:ind w:left="1387" w:hanging="359"/>
        <w:rPr>
          <w:sz w:val="36"/>
        </w:rPr>
      </w:pPr>
      <w:r>
        <w:rPr>
          <w:sz w:val="36"/>
        </w:rPr>
        <w:t>T</w:t>
      </w:r>
      <w:r>
        <w:rPr>
          <w:sz w:val="36"/>
        </w:rPr>
        <w:t>ranslation</w:t>
      </w:r>
      <w:r>
        <w:rPr>
          <w:spacing w:val="-7"/>
          <w:sz w:val="36"/>
        </w:rPr>
        <w:t xml:space="preserve"> </w:t>
      </w:r>
      <w:r>
        <w:rPr>
          <w:sz w:val="36"/>
        </w:rPr>
        <w:t>and</w:t>
      </w:r>
      <w:r>
        <w:rPr>
          <w:spacing w:val="-5"/>
          <w:sz w:val="36"/>
        </w:rPr>
        <w:t xml:space="preserve"> </w:t>
      </w:r>
      <w:r>
        <w:rPr>
          <w:sz w:val="36"/>
        </w:rPr>
        <w:t>interpretation</w:t>
      </w:r>
      <w:r>
        <w:rPr>
          <w:spacing w:val="-5"/>
          <w:sz w:val="36"/>
        </w:rPr>
        <w:t xml:space="preserve"> </w:t>
      </w:r>
      <w:r>
        <w:rPr>
          <w:spacing w:val="-2"/>
          <w:sz w:val="36"/>
        </w:rPr>
        <w:t>services</w:t>
      </w:r>
    </w:p>
    <w:p w14:paraId="3A126645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7"/>
        </w:tabs>
        <w:spacing w:before="67"/>
        <w:ind w:left="1387" w:hanging="359"/>
        <w:rPr>
          <w:sz w:val="36"/>
        </w:rPr>
      </w:pPr>
      <w:r>
        <w:rPr>
          <w:sz w:val="36"/>
        </w:rPr>
        <w:t>W</w:t>
      </w:r>
      <w:r>
        <w:rPr>
          <w:sz w:val="36"/>
        </w:rPr>
        <w:t>orking</w:t>
      </w:r>
      <w:r>
        <w:rPr>
          <w:spacing w:val="-3"/>
          <w:sz w:val="36"/>
        </w:rPr>
        <w:t xml:space="preserve"> </w:t>
      </w:r>
      <w:r>
        <w:rPr>
          <w:sz w:val="36"/>
        </w:rPr>
        <w:t>with</w:t>
      </w:r>
      <w:r>
        <w:rPr>
          <w:spacing w:val="-3"/>
          <w:sz w:val="36"/>
        </w:rPr>
        <w:t xml:space="preserve"> </w:t>
      </w:r>
      <w:r>
        <w:rPr>
          <w:sz w:val="36"/>
        </w:rPr>
        <w:t>vulnerable</w:t>
      </w:r>
      <w:r>
        <w:rPr>
          <w:spacing w:val="-2"/>
          <w:sz w:val="36"/>
        </w:rPr>
        <w:t xml:space="preserve"> </w:t>
      </w:r>
      <w:r>
        <w:rPr>
          <w:sz w:val="36"/>
        </w:rPr>
        <w:t>people</w:t>
      </w:r>
      <w:r>
        <w:rPr>
          <w:spacing w:val="-5"/>
          <w:sz w:val="36"/>
        </w:rPr>
        <w:t xml:space="preserve"> </w:t>
      </w:r>
      <w:r>
        <w:rPr>
          <w:spacing w:val="-2"/>
          <w:sz w:val="36"/>
        </w:rPr>
        <w:t>checks</w:t>
      </w:r>
    </w:p>
    <w:p w14:paraId="6EEA46D8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7"/>
        </w:tabs>
        <w:spacing w:before="67"/>
        <w:ind w:left="1387" w:hanging="359"/>
        <w:rPr>
          <w:sz w:val="36"/>
        </w:rPr>
      </w:pPr>
      <w:r>
        <w:rPr>
          <w:sz w:val="36"/>
        </w:rPr>
        <w:t>F</w:t>
      </w:r>
      <w:r>
        <w:rPr>
          <w:sz w:val="36"/>
        </w:rPr>
        <w:t>ellow</w:t>
      </w:r>
      <w:r>
        <w:rPr>
          <w:spacing w:val="-4"/>
          <w:sz w:val="36"/>
        </w:rPr>
        <w:t xml:space="preserve"> </w:t>
      </w:r>
      <w:r>
        <w:rPr>
          <w:sz w:val="36"/>
        </w:rPr>
        <w:t>Living</w:t>
      </w:r>
      <w:r>
        <w:rPr>
          <w:spacing w:val="-2"/>
          <w:sz w:val="36"/>
        </w:rPr>
        <w:t xml:space="preserve"> </w:t>
      </w:r>
      <w:r>
        <w:rPr>
          <w:sz w:val="36"/>
        </w:rPr>
        <w:t>allowance</w:t>
      </w:r>
      <w:r>
        <w:rPr>
          <w:spacing w:val="-1"/>
          <w:sz w:val="36"/>
        </w:rPr>
        <w:t xml:space="preserve"> </w:t>
      </w:r>
      <w:r>
        <w:rPr>
          <w:sz w:val="36"/>
        </w:rPr>
        <w:t>in</w:t>
      </w:r>
      <w:r>
        <w:rPr>
          <w:spacing w:val="-3"/>
          <w:sz w:val="36"/>
        </w:rPr>
        <w:t xml:space="preserve"> </w:t>
      </w:r>
      <w:r>
        <w:rPr>
          <w:sz w:val="36"/>
        </w:rPr>
        <w:t>partner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countries</w:t>
      </w:r>
    </w:p>
    <w:p w14:paraId="2CACCE3F" w14:textId="77777777" w:rsidR="002E6F70" w:rsidRDefault="002E6F70">
      <w:pPr>
        <w:rPr>
          <w:sz w:val="36"/>
        </w:rPr>
        <w:sectPr w:rsidR="002E6F70">
          <w:pgSz w:w="19200" w:h="10800" w:orient="landscape"/>
          <w:pgMar w:top="320" w:right="1400" w:bottom="280" w:left="440" w:header="720" w:footer="720" w:gutter="0"/>
          <w:cols w:space="720"/>
        </w:sectPr>
      </w:pPr>
    </w:p>
    <w:p w14:paraId="7C711170" w14:textId="77777777" w:rsidR="002E6F70" w:rsidRDefault="00BE593F">
      <w:pPr>
        <w:pStyle w:val="Heading1"/>
        <w:spacing w:before="597"/>
      </w:pPr>
      <w:r>
        <w:rPr>
          <w:noProof/>
        </w:rPr>
        <w:lastRenderedPageBreak/>
        <w:drawing>
          <wp:anchor distT="0" distB="0" distL="0" distR="0" simplePos="0" relativeHeight="15715315" behindDoc="1" locked="0" layoutInCell="1" allowOverlap="1" wp14:anchorId="56AA6CA0" wp14:editId="1953F3A8">
            <wp:simplePos x="0" y="0"/>
            <wp:positionH relativeFrom="page">
              <wp:posOffset>9474200</wp:posOffset>
            </wp:positionH>
            <wp:positionV relativeFrom="page">
              <wp:posOffset>0</wp:posOffset>
            </wp:positionV>
            <wp:extent cx="2717799" cy="6856094"/>
            <wp:effectExtent l="0" t="0" r="0" b="0"/>
            <wp:wrapNone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799" cy="685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6" w:name="Round_20_Key_Dates"/>
      <w:bookmarkEnd w:id="16"/>
      <w:r>
        <w:rPr>
          <w:color w:val="003050"/>
        </w:rPr>
        <w:t>Round</w:t>
      </w:r>
      <w:r>
        <w:rPr>
          <w:color w:val="003050"/>
          <w:spacing w:val="-5"/>
        </w:rPr>
        <w:t xml:space="preserve"> </w:t>
      </w:r>
      <w:r>
        <w:rPr>
          <w:color w:val="003050"/>
        </w:rPr>
        <w:t>20</w:t>
      </w:r>
      <w:r>
        <w:rPr>
          <w:color w:val="003050"/>
          <w:spacing w:val="-2"/>
        </w:rPr>
        <w:t xml:space="preserve"> </w:t>
      </w:r>
      <w:r>
        <w:rPr>
          <w:color w:val="003050"/>
        </w:rPr>
        <w:t>Key</w:t>
      </w:r>
      <w:r>
        <w:rPr>
          <w:color w:val="003050"/>
          <w:spacing w:val="1"/>
        </w:rPr>
        <w:t xml:space="preserve"> </w:t>
      </w:r>
      <w:r>
        <w:rPr>
          <w:color w:val="003050"/>
          <w:spacing w:val="-2"/>
        </w:rPr>
        <w:t>Dates</w:t>
      </w:r>
    </w:p>
    <w:p w14:paraId="18B6EBA1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3"/>
        </w:tabs>
        <w:spacing w:before="538"/>
        <w:ind w:hanging="359"/>
        <w:rPr>
          <w:sz w:val="40"/>
        </w:rPr>
      </w:pPr>
      <w:r>
        <w:rPr>
          <w:sz w:val="40"/>
        </w:rPr>
        <w:t>Applications</w:t>
      </w:r>
      <w:r>
        <w:rPr>
          <w:spacing w:val="-7"/>
          <w:sz w:val="40"/>
        </w:rPr>
        <w:t xml:space="preserve"> </w:t>
      </w:r>
      <w:r>
        <w:rPr>
          <w:sz w:val="40"/>
        </w:rPr>
        <w:t>opened</w:t>
      </w:r>
      <w:r>
        <w:rPr>
          <w:spacing w:val="-6"/>
          <w:sz w:val="40"/>
        </w:rPr>
        <w:t xml:space="preserve"> </w:t>
      </w:r>
      <w:r>
        <w:rPr>
          <w:sz w:val="40"/>
        </w:rPr>
        <w:t>2</w:t>
      </w:r>
      <w:r>
        <w:rPr>
          <w:spacing w:val="-6"/>
          <w:sz w:val="40"/>
        </w:rPr>
        <w:t xml:space="preserve"> </w:t>
      </w:r>
      <w:r>
        <w:rPr>
          <w:sz w:val="40"/>
        </w:rPr>
        <w:t>September</w:t>
      </w:r>
      <w:r>
        <w:rPr>
          <w:spacing w:val="-4"/>
          <w:sz w:val="40"/>
        </w:rPr>
        <w:t xml:space="preserve"> 2024</w:t>
      </w:r>
    </w:p>
    <w:p w14:paraId="3C7A2F5E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3"/>
        </w:tabs>
        <w:spacing w:before="246"/>
        <w:ind w:hanging="359"/>
        <w:rPr>
          <w:sz w:val="40"/>
        </w:rPr>
      </w:pPr>
      <w:r>
        <w:rPr>
          <w:sz w:val="40"/>
        </w:rPr>
        <w:t>A</w:t>
      </w:r>
      <w:r>
        <w:rPr>
          <w:sz w:val="40"/>
        </w:rPr>
        <w:t>pplications</w:t>
      </w:r>
      <w:r>
        <w:rPr>
          <w:spacing w:val="-10"/>
          <w:sz w:val="40"/>
        </w:rPr>
        <w:t xml:space="preserve"> </w:t>
      </w:r>
      <w:r>
        <w:rPr>
          <w:sz w:val="40"/>
        </w:rPr>
        <w:t>close</w:t>
      </w:r>
      <w:r>
        <w:rPr>
          <w:spacing w:val="-4"/>
          <w:sz w:val="40"/>
        </w:rPr>
        <w:t xml:space="preserve"> </w:t>
      </w:r>
      <w:r>
        <w:rPr>
          <w:sz w:val="40"/>
        </w:rPr>
        <w:t>13</w:t>
      </w:r>
      <w:r>
        <w:rPr>
          <w:spacing w:val="-6"/>
          <w:sz w:val="40"/>
        </w:rPr>
        <w:t xml:space="preserve"> </w:t>
      </w:r>
      <w:r>
        <w:rPr>
          <w:sz w:val="40"/>
        </w:rPr>
        <w:t>October</w:t>
      </w:r>
      <w:r>
        <w:rPr>
          <w:spacing w:val="-4"/>
          <w:sz w:val="40"/>
        </w:rPr>
        <w:t xml:space="preserve"> </w:t>
      </w:r>
      <w:r>
        <w:rPr>
          <w:sz w:val="40"/>
        </w:rPr>
        <w:t>2024,</w:t>
      </w:r>
      <w:r>
        <w:rPr>
          <w:spacing w:val="-6"/>
          <w:sz w:val="40"/>
        </w:rPr>
        <w:t xml:space="preserve"> </w:t>
      </w:r>
      <w:r>
        <w:rPr>
          <w:sz w:val="40"/>
        </w:rPr>
        <w:t>11:59pm</w:t>
      </w:r>
      <w:r>
        <w:rPr>
          <w:spacing w:val="-5"/>
          <w:sz w:val="40"/>
        </w:rPr>
        <w:t xml:space="preserve"> </w:t>
      </w:r>
      <w:r>
        <w:rPr>
          <w:spacing w:val="-2"/>
          <w:sz w:val="40"/>
        </w:rPr>
        <w:t>(AEDT)</w:t>
      </w:r>
    </w:p>
    <w:p w14:paraId="3678059C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3"/>
        </w:tabs>
        <w:spacing w:before="244"/>
        <w:ind w:hanging="359"/>
        <w:rPr>
          <w:sz w:val="40"/>
        </w:rPr>
      </w:pPr>
      <w:r>
        <w:rPr>
          <w:sz w:val="40"/>
        </w:rPr>
        <w:t>S</w:t>
      </w:r>
      <w:r>
        <w:rPr>
          <w:sz w:val="40"/>
        </w:rPr>
        <w:t>uccessful/unsuccessful</w:t>
      </w:r>
      <w:r>
        <w:rPr>
          <w:spacing w:val="-11"/>
          <w:sz w:val="40"/>
        </w:rPr>
        <w:t xml:space="preserve"> </w:t>
      </w:r>
      <w:r>
        <w:rPr>
          <w:sz w:val="40"/>
        </w:rPr>
        <w:t>Australian</w:t>
      </w:r>
      <w:r>
        <w:rPr>
          <w:spacing w:val="-7"/>
          <w:sz w:val="40"/>
        </w:rPr>
        <w:t xml:space="preserve"> </w:t>
      </w:r>
      <w:r>
        <w:rPr>
          <w:sz w:val="40"/>
        </w:rPr>
        <w:t>organisations</w:t>
      </w:r>
      <w:r>
        <w:rPr>
          <w:spacing w:val="-8"/>
          <w:sz w:val="40"/>
        </w:rPr>
        <w:t xml:space="preserve"> </w:t>
      </w:r>
      <w:r>
        <w:rPr>
          <w:sz w:val="40"/>
        </w:rPr>
        <w:t>notified</w:t>
      </w:r>
      <w:r>
        <w:rPr>
          <w:spacing w:val="-8"/>
          <w:sz w:val="40"/>
        </w:rPr>
        <w:t xml:space="preserve"> </w:t>
      </w:r>
      <w:r>
        <w:rPr>
          <w:sz w:val="40"/>
        </w:rPr>
        <w:t>from</w:t>
      </w:r>
      <w:r>
        <w:rPr>
          <w:spacing w:val="-9"/>
          <w:sz w:val="40"/>
        </w:rPr>
        <w:t xml:space="preserve"> </w:t>
      </w:r>
      <w:r>
        <w:rPr>
          <w:sz w:val="40"/>
        </w:rPr>
        <w:t>May</w:t>
      </w:r>
      <w:r>
        <w:rPr>
          <w:spacing w:val="-8"/>
          <w:sz w:val="40"/>
        </w:rPr>
        <w:t xml:space="preserve"> </w:t>
      </w:r>
      <w:r>
        <w:rPr>
          <w:spacing w:val="-4"/>
          <w:sz w:val="40"/>
        </w:rPr>
        <w:t>2025</w:t>
      </w:r>
    </w:p>
    <w:p w14:paraId="357C110E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3"/>
        </w:tabs>
        <w:spacing w:before="246"/>
        <w:ind w:hanging="359"/>
        <w:rPr>
          <w:sz w:val="40"/>
        </w:rPr>
      </w:pPr>
      <w:r>
        <w:rPr>
          <w:sz w:val="40"/>
        </w:rPr>
        <w:t>P</w:t>
      </w:r>
      <w:r>
        <w:rPr>
          <w:sz w:val="40"/>
        </w:rPr>
        <w:t>rogram</w:t>
      </w:r>
      <w:r>
        <w:rPr>
          <w:spacing w:val="-5"/>
          <w:sz w:val="40"/>
        </w:rPr>
        <w:t xml:space="preserve"> </w:t>
      </w:r>
      <w:r>
        <w:rPr>
          <w:sz w:val="40"/>
        </w:rPr>
        <w:t>Start</w:t>
      </w:r>
      <w:r>
        <w:rPr>
          <w:spacing w:val="-6"/>
          <w:sz w:val="40"/>
        </w:rPr>
        <w:t xml:space="preserve"> </w:t>
      </w:r>
      <w:r>
        <w:rPr>
          <w:sz w:val="40"/>
        </w:rPr>
        <w:t>Date</w:t>
      </w:r>
      <w:r>
        <w:rPr>
          <w:spacing w:val="-2"/>
          <w:sz w:val="40"/>
        </w:rPr>
        <w:t xml:space="preserve"> </w:t>
      </w:r>
      <w:r>
        <w:rPr>
          <w:sz w:val="40"/>
        </w:rPr>
        <w:t>from</w:t>
      </w:r>
      <w:r>
        <w:rPr>
          <w:spacing w:val="-5"/>
          <w:sz w:val="40"/>
        </w:rPr>
        <w:t xml:space="preserve"> </w:t>
      </w:r>
      <w:r>
        <w:rPr>
          <w:sz w:val="40"/>
        </w:rPr>
        <w:t>1</w:t>
      </w:r>
      <w:r>
        <w:rPr>
          <w:spacing w:val="-3"/>
          <w:sz w:val="40"/>
        </w:rPr>
        <w:t xml:space="preserve"> </w:t>
      </w:r>
      <w:r>
        <w:rPr>
          <w:sz w:val="40"/>
        </w:rPr>
        <w:t>October</w:t>
      </w:r>
      <w:r>
        <w:rPr>
          <w:spacing w:val="-3"/>
          <w:sz w:val="40"/>
        </w:rPr>
        <w:t xml:space="preserve"> </w:t>
      </w:r>
      <w:r>
        <w:rPr>
          <w:spacing w:val="-4"/>
          <w:sz w:val="40"/>
        </w:rPr>
        <w:t>2025</w:t>
      </w:r>
    </w:p>
    <w:p w14:paraId="73A728B0" w14:textId="77777777" w:rsidR="002E6F70" w:rsidRDefault="00BE593F">
      <w:pPr>
        <w:pStyle w:val="ListParagraph"/>
        <w:numPr>
          <w:ilvl w:val="0"/>
          <w:numId w:val="5"/>
        </w:numPr>
        <w:tabs>
          <w:tab w:val="left" w:pos="1383"/>
        </w:tabs>
        <w:spacing w:before="246"/>
        <w:ind w:hanging="359"/>
        <w:rPr>
          <w:sz w:val="40"/>
        </w:rPr>
      </w:pPr>
      <w:r>
        <w:rPr>
          <w:sz w:val="40"/>
        </w:rPr>
        <w:t>A</w:t>
      </w:r>
      <w:r>
        <w:rPr>
          <w:sz w:val="40"/>
        </w:rPr>
        <w:t>ll</w:t>
      </w:r>
      <w:r>
        <w:rPr>
          <w:spacing w:val="-4"/>
          <w:sz w:val="40"/>
        </w:rPr>
        <w:t xml:space="preserve"> </w:t>
      </w:r>
      <w:r>
        <w:rPr>
          <w:sz w:val="40"/>
        </w:rPr>
        <w:t>programs</w:t>
      </w:r>
      <w:r>
        <w:rPr>
          <w:spacing w:val="-5"/>
          <w:sz w:val="40"/>
        </w:rPr>
        <w:t xml:space="preserve"> </w:t>
      </w:r>
      <w:r>
        <w:rPr>
          <w:sz w:val="40"/>
        </w:rPr>
        <w:t>must</w:t>
      </w:r>
      <w:r>
        <w:rPr>
          <w:spacing w:val="-1"/>
          <w:sz w:val="40"/>
        </w:rPr>
        <w:t xml:space="preserve"> </w:t>
      </w:r>
      <w:r>
        <w:rPr>
          <w:sz w:val="40"/>
        </w:rPr>
        <w:t>end</w:t>
      </w:r>
      <w:r>
        <w:rPr>
          <w:spacing w:val="-3"/>
          <w:sz w:val="40"/>
        </w:rPr>
        <w:t xml:space="preserve"> </w:t>
      </w:r>
      <w:r>
        <w:rPr>
          <w:sz w:val="40"/>
        </w:rPr>
        <w:t>by</w:t>
      </w:r>
      <w:r>
        <w:rPr>
          <w:spacing w:val="-3"/>
          <w:sz w:val="40"/>
        </w:rPr>
        <w:t xml:space="preserve"> </w:t>
      </w:r>
      <w:r>
        <w:rPr>
          <w:sz w:val="40"/>
        </w:rPr>
        <w:t>29</w:t>
      </w:r>
      <w:r>
        <w:rPr>
          <w:spacing w:val="-1"/>
          <w:sz w:val="40"/>
        </w:rPr>
        <w:t xml:space="preserve"> </w:t>
      </w:r>
      <w:r>
        <w:rPr>
          <w:sz w:val="40"/>
        </w:rPr>
        <w:t>March</w:t>
      </w:r>
      <w:r>
        <w:rPr>
          <w:spacing w:val="-3"/>
          <w:sz w:val="40"/>
        </w:rPr>
        <w:t xml:space="preserve"> </w:t>
      </w:r>
      <w:r>
        <w:rPr>
          <w:spacing w:val="-4"/>
          <w:sz w:val="40"/>
        </w:rPr>
        <w:t>2027</w:t>
      </w:r>
    </w:p>
    <w:p w14:paraId="6ED0E9A3" w14:textId="77777777" w:rsidR="002E6F70" w:rsidRDefault="002E6F70">
      <w:pPr>
        <w:rPr>
          <w:sz w:val="40"/>
        </w:rPr>
        <w:sectPr w:rsidR="002E6F70">
          <w:pgSz w:w="19200" w:h="10800" w:orient="landscape"/>
          <w:pgMar w:top="0" w:right="1400" w:bottom="0" w:left="440" w:header="720" w:footer="720" w:gutter="0"/>
          <w:cols w:space="720"/>
        </w:sectPr>
      </w:pPr>
    </w:p>
    <w:p w14:paraId="5F9FFC3D" w14:textId="77777777" w:rsidR="002E6F70" w:rsidRDefault="00BE593F">
      <w:pPr>
        <w:pStyle w:val="Heading1"/>
        <w:spacing w:before="583"/>
      </w:pPr>
      <w:r>
        <w:rPr>
          <w:noProof/>
        </w:rPr>
        <w:lastRenderedPageBreak/>
        <w:drawing>
          <wp:anchor distT="0" distB="0" distL="0" distR="0" simplePos="0" relativeHeight="15736320" behindDoc="1" locked="0" layoutInCell="1" allowOverlap="1" wp14:anchorId="61E4F797" wp14:editId="132BBDDA">
            <wp:simplePos x="0" y="0"/>
            <wp:positionH relativeFrom="page">
              <wp:posOffset>9474200</wp:posOffset>
            </wp:positionH>
            <wp:positionV relativeFrom="page">
              <wp:posOffset>0</wp:posOffset>
            </wp:positionV>
            <wp:extent cx="2717798" cy="6855028"/>
            <wp:effectExtent l="0" t="0" r="0" b="0"/>
            <wp:wrapNone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798" cy="6855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7" w:name="AAFS_Responsibilities"/>
      <w:bookmarkEnd w:id="17"/>
      <w:r>
        <w:rPr>
          <w:color w:val="003050"/>
        </w:rPr>
        <w:t>AAFS</w:t>
      </w:r>
      <w:r>
        <w:rPr>
          <w:color w:val="003050"/>
          <w:spacing w:val="-6"/>
        </w:rPr>
        <w:t xml:space="preserve"> </w:t>
      </w:r>
      <w:r>
        <w:rPr>
          <w:color w:val="003050"/>
          <w:spacing w:val="-2"/>
        </w:rPr>
        <w:t>Responsibilities</w:t>
      </w:r>
    </w:p>
    <w:p w14:paraId="179C8AE7" w14:textId="77777777" w:rsidR="002E6F70" w:rsidRDefault="00BE593F" w:rsidP="00501BE1">
      <w:pPr>
        <w:pStyle w:val="ListParagraph"/>
        <w:numPr>
          <w:ilvl w:val="0"/>
          <w:numId w:val="3"/>
        </w:numPr>
        <w:tabs>
          <w:tab w:val="left" w:pos="2249"/>
        </w:tabs>
        <w:spacing w:before="360"/>
        <w:ind w:left="2249" w:hanging="357"/>
        <w:rPr>
          <w:sz w:val="36"/>
        </w:rPr>
      </w:pPr>
      <w:r>
        <w:rPr>
          <w:sz w:val="36"/>
        </w:rPr>
        <w:t>Shortlisting</w:t>
      </w:r>
      <w:r>
        <w:rPr>
          <w:spacing w:val="-9"/>
          <w:sz w:val="36"/>
        </w:rPr>
        <w:t xml:space="preserve"> </w:t>
      </w:r>
      <w:r>
        <w:rPr>
          <w:sz w:val="36"/>
        </w:rPr>
        <w:t>and</w:t>
      </w:r>
      <w:r>
        <w:rPr>
          <w:spacing w:val="-3"/>
          <w:sz w:val="36"/>
        </w:rPr>
        <w:t xml:space="preserve"> </w:t>
      </w:r>
      <w:r>
        <w:rPr>
          <w:sz w:val="36"/>
        </w:rPr>
        <w:t>assessment</w:t>
      </w:r>
      <w:r>
        <w:rPr>
          <w:spacing w:val="-16"/>
          <w:sz w:val="36"/>
        </w:rPr>
        <w:t xml:space="preserve"> </w:t>
      </w:r>
      <w:r>
        <w:rPr>
          <w:sz w:val="36"/>
        </w:rPr>
        <w:t>of</w:t>
      </w:r>
      <w:r>
        <w:rPr>
          <w:spacing w:val="-2"/>
          <w:sz w:val="36"/>
        </w:rPr>
        <w:t xml:space="preserve"> applications.</w:t>
      </w:r>
    </w:p>
    <w:p w14:paraId="12EBDD91" w14:textId="77777777" w:rsidR="002E6F70" w:rsidRDefault="00BE593F" w:rsidP="00501BE1">
      <w:pPr>
        <w:pStyle w:val="ListParagraph"/>
        <w:numPr>
          <w:ilvl w:val="0"/>
          <w:numId w:val="3"/>
        </w:numPr>
        <w:tabs>
          <w:tab w:val="left" w:pos="2249"/>
        </w:tabs>
        <w:spacing w:before="360"/>
        <w:ind w:left="2249" w:hanging="357"/>
        <w:rPr>
          <w:sz w:val="36"/>
        </w:rPr>
      </w:pPr>
      <w:r>
        <w:rPr>
          <w:sz w:val="36"/>
        </w:rPr>
        <w:t>Briefing</w:t>
      </w:r>
      <w:r>
        <w:rPr>
          <w:spacing w:val="-16"/>
          <w:sz w:val="36"/>
        </w:rPr>
        <w:t xml:space="preserve"> </w:t>
      </w:r>
      <w:r>
        <w:rPr>
          <w:sz w:val="36"/>
        </w:rPr>
        <w:t>preparation</w:t>
      </w:r>
      <w:r>
        <w:rPr>
          <w:spacing w:val="-9"/>
          <w:sz w:val="36"/>
        </w:rPr>
        <w:t xml:space="preserve"> </w:t>
      </w:r>
      <w:r>
        <w:rPr>
          <w:sz w:val="36"/>
        </w:rPr>
        <w:t>for</w:t>
      </w:r>
      <w:r>
        <w:rPr>
          <w:spacing w:val="-13"/>
          <w:sz w:val="36"/>
        </w:rPr>
        <w:t xml:space="preserve"> </w:t>
      </w:r>
      <w:r>
        <w:rPr>
          <w:sz w:val="36"/>
        </w:rPr>
        <w:t>Selection</w:t>
      </w:r>
      <w:r>
        <w:rPr>
          <w:spacing w:val="-7"/>
          <w:sz w:val="36"/>
        </w:rPr>
        <w:t xml:space="preserve"> </w:t>
      </w:r>
      <w:r>
        <w:rPr>
          <w:sz w:val="36"/>
        </w:rPr>
        <w:t>Panel</w:t>
      </w:r>
      <w:r>
        <w:rPr>
          <w:spacing w:val="-11"/>
          <w:sz w:val="36"/>
        </w:rPr>
        <w:t xml:space="preserve"> </w:t>
      </w:r>
      <w:r>
        <w:rPr>
          <w:spacing w:val="-2"/>
          <w:sz w:val="36"/>
        </w:rPr>
        <w:t>meeting.</w:t>
      </w:r>
    </w:p>
    <w:p w14:paraId="7233F0FE" w14:textId="77777777" w:rsidR="002E6F70" w:rsidRDefault="00BE593F" w:rsidP="00501BE1">
      <w:pPr>
        <w:pStyle w:val="ListParagraph"/>
        <w:numPr>
          <w:ilvl w:val="0"/>
          <w:numId w:val="3"/>
        </w:numPr>
        <w:tabs>
          <w:tab w:val="left" w:pos="2249"/>
        </w:tabs>
        <w:spacing w:before="360"/>
        <w:ind w:left="2249" w:hanging="357"/>
        <w:rPr>
          <w:sz w:val="36"/>
        </w:rPr>
      </w:pPr>
      <w:r>
        <w:rPr>
          <w:sz w:val="36"/>
        </w:rPr>
        <w:t>Develop</w:t>
      </w:r>
      <w:r>
        <w:rPr>
          <w:spacing w:val="-14"/>
          <w:sz w:val="36"/>
        </w:rPr>
        <w:t xml:space="preserve"> </w:t>
      </w:r>
      <w:r>
        <w:rPr>
          <w:sz w:val="36"/>
        </w:rPr>
        <w:t>funding</w:t>
      </w:r>
      <w:r>
        <w:rPr>
          <w:spacing w:val="-12"/>
          <w:sz w:val="36"/>
        </w:rPr>
        <w:t xml:space="preserve"> </w:t>
      </w:r>
      <w:r>
        <w:rPr>
          <w:sz w:val="36"/>
        </w:rPr>
        <w:t>Agreements</w:t>
      </w:r>
      <w:r>
        <w:rPr>
          <w:spacing w:val="-13"/>
          <w:sz w:val="36"/>
        </w:rPr>
        <w:t xml:space="preserve"> </w:t>
      </w:r>
      <w:r>
        <w:rPr>
          <w:sz w:val="36"/>
        </w:rPr>
        <w:t>with</w:t>
      </w:r>
      <w:r>
        <w:rPr>
          <w:spacing w:val="-11"/>
          <w:sz w:val="36"/>
        </w:rPr>
        <w:t xml:space="preserve"> </w:t>
      </w:r>
      <w:r>
        <w:rPr>
          <w:sz w:val="36"/>
        </w:rPr>
        <w:t>successful</w:t>
      </w:r>
      <w:r>
        <w:rPr>
          <w:spacing w:val="-13"/>
          <w:sz w:val="36"/>
        </w:rPr>
        <w:t xml:space="preserve"> </w:t>
      </w:r>
      <w:r>
        <w:rPr>
          <w:sz w:val="36"/>
        </w:rPr>
        <w:t>Australian</w:t>
      </w:r>
      <w:r>
        <w:rPr>
          <w:spacing w:val="-10"/>
          <w:sz w:val="36"/>
        </w:rPr>
        <w:t xml:space="preserve"> </w:t>
      </w:r>
      <w:proofErr w:type="gramStart"/>
      <w:r>
        <w:rPr>
          <w:spacing w:val="-2"/>
          <w:sz w:val="36"/>
        </w:rPr>
        <w:t>organisations</w:t>
      </w:r>
      <w:proofErr w:type="gramEnd"/>
    </w:p>
    <w:p w14:paraId="2481D461" w14:textId="77777777" w:rsidR="002E6F70" w:rsidRDefault="00BE593F" w:rsidP="00501BE1">
      <w:pPr>
        <w:pStyle w:val="ListParagraph"/>
        <w:numPr>
          <w:ilvl w:val="0"/>
          <w:numId w:val="3"/>
        </w:numPr>
        <w:tabs>
          <w:tab w:val="left" w:pos="2249"/>
        </w:tabs>
        <w:spacing w:before="360"/>
        <w:ind w:left="2249" w:hanging="357"/>
        <w:rPr>
          <w:sz w:val="36"/>
        </w:rPr>
      </w:pPr>
      <w:r>
        <w:rPr>
          <w:sz w:val="36"/>
        </w:rPr>
        <w:t>Issue</w:t>
      </w:r>
      <w:r>
        <w:rPr>
          <w:spacing w:val="-18"/>
          <w:sz w:val="36"/>
        </w:rPr>
        <w:t xml:space="preserve"> </w:t>
      </w:r>
      <w:r>
        <w:rPr>
          <w:i/>
          <w:sz w:val="36"/>
        </w:rPr>
        <w:t>Acceptance</w:t>
      </w:r>
      <w:r>
        <w:rPr>
          <w:i/>
          <w:spacing w:val="-8"/>
          <w:sz w:val="36"/>
        </w:rPr>
        <w:t xml:space="preserve"> </w:t>
      </w:r>
      <w:r>
        <w:rPr>
          <w:i/>
          <w:sz w:val="36"/>
        </w:rPr>
        <w:t>of</w:t>
      </w:r>
      <w:r>
        <w:rPr>
          <w:i/>
          <w:spacing w:val="-12"/>
          <w:sz w:val="36"/>
        </w:rPr>
        <w:t xml:space="preserve"> </w:t>
      </w:r>
      <w:r>
        <w:rPr>
          <w:i/>
          <w:sz w:val="36"/>
        </w:rPr>
        <w:t>Award</w:t>
      </w:r>
      <w:r>
        <w:rPr>
          <w:i/>
          <w:spacing w:val="-10"/>
          <w:sz w:val="36"/>
        </w:rPr>
        <w:t xml:space="preserve"> </w:t>
      </w:r>
      <w:r>
        <w:rPr>
          <w:i/>
          <w:sz w:val="36"/>
        </w:rPr>
        <w:t>o</w:t>
      </w:r>
      <w:r>
        <w:rPr>
          <w:sz w:val="36"/>
        </w:rPr>
        <w:t>ffer</w:t>
      </w:r>
      <w:r>
        <w:rPr>
          <w:spacing w:val="-13"/>
          <w:sz w:val="36"/>
        </w:rPr>
        <w:t xml:space="preserve"> </w:t>
      </w:r>
      <w:r>
        <w:rPr>
          <w:sz w:val="36"/>
        </w:rPr>
        <w:t>letters</w:t>
      </w:r>
      <w:r>
        <w:rPr>
          <w:spacing w:val="-10"/>
          <w:sz w:val="36"/>
        </w:rPr>
        <w:t xml:space="preserve"> </w:t>
      </w:r>
      <w:r>
        <w:rPr>
          <w:sz w:val="36"/>
        </w:rPr>
        <w:t>for</w:t>
      </w:r>
      <w:r>
        <w:rPr>
          <w:spacing w:val="-13"/>
          <w:sz w:val="36"/>
        </w:rPr>
        <w:t xml:space="preserve"> </w:t>
      </w:r>
      <w:r>
        <w:rPr>
          <w:sz w:val="36"/>
        </w:rPr>
        <w:t>successful</w:t>
      </w:r>
      <w:r>
        <w:rPr>
          <w:spacing w:val="-12"/>
          <w:sz w:val="36"/>
        </w:rPr>
        <w:t xml:space="preserve"> </w:t>
      </w:r>
      <w:r>
        <w:rPr>
          <w:spacing w:val="-2"/>
          <w:sz w:val="36"/>
        </w:rPr>
        <w:t>Fellows</w:t>
      </w:r>
    </w:p>
    <w:p w14:paraId="30F500CC" w14:textId="77777777" w:rsidR="002E6F70" w:rsidRDefault="00BE593F" w:rsidP="00501BE1">
      <w:pPr>
        <w:pStyle w:val="ListParagraph"/>
        <w:numPr>
          <w:ilvl w:val="0"/>
          <w:numId w:val="3"/>
        </w:numPr>
        <w:tabs>
          <w:tab w:val="left" w:pos="2250"/>
        </w:tabs>
        <w:spacing w:before="360"/>
        <w:ind w:hanging="357"/>
        <w:rPr>
          <w:sz w:val="36"/>
        </w:rPr>
      </w:pPr>
      <w:r>
        <w:rPr>
          <w:sz w:val="36"/>
        </w:rPr>
        <w:t>Disburse</w:t>
      </w:r>
      <w:r>
        <w:rPr>
          <w:spacing w:val="-10"/>
          <w:sz w:val="36"/>
        </w:rPr>
        <w:t xml:space="preserve"> </w:t>
      </w:r>
      <w:r>
        <w:rPr>
          <w:sz w:val="36"/>
        </w:rPr>
        <w:t>Fellowship</w:t>
      </w:r>
      <w:r>
        <w:rPr>
          <w:spacing w:val="-10"/>
          <w:sz w:val="36"/>
        </w:rPr>
        <w:t xml:space="preserve"> </w:t>
      </w:r>
      <w:r>
        <w:rPr>
          <w:sz w:val="36"/>
        </w:rPr>
        <w:t>funding</w:t>
      </w:r>
      <w:r>
        <w:rPr>
          <w:spacing w:val="-8"/>
          <w:sz w:val="36"/>
        </w:rPr>
        <w:t xml:space="preserve"> </w:t>
      </w:r>
      <w:r>
        <w:rPr>
          <w:sz w:val="36"/>
        </w:rPr>
        <w:t>to</w:t>
      </w:r>
      <w:r>
        <w:rPr>
          <w:spacing w:val="-13"/>
          <w:sz w:val="36"/>
        </w:rPr>
        <w:t xml:space="preserve"> </w:t>
      </w:r>
      <w:r>
        <w:rPr>
          <w:sz w:val="36"/>
        </w:rPr>
        <w:t>successful</w:t>
      </w:r>
      <w:r>
        <w:rPr>
          <w:spacing w:val="-10"/>
          <w:sz w:val="36"/>
        </w:rPr>
        <w:t xml:space="preserve"> </w:t>
      </w:r>
      <w:proofErr w:type="gramStart"/>
      <w:r>
        <w:rPr>
          <w:spacing w:val="-4"/>
          <w:sz w:val="36"/>
        </w:rPr>
        <w:t>AHOs</w:t>
      </w:r>
      <w:proofErr w:type="gramEnd"/>
    </w:p>
    <w:p w14:paraId="3AEE9534" w14:textId="77777777" w:rsidR="002E6F70" w:rsidRDefault="00BE593F" w:rsidP="00501BE1">
      <w:pPr>
        <w:pStyle w:val="ListParagraph"/>
        <w:numPr>
          <w:ilvl w:val="0"/>
          <w:numId w:val="3"/>
        </w:numPr>
        <w:tabs>
          <w:tab w:val="left" w:pos="2250"/>
        </w:tabs>
        <w:spacing w:before="360"/>
        <w:ind w:hanging="357"/>
        <w:rPr>
          <w:sz w:val="36"/>
        </w:rPr>
      </w:pPr>
      <w:r>
        <w:rPr>
          <w:sz w:val="36"/>
        </w:rPr>
        <w:t>Monitor</w:t>
      </w:r>
      <w:r>
        <w:rPr>
          <w:spacing w:val="-13"/>
          <w:sz w:val="36"/>
        </w:rPr>
        <w:t xml:space="preserve"> </w:t>
      </w:r>
      <w:r>
        <w:rPr>
          <w:sz w:val="36"/>
        </w:rPr>
        <w:t>and</w:t>
      </w:r>
      <w:r>
        <w:rPr>
          <w:spacing w:val="-6"/>
          <w:sz w:val="36"/>
        </w:rPr>
        <w:t xml:space="preserve"> </w:t>
      </w:r>
      <w:r>
        <w:rPr>
          <w:sz w:val="36"/>
        </w:rPr>
        <w:t>report</w:t>
      </w:r>
      <w:r>
        <w:rPr>
          <w:spacing w:val="-10"/>
          <w:sz w:val="36"/>
        </w:rPr>
        <w:t xml:space="preserve"> </w:t>
      </w:r>
      <w:r>
        <w:rPr>
          <w:sz w:val="36"/>
        </w:rPr>
        <w:t>on</w:t>
      </w:r>
      <w:r>
        <w:rPr>
          <w:spacing w:val="-10"/>
          <w:sz w:val="36"/>
        </w:rPr>
        <w:t xml:space="preserve"> </w:t>
      </w:r>
      <w:r>
        <w:rPr>
          <w:sz w:val="36"/>
        </w:rPr>
        <w:t>program</w:t>
      </w:r>
      <w:r>
        <w:rPr>
          <w:spacing w:val="-8"/>
          <w:sz w:val="36"/>
        </w:rPr>
        <w:t xml:space="preserve"> </w:t>
      </w:r>
      <w:r>
        <w:rPr>
          <w:sz w:val="36"/>
        </w:rPr>
        <w:t>performance</w:t>
      </w:r>
      <w:r>
        <w:rPr>
          <w:spacing w:val="-7"/>
          <w:sz w:val="36"/>
        </w:rPr>
        <w:t xml:space="preserve"> </w:t>
      </w:r>
      <w:r>
        <w:rPr>
          <w:sz w:val="36"/>
        </w:rPr>
        <w:t>during</w:t>
      </w:r>
      <w:r>
        <w:rPr>
          <w:spacing w:val="-5"/>
          <w:sz w:val="36"/>
        </w:rPr>
        <w:t xml:space="preserve"> </w:t>
      </w:r>
      <w:proofErr w:type="gramStart"/>
      <w:r>
        <w:rPr>
          <w:spacing w:val="-2"/>
          <w:sz w:val="36"/>
        </w:rPr>
        <w:t>implementation</w:t>
      </w:r>
      <w:proofErr w:type="gramEnd"/>
    </w:p>
    <w:p w14:paraId="15269630" w14:textId="48B733FA" w:rsidR="002E6F70" w:rsidRDefault="00BE593F" w:rsidP="00501BE1">
      <w:pPr>
        <w:pStyle w:val="ListParagraph"/>
        <w:numPr>
          <w:ilvl w:val="0"/>
          <w:numId w:val="3"/>
        </w:numPr>
        <w:tabs>
          <w:tab w:val="left" w:pos="2250"/>
        </w:tabs>
        <w:spacing w:before="360"/>
        <w:ind w:hanging="357"/>
        <w:rPr>
          <w:sz w:val="36"/>
        </w:rPr>
      </w:pPr>
      <w:r>
        <w:rPr>
          <w:sz w:val="36"/>
        </w:rPr>
        <w:t>Approving</w:t>
      </w:r>
      <w:r>
        <w:rPr>
          <w:spacing w:val="-10"/>
          <w:sz w:val="36"/>
        </w:rPr>
        <w:t xml:space="preserve"> </w:t>
      </w:r>
      <w:r>
        <w:rPr>
          <w:sz w:val="36"/>
        </w:rPr>
        <w:t>external</w:t>
      </w:r>
      <w:r>
        <w:rPr>
          <w:spacing w:val="-12"/>
          <w:sz w:val="36"/>
        </w:rPr>
        <w:t xml:space="preserve"> </w:t>
      </w:r>
      <w:r>
        <w:rPr>
          <w:sz w:val="36"/>
        </w:rPr>
        <w:t>Media</w:t>
      </w:r>
      <w:r>
        <w:rPr>
          <w:spacing w:val="-8"/>
          <w:sz w:val="36"/>
        </w:rPr>
        <w:t xml:space="preserve"> </w:t>
      </w:r>
      <w:r>
        <w:rPr>
          <w:spacing w:val="-2"/>
          <w:sz w:val="36"/>
        </w:rPr>
        <w:t>Releas</w:t>
      </w:r>
      <w:r w:rsidR="00501BE1">
        <w:rPr>
          <w:spacing w:val="-2"/>
          <w:sz w:val="36"/>
        </w:rPr>
        <w:t>e</w:t>
      </w:r>
    </w:p>
    <w:p w14:paraId="045C6D42" w14:textId="77777777" w:rsidR="002E6F70" w:rsidRDefault="002E6F70">
      <w:pPr>
        <w:rPr>
          <w:sz w:val="36"/>
        </w:rPr>
        <w:sectPr w:rsidR="002E6F70">
          <w:pgSz w:w="19200" w:h="10800" w:orient="landscape"/>
          <w:pgMar w:top="0" w:right="1400" w:bottom="0" w:left="440" w:header="720" w:footer="720" w:gutter="0"/>
          <w:cols w:space="720"/>
        </w:sectPr>
      </w:pPr>
    </w:p>
    <w:p w14:paraId="68D82AD5" w14:textId="5274E0B0" w:rsidR="002E6F70" w:rsidRDefault="00BE593F">
      <w:pPr>
        <w:pStyle w:val="Heading1"/>
        <w:spacing w:before="880"/>
        <w:ind w:right="3552"/>
      </w:pPr>
      <w:r>
        <w:rPr>
          <w:noProof/>
        </w:rPr>
        <w:lastRenderedPageBreak/>
        <w:drawing>
          <wp:anchor distT="0" distB="0" distL="0" distR="0" simplePos="0" relativeHeight="15736832" behindDoc="1" locked="0" layoutInCell="1" allowOverlap="1" wp14:anchorId="6B6A3DC8" wp14:editId="1F4563D2">
            <wp:simplePos x="0" y="0"/>
            <wp:positionH relativeFrom="page">
              <wp:posOffset>9474200</wp:posOffset>
            </wp:positionH>
            <wp:positionV relativeFrom="page">
              <wp:posOffset>0</wp:posOffset>
            </wp:positionV>
            <wp:extent cx="2717798" cy="6855028"/>
            <wp:effectExtent l="0" t="0" r="0" b="0"/>
            <wp:wrapNone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798" cy="6855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8" w:name="Expectations_for_engaging_with_AAFS"/>
      <w:bookmarkEnd w:id="18"/>
      <w:r>
        <w:rPr>
          <w:color w:val="003050"/>
        </w:rPr>
        <w:t>Expectations</w:t>
      </w:r>
      <w:r>
        <w:rPr>
          <w:color w:val="003050"/>
          <w:spacing w:val="-19"/>
        </w:rPr>
        <w:t xml:space="preserve"> </w:t>
      </w:r>
      <w:r>
        <w:rPr>
          <w:color w:val="003050"/>
        </w:rPr>
        <w:t>for</w:t>
      </w:r>
      <w:r>
        <w:rPr>
          <w:color w:val="003050"/>
          <w:spacing w:val="-14"/>
        </w:rPr>
        <w:t xml:space="preserve"> </w:t>
      </w:r>
      <w:r>
        <w:rPr>
          <w:color w:val="003050"/>
        </w:rPr>
        <w:t>engaging</w:t>
      </w:r>
      <w:r>
        <w:rPr>
          <w:color w:val="003050"/>
          <w:spacing w:val="-19"/>
        </w:rPr>
        <w:t xml:space="preserve"> </w:t>
      </w:r>
      <w:r>
        <w:rPr>
          <w:color w:val="003050"/>
        </w:rPr>
        <w:t>with</w:t>
      </w:r>
      <w:r w:rsidR="000D192A">
        <w:rPr>
          <w:color w:val="003050"/>
        </w:rPr>
        <w:t xml:space="preserve"> </w:t>
      </w:r>
      <w:r>
        <w:rPr>
          <w:color w:val="003050"/>
          <w:spacing w:val="-4"/>
        </w:rPr>
        <w:t>AAFS</w:t>
      </w:r>
    </w:p>
    <w:p w14:paraId="47F00D83" w14:textId="77777777" w:rsidR="002E6F70" w:rsidRDefault="00BE593F" w:rsidP="00501BE1">
      <w:pPr>
        <w:pStyle w:val="ListParagraph"/>
        <w:numPr>
          <w:ilvl w:val="0"/>
          <w:numId w:val="2"/>
        </w:numPr>
        <w:tabs>
          <w:tab w:val="left" w:pos="1543"/>
        </w:tabs>
        <w:spacing w:before="360"/>
        <w:ind w:left="1543" w:hanging="356"/>
        <w:rPr>
          <w:sz w:val="40"/>
        </w:rPr>
      </w:pPr>
      <w:r>
        <w:rPr>
          <w:sz w:val="40"/>
        </w:rPr>
        <w:t>AHOs</w:t>
      </w:r>
      <w:r>
        <w:rPr>
          <w:spacing w:val="-15"/>
          <w:sz w:val="40"/>
        </w:rPr>
        <w:t xml:space="preserve"> </w:t>
      </w:r>
      <w:r>
        <w:rPr>
          <w:sz w:val="40"/>
        </w:rPr>
        <w:t>are</w:t>
      </w:r>
      <w:r>
        <w:rPr>
          <w:spacing w:val="-8"/>
          <w:sz w:val="40"/>
        </w:rPr>
        <w:t xml:space="preserve"> </w:t>
      </w:r>
      <w:r>
        <w:rPr>
          <w:sz w:val="40"/>
        </w:rPr>
        <w:t>expected</w:t>
      </w:r>
      <w:r>
        <w:rPr>
          <w:spacing w:val="-7"/>
          <w:sz w:val="40"/>
        </w:rPr>
        <w:t xml:space="preserve"> </w:t>
      </w:r>
      <w:r>
        <w:rPr>
          <w:sz w:val="40"/>
        </w:rPr>
        <w:t>to</w:t>
      </w:r>
      <w:r>
        <w:rPr>
          <w:spacing w:val="-10"/>
          <w:sz w:val="40"/>
        </w:rPr>
        <w:t xml:space="preserve"> </w:t>
      </w:r>
      <w:r>
        <w:rPr>
          <w:sz w:val="40"/>
        </w:rPr>
        <w:t>engage</w:t>
      </w:r>
      <w:r>
        <w:rPr>
          <w:spacing w:val="-16"/>
          <w:sz w:val="40"/>
        </w:rPr>
        <w:t xml:space="preserve"> </w:t>
      </w:r>
      <w:r>
        <w:rPr>
          <w:sz w:val="40"/>
        </w:rPr>
        <w:t>with</w:t>
      </w:r>
      <w:r>
        <w:rPr>
          <w:spacing w:val="-5"/>
          <w:sz w:val="40"/>
        </w:rPr>
        <w:t xml:space="preserve"> </w:t>
      </w:r>
      <w:r>
        <w:rPr>
          <w:sz w:val="40"/>
        </w:rPr>
        <w:t>AAFS</w:t>
      </w:r>
      <w:r>
        <w:rPr>
          <w:spacing w:val="-9"/>
          <w:sz w:val="40"/>
        </w:rPr>
        <w:t xml:space="preserve"> </w:t>
      </w:r>
      <w:r>
        <w:rPr>
          <w:sz w:val="40"/>
        </w:rPr>
        <w:t>during</w:t>
      </w:r>
      <w:r>
        <w:rPr>
          <w:spacing w:val="-12"/>
          <w:sz w:val="40"/>
        </w:rPr>
        <w:t xml:space="preserve"> </w:t>
      </w:r>
      <w:r>
        <w:rPr>
          <w:sz w:val="40"/>
        </w:rPr>
        <w:t>and</w:t>
      </w:r>
      <w:r>
        <w:rPr>
          <w:spacing w:val="-9"/>
          <w:sz w:val="40"/>
        </w:rPr>
        <w:t xml:space="preserve"> </w:t>
      </w:r>
      <w:r>
        <w:rPr>
          <w:sz w:val="40"/>
        </w:rPr>
        <w:t>after</w:t>
      </w:r>
      <w:r>
        <w:rPr>
          <w:spacing w:val="-8"/>
          <w:sz w:val="40"/>
        </w:rPr>
        <w:t xml:space="preserve"> </w:t>
      </w:r>
      <w:r>
        <w:rPr>
          <w:sz w:val="40"/>
        </w:rPr>
        <w:t>the</w:t>
      </w:r>
      <w:r>
        <w:rPr>
          <w:spacing w:val="-7"/>
          <w:sz w:val="40"/>
        </w:rPr>
        <w:t xml:space="preserve"> </w:t>
      </w:r>
      <w:r>
        <w:rPr>
          <w:spacing w:val="-2"/>
          <w:sz w:val="40"/>
        </w:rPr>
        <w:t>Fellowship.</w:t>
      </w:r>
    </w:p>
    <w:p w14:paraId="30814EA9" w14:textId="77777777" w:rsidR="002E6F70" w:rsidRDefault="00BE593F" w:rsidP="00501BE1">
      <w:pPr>
        <w:pStyle w:val="ListParagraph"/>
        <w:numPr>
          <w:ilvl w:val="0"/>
          <w:numId w:val="2"/>
        </w:numPr>
        <w:tabs>
          <w:tab w:val="left" w:pos="1547"/>
          <w:tab w:val="left" w:pos="1549"/>
        </w:tabs>
        <w:spacing w:before="360" w:line="211" w:lineRule="auto"/>
        <w:ind w:right="5123" w:hanging="361"/>
        <w:rPr>
          <w:sz w:val="40"/>
        </w:rPr>
      </w:pPr>
      <w:r>
        <w:rPr>
          <w:sz w:val="40"/>
        </w:rPr>
        <w:t>At</w:t>
      </w:r>
      <w:r>
        <w:rPr>
          <w:spacing w:val="-10"/>
          <w:sz w:val="40"/>
        </w:rPr>
        <w:t xml:space="preserve"> </w:t>
      </w:r>
      <w:r>
        <w:rPr>
          <w:sz w:val="40"/>
        </w:rPr>
        <w:t>the</w:t>
      </w:r>
      <w:r>
        <w:rPr>
          <w:spacing w:val="-10"/>
          <w:sz w:val="40"/>
        </w:rPr>
        <w:t xml:space="preserve"> </w:t>
      </w:r>
      <w:r>
        <w:rPr>
          <w:sz w:val="40"/>
        </w:rPr>
        <w:t>completion</w:t>
      </w:r>
      <w:r>
        <w:rPr>
          <w:spacing w:val="-9"/>
          <w:sz w:val="40"/>
        </w:rPr>
        <w:t xml:space="preserve"> </w:t>
      </w:r>
      <w:r>
        <w:rPr>
          <w:sz w:val="40"/>
        </w:rPr>
        <w:t>of</w:t>
      </w:r>
      <w:r>
        <w:rPr>
          <w:spacing w:val="-10"/>
          <w:sz w:val="40"/>
        </w:rPr>
        <w:t xml:space="preserve"> </w:t>
      </w:r>
      <w:r>
        <w:rPr>
          <w:sz w:val="40"/>
        </w:rPr>
        <w:t>a</w:t>
      </w:r>
      <w:r>
        <w:rPr>
          <w:spacing w:val="-10"/>
          <w:sz w:val="40"/>
        </w:rPr>
        <w:t xml:space="preserve"> </w:t>
      </w:r>
      <w:r>
        <w:rPr>
          <w:sz w:val="40"/>
        </w:rPr>
        <w:t>Fellowship,</w:t>
      </w:r>
      <w:r>
        <w:rPr>
          <w:spacing w:val="-8"/>
          <w:sz w:val="40"/>
        </w:rPr>
        <w:t xml:space="preserve"> </w:t>
      </w:r>
      <w:r>
        <w:rPr>
          <w:sz w:val="40"/>
        </w:rPr>
        <w:t>Fellows</w:t>
      </w:r>
      <w:r>
        <w:rPr>
          <w:spacing w:val="-8"/>
          <w:sz w:val="40"/>
        </w:rPr>
        <w:t xml:space="preserve"> </w:t>
      </w:r>
      <w:r>
        <w:rPr>
          <w:sz w:val="40"/>
        </w:rPr>
        <w:t>will</w:t>
      </w:r>
      <w:r>
        <w:rPr>
          <w:spacing w:val="-10"/>
          <w:sz w:val="40"/>
        </w:rPr>
        <w:t xml:space="preserve"> </w:t>
      </w:r>
      <w:r>
        <w:rPr>
          <w:sz w:val="40"/>
        </w:rPr>
        <w:t>become</w:t>
      </w:r>
      <w:r>
        <w:rPr>
          <w:spacing w:val="-13"/>
          <w:sz w:val="40"/>
        </w:rPr>
        <w:t xml:space="preserve"> </w:t>
      </w:r>
      <w:r>
        <w:rPr>
          <w:sz w:val="40"/>
        </w:rPr>
        <w:t>part</w:t>
      </w:r>
      <w:r>
        <w:rPr>
          <w:spacing w:val="-9"/>
          <w:sz w:val="40"/>
        </w:rPr>
        <w:t xml:space="preserve"> </w:t>
      </w:r>
      <w:r>
        <w:rPr>
          <w:sz w:val="40"/>
        </w:rPr>
        <w:t>of</w:t>
      </w:r>
      <w:r>
        <w:rPr>
          <w:spacing w:val="-7"/>
          <w:sz w:val="40"/>
        </w:rPr>
        <w:t xml:space="preserve"> </w:t>
      </w:r>
      <w:r>
        <w:rPr>
          <w:sz w:val="40"/>
        </w:rPr>
        <w:t>the prestigious Australia Awards alumni network.</w:t>
      </w:r>
    </w:p>
    <w:p w14:paraId="1D7DB811" w14:textId="465F744A" w:rsidR="002E6F70" w:rsidRPr="00501BE1" w:rsidRDefault="00BE593F" w:rsidP="00501BE1">
      <w:pPr>
        <w:pStyle w:val="ListParagraph"/>
        <w:numPr>
          <w:ilvl w:val="0"/>
          <w:numId w:val="2"/>
        </w:numPr>
        <w:tabs>
          <w:tab w:val="left" w:pos="1545"/>
          <w:tab w:val="left" w:pos="1548"/>
        </w:tabs>
        <w:spacing w:before="360" w:line="225" w:lineRule="auto"/>
        <w:ind w:left="1548" w:right="4431" w:hanging="359"/>
        <w:rPr>
          <w:sz w:val="40"/>
        </w:rPr>
      </w:pPr>
      <w:r>
        <w:rPr>
          <w:sz w:val="40"/>
        </w:rPr>
        <w:t>It</w:t>
      </w:r>
      <w:r>
        <w:rPr>
          <w:spacing w:val="-9"/>
          <w:sz w:val="40"/>
        </w:rPr>
        <w:t xml:space="preserve"> </w:t>
      </w:r>
      <w:r>
        <w:rPr>
          <w:sz w:val="40"/>
        </w:rPr>
        <w:t>is</w:t>
      </w:r>
      <w:r>
        <w:rPr>
          <w:spacing w:val="-7"/>
          <w:sz w:val="40"/>
        </w:rPr>
        <w:t xml:space="preserve"> </w:t>
      </w:r>
      <w:r>
        <w:rPr>
          <w:sz w:val="40"/>
        </w:rPr>
        <w:t>part</w:t>
      </w:r>
      <w:r>
        <w:rPr>
          <w:spacing w:val="-6"/>
          <w:sz w:val="40"/>
        </w:rPr>
        <w:t xml:space="preserve"> </w:t>
      </w:r>
      <w:r>
        <w:rPr>
          <w:sz w:val="40"/>
        </w:rPr>
        <w:t>of</w:t>
      </w:r>
      <w:r>
        <w:rPr>
          <w:spacing w:val="-6"/>
          <w:sz w:val="40"/>
        </w:rPr>
        <w:t xml:space="preserve"> </w:t>
      </w:r>
      <w:r>
        <w:rPr>
          <w:sz w:val="40"/>
        </w:rPr>
        <w:t>the</w:t>
      </w:r>
      <w:r>
        <w:rPr>
          <w:spacing w:val="-9"/>
          <w:sz w:val="40"/>
        </w:rPr>
        <w:t xml:space="preserve"> </w:t>
      </w:r>
      <w:r>
        <w:rPr>
          <w:sz w:val="40"/>
        </w:rPr>
        <w:t>Funding</w:t>
      </w:r>
      <w:r>
        <w:rPr>
          <w:spacing w:val="-13"/>
          <w:sz w:val="40"/>
        </w:rPr>
        <w:t xml:space="preserve"> </w:t>
      </w:r>
      <w:r>
        <w:rPr>
          <w:sz w:val="40"/>
        </w:rPr>
        <w:t>Agreement</w:t>
      </w:r>
      <w:r>
        <w:rPr>
          <w:spacing w:val="-6"/>
          <w:sz w:val="40"/>
        </w:rPr>
        <w:t xml:space="preserve"> </w:t>
      </w:r>
      <w:r>
        <w:rPr>
          <w:sz w:val="40"/>
        </w:rPr>
        <w:t>that</w:t>
      </w:r>
      <w:r>
        <w:rPr>
          <w:spacing w:val="-8"/>
          <w:sz w:val="40"/>
        </w:rPr>
        <w:t xml:space="preserve"> </w:t>
      </w:r>
      <w:r>
        <w:rPr>
          <w:sz w:val="40"/>
        </w:rPr>
        <w:t>you</w:t>
      </w:r>
      <w:r>
        <w:rPr>
          <w:spacing w:val="-13"/>
          <w:sz w:val="40"/>
        </w:rPr>
        <w:t xml:space="preserve"> </w:t>
      </w:r>
      <w:r>
        <w:rPr>
          <w:sz w:val="40"/>
        </w:rPr>
        <w:t>are</w:t>
      </w:r>
      <w:r>
        <w:rPr>
          <w:spacing w:val="-7"/>
          <w:sz w:val="40"/>
        </w:rPr>
        <w:t xml:space="preserve"> </w:t>
      </w:r>
      <w:r>
        <w:rPr>
          <w:sz w:val="40"/>
        </w:rPr>
        <w:t>required</w:t>
      </w:r>
      <w:r>
        <w:rPr>
          <w:spacing w:val="-10"/>
          <w:sz w:val="40"/>
        </w:rPr>
        <w:t xml:space="preserve"> </w:t>
      </w:r>
      <w:r>
        <w:rPr>
          <w:sz w:val="40"/>
        </w:rPr>
        <w:t>to</w:t>
      </w:r>
      <w:r>
        <w:rPr>
          <w:spacing w:val="-9"/>
          <w:sz w:val="40"/>
        </w:rPr>
        <w:t xml:space="preserve"> </w:t>
      </w:r>
      <w:r>
        <w:rPr>
          <w:sz w:val="40"/>
        </w:rPr>
        <w:t>seek</w:t>
      </w:r>
      <w:r>
        <w:rPr>
          <w:spacing w:val="-6"/>
          <w:sz w:val="40"/>
        </w:rPr>
        <w:t xml:space="preserve"> </w:t>
      </w:r>
      <w:r>
        <w:rPr>
          <w:sz w:val="40"/>
        </w:rPr>
        <w:t>AAFS approval for</w:t>
      </w:r>
      <w:r w:rsidR="00501BE1">
        <w:rPr>
          <w:sz w:val="40"/>
        </w:rPr>
        <w:t xml:space="preserve"> </w:t>
      </w:r>
      <w:r w:rsidRPr="00501BE1">
        <w:rPr>
          <w:sz w:val="40"/>
        </w:rPr>
        <w:t>any</w:t>
      </w:r>
      <w:r w:rsidRPr="00501BE1">
        <w:rPr>
          <w:spacing w:val="-25"/>
          <w:sz w:val="40"/>
        </w:rPr>
        <w:t xml:space="preserve"> </w:t>
      </w:r>
      <w:r w:rsidRPr="00501BE1">
        <w:rPr>
          <w:sz w:val="40"/>
        </w:rPr>
        <w:t>program</w:t>
      </w:r>
      <w:r w:rsidRPr="00501BE1">
        <w:rPr>
          <w:spacing w:val="-22"/>
          <w:sz w:val="40"/>
        </w:rPr>
        <w:t xml:space="preserve"> </w:t>
      </w:r>
      <w:r w:rsidRPr="00501BE1">
        <w:rPr>
          <w:sz w:val="40"/>
        </w:rPr>
        <w:t>variations</w:t>
      </w:r>
      <w:r w:rsidRPr="00501BE1">
        <w:rPr>
          <w:spacing w:val="-14"/>
          <w:sz w:val="40"/>
        </w:rPr>
        <w:t xml:space="preserve"> </w:t>
      </w:r>
      <w:r w:rsidRPr="00501BE1">
        <w:rPr>
          <w:sz w:val="40"/>
        </w:rPr>
        <w:t>and</w:t>
      </w:r>
      <w:r w:rsidRPr="00501BE1">
        <w:rPr>
          <w:spacing w:val="-17"/>
          <w:sz w:val="40"/>
        </w:rPr>
        <w:t xml:space="preserve"> </w:t>
      </w:r>
      <w:r w:rsidRPr="00501BE1">
        <w:rPr>
          <w:sz w:val="40"/>
        </w:rPr>
        <w:t>external</w:t>
      </w:r>
      <w:r w:rsidRPr="00501BE1">
        <w:rPr>
          <w:spacing w:val="-13"/>
          <w:sz w:val="40"/>
        </w:rPr>
        <w:t xml:space="preserve"> </w:t>
      </w:r>
      <w:r w:rsidRPr="00501BE1">
        <w:rPr>
          <w:spacing w:val="-2"/>
          <w:sz w:val="40"/>
        </w:rPr>
        <w:t>communications.</w:t>
      </w:r>
    </w:p>
    <w:p w14:paraId="7646346E" w14:textId="77777777" w:rsidR="002E6F70" w:rsidRDefault="00BE593F" w:rsidP="00501BE1">
      <w:pPr>
        <w:pStyle w:val="ListParagraph"/>
        <w:numPr>
          <w:ilvl w:val="0"/>
          <w:numId w:val="2"/>
        </w:numPr>
        <w:tabs>
          <w:tab w:val="left" w:pos="1548"/>
        </w:tabs>
        <w:spacing w:before="360"/>
        <w:ind w:left="1548" w:hanging="356"/>
        <w:rPr>
          <w:sz w:val="40"/>
        </w:rPr>
      </w:pPr>
      <w:r>
        <w:rPr>
          <w:sz w:val="40"/>
        </w:rPr>
        <w:t>T</w:t>
      </w:r>
      <w:r>
        <w:rPr>
          <w:sz w:val="40"/>
        </w:rPr>
        <w:t>he</w:t>
      </w:r>
      <w:r>
        <w:rPr>
          <w:spacing w:val="-14"/>
          <w:sz w:val="40"/>
        </w:rPr>
        <w:t xml:space="preserve"> </w:t>
      </w:r>
      <w:r>
        <w:rPr>
          <w:sz w:val="40"/>
        </w:rPr>
        <w:t>primary</w:t>
      </w:r>
      <w:r>
        <w:rPr>
          <w:spacing w:val="-11"/>
          <w:sz w:val="40"/>
        </w:rPr>
        <w:t xml:space="preserve"> </w:t>
      </w:r>
      <w:r>
        <w:rPr>
          <w:sz w:val="40"/>
        </w:rPr>
        <w:t>contact</w:t>
      </w:r>
      <w:r>
        <w:rPr>
          <w:spacing w:val="-12"/>
          <w:sz w:val="40"/>
        </w:rPr>
        <w:t xml:space="preserve"> </w:t>
      </w:r>
      <w:r>
        <w:rPr>
          <w:sz w:val="40"/>
        </w:rPr>
        <w:t>for</w:t>
      </w:r>
      <w:r>
        <w:rPr>
          <w:spacing w:val="-14"/>
          <w:sz w:val="40"/>
        </w:rPr>
        <w:t xml:space="preserve"> </w:t>
      </w:r>
      <w:r>
        <w:rPr>
          <w:sz w:val="40"/>
        </w:rPr>
        <w:t>Fellowships</w:t>
      </w:r>
      <w:r>
        <w:rPr>
          <w:spacing w:val="-10"/>
          <w:sz w:val="40"/>
        </w:rPr>
        <w:t xml:space="preserve"> </w:t>
      </w:r>
      <w:r>
        <w:rPr>
          <w:sz w:val="40"/>
        </w:rPr>
        <w:t>is</w:t>
      </w:r>
      <w:r>
        <w:rPr>
          <w:spacing w:val="-11"/>
          <w:sz w:val="40"/>
        </w:rPr>
        <w:t xml:space="preserve"> </w:t>
      </w:r>
      <w:hyperlink r:id="rId12">
        <w:r>
          <w:rPr>
            <w:color w:val="0461C1"/>
            <w:spacing w:val="-2"/>
            <w:sz w:val="40"/>
            <w:u w:val="single" w:color="0461C1"/>
          </w:rPr>
          <w:t>Fellowships@dfat.gov.au</w:t>
        </w:r>
      </w:hyperlink>
    </w:p>
    <w:p w14:paraId="7E5645EF" w14:textId="77777777" w:rsidR="002E6F70" w:rsidRDefault="002E6F70">
      <w:pPr>
        <w:rPr>
          <w:sz w:val="40"/>
        </w:rPr>
        <w:sectPr w:rsidR="002E6F70">
          <w:pgSz w:w="19200" w:h="10800" w:orient="landscape"/>
          <w:pgMar w:top="0" w:right="1400" w:bottom="0" w:left="440" w:header="720" w:footer="720" w:gutter="0"/>
          <w:cols w:space="720"/>
        </w:sectPr>
      </w:pPr>
    </w:p>
    <w:p w14:paraId="4EC5EA45" w14:textId="77777777" w:rsidR="002E6F70" w:rsidRDefault="00BE593F">
      <w:pPr>
        <w:pStyle w:val="Heading1"/>
        <w:spacing w:before="1022"/>
      </w:pPr>
      <w:r>
        <w:rPr>
          <w:noProof/>
        </w:rPr>
        <w:lastRenderedPageBreak/>
        <w:drawing>
          <wp:anchor distT="0" distB="0" distL="0" distR="0" simplePos="0" relativeHeight="15737344" behindDoc="1" locked="0" layoutInCell="1" allowOverlap="1" wp14:anchorId="21521A96" wp14:editId="0BB8D030">
            <wp:simplePos x="0" y="0"/>
            <wp:positionH relativeFrom="page">
              <wp:posOffset>9474200</wp:posOffset>
            </wp:positionH>
            <wp:positionV relativeFrom="page">
              <wp:posOffset>0</wp:posOffset>
            </wp:positionV>
            <wp:extent cx="2717798" cy="6855028"/>
            <wp:effectExtent l="0" t="0" r="0" b="0"/>
            <wp:wrapNone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798" cy="6855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9" w:name="AHOs_Responsibilities"/>
      <w:bookmarkEnd w:id="19"/>
      <w:r>
        <w:rPr>
          <w:color w:val="003050"/>
        </w:rPr>
        <w:t>AHOs</w:t>
      </w:r>
      <w:r>
        <w:rPr>
          <w:color w:val="003050"/>
          <w:spacing w:val="-4"/>
        </w:rPr>
        <w:t xml:space="preserve"> </w:t>
      </w:r>
      <w:r>
        <w:rPr>
          <w:color w:val="003050"/>
          <w:spacing w:val="-2"/>
        </w:rPr>
        <w:t>Responsibilities</w:t>
      </w:r>
    </w:p>
    <w:p w14:paraId="6F8F8F36" w14:textId="77777777" w:rsidR="002E6F70" w:rsidRDefault="00BE593F" w:rsidP="00501BE1">
      <w:pPr>
        <w:pStyle w:val="ListParagraph"/>
        <w:numPr>
          <w:ilvl w:val="0"/>
          <w:numId w:val="1"/>
        </w:numPr>
        <w:tabs>
          <w:tab w:val="left" w:pos="782"/>
          <w:tab w:val="left" w:pos="784"/>
        </w:tabs>
        <w:spacing w:before="1200" w:line="401" w:lineRule="auto"/>
        <w:ind w:left="788" w:right="4434" w:hanging="363"/>
        <w:rPr>
          <w:sz w:val="40"/>
        </w:rPr>
      </w:pPr>
      <w:r>
        <w:rPr>
          <w:sz w:val="40"/>
        </w:rPr>
        <w:t>Enters</w:t>
      </w:r>
      <w:r>
        <w:rPr>
          <w:spacing w:val="-20"/>
          <w:sz w:val="40"/>
        </w:rPr>
        <w:t xml:space="preserve"> </w:t>
      </w:r>
      <w:r>
        <w:rPr>
          <w:sz w:val="40"/>
        </w:rPr>
        <w:t>into</w:t>
      </w:r>
      <w:r>
        <w:rPr>
          <w:spacing w:val="-23"/>
          <w:sz w:val="40"/>
        </w:rPr>
        <w:t xml:space="preserve"> </w:t>
      </w:r>
      <w:r>
        <w:rPr>
          <w:sz w:val="40"/>
        </w:rPr>
        <w:t>contractual</w:t>
      </w:r>
      <w:r>
        <w:rPr>
          <w:spacing w:val="-23"/>
          <w:sz w:val="40"/>
        </w:rPr>
        <w:t xml:space="preserve"> </w:t>
      </w:r>
      <w:r>
        <w:rPr>
          <w:sz w:val="40"/>
        </w:rPr>
        <w:t>agreement</w:t>
      </w:r>
      <w:r>
        <w:rPr>
          <w:spacing w:val="-20"/>
          <w:sz w:val="40"/>
        </w:rPr>
        <w:t xml:space="preserve"> </w:t>
      </w:r>
      <w:r>
        <w:rPr>
          <w:sz w:val="40"/>
        </w:rPr>
        <w:t>with</w:t>
      </w:r>
      <w:r>
        <w:rPr>
          <w:spacing w:val="-5"/>
          <w:sz w:val="40"/>
        </w:rPr>
        <w:t xml:space="preserve"> </w:t>
      </w:r>
      <w:r>
        <w:rPr>
          <w:sz w:val="40"/>
        </w:rPr>
        <w:t>DFAT</w:t>
      </w:r>
      <w:r>
        <w:rPr>
          <w:spacing w:val="-4"/>
          <w:sz w:val="40"/>
        </w:rPr>
        <w:t xml:space="preserve"> </w:t>
      </w:r>
      <w:r>
        <w:rPr>
          <w:sz w:val="40"/>
        </w:rPr>
        <w:t>and</w:t>
      </w:r>
      <w:r>
        <w:rPr>
          <w:spacing w:val="-4"/>
          <w:sz w:val="40"/>
        </w:rPr>
        <w:t xml:space="preserve"> </w:t>
      </w:r>
      <w:r>
        <w:rPr>
          <w:sz w:val="40"/>
        </w:rPr>
        <w:t>provides</w:t>
      </w:r>
      <w:r>
        <w:rPr>
          <w:spacing w:val="-6"/>
          <w:sz w:val="40"/>
        </w:rPr>
        <w:t xml:space="preserve"> </w:t>
      </w:r>
      <w:r>
        <w:rPr>
          <w:sz w:val="40"/>
        </w:rPr>
        <w:t>a</w:t>
      </w:r>
      <w:r>
        <w:rPr>
          <w:spacing w:val="-3"/>
          <w:sz w:val="40"/>
        </w:rPr>
        <w:t xml:space="preserve"> </w:t>
      </w:r>
      <w:r>
        <w:rPr>
          <w:sz w:val="40"/>
        </w:rPr>
        <w:t>tax</w:t>
      </w:r>
      <w:r>
        <w:rPr>
          <w:spacing w:val="-4"/>
          <w:sz w:val="40"/>
        </w:rPr>
        <w:t xml:space="preserve"> </w:t>
      </w:r>
      <w:r>
        <w:rPr>
          <w:sz w:val="40"/>
        </w:rPr>
        <w:t>invoice</w:t>
      </w:r>
      <w:r>
        <w:rPr>
          <w:spacing w:val="-3"/>
          <w:sz w:val="40"/>
        </w:rPr>
        <w:t xml:space="preserve"> </w:t>
      </w:r>
      <w:r>
        <w:rPr>
          <w:sz w:val="40"/>
        </w:rPr>
        <w:t xml:space="preserve">for </w:t>
      </w:r>
      <w:proofErr w:type="gramStart"/>
      <w:r>
        <w:rPr>
          <w:spacing w:val="-2"/>
          <w:sz w:val="40"/>
        </w:rPr>
        <w:t>funding</w:t>
      </w:r>
      <w:proofErr w:type="gramEnd"/>
    </w:p>
    <w:p w14:paraId="7175FDEE" w14:textId="77777777" w:rsidR="002E6F70" w:rsidRDefault="00BE593F">
      <w:pPr>
        <w:pStyle w:val="ListParagraph"/>
        <w:numPr>
          <w:ilvl w:val="0"/>
          <w:numId w:val="1"/>
        </w:numPr>
        <w:tabs>
          <w:tab w:val="left" w:pos="780"/>
        </w:tabs>
        <w:spacing w:before="100"/>
        <w:ind w:left="780" w:hanging="356"/>
        <w:rPr>
          <w:sz w:val="40"/>
        </w:rPr>
      </w:pPr>
      <w:r>
        <w:rPr>
          <w:sz w:val="40"/>
        </w:rPr>
        <w:t>R</w:t>
      </w:r>
      <w:r>
        <w:rPr>
          <w:sz w:val="40"/>
        </w:rPr>
        <w:t>eturn</w:t>
      </w:r>
      <w:r>
        <w:rPr>
          <w:spacing w:val="-14"/>
          <w:sz w:val="40"/>
        </w:rPr>
        <w:t xml:space="preserve"> </w:t>
      </w:r>
      <w:r>
        <w:rPr>
          <w:sz w:val="40"/>
        </w:rPr>
        <w:t>signed</w:t>
      </w:r>
      <w:r>
        <w:rPr>
          <w:spacing w:val="-16"/>
          <w:sz w:val="40"/>
        </w:rPr>
        <w:t xml:space="preserve"> </w:t>
      </w:r>
      <w:r>
        <w:rPr>
          <w:sz w:val="40"/>
        </w:rPr>
        <w:t>Fellow</w:t>
      </w:r>
      <w:r>
        <w:rPr>
          <w:spacing w:val="-13"/>
          <w:sz w:val="40"/>
        </w:rPr>
        <w:t xml:space="preserve"> </w:t>
      </w:r>
      <w:r>
        <w:rPr>
          <w:sz w:val="40"/>
        </w:rPr>
        <w:t>Letter</w:t>
      </w:r>
      <w:r>
        <w:rPr>
          <w:spacing w:val="-13"/>
          <w:sz w:val="40"/>
        </w:rPr>
        <w:t xml:space="preserve"> </w:t>
      </w:r>
      <w:r>
        <w:rPr>
          <w:sz w:val="40"/>
        </w:rPr>
        <w:t>of</w:t>
      </w:r>
      <w:r>
        <w:rPr>
          <w:spacing w:val="-15"/>
          <w:sz w:val="40"/>
        </w:rPr>
        <w:t xml:space="preserve"> </w:t>
      </w:r>
      <w:r>
        <w:rPr>
          <w:sz w:val="40"/>
        </w:rPr>
        <w:t>Offer</w:t>
      </w:r>
      <w:r>
        <w:rPr>
          <w:spacing w:val="-12"/>
          <w:sz w:val="40"/>
        </w:rPr>
        <w:t xml:space="preserve"> </w:t>
      </w:r>
      <w:r>
        <w:rPr>
          <w:spacing w:val="-4"/>
          <w:sz w:val="40"/>
        </w:rPr>
        <w:t>pack</w:t>
      </w:r>
    </w:p>
    <w:p w14:paraId="569B8247" w14:textId="77777777" w:rsidR="002E6F70" w:rsidRDefault="00BE593F">
      <w:pPr>
        <w:pStyle w:val="ListParagraph"/>
        <w:numPr>
          <w:ilvl w:val="0"/>
          <w:numId w:val="1"/>
        </w:numPr>
        <w:tabs>
          <w:tab w:val="left" w:pos="784"/>
        </w:tabs>
        <w:spacing w:before="428"/>
        <w:ind w:hanging="359"/>
        <w:rPr>
          <w:sz w:val="40"/>
        </w:rPr>
      </w:pPr>
      <w:r>
        <w:rPr>
          <w:sz w:val="40"/>
        </w:rPr>
        <w:t>A</w:t>
      </w:r>
      <w:r>
        <w:rPr>
          <w:sz w:val="40"/>
        </w:rPr>
        <w:t>rrange</w:t>
      </w:r>
      <w:r>
        <w:rPr>
          <w:spacing w:val="-25"/>
          <w:sz w:val="40"/>
        </w:rPr>
        <w:t xml:space="preserve"> </w:t>
      </w:r>
      <w:r>
        <w:rPr>
          <w:sz w:val="40"/>
        </w:rPr>
        <w:t>medical</w:t>
      </w:r>
      <w:r>
        <w:rPr>
          <w:spacing w:val="-20"/>
          <w:sz w:val="40"/>
        </w:rPr>
        <w:t xml:space="preserve"> </w:t>
      </w:r>
      <w:r>
        <w:rPr>
          <w:sz w:val="40"/>
        </w:rPr>
        <w:t>insurance</w:t>
      </w:r>
      <w:r>
        <w:rPr>
          <w:spacing w:val="-22"/>
          <w:sz w:val="40"/>
        </w:rPr>
        <w:t xml:space="preserve"> </w:t>
      </w:r>
      <w:r>
        <w:rPr>
          <w:sz w:val="40"/>
        </w:rPr>
        <w:t>for</w:t>
      </w:r>
      <w:r>
        <w:rPr>
          <w:spacing w:val="-22"/>
          <w:sz w:val="40"/>
        </w:rPr>
        <w:t xml:space="preserve"> </w:t>
      </w:r>
      <w:r>
        <w:rPr>
          <w:sz w:val="40"/>
        </w:rPr>
        <w:t>Fellows</w:t>
      </w:r>
      <w:r>
        <w:rPr>
          <w:spacing w:val="-6"/>
          <w:sz w:val="40"/>
        </w:rPr>
        <w:t xml:space="preserve"> </w:t>
      </w:r>
      <w:r>
        <w:rPr>
          <w:spacing w:val="-2"/>
          <w:sz w:val="40"/>
        </w:rPr>
        <w:t>(OSHC)</w:t>
      </w:r>
    </w:p>
    <w:p w14:paraId="26E1D083" w14:textId="77777777" w:rsidR="002E6F70" w:rsidRDefault="00BE593F">
      <w:pPr>
        <w:pStyle w:val="ListParagraph"/>
        <w:numPr>
          <w:ilvl w:val="0"/>
          <w:numId w:val="1"/>
        </w:numPr>
        <w:tabs>
          <w:tab w:val="left" w:pos="781"/>
        </w:tabs>
        <w:spacing w:before="426"/>
        <w:ind w:left="781" w:hanging="356"/>
        <w:rPr>
          <w:sz w:val="40"/>
        </w:rPr>
      </w:pPr>
      <w:r>
        <w:rPr>
          <w:sz w:val="40"/>
        </w:rPr>
        <w:t>F</w:t>
      </w:r>
      <w:r>
        <w:rPr>
          <w:sz w:val="40"/>
        </w:rPr>
        <w:t>ellows’</w:t>
      </w:r>
      <w:r>
        <w:rPr>
          <w:spacing w:val="-20"/>
          <w:sz w:val="40"/>
        </w:rPr>
        <w:t xml:space="preserve"> </w:t>
      </w:r>
      <w:r>
        <w:rPr>
          <w:spacing w:val="-2"/>
          <w:sz w:val="40"/>
        </w:rPr>
        <w:t>welfare</w:t>
      </w:r>
    </w:p>
    <w:p w14:paraId="4008E896" w14:textId="77777777" w:rsidR="002E6F70" w:rsidRDefault="00BE593F">
      <w:pPr>
        <w:pStyle w:val="ListParagraph"/>
        <w:numPr>
          <w:ilvl w:val="0"/>
          <w:numId w:val="1"/>
        </w:numPr>
        <w:tabs>
          <w:tab w:val="left" w:pos="784"/>
        </w:tabs>
        <w:spacing w:before="431"/>
        <w:ind w:hanging="359"/>
        <w:rPr>
          <w:sz w:val="40"/>
        </w:rPr>
      </w:pPr>
      <w:r>
        <w:rPr>
          <w:sz w:val="40"/>
        </w:rPr>
        <w:t>M</w:t>
      </w:r>
      <w:r>
        <w:rPr>
          <w:sz w:val="40"/>
        </w:rPr>
        <w:t>ake</w:t>
      </w:r>
      <w:r>
        <w:rPr>
          <w:spacing w:val="-26"/>
          <w:sz w:val="40"/>
        </w:rPr>
        <w:t xml:space="preserve"> </w:t>
      </w:r>
      <w:r>
        <w:rPr>
          <w:sz w:val="40"/>
        </w:rPr>
        <w:t>travel</w:t>
      </w:r>
      <w:r>
        <w:rPr>
          <w:spacing w:val="-23"/>
          <w:sz w:val="40"/>
        </w:rPr>
        <w:t xml:space="preserve"> </w:t>
      </w:r>
      <w:r>
        <w:rPr>
          <w:sz w:val="40"/>
        </w:rPr>
        <w:t>and</w:t>
      </w:r>
      <w:r>
        <w:rPr>
          <w:spacing w:val="-23"/>
          <w:sz w:val="40"/>
        </w:rPr>
        <w:t xml:space="preserve"> </w:t>
      </w:r>
      <w:r>
        <w:rPr>
          <w:sz w:val="40"/>
        </w:rPr>
        <w:t>accommodation</w:t>
      </w:r>
      <w:r>
        <w:rPr>
          <w:spacing w:val="-12"/>
          <w:sz w:val="40"/>
        </w:rPr>
        <w:t xml:space="preserve"> </w:t>
      </w:r>
      <w:r>
        <w:rPr>
          <w:sz w:val="40"/>
        </w:rPr>
        <w:t>arrangements</w:t>
      </w:r>
      <w:r>
        <w:rPr>
          <w:spacing w:val="-6"/>
          <w:sz w:val="40"/>
        </w:rPr>
        <w:t xml:space="preserve"> </w:t>
      </w:r>
      <w:r>
        <w:rPr>
          <w:sz w:val="40"/>
        </w:rPr>
        <w:t>for</w:t>
      </w:r>
      <w:r>
        <w:rPr>
          <w:spacing w:val="-8"/>
          <w:sz w:val="40"/>
        </w:rPr>
        <w:t xml:space="preserve"> </w:t>
      </w:r>
      <w:r>
        <w:rPr>
          <w:spacing w:val="-2"/>
          <w:sz w:val="40"/>
        </w:rPr>
        <w:t>Fellows</w:t>
      </w:r>
    </w:p>
    <w:p w14:paraId="30CFA8C5" w14:textId="77777777" w:rsidR="002E6F70" w:rsidRDefault="00BE593F">
      <w:pPr>
        <w:pStyle w:val="ListParagraph"/>
        <w:numPr>
          <w:ilvl w:val="0"/>
          <w:numId w:val="1"/>
        </w:numPr>
        <w:tabs>
          <w:tab w:val="left" w:pos="781"/>
        </w:tabs>
        <w:spacing w:before="421"/>
        <w:ind w:left="781" w:hanging="356"/>
        <w:rPr>
          <w:sz w:val="40"/>
        </w:rPr>
      </w:pPr>
      <w:r>
        <w:rPr>
          <w:sz w:val="40"/>
        </w:rPr>
        <w:t>D</w:t>
      </w:r>
      <w:r>
        <w:rPr>
          <w:sz w:val="40"/>
        </w:rPr>
        <w:t>eliver</w:t>
      </w:r>
      <w:r>
        <w:rPr>
          <w:spacing w:val="-12"/>
          <w:sz w:val="40"/>
        </w:rPr>
        <w:t xml:space="preserve"> </w:t>
      </w:r>
      <w:r>
        <w:rPr>
          <w:sz w:val="40"/>
        </w:rPr>
        <w:t>a</w:t>
      </w:r>
      <w:r>
        <w:rPr>
          <w:spacing w:val="-12"/>
          <w:sz w:val="40"/>
        </w:rPr>
        <w:t xml:space="preserve"> </w:t>
      </w:r>
      <w:r>
        <w:rPr>
          <w:sz w:val="40"/>
        </w:rPr>
        <w:t>pre-departure</w:t>
      </w:r>
      <w:r>
        <w:rPr>
          <w:spacing w:val="-13"/>
          <w:sz w:val="40"/>
        </w:rPr>
        <w:t xml:space="preserve"> </w:t>
      </w:r>
      <w:r>
        <w:rPr>
          <w:spacing w:val="-2"/>
          <w:sz w:val="40"/>
        </w:rPr>
        <w:t>briefing</w:t>
      </w:r>
    </w:p>
    <w:p w14:paraId="298A6516" w14:textId="77777777" w:rsidR="002E6F70" w:rsidRDefault="00BE593F">
      <w:pPr>
        <w:pStyle w:val="ListParagraph"/>
        <w:numPr>
          <w:ilvl w:val="0"/>
          <w:numId w:val="1"/>
        </w:numPr>
        <w:tabs>
          <w:tab w:val="left" w:pos="782"/>
        </w:tabs>
        <w:spacing w:before="428"/>
        <w:ind w:left="782" w:hanging="356"/>
        <w:rPr>
          <w:sz w:val="40"/>
        </w:rPr>
      </w:pPr>
      <w:r>
        <w:rPr>
          <w:sz w:val="40"/>
        </w:rPr>
        <w:t>D</w:t>
      </w:r>
      <w:r>
        <w:rPr>
          <w:sz w:val="40"/>
        </w:rPr>
        <w:t>eliver</w:t>
      </w:r>
      <w:r>
        <w:rPr>
          <w:spacing w:val="-11"/>
          <w:sz w:val="40"/>
        </w:rPr>
        <w:t xml:space="preserve"> </w:t>
      </w:r>
      <w:r>
        <w:rPr>
          <w:sz w:val="40"/>
        </w:rPr>
        <w:t>arrival</w:t>
      </w:r>
      <w:r>
        <w:rPr>
          <w:spacing w:val="-9"/>
          <w:sz w:val="40"/>
        </w:rPr>
        <w:t xml:space="preserve"> </w:t>
      </w:r>
      <w:r>
        <w:rPr>
          <w:sz w:val="40"/>
        </w:rPr>
        <w:t>briefing</w:t>
      </w:r>
      <w:r>
        <w:rPr>
          <w:spacing w:val="-9"/>
          <w:sz w:val="40"/>
        </w:rPr>
        <w:t xml:space="preserve"> </w:t>
      </w:r>
      <w:r>
        <w:rPr>
          <w:sz w:val="40"/>
        </w:rPr>
        <w:t>for</w:t>
      </w:r>
      <w:r>
        <w:rPr>
          <w:spacing w:val="-15"/>
          <w:sz w:val="40"/>
        </w:rPr>
        <w:t xml:space="preserve"> </w:t>
      </w:r>
      <w:r>
        <w:rPr>
          <w:spacing w:val="-2"/>
          <w:sz w:val="40"/>
        </w:rPr>
        <w:t>Fellows</w:t>
      </w:r>
    </w:p>
    <w:p w14:paraId="3D54B676" w14:textId="77777777" w:rsidR="002E6F70" w:rsidRDefault="002E6F70">
      <w:pPr>
        <w:rPr>
          <w:sz w:val="40"/>
        </w:rPr>
        <w:sectPr w:rsidR="002E6F70">
          <w:pgSz w:w="19200" w:h="10800" w:orient="landscape"/>
          <w:pgMar w:top="0" w:right="1400" w:bottom="0" w:left="440" w:header="720" w:footer="720" w:gutter="0"/>
          <w:cols w:space="720"/>
        </w:sectPr>
      </w:pPr>
    </w:p>
    <w:p w14:paraId="75E8B2EB" w14:textId="77777777" w:rsidR="002E6F70" w:rsidRDefault="00BE593F">
      <w:pPr>
        <w:pStyle w:val="BodyText"/>
        <w:spacing w:before="413"/>
        <w:ind w:firstLine="0"/>
        <w:rPr>
          <w:sz w:val="90"/>
        </w:rPr>
      </w:pPr>
      <w:r>
        <w:rPr>
          <w:noProof/>
        </w:rPr>
        <w:lastRenderedPageBreak/>
        <w:drawing>
          <wp:anchor distT="0" distB="0" distL="0" distR="0" simplePos="0" relativeHeight="15737856" behindDoc="1" locked="0" layoutInCell="1" allowOverlap="1" wp14:anchorId="6068EF8F" wp14:editId="1CDCF694">
            <wp:simplePos x="0" y="0"/>
            <wp:positionH relativeFrom="page">
              <wp:posOffset>9474200</wp:posOffset>
            </wp:positionH>
            <wp:positionV relativeFrom="page">
              <wp:posOffset>0</wp:posOffset>
            </wp:positionV>
            <wp:extent cx="2717799" cy="6856094"/>
            <wp:effectExtent l="0" t="0" r="0" b="0"/>
            <wp:wrapNone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799" cy="685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24CA58" w14:textId="77777777" w:rsidR="002E6F70" w:rsidRDefault="00BE593F">
      <w:pPr>
        <w:pStyle w:val="Heading1"/>
        <w:ind w:left="840" w:right="4303" w:hanging="1"/>
      </w:pPr>
      <w:bookmarkStart w:id="20" w:name="AHOs_Responsibilities__Continuation"/>
      <w:bookmarkEnd w:id="20"/>
      <w:r>
        <w:rPr>
          <w:color w:val="003050"/>
        </w:rPr>
        <w:t>AHOs</w:t>
      </w:r>
      <w:r>
        <w:rPr>
          <w:color w:val="003050"/>
          <w:spacing w:val="-41"/>
        </w:rPr>
        <w:t xml:space="preserve"> </w:t>
      </w:r>
      <w:r>
        <w:rPr>
          <w:color w:val="003050"/>
        </w:rPr>
        <w:t xml:space="preserve">Responsibilities </w:t>
      </w:r>
      <w:r>
        <w:rPr>
          <w:color w:val="003050"/>
          <w:spacing w:val="-2"/>
        </w:rPr>
        <w:t>Continuation</w:t>
      </w:r>
    </w:p>
    <w:p w14:paraId="4D737E3D" w14:textId="77777777" w:rsidR="002E6F70" w:rsidRDefault="00BE593F">
      <w:pPr>
        <w:pStyle w:val="ListParagraph"/>
        <w:numPr>
          <w:ilvl w:val="0"/>
          <w:numId w:val="1"/>
        </w:numPr>
        <w:tabs>
          <w:tab w:val="left" w:pos="779"/>
        </w:tabs>
        <w:spacing w:before="554"/>
        <w:ind w:left="779" w:hanging="356"/>
        <w:rPr>
          <w:sz w:val="40"/>
        </w:rPr>
      </w:pPr>
      <w:r>
        <w:rPr>
          <w:sz w:val="40"/>
        </w:rPr>
        <w:t>Welcome</w:t>
      </w:r>
      <w:r>
        <w:rPr>
          <w:spacing w:val="-17"/>
          <w:sz w:val="40"/>
        </w:rPr>
        <w:t xml:space="preserve"> </w:t>
      </w:r>
      <w:r>
        <w:rPr>
          <w:sz w:val="40"/>
        </w:rPr>
        <w:t>to</w:t>
      </w:r>
      <w:r>
        <w:rPr>
          <w:spacing w:val="-17"/>
          <w:sz w:val="40"/>
        </w:rPr>
        <w:t xml:space="preserve"> </w:t>
      </w:r>
      <w:r>
        <w:rPr>
          <w:sz w:val="40"/>
        </w:rPr>
        <w:t>country</w:t>
      </w:r>
      <w:r>
        <w:rPr>
          <w:spacing w:val="-15"/>
          <w:sz w:val="40"/>
        </w:rPr>
        <w:t xml:space="preserve"> </w:t>
      </w:r>
      <w:r>
        <w:rPr>
          <w:spacing w:val="-2"/>
          <w:sz w:val="40"/>
        </w:rPr>
        <w:t>ceremony</w:t>
      </w:r>
    </w:p>
    <w:p w14:paraId="62BED621" w14:textId="77777777" w:rsidR="002E6F70" w:rsidRDefault="00BE593F">
      <w:pPr>
        <w:pStyle w:val="ListParagraph"/>
        <w:numPr>
          <w:ilvl w:val="0"/>
          <w:numId w:val="1"/>
        </w:numPr>
        <w:tabs>
          <w:tab w:val="left" w:pos="783"/>
        </w:tabs>
        <w:spacing w:before="431"/>
        <w:ind w:left="783" w:hanging="359"/>
        <w:rPr>
          <w:sz w:val="40"/>
        </w:rPr>
      </w:pPr>
      <w:r>
        <w:rPr>
          <w:sz w:val="40"/>
        </w:rPr>
        <w:t>I</w:t>
      </w:r>
      <w:r>
        <w:rPr>
          <w:sz w:val="40"/>
        </w:rPr>
        <w:t>n-Australia</w:t>
      </w:r>
      <w:r>
        <w:rPr>
          <w:spacing w:val="-23"/>
          <w:sz w:val="40"/>
        </w:rPr>
        <w:t xml:space="preserve"> </w:t>
      </w:r>
      <w:r>
        <w:rPr>
          <w:sz w:val="40"/>
        </w:rPr>
        <w:t>management</w:t>
      </w:r>
      <w:r>
        <w:rPr>
          <w:spacing w:val="-21"/>
          <w:sz w:val="40"/>
        </w:rPr>
        <w:t xml:space="preserve"> </w:t>
      </w:r>
      <w:r>
        <w:rPr>
          <w:sz w:val="40"/>
        </w:rPr>
        <w:t>of</w:t>
      </w:r>
      <w:r>
        <w:rPr>
          <w:spacing w:val="-21"/>
          <w:sz w:val="40"/>
        </w:rPr>
        <w:t xml:space="preserve"> </w:t>
      </w:r>
      <w:r>
        <w:rPr>
          <w:sz w:val="40"/>
        </w:rPr>
        <w:t>all</w:t>
      </w:r>
      <w:r>
        <w:rPr>
          <w:spacing w:val="-19"/>
          <w:sz w:val="40"/>
        </w:rPr>
        <w:t xml:space="preserve"> </w:t>
      </w:r>
      <w:r>
        <w:rPr>
          <w:sz w:val="40"/>
        </w:rPr>
        <w:t>Fellowship</w:t>
      </w:r>
      <w:r>
        <w:rPr>
          <w:spacing w:val="-4"/>
          <w:sz w:val="40"/>
        </w:rPr>
        <w:t xml:space="preserve"> </w:t>
      </w:r>
      <w:r>
        <w:rPr>
          <w:sz w:val="40"/>
        </w:rPr>
        <w:t>activities</w:t>
      </w:r>
      <w:r>
        <w:rPr>
          <w:spacing w:val="-6"/>
          <w:sz w:val="40"/>
        </w:rPr>
        <w:t xml:space="preserve"> </w:t>
      </w:r>
      <w:r>
        <w:rPr>
          <w:spacing w:val="-5"/>
          <w:sz w:val="40"/>
        </w:rPr>
        <w:t>and</w:t>
      </w:r>
    </w:p>
    <w:p w14:paraId="4E29A660" w14:textId="77777777" w:rsidR="002E6F70" w:rsidRDefault="00BE593F">
      <w:pPr>
        <w:pStyle w:val="ListParagraph"/>
        <w:numPr>
          <w:ilvl w:val="0"/>
          <w:numId w:val="1"/>
        </w:numPr>
        <w:tabs>
          <w:tab w:val="left" w:pos="780"/>
        </w:tabs>
        <w:spacing w:before="421"/>
        <w:ind w:left="780" w:hanging="356"/>
        <w:rPr>
          <w:sz w:val="40"/>
        </w:rPr>
      </w:pPr>
      <w:r>
        <w:rPr>
          <w:sz w:val="40"/>
        </w:rPr>
        <w:t>D</w:t>
      </w:r>
      <w:r>
        <w:rPr>
          <w:sz w:val="40"/>
        </w:rPr>
        <w:t>eliver</w:t>
      </w:r>
      <w:r>
        <w:rPr>
          <w:spacing w:val="-11"/>
          <w:sz w:val="40"/>
        </w:rPr>
        <w:t xml:space="preserve"> </w:t>
      </w:r>
      <w:r>
        <w:rPr>
          <w:sz w:val="40"/>
        </w:rPr>
        <w:t>a</w:t>
      </w:r>
      <w:r>
        <w:rPr>
          <w:spacing w:val="-8"/>
          <w:sz w:val="40"/>
        </w:rPr>
        <w:t xml:space="preserve"> </w:t>
      </w:r>
      <w:r>
        <w:rPr>
          <w:sz w:val="40"/>
        </w:rPr>
        <w:t>departure</w:t>
      </w:r>
      <w:r>
        <w:rPr>
          <w:spacing w:val="-9"/>
          <w:sz w:val="40"/>
        </w:rPr>
        <w:t xml:space="preserve"> </w:t>
      </w:r>
      <w:r>
        <w:rPr>
          <w:spacing w:val="-2"/>
          <w:sz w:val="40"/>
        </w:rPr>
        <w:t>briefing</w:t>
      </w:r>
    </w:p>
    <w:p w14:paraId="2EE08A6A" w14:textId="77777777" w:rsidR="002E6F70" w:rsidRDefault="00BE593F">
      <w:pPr>
        <w:pStyle w:val="ListParagraph"/>
        <w:numPr>
          <w:ilvl w:val="0"/>
          <w:numId w:val="1"/>
        </w:numPr>
        <w:tabs>
          <w:tab w:val="left" w:pos="780"/>
        </w:tabs>
        <w:spacing w:before="429"/>
        <w:ind w:left="780" w:hanging="356"/>
        <w:rPr>
          <w:sz w:val="40"/>
        </w:rPr>
      </w:pPr>
      <w:r>
        <w:rPr>
          <w:sz w:val="40"/>
        </w:rPr>
        <w:t>D</w:t>
      </w:r>
      <w:r>
        <w:rPr>
          <w:sz w:val="40"/>
        </w:rPr>
        <w:t>eliver</w:t>
      </w:r>
      <w:r>
        <w:rPr>
          <w:spacing w:val="-10"/>
          <w:sz w:val="40"/>
        </w:rPr>
        <w:t xml:space="preserve"> </w:t>
      </w:r>
      <w:r>
        <w:rPr>
          <w:sz w:val="40"/>
        </w:rPr>
        <w:t>activities</w:t>
      </w:r>
      <w:r>
        <w:rPr>
          <w:spacing w:val="-3"/>
          <w:sz w:val="40"/>
        </w:rPr>
        <w:t xml:space="preserve"> </w:t>
      </w:r>
      <w:r>
        <w:rPr>
          <w:sz w:val="40"/>
        </w:rPr>
        <w:t>in</w:t>
      </w:r>
      <w:r>
        <w:rPr>
          <w:spacing w:val="-8"/>
          <w:sz w:val="40"/>
        </w:rPr>
        <w:t xml:space="preserve"> </w:t>
      </w:r>
      <w:r>
        <w:rPr>
          <w:sz w:val="40"/>
        </w:rPr>
        <w:t>partner</w:t>
      </w:r>
      <w:r>
        <w:rPr>
          <w:spacing w:val="-6"/>
          <w:sz w:val="40"/>
        </w:rPr>
        <w:t xml:space="preserve"> </w:t>
      </w:r>
      <w:r>
        <w:rPr>
          <w:spacing w:val="-2"/>
          <w:sz w:val="40"/>
        </w:rPr>
        <w:t>country</w:t>
      </w:r>
    </w:p>
    <w:p w14:paraId="772AE0AB" w14:textId="77777777" w:rsidR="002E6F70" w:rsidRDefault="00BE593F">
      <w:pPr>
        <w:pStyle w:val="ListParagraph"/>
        <w:numPr>
          <w:ilvl w:val="0"/>
          <w:numId w:val="1"/>
        </w:numPr>
        <w:tabs>
          <w:tab w:val="left" w:pos="783"/>
        </w:tabs>
        <w:spacing w:before="433"/>
        <w:ind w:left="783" w:hanging="359"/>
        <w:rPr>
          <w:sz w:val="40"/>
        </w:rPr>
      </w:pPr>
      <w:r>
        <w:rPr>
          <w:sz w:val="40"/>
        </w:rPr>
        <w:t>E</w:t>
      </w:r>
      <w:r>
        <w:rPr>
          <w:sz w:val="40"/>
        </w:rPr>
        <w:t>nsure</w:t>
      </w:r>
      <w:r>
        <w:rPr>
          <w:spacing w:val="-23"/>
          <w:sz w:val="40"/>
        </w:rPr>
        <w:t xml:space="preserve"> </w:t>
      </w:r>
      <w:r>
        <w:rPr>
          <w:sz w:val="40"/>
        </w:rPr>
        <w:t>Fellows</w:t>
      </w:r>
      <w:r>
        <w:rPr>
          <w:spacing w:val="-21"/>
          <w:sz w:val="40"/>
        </w:rPr>
        <w:t xml:space="preserve"> </w:t>
      </w:r>
      <w:r>
        <w:rPr>
          <w:sz w:val="40"/>
        </w:rPr>
        <w:t>submit</w:t>
      </w:r>
      <w:r>
        <w:rPr>
          <w:spacing w:val="-18"/>
          <w:sz w:val="40"/>
        </w:rPr>
        <w:t xml:space="preserve"> </w:t>
      </w:r>
      <w:r>
        <w:rPr>
          <w:sz w:val="40"/>
        </w:rPr>
        <w:t>the</w:t>
      </w:r>
      <w:r>
        <w:rPr>
          <w:spacing w:val="-20"/>
          <w:sz w:val="40"/>
        </w:rPr>
        <w:t xml:space="preserve"> </w:t>
      </w:r>
      <w:r>
        <w:rPr>
          <w:sz w:val="40"/>
        </w:rPr>
        <w:t>Fellows</w:t>
      </w:r>
      <w:r>
        <w:rPr>
          <w:spacing w:val="-5"/>
          <w:sz w:val="40"/>
        </w:rPr>
        <w:t xml:space="preserve"> </w:t>
      </w:r>
      <w:r>
        <w:rPr>
          <w:sz w:val="40"/>
        </w:rPr>
        <w:t>Completion</w:t>
      </w:r>
      <w:r>
        <w:rPr>
          <w:spacing w:val="-3"/>
          <w:sz w:val="40"/>
        </w:rPr>
        <w:t xml:space="preserve"> </w:t>
      </w:r>
      <w:r>
        <w:rPr>
          <w:spacing w:val="-2"/>
          <w:sz w:val="40"/>
        </w:rPr>
        <w:t>Surveys</w:t>
      </w:r>
    </w:p>
    <w:p w14:paraId="42F9E9FF" w14:textId="77777777" w:rsidR="002E6F70" w:rsidRDefault="00BE593F">
      <w:pPr>
        <w:pStyle w:val="ListParagraph"/>
        <w:numPr>
          <w:ilvl w:val="0"/>
          <w:numId w:val="1"/>
        </w:numPr>
        <w:tabs>
          <w:tab w:val="left" w:pos="783"/>
        </w:tabs>
        <w:spacing w:before="426"/>
        <w:ind w:left="783" w:hanging="359"/>
        <w:rPr>
          <w:sz w:val="40"/>
        </w:rPr>
      </w:pPr>
      <w:r>
        <w:rPr>
          <w:sz w:val="40"/>
        </w:rPr>
        <w:t>S</w:t>
      </w:r>
      <w:r>
        <w:rPr>
          <w:sz w:val="40"/>
        </w:rPr>
        <w:t>ubmit</w:t>
      </w:r>
      <w:r>
        <w:rPr>
          <w:spacing w:val="-14"/>
          <w:sz w:val="40"/>
        </w:rPr>
        <w:t xml:space="preserve"> </w:t>
      </w:r>
      <w:r>
        <w:rPr>
          <w:sz w:val="40"/>
        </w:rPr>
        <w:t>an</w:t>
      </w:r>
      <w:r>
        <w:rPr>
          <w:spacing w:val="-13"/>
          <w:sz w:val="40"/>
        </w:rPr>
        <w:t xml:space="preserve"> </w:t>
      </w:r>
      <w:r>
        <w:rPr>
          <w:sz w:val="40"/>
        </w:rPr>
        <w:t>Activity</w:t>
      </w:r>
      <w:r>
        <w:rPr>
          <w:spacing w:val="-11"/>
          <w:sz w:val="40"/>
        </w:rPr>
        <w:t xml:space="preserve"> </w:t>
      </w:r>
      <w:r>
        <w:rPr>
          <w:sz w:val="40"/>
        </w:rPr>
        <w:t>Completion</w:t>
      </w:r>
      <w:r>
        <w:rPr>
          <w:spacing w:val="-12"/>
          <w:sz w:val="40"/>
        </w:rPr>
        <w:t xml:space="preserve"> </w:t>
      </w:r>
      <w:r>
        <w:rPr>
          <w:sz w:val="40"/>
        </w:rPr>
        <w:t>Report</w:t>
      </w:r>
      <w:r>
        <w:rPr>
          <w:spacing w:val="-14"/>
          <w:sz w:val="40"/>
        </w:rPr>
        <w:t xml:space="preserve"> </w:t>
      </w:r>
      <w:r>
        <w:rPr>
          <w:sz w:val="40"/>
        </w:rPr>
        <w:t>and</w:t>
      </w:r>
      <w:r>
        <w:rPr>
          <w:spacing w:val="-5"/>
          <w:sz w:val="40"/>
        </w:rPr>
        <w:t xml:space="preserve"> </w:t>
      </w:r>
      <w:r>
        <w:rPr>
          <w:sz w:val="40"/>
        </w:rPr>
        <w:t>Financial</w:t>
      </w:r>
      <w:r>
        <w:rPr>
          <w:spacing w:val="-8"/>
          <w:sz w:val="40"/>
        </w:rPr>
        <w:t xml:space="preserve"> </w:t>
      </w:r>
      <w:r>
        <w:rPr>
          <w:sz w:val="40"/>
        </w:rPr>
        <w:t>Acquittal</w:t>
      </w:r>
      <w:r>
        <w:rPr>
          <w:spacing w:val="-5"/>
          <w:sz w:val="40"/>
        </w:rPr>
        <w:t xml:space="preserve"> </w:t>
      </w:r>
      <w:r>
        <w:rPr>
          <w:spacing w:val="-2"/>
          <w:sz w:val="40"/>
        </w:rPr>
        <w:t>Statement</w:t>
      </w:r>
    </w:p>
    <w:p w14:paraId="0892A871" w14:textId="77777777" w:rsidR="002E6F70" w:rsidRDefault="00BE593F">
      <w:pPr>
        <w:pStyle w:val="ListParagraph"/>
        <w:numPr>
          <w:ilvl w:val="0"/>
          <w:numId w:val="1"/>
        </w:numPr>
        <w:tabs>
          <w:tab w:val="left" w:pos="781"/>
        </w:tabs>
        <w:spacing w:before="423"/>
        <w:ind w:left="781" w:hanging="356"/>
        <w:rPr>
          <w:sz w:val="40"/>
        </w:rPr>
      </w:pPr>
      <w:r>
        <w:rPr>
          <w:sz w:val="40"/>
        </w:rPr>
        <w:t>R</w:t>
      </w:r>
      <w:r>
        <w:rPr>
          <w:sz w:val="40"/>
        </w:rPr>
        <w:t>eturn</w:t>
      </w:r>
      <w:r>
        <w:rPr>
          <w:spacing w:val="-14"/>
          <w:sz w:val="40"/>
        </w:rPr>
        <w:t xml:space="preserve"> </w:t>
      </w:r>
      <w:r>
        <w:rPr>
          <w:sz w:val="40"/>
        </w:rPr>
        <w:t>any</w:t>
      </w:r>
      <w:r>
        <w:rPr>
          <w:spacing w:val="-16"/>
          <w:sz w:val="40"/>
        </w:rPr>
        <w:t xml:space="preserve"> </w:t>
      </w:r>
      <w:r>
        <w:rPr>
          <w:sz w:val="40"/>
        </w:rPr>
        <w:t>unspent</w:t>
      </w:r>
      <w:r>
        <w:rPr>
          <w:spacing w:val="-13"/>
          <w:sz w:val="40"/>
        </w:rPr>
        <w:t xml:space="preserve"> </w:t>
      </w:r>
      <w:r>
        <w:rPr>
          <w:sz w:val="40"/>
        </w:rPr>
        <w:t>funds</w:t>
      </w:r>
      <w:r>
        <w:rPr>
          <w:spacing w:val="-16"/>
          <w:sz w:val="40"/>
        </w:rPr>
        <w:t xml:space="preserve"> </w:t>
      </w:r>
      <w:r>
        <w:rPr>
          <w:sz w:val="40"/>
        </w:rPr>
        <w:t>to</w:t>
      </w:r>
      <w:r>
        <w:rPr>
          <w:spacing w:val="-12"/>
          <w:sz w:val="40"/>
        </w:rPr>
        <w:t xml:space="preserve"> </w:t>
      </w:r>
      <w:r>
        <w:rPr>
          <w:spacing w:val="-4"/>
          <w:sz w:val="40"/>
        </w:rPr>
        <w:t>DFAT</w:t>
      </w:r>
    </w:p>
    <w:p w14:paraId="7D54B17E" w14:textId="77777777" w:rsidR="002E6F70" w:rsidRDefault="002E6F70">
      <w:pPr>
        <w:rPr>
          <w:sz w:val="40"/>
        </w:rPr>
        <w:sectPr w:rsidR="002E6F70">
          <w:pgSz w:w="19200" w:h="10800" w:orient="landscape"/>
          <w:pgMar w:top="0" w:right="1400" w:bottom="0" w:left="440" w:header="720" w:footer="720" w:gutter="0"/>
          <w:cols w:space="720"/>
        </w:sectPr>
      </w:pPr>
    </w:p>
    <w:p w14:paraId="352A22B0" w14:textId="77777777" w:rsidR="002E6F70" w:rsidRDefault="00BE593F">
      <w:pPr>
        <w:pStyle w:val="Heading1"/>
        <w:spacing w:before="49"/>
      </w:pPr>
      <w:bookmarkStart w:id="21" w:name="Question_&amp;_Answer"/>
      <w:bookmarkEnd w:id="21"/>
      <w:r>
        <w:rPr>
          <w:color w:val="003050"/>
        </w:rPr>
        <w:lastRenderedPageBreak/>
        <w:t>Question</w:t>
      </w:r>
      <w:r>
        <w:rPr>
          <w:color w:val="003050"/>
          <w:spacing w:val="-5"/>
        </w:rPr>
        <w:t xml:space="preserve"> </w:t>
      </w:r>
      <w:r>
        <w:rPr>
          <w:color w:val="003050"/>
        </w:rPr>
        <w:t>&amp;</w:t>
      </w:r>
      <w:r>
        <w:rPr>
          <w:color w:val="003050"/>
          <w:spacing w:val="-76"/>
        </w:rPr>
        <w:t xml:space="preserve"> </w:t>
      </w:r>
      <w:r>
        <w:rPr>
          <w:color w:val="003050"/>
          <w:spacing w:val="-2"/>
        </w:rPr>
        <w:t>Answer</w:t>
      </w:r>
    </w:p>
    <w:p w14:paraId="112D967E" w14:textId="2C500D28" w:rsidR="002E6F70" w:rsidRDefault="00BE593F" w:rsidP="00501BE1">
      <w:pPr>
        <w:spacing w:before="1440"/>
        <w:ind w:left="272"/>
        <w:rPr>
          <w:sz w:val="64"/>
        </w:rPr>
      </w:pPr>
      <w:r>
        <w:rPr>
          <w:sz w:val="64"/>
        </w:rPr>
        <w:t>If</w:t>
      </w:r>
      <w:r>
        <w:rPr>
          <w:spacing w:val="-7"/>
          <w:sz w:val="64"/>
        </w:rPr>
        <w:t xml:space="preserve"> </w:t>
      </w:r>
      <w:r>
        <w:rPr>
          <w:sz w:val="64"/>
        </w:rPr>
        <w:t>you</w:t>
      </w:r>
      <w:r>
        <w:rPr>
          <w:spacing w:val="-13"/>
          <w:sz w:val="64"/>
        </w:rPr>
        <w:t xml:space="preserve"> </w:t>
      </w:r>
      <w:r>
        <w:rPr>
          <w:sz w:val="64"/>
        </w:rPr>
        <w:t>have</w:t>
      </w:r>
      <w:r>
        <w:rPr>
          <w:spacing w:val="-11"/>
          <w:sz w:val="64"/>
        </w:rPr>
        <w:t xml:space="preserve"> </w:t>
      </w:r>
      <w:r>
        <w:rPr>
          <w:sz w:val="64"/>
        </w:rPr>
        <w:t>any</w:t>
      </w:r>
      <w:r>
        <w:rPr>
          <w:spacing w:val="-8"/>
          <w:sz w:val="64"/>
        </w:rPr>
        <w:t xml:space="preserve"> </w:t>
      </w:r>
      <w:r>
        <w:rPr>
          <w:sz w:val="64"/>
        </w:rPr>
        <w:t>questions,</w:t>
      </w:r>
      <w:r>
        <w:rPr>
          <w:spacing w:val="-11"/>
          <w:sz w:val="64"/>
        </w:rPr>
        <w:t xml:space="preserve"> </w:t>
      </w:r>
      <w:r>
        <w:rPr>
          <w:sz w:val="64"/>
        </w:rPr>
        <w:t>send</w:t>
      </w:r>
      <w:r>
        <w:rPr>
          <w:spacing w:val="-14"/>
          <w:sz w:val="64"/>
        </w:rPr>
        <w:t xml:space="preserve"> </w:t>
      </w:r>
      <w:r>
        <w:rPr>
          <w:sz w:val="64"/>
        </w:rPr>
        <w:t>them</w:t>
      </w:r>
      <w:r>
        <w:rPr>
          <w:spacing w:val="-13"/>
          <w:sz w:val="64"/>
        </w:rPr>
        <w:t xml:space="preserve"> </w:t>
      </w:r>
      <w:r>
        <w:rPr>
          <w:sz w:val="64"/>
        </w:rPr>
        <w:t>by</w:t>
      </w:r>
      <w:r>
        <w:rPr>
          <w:spacing w:val="-5"/>
          <w:sz w:val="64"/>
        </w:rPr>
        <w:t xml:space="preserve"> </w:t>
      </w:r>
      <w:r>
        <w:rPr>
          <w:b/>
          <w:sz w:val="64"/>
        </w:rPr>
        <w:t>COB</w:t>
      </w:r>
      <w:r>
        <w:rPr>
          <w:b/>
          <w:spacing w:val="-10"/>
          <w:sz w:val="64"/>
        </w:rPr>
        <w:t xml:space="preserve"> </w:t>
      </w:r>
      <w:r>
        <w:rPr>
          <w:b/>
          <w:sz w:val="64"/>
        </w:rPr>
        <w:t>27</w:t>
      </w:r>
      <w:r>
        <w:rPr>
          <w:b/>
          <w:spacing w:val="-11"/>
          <w:sz w:val="64"/>
        </w:rPr>
        <w:t xml:space="preserve"> </w:t>
      </w:r>
      <w:r>
        <w:rPr>
          <w:b/>
          <w:sz w:val="64"/>
        </w:rPr>
        <w:t>September</w:t>
      </w:r>
      <w:r>
        <w:rPr>
          <w:b/>
          <w:spacing w:val="-3"/>
          <w:sz w:val="64"/>
        </w:rPr>
        <w:t xml:space="preserve"> </w:t>
      </w:r>
      <w:r>
        <w:rPr>
          <w:b/>
          <w:spacing w:val="-4"/>
          <w:sz w:val="64"/>
        </w:rPr>
        <w:t>AEST</w:t>
      </w:r>
      <w:r w:rsidR="00501BE1">
        <w:rPr>
          <w:b/>
          <w:spacing w:val="-4"/>
          <w:sz w:val="64"/>
        </w:rPr>
        <w:t xml:space="preserve"> </w:t>
      </w:r>
      <w:r>
        <w:rPr>
          <w:sz w:val="64"/>
        </w:rPr>
        <w:t>to</w:t>
      </w:r>
      <w:r>
        <w:rPr>
          <w:spacing w:val="-6"/>
          <w:sz w:val="64"/>
        </w:rPr>
        <w:t xml:space="preserve"> </w:t>
      </w:r>
      <w:r>
        <w:rPr>
          <w:sz w:val="64"/>
        </w:rPr>
        <w:t>the</w:t>
      </w:r>
      <w:r>
        <w:rPr>
          <w:spacing w:val="-3"/>
          <w:sz w:val="64"/>
        </w:rPr>
        <w:t xml:space="preserve"> </w:t>
      </w:r>
      <w:r>
        <w:rPr>
          <w:sz w:val="64"/>
        </w:rPr>
        <w:t>email</w:t>
      </w:r>
      <w:r>
        <w:rPr>
          <w:spacing w:val="-4"/>
          <w:sz w:val="64"/>
        </w:rPr>
        <w:t xml:space="preserve"> </w:t>
      </w:r>
      <w:r>
        <w:rPr>
          <w:sz w:val="64"/>
        </w:rPr>
        <w:t>below:</w:t>
      </w:r>
      <w:r>
        <w:rPr>
          <w:spacing w:val="-4"/>
          <w:sz w:val="64"/>
        </w:rPr>
        <w:t xml:space="preserve"> </w:t>
      </w:r>
      <w:hyperlink r:id="rId13">
        <w:r>
          <w:rPr>
            <w:color w:val="0461C1"/>
            <w:spacing w:val="-2"/>
            <w:sz w:val="64"/>
            <w:u w:val="single" w:color="0461C1"/>
          </w:rPr>
          <w:t>Fellowships@dfat.gov.au</w:t>
        </w:r>
      </w:hyperlink>
    </w:p>
    <w:p w14:paraId="1CF31C2B" w14:textId="77777777" w:rsidR="002E6F70" w:rsidRDefault="002E6F70">
      <w:pPr>
        <w:rPr>
          <w:sz w:val="64"/>
        </w:rPr>
        <w:sectPr w:rsidR="002E6F70">
          <w:pgSz w:w="19200" w:h="10800" w:orient="landscape"/>
          <w:pgMar w:top="800" w:right="1400" w:bottom="280" w:left="440" w:header="720" w:footer="720" w:gutter="0"/>
          <w:cols w:space="720"/>
        </w:sectPr>
      </w:pPr>
    </w:p>
    <w:p w14:paraId="358C6088" w14:textId="77777777" w:rsidR="002E6F70" w:rsidRDefault="00BE593F">
      <w:pPr>
        <w:pStyle w:val="Heading1"/>
        <w:spacing w:before="849"/>
      </w:pPr>
      <w:r>
        <w:rPr>
          <w:noProof/>
        </w:rPr>
        <w:lastRenderedPageBreak/>
        <w:drawing>
          <wp:anchor distT="0" distB="0" distL="0" distR="0" simplePos="0" relativeHeight="15738368" behindDoc="1" locked="0" layoutInCell="1" allowOverlap="1" wp14:anchorId="0D7A7575" wp14:editId="11B08172">
            <wp:simplePos x="0" y="0"/>
            <wp:positionH relativeFrom="page">
              <wp:posOffset>9474200</wp:posOffset>
            </wp:positionH>
            <wp:positionV relativeFrom="page">
              <wp:posOffset>0</wp:posOffset>
            </wp:positionV>
            <wp:extent cx="2717798" cy="6855028"/>
            <wp:effectExtent l="0" t="0" r="0" b="0"/>
            <wp:wrapNone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798" cy="6855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2" w:name="Further_Information"/>
      <w:bookmarkEnd w:id="22"/>
      <w:r>
        <w:rPr>
          <w:color w:val="003050"/>
        </w:rPr>
        <w:t>Further</w:t>
      </w:r>
      <w:r>
        <w:rPr>
          <w:color w:val="003050"/>
          <w:spacing w:val="-1"/>
        </w:rPr>
        <w:t xml:space="preserve"> </w:t>
      </w:r>
      <w:r>
        <w:rPr>
          <w:color w:val="003050"/>
          <w:spacing w:val="-2"/>
        </w:rPr>
        <w:t>Information</w:t>
      </w:r>
    </w:p>
    <w:p w14:paraId="6560231C" w14:textId="77777777" w:rsidR="002E6F70" w:rsidRDefault="00BE593F">
      <w:pPr>
        <w:spacing w:before="1030" w:line="285" w:lineRule="auto"/>
        <w:ind w:left="4224" w:right="3552" w:hanging="3866"/>
        <w:rPr>
          <w:sz w:val="40"/>
        </w:rPr>
      </w:pPr>
      <w:r>
        <w:rPr>
          <w:sz w:val="40"/>
        </w:rPr>
        <w:t>Resources</w:t>
      </w:r>
      <w:r>
        <w:rPr>
          <w:spacing w:val="-23"/>
          <w:sz w:val="40"/>
        </w:rPr>
        <w:t xml:space="preserve"> </w:t>
      </w:r>
      <w:r>
        <w:rPr>
          <w:sz w:val="40"/>
        </w:rPr>
        <w:t>regarding</w:t>
      </w:r>
      <w:r>
        <w:rPr>
          <w:spacing w:val="-16"/>
          <w:sz w:val="40"/>
        </w:rPr>
        <w:t xml:space="preserve"> </w:t>
      </w:r>
      <w:r>
        <w:rPr>
          <w:sz w:val="40"/>
        </w:rPr>
        <w:t>the</w:t>
      </w:r>
      <w:r>
        <w:rPr>
          <w:spacing w:val="-31"/>
          <w:sz w:val="40"/>
        </w:rPr>
        <w:t xml:space="preserve"> </w:t>
      </w:r>
      <w:r>
        <w:rPr>
          <w:sz w:val="40"/>
        </w:rPr>
        <w:t>AAF</w:t>
      </w:r>
      <w:r>
        <w:rPr>
          <w:spacing w:val="-9"/>
          <w:sz w:val="40"/>
        </w:rPr>
        <w:t xml:space="preserve"> </w:t>
      </w:r>
      <w:r>
        <w:rPr>
          <w:sz w:val="40"/>
        </w:rPr>
        <w:t>program</w:t>
      </w:r>
      <w:r>
        <w:rPr>
          <w:spacing w:val="-20"/>
          <w:sz w:val="40"/>
        </w:rPr>
        <w:t xml:space="preserve"> </w:t>
      </w:r>
      <w:r>
        <w:rPr>
          <w:sz w:val="40"/>
        </w:rPr>
        <w:t>can</w:t>
      </w:r>
      <w:r>
        <w:rPr>
          <w:spacing w:val="-14"/>
          <w:sz w:val="40"/>
        </w:rPr>
        <w:t xml:space="preserve"> </w:t>
      </w:r>
      <w:r>
        <w:rPr>
          <w:sz w:val="40"/>
        </w:rPr>
        <w:t>be</w:t>
      </w:r>
      <w:r>
        <w:rPr>
          <w:spacing w:val="-10"/>
          <w:sz w:val="40"/>
        </w:rPr>
        <w:t xml:space="preserve"> </w:t>
      </w:r>
      <w:r>
        <w:rPr>
          <w:sz w:val="40"/>
        </w:rPr>
        <w:t>found</w:t>
      </w:r>
      <w:r>
        <w:rPr>
          <w:spacing w:val="-16"/>
          <w:sz w:val="40"/>
        </w:rPr>
        <w:t xml:space="preserve"> </w:t>
      </w:r>
      <w:r>
        <w:rPr>
          <w:sz w:val="40"/>
        </w:rPr>
        <w:t>on</w:t>
      </w:r>
      <w:r>
        <w:rPr>
          <w:spacing w:val="-9"/>
          <w:sz w:val="40"/>
        </w:rPr>
        <w:t xml:space="preserve"> </w:t>
      </w:r>
      <w:r>
        <w:rPr>
          <w:sz w:val="40"/>
        </w:rPr>
        <w:t>the</w:t>
      </w:r>
      <w:r>
        <w:rPr>
          <w:spacing w:val="-14"/>
          <w:sz w:val="40"/>
        </w:rPr>
        <w:t xml:space="preserve"> </w:t>
      </w:r>
      <w:r>
        <w:rPr>
          <w:sz w:val="40"/>
        </w:rPr>
        <w:t>DFAT</w:t>
      </w:r>
      <w:r>
        <w:rPr>
          <w:spacing w:val="-20"/>
          <w:sz w:val="40"/>
        </w:rPr>
        <w:t xml:space="preserve"> </w:t>
      </w:r>
      <w:r>
        <w:rPr>
          <w:sz w:val="40"/>
        </w:rPr>
        <w:t>website</w:t>
      </w:r>
      <w:r>
        <w:rPr>
          <w:spacing w:val="-15"/>
          <w:sz w:val="40"/>
        </w:rPr>
        <w:t xml:space="preserve"> </w:t>
      </w:r>
      <w:r>
        <w:rPr>
          <w:sz w:val="40"/>
        </w:rPr>
        <w:t>under</w:t>
      </w:r>
      <w:r>
        <w:rPr>
          <w:spacing w:val="-16"/>
          <w:sz w:val="40"/>
        </w:rPr>
        <w:t xml:space="preserve"> </w:t>
      </w:r>
      <w:r>
        <w:rPr>
          <w:sz w:val="40"/>
        </w:rPr>
        <w:t>the Australia Awards Fellowships page.</w:t>
      </w:r>
    </w:p>
    <w:p w14:paraId="342FE3FB" w14:textId="77777777" w:rsidR="002E6F70" w:rsidRDefault="00BE593F">
      <w:pPr>
        <w:spacing w:before="214" w:line="288" w:lineRule="auto"/>
        <w:ind w:left="3433" w:right="4159"/>
        <w:jc w:val="center"/>
        <w:rPr>
          <w:sz w:val="56"/>
        </w:rPr>
      </w:pPr>
      <w:hyperlink r:id="rId14">
        <w:r>
          <w:rPr>
            <w:color w:val="0461C1"/>
            <w:spacing w:val="-2"/>
            <w:sz w:val="56"/>
            <w:u w:val="single" w:color="0461C1"/>
          </w:rPr>
          <w:t>https://www.dfat.gov.au/people-</w:t>
        </w:r>
      </w:hyperlink>
      <w:r>
        <w:rPr>
          <w:color w:val="0461C1"/>
          <w:spacing w:val="-2"/>
          <w:sz w:val="56"/>
        </w:rPr>
        <w:t xml:space="preserve"> </w:t>
      </w:r>
      <w:hyperlink r:id="rId15">
        <w:r>
          <w:rPr>
            <w:color w:val="0461C1"/>
            <w:spacing w:val="-2"/>
            <w:sz w:val="56"/>
            <w:u w:val="single" w:color="0461C1"/>
          </w:rPr>
          <w:t>people/</w:t>
        </w:r>
        <w:proofErr w:type="spellStart"/>
        <w:r>
          <w:rPr>
            <w:color w:val="0461C1"/>
            <w:spacing w:val="-2"/>
            <w:sz w:val="56"/>
            <w:u w:val="single" w:color="0461C1"/>
          </w:rPr>
          <w:t>australia</w:t>
        </w:r>
        <w:proofErr w:type="spellEnd"/>
        <w:r>
          <w:rPr>
            <w:color w:val="0461C1"/>
            <w:spacing w:val="-2"/>
            <w:sz w:val="56"/>
            <w:u w:val="single" w:color="0461C1"/>
          </w:rPr>
          <w:t>-</w:t>
        </w:r>
        <w:r>
          <w:rPr>
            <w:color w:val="0461C1"/>
            <w:spacing w:val="-30"/>
            <w:sz w:val="56"/>
          </w:rPr>
          <w:t xml:space="preserve"> </w:t>
        </w:r>
        <w:r>
          <w:rPr>
            <w:color w:val="0461C1"/>
            <w:spacing w:val="-2"/>
            <w:sz w:val="56"/>
            <w:u w:val="single" w:color="0461C1"/>
          </w:rPr>
          <w:t>awards/</w:t>
        </w:r>
        <w:proofErr w:type="spellStart"/>
        <w:r>
          <w:rPr>
            <w:color w:val="0461C1"/>
            <w:spacing w:val="-2"/>
            <w:sz w:val="56"/>
            <w:u w:val="single" w:color="0461C1"/>
          </w:rPr>
          <w:t>australia</w:t>
        </w:r>
        <w:proofErr w:type="spellEnd"/>
        <w:r>
          <w:rPr>
            <w:color w:val="0461C1"/>
            <w:spacing w:val="-2"/>
            <w:sz w:val="56"/>
            <w:u w:val="single" w:color="0461C1"/>
          </w:rPr>
          <w:t>-awards-</w:t>
        </w:r>
      </w:hyperlink>
      <w:r>
        <w:rPr>
          <w:color w:val="0461C1"/>
          <w:spacing w:val="-2"/>
          <w:sz w:val="56"/>
        </w:rPr>
        <w:t xml:space="preserve"> </w:t>
      </w:r>
      <w:hyperlink r:id="rId16">
        <w:r>
          <w:rPr>
            <w:color w:val="0461C1"/>
            <w:spacing w:val="-2"/>
            <w:sz w:val="56"/>
            <w:u w:val="single" w:color="0461C1"/>
          </w:rPr>
          <w:t>fellowships</w:t>
        </w:r>
      </w:hyperlink>
    </w:p>
    <w:sectPr w:rsidR="002E6F70">
      <w:pgSz w:w="19200" w:h="10800" w:orient="landscape"/>
      <w:pgMar w:top="0" w:right="1400" w:bottom="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9057E" w14:textId="77777777" w:rsidR="00B34163" w:rsidRDefault="00B34163" w:rsidP="005B02A7">
      <w:r>
        <w:separator/>
      </w:r>
    </w:p>
  </w:endnote>
  <w:endnote w:type="continuationSeparator" w:id="0">
    <w:p w14:paraId="40605917" w14:textId="77777777" w:rsidR="00B34163" w:rsidRDefault="00B34163" w:rsidP="005B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5674C" w14:textId="77777777" w:rsidR="00B34163" w:rsidRDefault="00B34163" w:rsidP="005B02A7">
      <w:r>
        <w:separator/>
      </w:r>
    </w:p>
  </w:footnote>
  <w:footnote w:type="continuationSeparator" w:id="0">
    <w:p w14:paraId="28970F30" w14:textId="77777777" w:rsidR="00B34163" w:rsidRDefault="00B34163" w:rsidP="005B0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5C0"/>
    <w:multiLevelType w:val="hybridMultilevel"/>
    <w:tmpl w:val="2D20953C"/>
    <w:lvl w:ilvl="0" w:tplc="C5C6C702">
      <w:numFmt w:val="bullet"/>
      <w:lvlText w:val="•"/>
      <w:lvlJc w:val="left"/>
      <w:pPr>
        <w:ind w:left="138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27763FC0">
      <w:numFmt w:val="bullet"/>
      <w:lvlText w:val="o"/>
      <w:lvlJc w:val="left"/>
      <w:pPr>
        <w:ind w:left="1471" w:hanging="29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2" w:tplc="0A7A68D8">
      <w:numFmt w:val="bullet"/>
      <w:lvlText w:val=""/>
      <w:lvlJc w:val="left"/>
      <w:pPr>
        <w:ind w:left="2191" w:hanging="29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3" w:tplc="B4DA8A5C">
      <w:numFmt w:val="bullet"/>
      <w:lvlText w:val="•"/>
      <w:lvlJc w:val="left"/>
      <w:pPr>
        <w:ind w:left="2200" w:hanging="291"/>
      </w:pPr>
      <w:rPr>
        <w:rFonts w:hint="default"/>
        <w:lang w:val="en-US" w:eastAsia="en-US" w:bidi="ar-SA"/>
      </w:rPr>
    </w:lvl>
    <w:lvl w:ilvl="4" w:tplc="7C98440C">
      <w:numFmt w:val="bullet"/>
      <w:lvlText w:val="•"/>
      <w:lvlJc w:val="left"/>
      <w:pPr>
        <w:ind w:left="4365" w:hanging="291"/>
      </w:pPr>
      <w:rPr>
        <w:rFonts w:hint="default"/>
        <w:lang w:val="en-US" w:eastAsia="en-US" w:bidi="ar-SA"/>
      </w:rPr>
    </w:lvl>
    <w:lvl w:ilvl="5" w:tplc="025CD444">
      <w:numFmt w:val="bullet"/>
      <w:lvlText w:val="•"/>
      <w:lvlJc w:val="left"/>
      <w:pPr>
        <w:ind w:left="6531" w:hanging="291"/>
      </w:pPr>
      <w:rPr>
        <w:rFonts w:hint="default"/>
        <w:lang w:val="en-US" w:eastAsia="en-US" w:bidi="ar-SA"/>
      </w:rPr>
    </w:lvl>
    <w:lvl w:ilvl="6" w:tplc="D1BA8648">
      <w:numFmt w:val="bullet"/>
      <w:lvlText w:val="•"/>
      <w:lvlJc w:val="left"/>
      <w:pPr>
        <w:ind w:left="8697" w:hanging="291"/>
      </w:pPr>
      <w:rPr>
        <w:rFonts w:hint="default"/>
        <w:lang w:val="en-US" w:eastAsia="en-US" w:bidi="ar-SA"/>
      </w:rPr>
    </w:lvl>
    <w:lvl w:ilvl="7" w:tplc="D930BB7E">
      <w:numFmt w:val="bullet"/>
      <w:lvlText w:val="•"/>
      <w:lvlJc w:val="left"/>
      <w:pPr>
        <w:ind w:left="10862" w:hanging="291"/>
      </w:pPr>
      <w:rPr>
        <w:rFonts w:hint="default"/>
        <w:lang w:val="en-US" w:eastAsia="en-US" w:bidi="ar-SA"/>
      </w:rPr>
    </w:lvl>
    <w:lvl w:ilvl="8" w:tplc="866C6EFC">
      <w:numFmt w:val="bullet"/>
      <w:lvlText w:val="•"/>
      <w:lvlJc w:val="left"/>
      <w:pPr>
        <w:ind w:left="13028" w:hanging="291"/>
      </w:pPr>
      <w:rPr>
        <w:rFonts w:hint="default"/>
        <w:lang w:val="en-US" w:eastAsia="en-US" w:bidi="ar-SA"/>
      </w:rPr>
    </w:lvl>
  </w:abstractNum>
  <w:abstractNum w:abstractNumId="1" w15:restartNumberingAfterBreak="0">
    <w:nsid w:val="0474172B"/>
    <w:multiLevelType w:val="hybridMultilevel"/>
    <w:tmpl w:val="1EE22FAE"/>
    <w:lvl w:ilvl="0" w:tplc="0C090001">
      <w:start w:val="1"/>
      <w:numFmt w:val="bullet"/>
      <w:lvlText w:val=""/>
      <w:lvlJc w:val="left"/>
      <w:pPr>
        <w:ind w:left="17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</w:abstractNum>
  <w:abstractNum w:abstractNumId="2" w15:restartNumberingAfterBreak="0">
    <w:nsid w:val="2D0B40DB"/>
    <w:multiLevelType w:val="hybridMultilevel"/>
    <w:tmpl w:val="BF5A534E"/>
    <w:lvl w:ilvl="0" w:tplc="66FE9498">
      <w:numFmt w:val="bullet"/>
      <w:lvlText w:val="•"/>
      <w:lvlJc w:val="left"/>
      <w:pPr>
        <w:ind w:left="78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40"/>
        <w:szCs w:val="40"/>
        <w:lang w:val="en-US" w:eastAsia="en-US" w:bidi="ar-SA"/>
      </w:rPr>
    </w:lvl>
    <w:lvl w:ilvl="1" w:tplc="F7B20DA0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  <w:lvl w:ilvl="2" w:tplc="12F806D2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3" w:tplc="27426BF4">
      <w:numFmt w:val="bullet"/>
      <w:lvlText w:val="•"/>
      <w:lvlJc w:val="left"/>
      <w:pPr>
        <w:ind w:left="5754" w:hanging="360"/>
      </w:pPr>
      <w:rPr>
        <w:rFonts w:hint="default"/>
        <w:lang w:val="en-US" w:eastAsia="en-US" w:bidi="ar-SA"/>
      </w:rPr>
    </w:lvl>
    <w:lvl w:ilvl="4" w:tplc="0792B420"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5" w:tplc="A2B45FCA">
      <w:numFmt w:val="bullet"/>
      <w:lvlText w:val="•"/>
      <w:lvlJc w:val="left"/>
      <w:pPr>
        <w:ind w:left="9070" w:hanging="360"/>
      </w:pPr>
      <w:rPr>
        <w:rFonts w:hint="default"/>
        <w:lang w:val="en-US" w:eastAsia="en-US" w:bidi="ar-SA"/>
      </w:rPr>
    </w:lvl>
    <w:lvl w:ilvl="6" w:tplc="270072E8">
      <w:numFmt w:val="bullet"/>
      <w:lvlText w:val="•"/>
      <w:lvlJc w:val="left"/>
      <w:pPr>
        <w:ind w:left="10728" w:hanging="360"/>
      </w:pPr>
      <w:rPr>
        <w:rFonts w:hint="default"/>
        <w:lang w:val="en-US" w:eastAsia="en-US" w:bidi="ar-SA"/>
      </w:rPr>
    </w:lvl>
    <w:lvl w:ilvl="7" w:tplc="C07ABAE8">
      <w:numFmt w:val="bullet"/>
      <w:lvlText w:val="•"/>
      <w:lvlJc w:val="left"/>
      <w:pPr>
        <w:ind w:left="12386" w:hanging="360"/>
      </w:pPr>
      <w:rPr>
        <w:rFonts w:hint="default"/>
        <w:lang w:val="en-US" w:eastAsia="en-US" w:bidi="ar-SA"/>
      </w:rPr>
    </w:lvl>
    <w:lvl w:ilvl="8" w:tplc="01BCD95E">
      <w:numFmt w:val="bullet"/>
      <w:lvlText w:val="•"/>
      <w:lvlJc w:val="left"/>
      <w:pPr>
        <w:ind w:left="140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A994238"/>
    <w:multiLevelType w:val="hybridMultilevel"/>
    <w:tmpl w:val="6576F970"/>
    <w:lvl w:ilvl="0" w:tplc="DAA8EF60">
      <w:numFmt w:val="bullet"/>
      <w:lvlText w:val="•"/>
      <w:lvlJc w:val="left"/>
      <w:pPr>
        <w:ind w:left="2250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CDF8476C">
      <w:numFmt w:val="bullet"/>
      <w:lvlText w:val="•"/>
      <w:lvlJc w:val="left"/>
      <w:pPr>
        <w:ind w:left="3770" w:hanging="358"/>
      </w:pPr>
      <w:rPr>
        <w:rFonts w:hint="default"/>
        <w:lang w:val="en-US" w:eastAsia="en-US" w:bidi="ar-SA"/>
      </w:rPr>
    </w:lvl>
    <w:lvl w:ilvl="2" w:tplc="54B884AC">
      <w:numFmt w:val="bullet"/>
      <w:lvlText w:val="•"/>
      <w:lvlJc w:val="left"/>
      <w:pPr>
        <w:ind w:left="5280" w:hanging="358"/>
      </w:pPr>
      <w:rPr>
        <w:rFonts w:hint="default"/>
        <w:lang w:val="en-US" w:eastAsia="en-US" w:bidi="ar-SA"/>
      </w:rPr>
    </w:lvl>
    <w:lvl w:ilvl="3" w:tplc="3F24D058">
      <w:numFmt w:val="bullet"/>
      <w:lvlText w:val="•"/>
      <w:lvlJc w:val="left"/>
      <w:pPr>
        <w:ind w:left="6790" w:hanging="358"/>
      </w:pPr>
      <w:rPr>
        <w:rFonts w:hint="default"/>
        <w:lang w:val="en-US" w:eastAsia="en-US" w:bidi="ar-SA"/>
      </w:rPr>
    </w:lvl>
    <w:lvl w:ilvl="4" w:tplc="5678A1AC">
      <w:numFmt w:val="bullet"/>
      <w:lvlText w:val="•"/>
      <w:lvlJc w:val="left"/>
      <w:pPr>
        <w:ind w:left="8300" w:hanging="358"/>
      </w:pPr>
      <w:rPr>
        <w:rFonts w:hint="default"/>
        <w:lang w:val="en-US" w:eastAsia="en-US" w:bidi="ar-SA"/>
      </w:rPr>
    </w:lvl>
    <w:lvl w:ilvl="5" w:tplc="F10E279E">
      <w:numFmt w:val="bullet"/>
      <w:lvlText w:val="•"/>
      <w:lvlJc w:val="left"/>
      <w:pPr>
        <w:ind w:left="9810" w:hanging="358"/>
      </w:pPr>
      <w:rPr>
        <w:rFonts w:hint="default"/>
        <w:lang w:val="en-US" w:eastAsia="en-US" w:bidi="ar-SA"/>
      </w:rPr>
    </w:lvl>
    <w:lvl w:ilvl="6" w:tplc="514AE9FE">
      <w:numFmt w:val="bullet"/>
      <w:lvlText w:val="•"/>
      <w:lvlJc w:val="left"/>
      <w:pPr>
        <w:ind w:left="11320" w:hanging="358"/>
      </w:pPr>
      <w:rPr>
        <w:rFonts w:hint="default"/>
        <w:lang w:val="en-US" w:eastAsia="en-US" w:bidi="ar-SA"/>
      </w:rPr>
    </w:lvl>
    <w:lvl w:ilvl="7" w:tplc="5E5C6B54">
      <w:numFmt w:val="bullet"/>
      <w:lvlText w:val="•"/>
      <w:lvlJc w:val="left"/>
      <w:pPr>
        <w:ind w:left="12830" w:hanging="358"/>
      </w:pPr>
      <w:rPr>
        <w:rFonts w:hint="default"/>
        <w:lang w:val="en-US" w:eastAsia="en-US" w:bidi="ar-SA"/>
      </w:rPr>
    </w:lvl>
    <w:lvl w:ilvl="8" w:tplc="FF842408">
      <w:numFmt w:val="bullet"/>
      <w:lvlText w:val="•"/>
      <w:lvlJc w:val="left"/>
      <w:pPr>
        <w:ind w:left="14340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51CD78AD"/>
    <w:multiLevelType w:val="hybridMultilevel"/>
    <w:tmpl w:val="BE5ECBAC"/>
    <w:lvl w:ilvl="0" w:tplc="3AB0E80C">
      <w:numFmt w:val="bullet"/>
      <w:lvlText w:val="•"/>
      <w:lvlJc w:val="left"/>
      <w:pPr>
        <w:ind w:left="1549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40"/>
        <w:szCs w:val="40"/>
        <w:lang w:val="en-US" w:eastAsia="en-US" w:bidi="ar-SA"/>
      </w:rPr>
    </w:lvl>
    <w:lvl w:ilvl="1" w:tplc="9D52CF68">
      <w:numFmt w:val="bullet"/>
      <w:lvlText w:val="•"/>
      <w:lvlJc w:val="left"/>
      <w:pPr>
        <w:ind w:left="3122" w:hanging="358"/>
      </w:pPr>
      <w:rPr>
        <w:rFonts w:hint="default"/>
        <w:lang w:val="en-US" w:eastAsia="en-US" w:bidi="ar-SA"/>
      </w:rPr>
    </w:lvl>
    <w:lvl w:ilvl="2" w:tplc="4B3A779E">
      <w:numFmt w:val="bullet"/>
      <w:lvlText w:val="•"/>
      <w:lvlJc w:val="left"/>
      <w:pPr>
        <w:ind w:left="4704" w:hanging="358"/>
      </w:pPr>
      <w:rPr>
        <w:rFonts w:hint="default"/>
        <w:lang w:val="en-US" w:eastAsia="en-US" w:bidi="ar-SA"/>
      </w:rPr>
    </w:lvl>
    <w:lvl w:ilvl="3" w:tplc="69A2FBD2">
      <w:numFmt w:val="bullet"/>
      <w:lvlText w:val="•"/>
      <w:lvlJc w:val="left"/>
      <w:pPr>
        <w:ind w:left="6286" w:hanging="358"/>
      </w:pPr>
      <w:rPr>
        <w:rFonts w:hint="default"/>
        <w:lang w:val="en-US" w:eastAsia="en-US" w:bidi="ar-SA"/>
      </w:rPr>
    </w:lvl>
    <w:lvl w:ilvl="4" w:tplc="2F6A8356">
      <w:numFmt w:val="bullet"/>
      <w:lvlText w:val="•"/>
      <w:lvlJc w:val="left"/>
      <w:pPr>
        <w:ind w:left="7868" w:hanging="358"/>
      </w:pPr>
      <w:rPr>
        <w:rFonts w:hint="default"/>
        <w:lang w:val="en-US" w:eastAsia="en-US" w:bidi="ar-SA"/>
      </w:rPr>
    </w:lvl>
    <w:lvl w:ilvl="5" w:tplc="D9C62886">
      <w:numFmt w:val="bullet"/>
      <w:lvlText w:val="•"/>
      <w:lvlJc w:val="left"/>
      <w:pPr>
        <w:ind w:left="9450" w:hanging="358"/>
      </w:pPr>
      <w:rPr>
        <w:rFonts w:hint="default"/>
        <w:lang w:val="en-US" w:eastAsia="en-US" w:bidi="ar-SA"/>
      </w:rPr>
    </w:lvl>
    <w:lvl w:ilvl="6" w:tplc="0AE8C7D8">
      <w:numFmt w:val="bullet"/>
      <w:lvlText w:val="•"/>
      <w:lvlJc w:val="left"/>
      <w:pPr>
        <w:ind w:left="11032" w:hanging="358"/>
      </w:pPr>
      <w:rPr>
        <w:rFonts w:hint="default"/>
        <w:lang w:val="en-US" w:eastAsia="en-US" w:bidi="ar-SA"/>
      </w:rPr>
    </w:lvl>
    <w:lvl w:ilvl="7" w:tplc="45F8956E">
      <w:numFmt w:val="bullet"/>
      <w:lvlText w:val="•"/>
      <w:lvlJc w:val="left"/>
      <w:pPr>
        <w:ind w:left="12614" w:hanging="358"/>
      </w:pPr>
      <w:rPr>
        <w:rFonts w:hint="default"/>
        <w:lang w:val="en-US" w:eastAsia="en-US" w:bidi="ar-SA"/>
      </w:rPr>
    </w:lvl>
    <w:lvl w:ilvl="8" w:tplc="2D5CA852">
      <w:numFmt w:val="bullet"/>
      <w:lvlText w:val="•"/>
      <w:lvlJc w:val="left"/>
      <w:pPr>
        <w:ind w:left="14196" w:hanging="358"/>
      </w:pPr>
      <w:rPr>
        <w:rFonts w:hint="default"/>
        <w:lang w:val="en-US" w:eastAsia="en-US" w:bidi="ar-SA"/>
      </w:rPr>
    </w:lvl>
  </w:abstractNum>
  <w:abstractNum w:abstractNumId="5" w15:restartNumberingAfterBreak="0">
    <w:nsid w:val="73FA163A"/>
    <w:multiLevelType w:val="hybridMultilevel"/>
    <w:tmpl w:val="A47E0534"/>
    <w:lvl w:ilvl="0" w:tplc="FAE248F8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A80F346">
      <w:numFmt w:val="bullet"/>
      <w:lvlText w:val="•"/>
      <w:lvlJc w:val="left"/>
      <w:pPr>
        <w:ind w:left="3122" w:hanging="360"/>
      </w:pPr>
      <w:rPr>
        <w:rFonts w:hint="default"/>
        <w:lang w:val="en-US" w:eastAsia="en-US" w:bidi="ar-SA"/>
      </w:rPr>
    </w:lvl>
    <w:lvl w:ilvl="2" w:tplc="5A5E3C74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3" w:tplc="AB86E72C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4" w:tplc="273C918A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  <w:lvl w:ilvl="5" w:tplc="E110C57E">
      <w:numFmt w:val="bullet"/>
      <w:lvlText w:val="•"/>
      <w:lvlJc w:val="left"/>
      <w:pPr>
        <w:ind w:left="9450" w:hanging="360"/>
      </w:pPr>
      <w:rPr>
        <w:rFonts w:hint="default"/>
        <w:lang w:val="en-US" w:eastAsia="en-US" w:bidi="ar-SA"/>
      </w:rPr>
    </w:lvl>
    <w:lvl w:ilvl="6" w:tplc="FB5A3816">
      <w:numFmt w:val="bullet"/>
      <w:lvlText w:val="•"/>
      <w:lvlJc w:val="left"/>
      <w:pPr>
        <w:ind w:left="11032" w:hanging="360"/>
      </w:pPr>
      <w:rPr>
        <w:rFonts w:hint="default"/>
        <w:lang w:val="en-US" w:eastAsia="en-US" w:bidi="ar-SA"/>
      </w:rPr>
    </w:lvl>
    <w:lvl w:ilvl="7" w:tplc="2DA694FE">
      <w:numFmt w:val="bullet"/>
      <w:lvlText w:val="•"/>
      <w:lvlJc w:val="left"/>
      <w:pPr>
        <w:ind w:left="12614" w:hanging="360"/>
      </w:pPr>
      <w:rPr>
        <w:rFonts w:hint="default"/>
        <w:lang w:val="en-US" w:eastAsia="en-US" w:bidi="ar-SA"/>
      </w:rPr>
    </w:lvl>
    <w:lvl w:ilvl="8" w:tplc="43B607BC">
      <w:numFmt w:val="bullet"/>
      <w:lvlText w:val="•"/>
      <w:lvlJc w:val="left"/>
      <w:pPr>
        <w:ind w:left="1419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5934AAA"/>
    <w:multiLevelType w:val="hybridMultilevel"/>
    <w:tmpl w:val="37EE1708"/>
    <w:lvl w:ilvl="0" w:tplc="CC4297F4">
      <w:numFmt w:val="bullet"/>
      <w:lvlText w:val="o"/>
      <w:lvlJc w:val="left"/>
      <w:pPr>
        <w:ind w:left="1093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EF38DEA4">
      <w:numFmt w:val="bullet"/>
      <w:lvlText w:val=""/>
      <w:lvlJc w:val="left"/>
      <w:pPr>
        <w:ind w:left="13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2" w:tplc="D8D853A6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3" w:tplc="81C6096E"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ar-SA"/>
      </w:rPr>
    </w:lvl>
    <w:lvl w:ilvl="4" w:tplc="0A909DF4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5" w:tplc="02B08DD4">
      <w:numFmt w:val="bullet"/>
      <w:lvlText w:val="•"/>
      <w:lvlJc w:val="left"/>
      <w:pPr>
        <w:ind w:left="8482" w:hanging="360"/>
      </w:pPr>
      <w:rPr>
        <w:rFonts w:hint="default"/>
        <w:lang w:val="en-US" w:eastAsia="en-US" w:bidi="ar-SA"/>
      </w:rPr>
    </w:lvl>
    <w:lvl w:ilvl="6" w:tplc="81668A5E">
      <w:numFmt w:val="bullet"/>
      <w:lvlText w:val="•"/>
      <w:lvlJc w:val="left"/>
      <w:pPr>
        <w:ind w:left="10257" w:hanging="360"/>
      </w:pPr>
      <w:rPr>
        <w:rFonts w:hint="default"/>
        <w:lang w:val="en-US" w:eastAsia="en-US" w:bidi="ar-SA"/>
      </w:rPr>
    </w:lvl>
    <w:lvl w:ilvl="7" w:tplc="AD564CF8">
      <w:numFmt w:val="bullet"/>
      <w:lvlText w:val="•"/>
      <w:lvlJc w:val="left"/>
      <w:pPr>
        <w:ind w:left="12033" w:hanging="360"/>
      </w:pPr>
      <w:rPr>
        <w:rFonts w:hint="default"/>
        <w:lang w:val="en-US" w:eastAsia="en-US" w:bidi="ar-SA"/>
      </w:rPr>
    </w:lvl>
    <w:lvl w:ilvl="8" w:tplc="4BBE5024">
      <w:numFmt w:val="bullet"/>
      <w:lvlText w:val="•"/>
      <w:lvlJc w:val="left"/>
      <w:pPr>
        <w:ind w:left="13808" w:hanging="360"/>
      </w:pPr>
      <w:rPr>
        <w:rFonts w:hint="default"/>
        <w:lang w:val="en-US" w:eastAsia="en-US" w:bidi="ar-SA"/>
      </w:rPr>
    </w:lvl>
  </w:abstractNum>
  <w:num w:numId="1" w16cid:durableId="1558124389">
    <w:abstractNumId w:val="2"/>
  </w:num>
  <w:num w:numId="2" w16cid:durableId="1470438117">
    <w:abstractNumId w:val="4"/>
  </w:num>
  <w:num w:numId="3" w16cid:durableId="740373735">
    <w:abstractNumId w:val="3"/>
  </w:num>
  <w:num w:numId="4" w16cid:durableId="1337540025">
    <w:abstractNumId w:val="6"/>
  </w:num>
  <w:num w:numId="5" w16cid:durableId="1293441614">
    <w:abstractNumId w:val="0"/>
  </w:num>
  <w:num w:numId="6" w16cid:durableId="2139908497">
    <w:abstractNumId w:val="5"/>
  </w:num>
  <w:num w:numId="7" w16cid:durableId="567306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70"/>
    <w:rsid w:val="000D192A"/>
    <w:rsid w:val="00161147"/>
    <w:rsid w:val="002E6F70"/>
    <w:rsid w:val="00501BE1"/>
    <w:rsid w:val="005B02A7"/>
    <w:rsid w:val="00863D75"/>
    <w:rsid w:val="00B34163"/>
    <w:rsid w:val="00BE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3E6B7"/>
  <w15:docId w15:val="{6B821AD0-6B5B-467F-9EE7-4F8FEAD3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39"/>
      <w:outlineLvl w:val="0"/>
    </w:pPr>
    <w:rPr>
      <w:rFonts w:ascii="Times New Roman" w:eastAsia="Times New Roman" w:hAnsi="Times New Roman" w:cs="Times New Roman"/>
      <w:sz w:val="90"/>
      <w:szCs w:val="90"/>
    </w:rPr>
  </w:style>
  <w:style w:type="paragraph" w:styleId="Heading2">
    <w:name w:val="heading 2"/>
    <w:basedOn w:val="Normal"/>
    <w:uiPriority w:val="9"/>
    <w:unhideWhenUsed/>
    <w:qFormat/>
    <w:pPr>
      <w:ind w:left="1538"/>
      <w:outlineLvl w:val="1"/>
    </w:pPr>
    <w:rPr>
      <w:sz w:val="56"/>
      <w:szCs w:val="56"/>
    </w:rPr>
  </w:style>
  <w:style w:type="paragraph" w:styleId="Heading3">
    <w:name w:val="heading 3"/>
    <w:basedOn w:val="Normal"/>
    <w:uiPriority w:val="9"/>
    <w:unhideWhenUsed/>
    <w:qFormat/>
    <w:pPr>
      <w:spacing w:before="171"/>
      <w:ind w:left="1588"/>
      <w:outlineLvl w:val="2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59"/>
    </w:pPr>
    <w:rPr>
      <w:sz w:val="36"/>
      <w:szCs w:val="36"/>
    </w:rPr>
  </w:style>
  <w:style w:type="paragraph" w:styleId="Title">
    <w:name w:val="Title"/>
    <w:basedOn w:val="Normal"/>
    <w:uiPriority w:val="10"/>
    <w:qFormat/>
    <w:pPr>
      <w:ind w:left="849" w:right="6224" w:hanging="85"/>
    </w:pPr>
    <w:rPr>
      <w:rFonts w:ascii="Times New Roman" w:eastAsia="Times New Roman" w:hAnsi="Times New Roman" w:cs="Times New Roman"/>
      <w:sz w:val="126"/>
      <w:szCs w:val="126"/>
    </w:rPr>
  </w:style>
  <w:style w:type="paragraph" w:styleId="ListParagraph">
    <w:name w:val="List Paragraph"/>
    <w:basedOn w:val="Normal"/>
    <w:uiPriority w:val="1"/>
    <w:qFormat/>
    <w:pPr>
      <w:spacing w:before="220"/>
      <w:ind w:left="1383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Fellowships@dfat.gov.a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Fellowships@dfat.gov.a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dfat.gov.au/people-people/australia-awards/australia-awards-fellowship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dfat.gov.au/people-people/australia-awards/australia-awards-fellowships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dfat.gov.au/people-people/australia-awards/australia-awards-fellowsh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21</Pages>
  <Words>1145</Words>
  <Characters>7730</Characters>
  <Application>Microsoft Office Word</Application>
  <DocSecurity>0</DocSecurity>
  <Lines>221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Awards Fellowships Round 20 Industry Briefing - 24 September</dc:title>
  <dc:creator>Patrick Baggoley</dc:creator>
  <cp:keywords>[SEC=OFFICIAL]</cp:keywords>
  <cp:lastModifiedBy>Patrick Baggoley</cp:lastModifiedBy>
  <cp:revision>3</cp:revision>
  <dcterms:created xsi:type="dcterms:W3CDTF">2024-10-02T06:21:00Z</dcterms:created>
  <dcterms:modified xsi:type="dcterms:W3CDTF">2024-10-03T06:43:00Z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Adobe PDF Library 24.3.144</vt:lpwstr>
  </property>
  <property fmtid="{D5CDD505-2E9C-101B-9397-08002B2CF9AE}" pid="6" name="SourceModified">
    <vt:lpwstr>D:20241001040002</vt:lpwstr>
  </property>
  <property fmtid="{D5CDD505-2E9C-101B-9397-08002B2CF9AE}" pid="7" name="PM_Namespace">
    <vt:lpwstr>gov.au</vt:lpwstr>
  </property>
  <property fmtid="{D5CDD505-2E9C-101B-9397-08002B2CF9AE}" pid="8" name="PM_Caveats_Count">
    <vt:lpwstr>0</vt:lpwstr>
  </property>
  <property fmtid="{D5CDD505-2E9C-101B-9397-08002B2CF9AE}" pid="9" name="PM_Version">
    <vt:lpwstr>2018.4</vt:lpwstr>
  </property>
  <property fmtid="{D5CDD505-2E9C-101B-9397-08002B2CF9AE}" pid="10" name="PM_Note">
    <vt:lpwstr/>
  </property>
  <property fmtid="{D5CDD505-2E9C-101B-9397-08002B2CF9AE}" pid="11" name="PMHMAC">
    <vt:lpwstr>v=2022.1;a=SHA256;h=4F386519A04808953985EDBB39162CA1DCF0312F1FFAE745C8E0BFC059C8CE63</vt:lpwstr>
  </property>
  <property fmtid="{D5CDD505-2E9C-101B-9397-08002B2CF9AE}" pid="12" name="PM_Qualifier">
    <vt:lpwstr/>
  </property>
  <property fmtid="{D5CDD505-2E9C-101B-9397-08002B2CF9AE}" pid="13" name="PM_SecurityClassification">
    <vt:lpwstr>OFFICIAL</vt:lpwstr>
  </property>
  <property fmtid="{D5CDD505-2E9C-101B-9397-08002B2CF9AE}" pid="14" name="PM_ProtectiveMarkingValue_Header">
    <vt:lpwstr>OFFICIAL</vt:lpwstr>
  </property>
  <property fmtid="{D5CDD505-2E9C-101B-9397-08002B2CF9AE}" pid="15" name="PM_OriginationTimeStamp">
    <vt:lpwstr>2024-10-02T01:36:07Z</vt:lpwstr>
  </property>
  <property fmtid="{D5CDD505-2E9C-101B-9397-08002B2CF9AE}" pid="16" name="PM_Markers">
    <vt:lpwstr/>
  </property>
  <property fmtid="{D5CDD505-2E9C-101B-9397-08002B2CF9AE}" pid="17" name="PM_InsertionValue">
    <vt:lpwstr>OFFICIAL</vt:lpwstr>
  </property>
  <property fmtid="{D5CDD505-2E9C-101B-9397-08002B2CF9AE}" pid="18" name="PM_Originator_Hash_SHA1">
    <vt:lpwstr>E5329D78ADFF18985C404F3A4015F7B7C209C4C5</vt:lpwstr>
  </property>
  <property fmtid="{D5CDD505-2E9C-101B-9397-08002B2CF9AE}" pid="19" name="PM_DisplayValueSecClassificationWithQualifier">
    <vt:lpwstr>OFFICIAL</vt:lpwstr>
  </property>
  <property fmtid="{D5CDD505-2E9C-101B-9397-08002B2CF9AE}" pid="20" name="PM_Originating_FileId">
    <vt:lpwstr>B95C5ABCEDCB4D9EAE1243725E9DC0EA</vt:lpwstr>
  </property>
  <property fmtid="{D5CDD505-2E9C-101B-9397-08002B2CF9AE}" pid="21" name="PM_ProtectiveMarkingValue_Footer">
    <vt:lpwstr>OFFICIAL</vt:lpwstr>
  </property>
  <property fmtid="{D5CDD505-2E9C-101B-9397-08002B2CF9AE}" pid="22" name="PM_ProtectiveMarkingImage_Header">
    <vt:lpwstr>C:\Program Files (x86)\Common Files\janusNET Shared\janusSEAL\Images\DocumentSlashBlue.png</vt:lpwstr>
  </property>
  <property fmtid="{D5CDD505-2E9C-101B-9397-08002B2CF9AE}" pid="23" name="PM_ProtectiveMarkingImage_Footer">
    <vt:lpwstr>C:\Program Files (x86)\Common Files\janusNET Shared\janusSEAL\Images\DocumentSlashBlue.png</vt:lpwstr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C427463A240001568B1E728057080C091949066E05DD342FA6B5B9F6FF33F8D6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_Hash_Version">
    <vt:lpwstr>2022.1</vt:lpwstr>
  </property>
  <property fmtid="{D5CDD505-2E9C-101B-9397-08002B2CF9AE}" pid="29" name="PM_Hash_Salt_Prev">
    <vt:lpwstr>04BAA193F87637499F63F595061A8177</vt:lpwstr>
  </property>
  <property fmtid="{D5CDD505-2E9C-101B-9397-08002B2CF9AE}" pid="30" name="PM_Hash_Salt">
    <vt:lpwstr>B70454987CE5D866903CD9680131229D</vt:lpwstr>
  </property>
  <property fmtid="{D5CDD505-2E9C-101B-9397-08002B2CF9AE}" pid="31" name="PM_Hash_SHA1">
    <vt:lpwstr>2B8796C97AE8BA1324EACF897367EFD97984E9CB</vt:lpwstr>
  </property>
  <property fmtid="{D5CDD505-2E9C-101B-9397-08002B2CF9AE}" pid="32" name="PM_SecurityClassification_Prev">
    <vt:lpwstr>OFFICIAL</vt:lpwstr>
  </property>
  <property fmtid="{D5CDD505-2E9C-101B-9397-08002B2CF9AE}" pid="33" name="PM_Qualifier_Prev">
    <vt:lpwstr/>
  </property>
</Properties>
</file>