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94B0" w14:textId="77777777" w:rsidR="00E40B47" w:rsidRDefault="00E40B47" w:rsidP="00426284">
      <w:pPr>
        <w:pStyle w:val="H1-Heading1"/>
      </w:pPr>
    </w:p>
    <w:p w14:paraId="5DD77C57" w14:textId="600E2753" w:rsidR="00426284" w:rsidRDefault="00426284" w:rsidP="00426284">
      <w:pPr>
        <w:pStyle w:val="H1-Heading1"/>
      </w:pPr>
      <w:r>
        <w:t>DFAT Annual Development Evaluation Plan 2023</w:t>
      </w:r>
    </w:p>
    <w:p w14:paraId="3CE9E60E" w14:textId="77777777" w:rsidR="00E40B47" w:rsidRDefault="00E40B47" w:rsidP="008F58CD">
      <w:pPr>
        <w:pStyle w:val="H2-Heading2"/>
      </w:pPr>
    </w:p>
    <w:p w14:paraId="261010CD" w14:textId="2FDFEF3E" w:rsidR="008F58CD" w:rsidRDefault="008F58CD" w:rsidP="008F58CD">
      <w:pPr>
        <w:pStyle w:val="H2-Heading2"/>
      </w:pPr>
      <w:r w:rsidRPr="008F58CD">
        <w:t xml:space="preserve">Six-month progress report: </w:t>
      </w:r>
      <w:r w:rsidR="00F407B6">
        <w:t>July-December</w:t>
      </w:r>
      <w:r w:rsidRPr="008F58CD">
        <w:t xml:space="preserve"> 2023</w:t>
      </w:r>
    </w:p>
    <w:p w14:paraId="279B98BE" w14:textId="77777777" w:rsidR="00160F48" w:rsidRDefault="00160F48" w:rsidP="00064E82">
      <w:pPr>
        <w:pStyle w:val="BodyCopy"/>
      </w:pPr>
    </w:p>
    <w:p w14:paraId="5A7AE222" w14:textId="508E601E" w:rsidR="00064E82" w:rsidRPr="00064E82" w:rsidRDefault="00160F48" w:rsidP="00064E82">
      <w:pPr>
        <w:pStyle w:val="BodyCopy"/>
      </w:pPr>
      <w:r>
        <w:t xml:space="preserve">In the </w:t>
      </w:r>
      <w:r w:rsidR="00F407B6">
        <w:t>second</w:t>
      </w:r>
      <w:r>
        <w:t xml:space="preserve"> six months of 2023, </w:t>
      </w:r>
      <w:r w:rsidR="005731BF">
        <w:t>2</w:t>
      </w:r>
      <w:r w:rsidR="00B0546B">
        <w:t>7</w:t>
      </w:r>
      <w:r w:rsidR="005731BF">
        <w:t xml:space="preserve"> evaluations were completed and </w:t>
      </w:r>
      <w:r w:rsidR="00B45B2C">
        <w:t>2</w:t>
      </w:r>
      <w:r w:rsidR="00B0546B">
        <w:t>4</w:t>
      </w:r>
      <w:r>
        <w:t xml:space="preserve"> published on the DFAT website with a management response.</w:t>
      </w:r>
    </w:p>
    <w:p w14:paraId="2BA285D0" w14:textId="6225D42F" w:rsidR="00C40760" w:rsidRDefault="00F356BB" w:rsidP="00F356BB">
      <w:pPr>
        <w:pStyle w:val="H3-Heading3"/>
      </w:pPr>
      <w:r>
        <w:t>PACIFIC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620" w:firstRow="1" w:lastRow="0" w:firstColumn="0" w:lastColumn="0" w:noHBand="1" w:noVBand="1"/>
      </w:tblPr>
      <w:tblGrid>
        <w:gridCol w:w="1980"/>
        <w:gridCol w:w="7938"/>
      </w:tblGrid>
      <w:tr w:rsidR="008F58CD" w14:paraId="49268DCA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14F44E50" w14:textId="6078B817" w:rsidR="008F58CD" w:rsidRPr="0079728E" w:rsidRDefault="00DA5869" w:rsidP="00F026D3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7B6D0D0E" w14:textId="12250687" w:rsidR="008F58CD" w:rsidRDefault="00DA5869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8F58CD" w14:paraId="14C76D48" w14:textId="77777777" w:rsidTr="00384036">
        <w:trPr>
          <w:tblHeader/>
        </w:trPr>
        <w:tc>
          <w:tcPr>
            <w:tcW w:w="1980" w:type="dxa"/>
          </w:tcPr>
          <w:p w14:paraId="0728F0AF" w14:textId="12232343" w:rsidR="008F58CD" w:rsidRPr="00030679" w:rsidRDefault="00B543CB" w:rsidP="00F026D3">
            <w:pPr>
              <w:pStyle w:val="TableBodyCopy"/>
              <w:spacing w:before="0" w:after="0"/>
            </w:pPr>
            <w:r>
              <w:t>Pacific Regional</w:t>
            </w:r>
          </w:p>
        </w:tc>
        <w:tc>
          <w:tcPr>
            <w:tcW w:w="7938" w:type="dxa"/>
          </w:tcPr>
          <w:p w14:paraId="7991CB81" w14:textId="36F8A9D3" w:rsidR="008F58CD" w:rsidRPr="00DB549D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8" w:history="1">
              <w:r w:rsidR="007E6521" w:rsidRPr="00DB549D">
                <w:rPr>
                  <w:rStyle w:val="Hyperlink"/>
                  <w:rFonts w:asciiTheme="majorHAnsi" w:hAnsiTheme="majorHAnsi" w:cstheme="majorHAnsi"/>
                </w:rPr>
                <w:t>Evaluation of the Pacific Association of Supreme Audit Institutions (PASAI) delivery against its 2014-2024 Strategy</w:t>
              </w:r>
            </w:hyperlink>
          </w:p>
        </w:tc>
      </w:tr>
      <w:tr w:rsidR="008A4E70" w14:paraId="38016A6B" w14:textId="77777777" w:rsidTr="00384036">
        <w:trPr>
          <w:tblHeader/>
        </w:trPr>
        <w:tc>
          <w:tcPr>
            <w:tcW w:w="1980" w:type="dxa"/>
          </w:tcPr>
          <w:p w14:paraId="431D8BB9" w14:textId="550CB444" w:rsidR="008A4E70" w:rsidRDefault="008A4E70" w:rsidP="00F026D3">
            <w:pPr>
              <w:pStyle w:val="TableBodyCopy"/>
              <w:spacing w:before="0" w:after="0"/>
            </w:pPr>
            <w:r>
              <w:t>Pacific Regional</w:t>
            </w:r>
          </w:p>
        </w:tc>
        <w:tc>
          <w:tcPr>
            <w:tcW w:w="7938" w:type="dxa"/>
          </w:tcPr>
          <w:p w14:paraId="5F862334" w14:textId="2CD12C82" w:rsidR="008A4E70" w:rsidRPr="00DB549D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hyperlink r:id="rId9" w:anchor=":~:text=Publications-,Empowering%20Migrants%20through%20Pacific%20Remittances%20Mid%2DTerm%20Review,Affairs%20and%20Trade%20(DFAT)." w:history="1">
              <w:r w:rsidR="008A4E70" w:rsidRPr="00DB549D">
                <w:rPr>
                  <w:rStyle w:val="Hyperlink"/>
                  <w:rFonts w:asciiTheme="majorHAnsi" w:hAnsiTheme="majorHAnsi" w:cstheme="majorHAnsi"/>
                </w:rPr>
                <w:t>Empowering Migrants through Pacific Remittances (EMPR) Independent Mid-term Review</w:t>
              </w:r>
            </w:hyperlink>
          </w:p>
        </w:tc>
      </w:tr>
      <w:tr w:rsidR="00BD1435" w14:paraId="7A6AAC1C" w14:textId="77777777" w:rsidTr="00384036">
        <w:trPr>
          <w:tblHeader/>
        </w:trPr>
        <w:tc>
          <w:tcPr>
            <w:tcW w:w="1980" w:type="dxa"/>
          </w:tcPr>
          <w:p w14:paraId="650F9495" w14:textId="2757F1F8" w:rsidR="00BD1435" w:rsidRDefault="00BD1435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21C4151D" w14:textId="21C43E8F" w:rsidR="00BD1435" w:rsidRPr="00DB549D" w:rsidRDefault="00BA6ABB" w:rsidP="00F026D3">
            <w:pPr>
              <w:pStyle w:val="TableBodyCopy"/>
              <w:tabs>
                <w:tab w:val="left" w:pos="1050"/>
              </w:tabs>
              <w:spacing w:before="0" w:after="0"/>
              <w:rPr>
                <w:rFonts w:asciiTheme="majorHAnsi" w:hAnsiTheme="majorHAnsi" w:cstheme="majorHAnsi"/>
              </w:rPr>
            </w:pPr>
            <w:hyperlink r:id="rId10" w:history="1">
              <w:r w:rsidR="0062094D" w:rsidRPr="00DB549D">
                <w:rPr>
                  <w:rStyle w:val="Hyperlink"/>
                  <w:rFonts w:asciiTheme="majorHAnsi" w:hAnsiTheme="majorHAnsi" w:cstheme="majorHAnsi"/>
                </w:rPr>
                <w:t>Accelerated Immunisation and Health Systems Strengthening Program</w:t>
              </w:r>
            </w:hyperlink>
            <w:r w:rsidR="00E43CC8" w:rsidRPr="00DB549D">
              <w:rPr>
                <w:rStyle w:val="Hyperlink"/>
                <w:rFonts w:asciiTheme="majorHAnsi" w:hAnsiTheme="majorHAnsi" w:cstheme="majorHAnsi"/>
              </w:rPr>
              <w:t xml:space="preserve"> (AIHSS) Evaluation</w:t>
            </w:r>
            <w:r w:rsidR="00053B82" w:rsidRPr="00DB549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E705BE" w14:paraId="292AD8E6" w14:textId="77777777" w:rsidTr="00384036">
        <w:trPr>
          <w:tblHeader/>
        </w:trPr>
        <w:tc>
          <w:tcPr>
            <w:tcW w:w="1980" w:type="dxa"/>
          </w:tcPr>
          <w:p w14:paraId="22DF566B" w14:textId="165C2FF4" w:rsidR="00E705BE" w:rsidRDefault="00E705BE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6D030D87" w14:textId="4F93DC18" w:rsidR="00E705BE" w:rsidRPr="00DB549D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11" w:history="1">
              <w:r w:rsidR="009B0748" w:rsidRPr="00DB549D">
                <w:rPr>
                  <w:rStyle w:val="Hyperlink"/>
                  <w:rFonts w:asciiTheme="majorHAnsi" w:hAnsiTheme="majorHAnsi" w:cstheme="majorHAnsi"/>
                </w:rPr>
                <w:t>Sexual and Reproductive Health Integration Project Evaluation</w:t>
              </w:r>
            </w:hyperlink>
          </w:p>
        </w:tc>
      </w:tr>
      <w:tr w:rsidR="00E705BE" w14:paraId="3A6651B9" w14:textId="77777777" w:rsidTr="00384036">
        <w:trPr>
          <w:tblHeader/>
        </w:trPr>
        <w:tc>
          <w:tcPr>
            <w:tcW w:w="1980" w:type="dxa"/>
          </w:tcPr>
          <w:p w14:paraId="3BBD82B6" w14:textId="73875719" w:rsidR="00E705BE" w:rsidRDefault="00E705BE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704C4E57" w14:textId="3829CC05" w:rsidR="00E705BE" w:rsidRPr="00DB549D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2" w:history="1">
              <w:r w:rsidR="001D4954" w:rsidRPr="00DB549D">
                <w:rPr>
                  <w:rStyle w:val="Hyperlink"/>
                  <w:rFonts w:asciiTheme="majorHAnsi" w:hAnsiTheme="majorHAnsi" w:cstheme="majorHAnsi"/>
                </w:rPr>
                <w:t>Evaluation of Clinical Support Program, Papua New Guinea</w:t>
              </w:r>
            </w:hyperlink>
          </w:p>
        </w:tc>
      </w:tr>
      <w:tr w:rsidR="00E705BE" w14:paraId="24C89E9C" w14:textId="77777777" w:rsidTr="00384036">
        <w:trPr>
          <w:tblHeader/>
        </w:trPr>
        <w:tc>
          <w:tcPr>
            <w:tcW w:w="1980" w:type="dxa"/>
          </w:tcPr>
          <w:p w14:paraId="3FF96BFA" w14:textId="2A254FCC" w:rsidR="00E705BE" w:rsidRDefault="00E705BE" w:rsidP="00F026D3">
            <w:pPr>
              <w:pStyle w:val="TableBodyCopy"/>
              <w:spacing w:before="0" w:after="0"/>
            </w:pPr>
            <w:r>
              <w:t>Papua New Guinea</w:t>
            </w:r>
          </w:p>
        </w:tc>
        <w:tc>
          <w:tcPr>
            <w:tcW w:w="7938" w:type="dxa"/>
          </w:tcPr>
          <w:p w14:paraId="5EB01954" w14:textId="4BE315AA" w:rsidR="00E705BE" w:rsidRPr="00DB549D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3" w:history="1">
              <w:r w:rsidR="008F7D29" w:rsidRPr="00DB549D">
                <w:rPr>
                  <w:rStyle w:val="Hyperlink"/>
                  <w:rFonts w:asciiTheme="majorHAnsi" w:hAnsiTheme="majorHAnsi" w:cstheme="majorHAnsi"/>
                </w:rPr>
                <w:t>Partnering for Stronger Families (PSF) Evaluation</w:t>
              </w:r>
            </w:hyperlink>
          </w:p>
        </w:tc>
      </w:tr>
      <w:tr w:rsidR="001F7887" w14:paraId="1E7AA834" w14:textId="77777777" w:rsidTr="00384036">
        <w:trPr>
          <w:tblHeader/>
        </w:trPr>
        <w:tc>
          <w:tcPr>
            <w:tcW w:w="1980" w:type="dxa"/>
          </w:tcPr>
          <w:p w14:paraId="5E2EA6E0" w14:textId="63412867" w:rsidR="001F7887" w:rsidRDefault="001F7887" w:rsidP="00F026D3">
            <w:pPr>
              <w:pStyle w:val="TableBodyCopy"/>
              <w:spacing w:before="0" w:after="0"/>
            </w:pPr>
            <w:r>
              <w:t>Solomon Islands</w:t>
            </w:r>
          </w:p>
        </w:tc>
        <w:tc>
          <w:tcPr>
            <w:tcW w:w="7938" w:type="dxa"/>
          </w:tcPr>
          <w:p w14:paraId="3EC4C9B3" w14:textId="7CDD2631" w:rsidR="001F7887" w:rsidRPr="00DB549D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14" w:history="1">
              <w:r w:rsidR="00E04F92" w:rsidRPr="002526FA">
                <w:rPr>
                  <w:rStyle w:val="Hyperlink"/>
                  <w:rFonts w:asciiTheme="majorHAnsi" w:hAnsiTheme="majorHAnsi" w:cstheme="majorHAnsi"/>
                </w:rPr>
                <w:t>Mid-term Review of the Education Sector Support Program in Solomon Islands</w:t>
              </w:r>
            </w:hyperlink>
          </w:p>
        </w:tc>
      </w:tr>
      <w:tr w:rsidR="00253524" w14:paraId="6FBBE6A7" w14:textId="77777777" w:rsidTr="00384036">
        <w:trPr>
          <w:tblHeader/>
        </w:trPr>
        <w:tc>
          <w:tcPr>
            <w:tcW w:w="1980" w:type="dxa"/>
          </w:tcPr>
          <w:p w14:paraId="7EA6105D" w14:textId="65822164" w:rsidR="00253524" w:rsidRDefault="00253524" w:rsidP="00F026D3">
            <w:pPr>
              <w:pStyle w:val="TableBodyCopy"/>
              <w:spacing w:before="0" w:after="0"/>
            </w:pPr>
            <w:r>
              <w:t>Solomon Islands</w:t>
            </w:r>
          </w:p>
        </w:tc>
        <w:tc>
          <w:tcPr>
            <w:tcW w:w="7938" w:type="dxa"/>
          </w:tcPr>
          <w:p w14:paraId="43CECDD9" w14:textId="762074AB" w:rsidR="00253524" w:rsidRPr="00DB549D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5" w:history="1">
              <w:r w:rsidR="000B4306" w:rsidRPr="00DB549D">
                <w:rPr>
                  <w:rStyle w:val="Hyperlink"/>
                  <w:rFonts w:asciiTheme="majorHAnsi" w:hAnsiTheme="majorHAnsi" w:cstheme="majorHAnsi"/>
                </w:rPr>
                <w:t>Strongim Bisnis Program (Phase 2) Final Evaluation</w:t>
              </w:r>
            </w:hyperlink>
          </w:p>
        </w:tc>
      </w:tr>
      <w:tr w:rsidR="001F7887" w14:paraId="76EDF098" w14:textId="77777777" w:rsidTr="00384036">
        <w:trPr>
          <w:tblHeader/>
        </w:trPr>
        <w:tc>
          <w:tcPr>
            <w:tcW w:w="1980" w:type="dxa"/>
          </w:tcPr>
          <w:p w14:paraId="220DBAC8" w14:textId="55B7F093" w:rsidR="001F7887" w:rsidRDefault="001F7887" w:rsidP="00F026D3">
            <w:pPr>
              <w:pStyle w:val="TableBodyCopy"/>
              <w:spacing w:before="0" w:after="0"/>
            </w:pPr>
            <w:r>
              <w:t>Solomon Islands</w:t>
            </w:r>
          </w:p>
        </w:tc>
        <w:tc>
          <w:tcPr>
            <w:tcW w:w="7938" w:type="dxa"/>
          </w:tcPr>
          <w:p w14:paraId="03C35058" w14:textId="382C2B57" w:rsidR="001F7887" w:rsidRPr="00DB549D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16" w:history="1">
              <w:r w:rsidR="00F170BD" w:rsidRPr="00F170BD">
                <w:rPr>
                  <w:rFonts w:asciiTheme="majorHAnsi" w:hAnsiTheme="majorHAnsi" w:cstheme="majorHAnsi"/>
                  <w:color w:val="0563C1"/>
                  <w:u w:val="single"/>
                </w:rPr>
                <w:t>Mid Term Review of World Vision Solomon Islands Gender Programming: Community Channels of Hope (for Gender) and Gender Equality Project</w:t>
              </w:r>
              <w:r w:rsidR="00A213E6" w:rsidRPr="00DB549D">
                <w:rPr>
                  <w:rFonts w:asciiTheme="majorHAnsi" w:hAnsiTheme="majorHAnsi" w:cstheme="majorHAnsi"/>
                  <w:color w:val="0563C1"/>
                  <w:u w:val="single"/>
                </w:rPr>
                <w:t xml:space="preserve"> </w:t>
              </w:r>
            </w:hyperlink>
          </w:p>
        </w:tc>
      </w:tr>
      <w:tr w:rsidR="00F1188E" w14:paraId="3FE2330E" w14:textId="77777777" w:rsidTr="00384036">
        <w:trPr>
          <w:tblHeader/>
        </w:trPr>
        <w:tc>
          <w:tcPr>
            <w:tcW w:w="1980" w:type="dxa"/>
          </w:tcPr>
          <w:p w14:paraId="7234F17E" w14:textId="11B109D9" w:rsidR="00F1188E" w:rsidRDefault="00F1188E" w:rsidP="00F026D3">
            <w:pPr>
              <w:pStyle w:val="TableBodyCopy"/>
              <w:spacing w:before="0" w:after="0"/>
            </w:pPr>
            <w:r>
              <w:t>Solomon Islands</w:t>
            </w:r>
          </w:p>
        </w:tc>
        <w:tc>
          <w:tcPr>
            <w:tcW w:w="7938" w:type="dxa"/>
          </w:tcPr>
          <w:p w14:paraId="7421630F" w14:textId="6BFF6D44" w:rsidR="00F1188E" w:rsidRPr="00DB549D" w:rsidRDefault="00BA6ABB" w:rsidP="00F026D3">
            <w:pPr>
              <w:spacing w:after="0" w:line="240" w:lineRule="auto"/>
              <w:rPr>
                <w:rFonts w:asciiTheme="majorHAnsi" w:hAnsiTheme="majorHAnsi" w:cstheme="majorHAnsi"/>
              </w:rPr>
            </w:pPr>
            <w:hyperlink r:id="rId17" w:history="1">
              <w:r w:rsidR="00F1188E" w:rsidRPr="00F1188E">
                <w:rPr>
                  <w:rStyle w:val="Hyperlink"/>
                  <w:rFonts w:asciiTheme="majorHAnsi" w:hAnsiTheme="majorHAnsi" w:cstheme="majorHAnsi"/>
                </w:rPr>
                <w:t>End-of-Facility Evaluation for the Australia-Solomon Islands Resource Facility (ASIRF)</w:t>
              </w:r>
            </w:hyperlink>
          </w:p>
        </w:tc>
      </w:tr>
    </w:tbl>
    <w:p w14:paraId="322E9CBA" w14:textId="3FC72CC1" w:rsidR="00F356BB" w:rsidRDefault="00FC387E" w:rsidP="00F356BB">
      <w:pPr>
        <w:pStyle w:val="H3-Heading3"/>
      </w:pPr>
      <w:r>
        <w:lastRenderedPageBreak/>
        <w:t xml:space="preserve">SOUTHEAST </w:t>
      </w:r>
      <w:r w:rsidR="7C5AFBAD">
        <w:t xml:space="preserve">AND EAST </w:t>
      </w:r>
      <w:r>
        <w:t>ASIA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F356BB" w14:paraId="30E6877E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413F50BB" w14:textId="77777777" w:rsidR="00F356BB" w:rsidRPr="0079728E" w:rsidRDefault="00F356BB" w:rsidP="00F026D3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3508E283" w14:textId="77777777" w:rsidR="00F356BB" w:rsidRDefault="00F356BB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D0091B" w14:paraId="5BA3D108" w14:textId="77777777" w:rsidTr="00384036">
        <w:trPr>
          <w:tblHeader/>
        </w:trPr>
        <w:tc>
          <w:tcPr>
            <w:tcW w:w="1980" w:type="dxa"/>
          </w:tcPr>
          <w:p w14:paraId="16E8C6B1" w14:textId="46ADFB57" w:rsidR="00D0091B" w:rsidRPr="00030679" w:rsidRDefault="00D0091B" w:rsidP="00F026D3">
            <w:pPr>
              <w:pStyle w:val="TableBodyCopy"/>
              <w:spacing w:before="0" w:after="0"/>
            </w:pPr>
            <w:r>
              <w:t>Indonesia</w:t>
            </w:r>
          </w:p>
        </w:tc>
        <w:tc>
          <w:tcPr>
            <w:tcW w:w="7938" w:type="dxa"/>
          </w:tcPr>
          <w:p w14:paraId="7B1B2693" w14:textId="44FECD5D" w:rsidR="00D0091B" w:rsidRPr="002A25D4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18" w:history="1">
              <w:r w:rsidR="00253524" w:rsidRPr="002A25D4">
                <w:rPr>
                  <w:rStyle w:val="Hyperlink"/>
                  <w:rFonts w:asciiTheme="majorHAnsi" w:hAnsiTheme="majorHAnsi" w:cstheme="majorHAnsi"/>
                </w:rPr>
                <w:t>Australia</w:t>
              </w:r>
              <w:r w:rsidR="00C83EA6" w:rsidRPr="002A25D4">
                <w:rPr>
                  <w:rStyle w:val="Hyperlink"/>
                  <w:rFonts w:asciiTheme="majorHAnsi" w:hAnsiTheme="majorHAnsi" w:cstheme="majorHAnsi"/>
                </w:rPr>
                <w:t>-Indonesia Partnership in Disaster Risk Management SIAP SIAGA Mid-Term Review</w:t>
              </w:r>
            </w:hyperlink>
          </w:p>
        </w:tc>
      </w:tr>
      <w:tr w:rsidR="008F3D15" w14:paraId="7AC513E1" w14:textId="77777777" w:rsidTr="00384036">
        <w:trPr>
          <w:tblHeader/>
        </w:trPr>
        <w:tc>
          <w:tcPr>
            <w:tcW w:w="1980" w:type="dxa"/>
          </w:tcPr>
          <w:p w14:paraId="476732B6" w14:textId="31D86FFA" w:rsidR="008F3D15" w:rsidRDefault="008F3D15" w:rsidP="00F026D3">
            <w:pPr>
              <w:pStyle w:val="TableBodyCopy"/>
              <w:spacing w:before="0" w:after="0"/>
            </w:pPr>
            <w:r>
              <w:t>Indonesia</w:t>
            </w:r>
          </w:p>
        </w:tc>
        <w:tc>
          <w:tcPr>
            <w:tcW w:w="7938" w:type="dxa"/>
          </w:tcPr>
          <w:p w14:paraId="5D11465C" w14:textId="5B3044B6" w:rsidR="008F3D15" w:rsidRPr="002A25D4" w:rsidRDefault="00BA6ABB" w:rsidP="00F026D3">
            <w:pPr>
              <w:pStyle w:val="TableBodyCopy"/>
              <w:rPr>
                <w:rFonts w:asciiTheme="majorHAnsi" w:hAnsiTheme="majorHAnsi" w:cstheme="majorHAnsi"/>
              </w:rPr>
            </w:pPr>
            <w:hyperlink r:id="rId19" w:history="1">
              <w:r w:rsidR="002A25D4" w:rsidRPr="002A25D4">
                <w:rPr>
                  <w:rStyle w:val="Hyperlink"/>
                  <w:rFonts w:asciiTheme="majorHAnsi" w:hAnsiTheme="majorHAnsi" w:cstheme="majorHAnsi"/>
                </w:rPr>
                <w:t>Mid Term Review (MTR) of the Sustainable Infrastructure Assistant Program, Phase 2 (SIAP2)</w:t>
              </w:r>
            </w:hyperlink>
          </w:p>
        </w:tc>
      </w:tr>
      <w:tr w:rsidR="008F3D15" w14:paraId="5494E3B9" w14:textId="77777777" w:rsidTr="00384036">
        <w:trPr>
          <w:tblHeader/>
        </w:trPr>
        <w:tc>
          <w:tcPr>
            <w:tcW w:w="1980" w:type="dxa"/>
          </w:tcPr>
          <w:p w14:paraId="032DC0F5" w14:textId="574C883C" w:rsidR="008F3D15" w:rsidRDefault="008F3D15" w:rsidP="00F026D3">
            <w:pPr>
              <w:pStyle w:val="TableBodyCopy"/>
              <w:spacing w:before="0" w:after="0"/>
            </w:pPr>
            <w:r>
              <w:t>Indonesia</w:t>
            </w:r>
          </w:p>
        </w:tc>
        <w:tc>
          <w:tcPr>
            <w:tcW w:w="7938" w:type="dxa"/>
          </w:tcPr>
          <w:p w14:paraId="0D501727" w14:textId="539E387B" w:rsidR="008F3D15" w:rsidRPr="002A25D4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20" w:history="1">
              <w:r w:rsidR="00A570F7" w:rsidRPr="002A25D4">
                <w:rPr>
                  <w:rStyle w:val="Hyperlink"/>
                  <w:rFonts w:asciiTheme="majorHAnsi" w:hAnsiTheme="majorHAnsi" w:cstheme="majorHAnsi"/>
                </w:rPr>
                <w:t>Australia Indonesia Health Security Partnership Mid-Term Review</w:t>
              </w:r>
            </w:hyperlink>
          </w:p>
        </w:tc>
      </w:tr>
      <w:tr w:rsidR="00AB5CAC" w14:paraId="63B0EF18" w14:textId="77777777" w:rsidTr="00384036">
        <w:trPr>
          <w:tblHeader/>
        </w:trPr>
        <w:tc>
          <w:tcPr>
            <w:tcW w:w="1980" w:type="dxa"/>
          </w:tcPr>
          <w:p w14:paraId="29BA66E2" w14:textId="74E6AA3E" w:rsidR="00AB5CAC" w:rsidRDefault="00AB5CAC" w:rsidP="00F026D3">
            <w:pPr>
              <w:pStyle w:val="TableBodyCopy"/>
              <w:spacing w:before="0" w:after="0"/>
            </w:pPr>
            <w:r>
              <w:t>Philippines</w:t>
            </w:r>
          </w:p>
        </w:tc>
        <w:tc>
          <w:tcPr>
            <w:tcW w:w="7938" w:type="dxa"/>
          </w:tcPr>
          <w:p w14:paraId="6F09BD52" w14:textId="59D095DE" w:rsidR="00AB5CAC" w:rsidRPr="002A25D4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21" w:history="1">
              <w:r w:rsidR="00137999" w:rsidRPr="002A25D4">
                <w:rPr>
                  <w:rStyle w:val="Hyperlink"/>
                  <w:rFonts w:asciiTheme="majorHAnsi" w:hAnsiTheme="majorHAnsi" w:cstheme="majorHAnsi"/>
                </w:rPr>
                <w:t>Philippine Civil Maritime Security Program (Phase 1) Mid-Term Review</w:t>
              </w:r>
            </w:hyperlink>
          </w:p>
        </w:tc>
      </w:tr>
      <w:tr w:rsidR="00AB5CAC" w14:paraId="09BC2D61" w14:textId="77777777" w:rsidTr="00384036">
        <w:trPr>
          <w:tblHeader/>
        </w:trPr>
        <w:tc>
          <w:tcPr>
            <w:tcW w:w="1980" w:type="dxa"/>
          </w:tcPr>
          <w:p w14:paraId="09FE606D" w14:textId="224445EC" w:rsidR="00AB5CAC" w:rsidRDefault="00AB5CAC" w:rsidP="00F026D3">
            <w:pPr>
              <w:pStyle w:val="TableBodyCopy"/>
              <w:spacing w:before="0" w:after="0"/>
            </w:pPr>
            <w:r>
              <w:t>Philippines</w:t>
            </w:r>
          </w:p>
        </w:tc>
        <w:tc>
          <w:tcPr>
            <w:tcW w:w="7938" w:type="dxa"/>
          </w:tcPr>
          <w:p w14:paraId="7EC5EA58" w14:textId="10B9323D" w:rsidR="00AB5CAC" w:rsidRPr="002A25D4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22" w:history="1">
              <w:r w:rsidR="00E171AB" w:rsidRPr="002A25D4">
                <w:rPr>
                  <w:rStyle w:val="Hyperlink"/>
                  <w:rFonts w:asciiTheme="majorHAnsi" w:hAnsiTheme="majorHAnsi" w:cstheme="majorHAnsi"/>
                </w:rPr>
                <w:t>Education Pathways to Peace in Mindanao Mid-Term Review</w:t>
              </w:r>
            </w:hyperlink>
          </w:p>
        </w:tc>
      </w:tr>
      <w:tr w:rsidR="00137999" w14:paraId="1A015C4D" w14:textId="77777777" w:rsidTr="00384036">
        <w:trPr>
          <w:tblHeader/>
        </w:trPr>
        <w:tc>
          <w:tcPr>
            <w:tcW w:w="1980" w:type="dxa"/>
          </w:tcPr>
          <w:p w14:paraId="54F8569D" w14:textId="3F014ACA" w:rsidR="00137999" w:rsidRDefault="00137999" w:rsidP="00F026D3">
            <w:pPr>
              <w:pStyle w:val="TableBodyCopy"/>
              <w:spacing w:before="0" w:after="0"/>
            </w:pPr>
            <w:r>
              <w:t>Philippines</w:t>
            </w:r>
          </w:p>
        </w:tc>
        <w:tc>
          <w:tcPr>
            <w:tcW w:w="7938" w:type="dxa"/>
          </w:tcPr>
          <w:p w14:paraId="561FB8CC" w14:textId="5047282B" w:rsidR="00137999" w:rsidRPr="002A25D4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23" w:history="1">
              <w:r w:rsidR="00E81E66" w:rsidRPr="002A25D4">
                <w:rPr>
                  <w:rStyle w:val="Hyperlink"/>
                  <w:rFonts w:asciiTheme="majorHAnsi" w:hAnsiTheme="majorHAnsi" w:cstheme="majorHAnsi"/>
                </w:rPr>
                <w:t>Responding to the Needs of the Most Vulnerable Population Affected by Disasters and Conflict through Emergency Relief and Cash Assistance (Philippines) Midterm Review</w:t>
              </w:r>
            </w:hyperlink>
          </w:p>
        </w:tc>
      </w:tr>
      <w:tr w:rsidR="001F3572" w14:paraId="0664CA59" w14:textId="77777777" w:rsidTr="00384036">
        <w:trPr>
          <w:tblHeader/>
        </w:trPr>
        <w:tc>
          <w:tcPr>
            <w:tcW w:w="1980" w:type="dxa"/>
          </w:tcPr>
          <w:p w14:paraId="2A323ABB" w14:textId="3D63C5DB" w:rsidR="001F3572" w:rsidRDefault="001F3572" w:rsidP="00F026D3">
            <w:pPr>
              <w:pStyle w:val="TableBodyCopy"/>
              <w:spacing w:before="0" w:after="0"/>
            </w:pPr>
            <w:r>
              <w:t>Vietnam</w:t>
            </w:r>
          </w:p>
        </w:tc>
        <w:tc>
          <w:tcPr>
            <w:tcW w:w="7938" w:type="dxa"/>
          </w:tcPr>
          <w:p w14:paraId="6403F1EC" w14:textId="4F826D38" w:rsidR="001F3572" w:rsidRPr="002A25D4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24" w:history="1">
              <w:r w:rsidR="0059604B" w:rsidRPr="00192342">
                <w:rPr>
                  <w:rStyle w:val="Hyperlink"/>
                  <w:rFonts w:asciiTheme="majorHAnsi" w:hAnsiTheme="majorHAnsi" w:cstheme="majorHAnsi"/>
                </w:rPr>
                <w:t>Mid-Term Review of the Viet Nam Provincial Governance and Public Administration Performance Index (PAPI) Research and Advocacy Programme</w:t>
              </w:r>
            </w:hyperlink>
          </w:p>
        </w:tc>
      </w:tr>
      <w:tr w:rsidR="00A35E29" w14:paraId="467C9AEA" w14:textId="77777777" w:rsidTr="00384036">
        <w:trPr>
          <w:tblHeader/>
        </w:trPr>
        <w:tc>
          <w:tcPr>
            <w:tcW w:w="1980" w:type="dxa"/>
          </w:tcPr>
          <w:p w14:paraId="6EAB0FB4" w14:textId="5AE504BC" w:rsidR="00A35E29" w:rsidRDefault="00A35E29" w:rsidP="00F026D3">
            <w:pPr>
              <w:pStyle w:val="TableBodyCopy"/>
              <w:spacing w:before="0" w:after="0"/>
            </w:pPr>
            <w:r>
              <w:t>Southeast Asia Regional</w:t>
            </w:r>
          </w:p>
        </w:tc>
        <w:tc>
          <w:tcPr>
            <w:tcW w:w="7938" w:type="dxa"/>
          </w:tcPr>
          <w:p w14:paraId="33866926" w14:textId="7563152C" w:rsidR="00A35E29" w:rsidRPr="002A25D4" w:rsidRDefault="00BA6ABB" w:rsidP="00F026D3">
            <w:pPr>
              <w:pStyle w:val="TableBodyCopy"/>
              <w:spacing w:before="0" w:after="0"/>
              <w:rPr>
                <w:rFonts w:asciiTheme="majorHAnsi" w:hAnsiTheme="majorHAnsi" w:cstheme="majorHAnsi"/>
              </w:rPr>
            </w:pPr>
            <w:hyperlink r:id="rId25" w:history="1">
              <w:r w:rsidR="00A35E29" w:rsidRPr="002A25D4">
                <w:rPr>
                  <w:rStyle w:val="Hyperlink"/>
                  <w:rFonts w:asciiTheme="majorHAnsi" w:hAnsiTheme="majorHAnsi" w:cstheme="majorHAnsi"/>
                </w:rPr>
                <w:t>Malaysia Thailand Reform Partnerships End of Program Evaluation</w:t>
              </w:r>
            </w:hyperlink>
          </w:p>
        </w:tc>
      </w:tr>
    </w:tbl>
    <w:p w14:paraId="48C3EB24" w14:textId="220B54D8" w:rsidR="00981E44" w:rsidRPr="007F6492" w:rsidRDefault="00981E44" w:rsidP="00981E44">
      <w:pPr>
        <w:pStyle w:val="H3-Heading3"/>
      </w:pPr>
      <w:r>
        <w:t>SOUTH AND WEST ASIA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981E44" w14:paraId="7FD90970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1F208D6F" w14:textId="77777777" w:rsidR="00981E44" w:rsidRPr="0079728E" w:rsidRDefault="00981E44" w:rsidP="002952E6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3EDEAE7F" w14:textId="77777777" w:rsidR="00981E44" w:rsidRDefault="00981E44" w:rsidP="002952E6">
            <w:pPr>
              <w:pStyle w:val="TableHeading"/>
              <w:spacing w:after="0"/>
            </w:pPr>
            <w:r>
              <w:t>Evaluation</w:t>
            </w:r>
          </w:p>
        </w:tc>
      </w:tr>
      <w:tr w:rsidR="00981E44" w14:paraId="6B5F3C25" w14:textId="77777777" w:rsidTr="00384036">
        <w:trPr>
          <w:tblHeader/>
        </w:trPr>
        <w:tc>
          <w:tcPr>
            <w:tcW w:w="1980" w:type="dxa"/>
          </w:tcPr>
          <w:p w14:paraId="444BFC95" w14:textId="755BF46C" w:rsidR="00981E44" w:rsidRPr="00030679" w:rsidRDefault="00981E44" w:rsidP="002952E6">
            <w:pPr>
              <w:pStyle w:val="TableBodyCopy"/>
              <w:spacing w:before="0" w:after="0"/>
            </w:pPr>
            <w:r>
              <w:t>Bangladesh</w:t>
            </w:r>
          </w:p>
        </w:tc>
        <w:tc>
          <w:tcPr>
            <w:tcW w:w="7938" w:type="dxa"/>
          </w:tcPr>
          <w:p w14:paraId="3225B360" w14:textId="3AA5B84C" w:rsidR="00981E44" w:rsidRPr="00030679" w:rsidRDefault="00BA6ABB" w:rsidP="002952E6">
            <w:pPr>
              <w:pStyle w:val="TableBodyCopy"/>
              <w:spacing w:before="0" w:after="0"/>
            </w:pPr>
            <w:hyperlink r:id="rId26" w:history="1">
              <w:r w:rsidR="00EE223C" w:rsidRPr="00EE223C">
                <w:rPr>
                  <w:rStyle w:val="Hyperlink"/>
                </w:rPr>
                <w:t>Endline evaluation DFAT's 'Skills for Economic Growth and Prosperity' Investment in Bangladesh imple</w:t>
              </w:r>
              <w:r w:rsidR="00EE223C">
                <w:rPr>
                  <w:rStyle w:val="Hyperlink"/>
                </w:rPr>
                <w:t>me</w:t>
              </w:r>
              <w:r w:rsidR="00EE223C" w:rsidRPr="00EE223C">
                <w:rPr>
                  <w:rStyle w:val="Hyperlink"/>
                </w:rPr>
                <w:t>nted by UCEP Bangladesh</w:t>
              </w:r>
            </w:hyperlink>
          </w:p>
        </w:tc>
      </w:tr>
    </w:tbl>
    <w:p w14:paraId="51BB3DEC" w14:textId="3C833CD2" w:rsidR="007F6492" w:rsidRPr="007F6492" w:rsidRDefault="00154964" w:rsidP="00E66D5B">
      <w:pPr>
        <w:pStyle w:val="H3-Heading3"/>
      </w:pPr>
      <w:r>
        <w:t>MIDDLE EAST AND AFRICA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154964" w14:paraId="3393B11A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7B93CDBD" w14:textId="77777777" w:rsidR="00154964" w:rsidRPr="0079728E" w:rsidRDefault="00154964" w:rsidP="00F026D3">
            <w:pPr>
              <w:pStyle w:val="TableHeading"/>
              <w:spacing w:after="0"/>
            </w:pPr>
            <w:r>
              <w:t>Country/Region</w:t>
            </w:r>
          </w:p>
        </w:tc>
        <w:tc>
          <w:tcPr>
            <w:tcW w:w="7938" w:type="dxa"/>
            <w:shd w:val="clear" w:color="auto" w:fill="E7E6E6" w:themeFill="background2"/>
          </w:tcPr>
          <w:p w14:paraId="7048CAA9" w14:textId="77777777" w:rsidR="00154964" w:rsidRDefault="00154964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154964" w14:paraId="3F6DED50" w14:textId="77777777" w:rsidTr="00384036">
        <w:trPr>
          <w:tblHeader/>
        </w:trPr>
        <w:tc>
          <w:tcPr>
            <w:tcW w:w="1980" w:type="dxa"/>
          </w:tcPr>
          <w:p w14:paraId="43FE0817" w14:textId="301AECD9" w:rsidR="00154964" w:rsidRPr="00030679" w:rsidRDefault="00E66D5B" w:rsidP="00F026D3">
            <w:pPr>
              <w:pStyle w:val="TableBodyCopy"/>
              <w:spacing w:before="0" w:after="0"/>
            </w:pPr>
            <w:r>
              <w:t>Sub-Saharan Africa</w:t>
            </w:r>
          </w:p>
        </w:tc>
        <w:tc>
          <w:tcPr>
            <w:tcW w:w="7938" w:type="dxa"/>
          </w:tcPr>
          <w:p w14:paraId="03892570" w14:textId="0780B82D" w:rsidR="00154964" w:rsidRPr="00030679" w:rsidRDefault="00BA6ABB" w:rsidP="00F026D3">
            <w:pPr>
              <w:pStyle w:val="TableBodyCopy"/>
              <w:spacing w:before="0" w:after="0"/>
            </w:pPr>
            <w:hyperlink r:id="rId27" w:history="1">
              <w:r w:rsidR="00E66D5B" w:rsidRPr="009E4A2C">
                <w:rPr>
                  <w:rStyle w:val="Hyperlink"/>
                </w:rPr>
                <w:t>Digital Earth Africa: Independent Evaluation</w:t>
              </w:r>
            </w:hyperlink>
          </w:p>
        </w:tc>
      </w:tr>
    </w:tbl>
    <w:p w14:paraId="669DA298" w14:textId="0E6C949E" w:rsidR="00D60066" w:rsidRPr="007F6492" w:rsidRDefault="00D60066" w:rsidP="00D60066">
      <w:pPr>
        <w:pStyle w:val="H3-Heading3"/>
      </w:pPr>
      <w:r>
        <w:lastRenderedPageBreak/>
        <w:t>GLOBAL</w:t>
      </w:r>
      <w:r w:rsidR="008432A2">
        <w:t xml:space="preserve"> 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D60066" w14:paraId="75C6BD73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48738579" w14:textId="67AEEB02" w:rsidR="00D60066" w:rsidRPr="0079728E" w:rsidRDefault="00D60066" w:rsidP="00F026D3">
            <w:pPr>
              <w:pStyle w:val="TableHeading"/>
              <w:spacing w:after="0"/>
            </w:pPr>
            <w:r>
              <w:t>Global program</w:t>
            </w:r>
          </w:p>
        </w:tc>
        <w:tc>
          <w:tcPr>
            <w:tcW w:w="7938" w:type="dxa"/>
            <w:shd w:val="clear" w:color="auto" w:fill="E7E6E6" w:themeFill="background2"/>
          </w:tcPr>
          <w:p w14:paraId="12D44E26" w14:textId="77777777" w:rsidR="00D60066" w:rsidRDefault="00D60066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DA1088" w14:paraId="26B97C99" w14:textId="77777777" w:rsidTr="00384036">
        <w:trPr>
          <w:tblHeader/>
        </w:trPr>
        <w:tc>
          <w:tcPr>
            <w:tcW w:w="1980" w:type="dxa"/>
          </w:tcPr>
          <w:p w14:paraId="03FD9603" w14:textId="2219D051" w:rsidR="00DA1088" w:rsidRDefault="00DA1088" w:rsidP="00F026D3">
            <w:pPr>
              <w:pStyle w:val="TableBodyCopy"/>
              <w:spacing w:before="0" w:after="0"/>
            </w:pPr>
            <w:r>
              <w:t>Humanitarian</w:t>
            </w:r>
          </w:p>
        </w:tc>
        <w:tc>
          <w:tcPr>
            <w:tcW w:w="7938" w:type="dxa"/>
          </w:tcPr>
          <w:p w14:paraId="3270A6BD" w14:textId="5D96A2D5" w:rsidR="00DA1088" w:rsidRPr="00B727BC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28" w:history="1">
              <w:r w:rsidR="00453716" w:rsidRPr="00B727BC">
                <w:rPr>
                  <w:rStyle w:val="Hyperlink"/>
                  <w:rFonts w:asciiTheme="majorHAnsi" w:hAnsiTheme="majorHAnsi" w:cstheme="majorHAnsi"/>
                </w:rPr>
                <w:t>End of Grant Evaluation: NCCTRC, QFES and FRNSW</w:t>
              </w:r>
            </w:hyperlink>
          </w:p>
        </w:tc>
      </w:tr>
      <w:tr w:rsidR="007E4C5B" w14:paraId="7BBCD0C6" w14:textId="77777777" w:rsidTr="00384036">
        <w:trPr>
          <w:tblHeader/>
        </w:trPr>
        <w:tc>
          <w:tcPr>
            <w:tcW w:w="1980" w:type="dxa"/>
          </w:tcPr>
          <w:p w14:paraId="5B01CFF1" w14:textId="1E398179" w:rsidR="007E4C5B" w:rsidRDefault="007E4C5B" w:rsidP="00F026D3">
            <w:pPr>
              <w:pStyle w:val="TableBodyCopy"/>
              <w:spacing w:before="0" w:after="0"/>
            </w:pPr>
            <w:r>
              <w:t>Humanitarian</w:t>
            </w:r>
          </w:p>
        </w:tc>
        <w:tc>
          <w:tcPr>
            <w:tcW w:w="7938" w:type="dxa"/>
          </w:tcPr>
          <w:p w14:paraId="6F9329F0" w14:textId="1F28CE89" w:rsidR="007E4C5B" w:rsidRPr="00B727BC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</w:rPr>
            </w:pPr>
            <w:hyperlink r:id="rId29" w:history="1">
              <w:r w:rsidR="007E4C5B" w:rsidRPr="00B727BC">
                <w:rPr>
                  <w:rStyle w:val="Hyperlink"/>
                  <w:rFonts w:asciiTheme="majorHAnsi" w:hAnsiTheme="majorHAnsi" w:cstheme="majorHAnsi"/>
                </w:rPr>
                <w:t>The Evaluation of the AHP Bangladesh Humanitarian Response Phase III</w:t>
              </w:r>
            </w:hyperlink>
          </w:p>
        </w:tc>
      </w:tr>
      <w:tr w:rsidR="007E4C5B" w14:paraId="4851E531" w14:textId="77777777" w:rsidTr="00384036">
        <w:trPr>
          <w:tblHeader/>
        </w:trPr>
        <w:tc>
          <w:tcPr>
            <w:tcW w:w="1980" w:type="dxa"/>
          </w:tcPr>
          <w:p w14:paraId="5CD53B47" w14:textId="535965C7" w:rsidR="007E4C5B" w:rsidRDefault="007E4C5B" w:rsidP="00F026D3">
            <w:pPr>
              <w:pStyle w:val="TableBodyCopy"/>
              <w:spacing w:before="0" w:after="0"/>
            </w:pPr>
            <w:r>
              <w:t>Humanitarian</w:t>
            </w:r>
          </w:p>
        </w:tc>
        <w:tc>
          <w:tcPr>
            <w:tcW w:w="7938" w:type="dxa"/>
          </w:tcPr>
          <w:p w14:paraId="7B50080D" w14:textId="67AE707A" w:rsidR="007E4C5B" w:rsidRPr="00B727BC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30" w:history="1">
              <w:r w:rsidR="002E7BDA" w:rsidRPr="00B727BC">
                <w:rPr>
                  <w:rStyle w:val="Hyperlink"/>
                  <w:rFonts w:asciiTheme="majorHAnsi" w:hAnsiTheme="majorHAnsi" w:cstheme="majorHAnsi"/>
                </w:rPr>
                <w:t>Australian Red Cross-Department of Foreign Affairs and Trade (DFAT) Humanitarian Partnership 2019-2024 mid-term review</w:t>
              </w:r>
            </w:hyperlink>
            <w:r w:rsidR="002E7BDA" w:rsidRPr="00B727BC"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  <w:t xml:space="preserve"> </w:t>
            </w:r>
          </w:p>
        </w:tc>
      </w:tr>
    </w:tbl>
    <w:p w14:paraId="009C1171" w14:textId="533DBCEE" w:rsidR="00FD7B38" w:rsidRPr="007F6492" w:rsidRDefault="00FD7B38" w:rsidP="00FD7B38">
      <w:pPr>
        <w:pStyle w:val="H3-Heading3"/>
      </w:pPr>
      <w:r>
        <w:t>SECTOR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7938"/>
      </w:tblGrid>
      <w:tr w:rsidR="00FD7B38" w14:paraId="46C1F486" w14:textId="77777777" w:rsidTr="00384036">
        <w:trPr>
          <w:trHeight w:val="70"/>
          <w:tblHeader/>
        </w:trPr>
        <w:tc>
          <w:tcPr>
            <w:tcW w:w="1980" w:type="dxa"/>
            <w:shd w:val="clear" w:color="auto" w:fill="E7E6E6" w:themeFill="background2"/>
          </w:tcPr>
          <w:p w14:paraId="7E55C329" w14:textId="404F3200" w:rsidR="00FD7B38" w:rsidRPr="0079728E" w:rsidRDefault="000676CF" w:rsidP="00F026D3">
            <w:pPr>
              <w:pStyle w:val="TableHeading"/>
              <w:spacing w:after="0"/>
            </w:pPr>
            <w:r>
              <w:t>Sector</w:t>
            </w:r>
          </w:p>
        </w:tc>
        <w:tc>
          <w:tcPr>
            <w:tcW w:w="7938" w:type="dxa"/>
            <w:shd w:val="clear" w:color="auto" w:fill="E7E6E6" w:themeFill="background2"/>
          </w:tcPr>
          <w:p w14:paraId="3B2CF50E" w14:textId="77777777" w:rsidR="00FD7B38" w:rsidRDefault="00FD7B38" w:rsidP="00F026D3">
            <w:pPr>
              <w:pStyle w:val="TableHeading"/>
              <w:spacing w:after="0"/>
            </w:pPr>
            <w:r>
              <w:t>Evaluation</w:t>
            </w:r>
          </w:p>
        </w:tc>
      </w:tr>
      <w:tr w:rsidR="00FD7B38" w14:paraId="0141A8DB" w14:textId="77777777" w:rsidTr="00384036">
        <w:trPr>
          <w:tblHeader/>
        </w:trPr>
        <w:tc>
          <w:tcPr>
            <w:tcW w:w="1980" w:type="dxa"/>
          </w:tcPr>
          <w:p w14:paraId="19CE9BBD" w14:textId="2C0F725D" w:rsidR="00FD7B38" w:rsidRPr="00030679" w:rsidRDefault="005D762C" w:rsidP="00F026D3">
            <w:pPr>
              <w:pStyle w:val="TableBodyCopy"/>
              <w:spacing w:before="0" w:after="0"/>
            </w:pPr>
            <w:r>
              <w:t>Climate change and environment</w:t>
            </w:r>
          </w:p>
        </w:tc>
        <w:tc>
          <w:tcPr>
            <w:tcW w:w="7938" w:type="dxa"/>
          </w:tcPr>
          <w:p w14:paraId="26395A15" w14:textId="6648B578" w:rsidR="00FD7B38" w:rsidRPr="00B727BC" w:rsidRDefault="00BA6ABB" w:rsidP="00F026D3">
            <w:pPr>
              <w:spacing w:after="0" w:line="240" w:lineRule="auto"/>
              <w:rPr>
                <w:rFonts w:asciiTheme="majorHAnsi" w:hAnsiTheme="majorHAnsi" w:cstheme="majorHAnsi"/>
                <w:color w:val="0563C1"/>
                <w:u w:val="single"/>
                <w:lang w:eastAsia="en-AU"/>
              </w:rPr>
            </w:pPr>
            <w:hyperlink r:id="rId31" w:history="1">
              <w:r w:rsidR="006506EE" w:rsidRPr="00B727BC">
                <w:rPr>
                  <w:rStyle w:val="Hyperlink"/>
                  <w:rFonts w:asciiTheme="majorHAnsi" w:hAnsiTheme="majorHAnsi" w:cstheme="majorHAnsi"/>
                </w:rPr>
                <w:t>Strengthening the quality and sustainability of water, sanitation, and hygiene services, including in health care facilities (Asia-Pacific) (2018-2022)</w:t>
              </w:r>
            </w:hyperlink>
          </w:p>
        </w:tc>
      </w:tr>
    </w:tbl>
    <w:p w14:paraId="31EBEB70" w14:textId="50A1003A" w:rsidR="007F6492" w:rsidRPr="007F6492" w:rsidRDefault="007F6492" w:rsidP="0062137E">
      <w:pPr>
        <w:tabs>
          <w:tab w:val="left" w:pos="6090"/>
        </w:tabs>
      </w:pPr>
    </w:p>
    <w:sectPr w:rsidR="007F6492" w:rsidRPr="007F6492" w:rsidSect="007F649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1418" w:right="851" w:bottom="284" w:left="851" w:header="851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714E" w14:textId="77777777" w:rsidR="00F74B5D" w:rsidRDefault="00F74B5D" w:rsidP="00EE32FE">
      <w:pPr>
        <w:spacing w:after="0" w:line="240" w:lineRule="auto"/>
      </w:pPr>
      <w:r>
        <w:separator/>
      </w:r>
    </w:p>
  </w:endnote>
  <w:endnote w:type="continuationSeparator" w:id="0">
    <w:p w14:paraId="77C5BACB" w14:textId="77777777" w:rsidR="00F74B5D" w:rsidRDefault="00F74B5D" w:rsidP="00EE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788D" w14:textId="77777777" w:rsidR="00BA6ABB" w:rsidRDefault="00BA6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5CD7" w14:textId="127D7B40" w:rsidR="001869DB" w:rsidRPr="007F6492" w:rsidRDefault="007F6492" w:rsidP="007F6492">
    <w:pPr>
      <w:pStyle w:val="Footer"/>
      <w:rPr>
        <w:color w:val="FFFFFF" w:themeColor="background1"/>
      </w:rPr>
    </w:pPr>
    <w:r w:rsidRPr="007F6492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01BDC425" wp14:editId="6E0544A5">
          <wp:simplePos x="0" y="0"/>
          <wp:positionH relativeFrom="margin">
            <wp:posOffset>-246380</wp:posOffset>
          </wp:positionH>
          <wp:positionV relativeFrom="paragraph">
            <wp:posOffset>-85725</wp:posOffset>
          </wp:positionV>
          <wp:extent cx="6962775" cy="365760"/>
          <wp:effectExtent l="0" t="0" r="9525" b="0"/>
          <wp:wrapNone/>
          <wp:docPr id="198" name="Picture 1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27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37180785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</w:rPr>
      </w:sdtEndPr>
      <w:sdtContent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98023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34156E2D" w14:textId="7B768F12" w:rsidR="00F74B5D" w:rsidRPr="007F6492" w:rsidRDefault="00F74B5D">
        <w:pPr>
          <w:pStyle w:val="Footer"/>
          <w:rPr>
            <w:color w:val="FFFFFF" w:themeColor="background1"/>
          </w:rPr>
        </w:pPr>
        <w:r w:rsidRPr="007F6492">
          <w:rPr>
            <w:noProof/>
            <w:color w:val="FFFFFF" w:themeColor="background1"/>
          </w:rPr>
          <w:drawing>
            <wp:anchor distT="0" distB="0" distL="114300" distR="114300" simplePos="0" relativeHeight="251658240" behindDoc="1" locked="0" layoutInCell="1" allowOverlap="1" wp14:anchorId="7A571F75" wp14:editId="0D087C54">
              <wp:simplePos x="0" y="0"/>
              <wp:positionH relativeFrom="margin">
                <wp:posOffset>-241935</wp:posOffset>
              </wp:positionH>
              <wp:positionV relativeFrom="paragraph">
                <wp:posOffset>-96520</wp:posOffset>
              </wp:positionV>
              <wp:extent cx="6962775" cy="365810"/>
              <wp:effectExtent l="0" t="0" r="0" b="0"/>
              <wp:wrapNone/>
              <wp:docPr id="200" name="Picture 2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2775" cy="365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F6492">
          <w:rPr>
            <w:color w:val="FFFFFF" w:themeColor="background1"/>
          </w:rPr>
          <w:fldChar w:fldCharType="begin"/>
        </w:r>
        <w:r w:rsidRPr="007F6492">
          <w:rPr>
            <w:color w:val="FFFFFF" w:themeColor="background1"/>
          </w:rPr>
          <w:instrText xml:space="preserve"> PAGE   \* MERGEFORMAT </w:instrText>
        </w:r>
        <w:r w:rsidRPr="007F6492">
          <w:rPr>
            <w:color w:val="FFFFFF" w:themeColor="background1"/>
          </w:rPr>
          <w:fldChar w:fldCharType="separate"/>
        </w:r>
        <w:r w:rsidRPr="007F6492">
          <w:rPr>
            <w:noProof/>
            <w:color w:val="FFFFFF" w:themeColor="background1"/>
          </w:rPr>
          <w:t>2</w:t>
        </w:r>
        <w:r w:rsidRPr="007F6492">
          <w:rPr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328" w14:textId="77777777" w:rsidR="00F74B5D" w:rsidRDefault="00F74B5D" w:rsidP="00EE32FE">
      <w:pPr>
        <w:spacing w:after="0" w:line="240" w:lineRule="auto"/>
      </w:pPr>
      <w:bookmarkStart w:id="0" w:name="_Hlk127364773"/>
      <w:bookmarkEnd w:id="0"/>
      <w:r>
        <w:separator/>
      </w:r>
    </w:p>
  </w:footnote>
  <w:footnote w:type="continuationSeparator" w:id="0">
    <w:p w14:paraId="3E2A9C3C" w14:textId="77777777" w:rsidR="00F74B5D" w:rsidRDefault="00F74B5D" w:rsidP="00EE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9158" w14:textId="77777777" w:rsidR="00BA6ABB" w:rsidRDefault="00BA6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1ED1" w14:textId="7D1147C0" w:rsidR="001D29C1" w:rsidRDefault="00F74B5D" w:rsidP="004D1D85">
    <w:pPr>
      <w:pStyle w:val="Header"/>
      <w:tabs>
        <w:tab w:val="clear" w:pos="4513"/>
        <w:tab w:val="clear" w:pos="9026"/>
        <w:tab w:val="center" w:pos="51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1AFA9706" wp14:editId="787F7E74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4" name="janusSEAL SC Head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63C96" w14:textId="34DE1494" w:rsidR="00F74B5D" w:rsidRPr="007F6492" w:rsidRDefault="007F6492" w:rsidP="00BA6AB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A6ABB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A970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alt="&quot;&quot;" style="position:absolute;margin-left:0;margin-top:0;width:70.25pt;height:30.6pt;z-index: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14663C96" w14:textId="34DE1494" w:rsidR="00F74B5D" w:rsidRPr="007F6492" w:rsidRDefault="007F6492" w:rsidP="00BA6AB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A6ABB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4144" behindDoc="0" locked="0" layoutInCell="1" allowOverlap="1" wp14:anchorId="10CD7F13" wp14:editId="6BE7A935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686675" cy="805666"/>
          <wp:effectExtent l="0" t="0" r="0" b="0"/>
          <wp:wrapNone/>
          <wp:docPr id="197" name="Picture 1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805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D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360E" w14:textId="106C0EB1" w:rsidR="0007092D" w:rsidRDefault="00F74B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12B8C7A8" wp14:editId="46C8530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88620"/>
              <wp:effectExtent l="0" t="0" r="0" b="0"/>
              <wp:wrapNone/>
              <wp:docPr id="5" name="janusSEAL SC H_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15BE60" w14:textId="5DC94BBF" w:rsidR="00F74B5D" w:rsidRPr="007F6492" w:rsidRDefault="007F6492" w:rsidP="00BA6AB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BA6ABB"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t>OFFICIAL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C7A8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alt="&quot;&quot;" style="position:absolute;margin-left:0;margin-top:0;width:70.25pt;height:30.6pt;z-index: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215BE60" w14:textId="5DC94BBF" w:rsidR="00F74B5D" w:rsidRPr="007F6492" w:rsidRDefault="007F6492" w:rsidP="00BA6AB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BA6ABB"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t>OFFICIAL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07092D">
      <w:rPr>
        <w:noProof/>
      </w:rPr>
      <w:drawing>
        <wp:anchor distT="0" distB="0" distL="114300" distR="114300" simplePos="0" relativeHeight="251655168" behindDoc="0" locked="0" layoutInCell="1" allowOverlap="1" wp14:anchorId="063F0FFD" wp14:editId="52D4AEFF">
          <wp:simplePos x="0" y="0"/>
          <wp:positionH relativeFrom="margin">
            <wp:align>center</wp:align>
          </wp:positionH>
          <wp:positionV relativeFrom="paragraph">
            <wp:posOffset>-540385</wp:posOffset>
          </wp:positionV>
          <wp:extent cx="7722821" cy="1285875"/>
          <wp:effectExtent l="0" t="0" r="0" b="0"/>
          <wp:wrapNone/>
          <wp:docPr id="199" name="Picture 1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821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D02"/>
    <w:multiLevelType w:val="hybridMultilevel"/>
    <w:tmpl w:val="872410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D68"/>
    <w:multiLevelType w:val="hybridMultilevel"/>
    <w:tmpl w:val="9E5A5624"/>
    <w:lvl w:ilvl="0" w:tplc="04DA5E22">
      <w:start w:val="1"/>
      <w:numFmt w:val="decimal"/>
      <w:pStyle w:val="BodycopyNumberedBullets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80FB7"/>
    <w:multiLevelType w:val="hybridMultilevel"/>
    <w:tmpl w:val="055ACAB4"/>
    <w:lvl w:ilvl="0" w:tplc="2FE82136">
      <w:start w:val="1"/>
      <w:numFmt w:val="bullet"/>
      <w:pStyle w:val="BodyCop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336900">
    <w:abstractNumId w:val="1"/>
  </w:num>
  <w:num w:numId="2" w16cid:durableId="1642928431">
    <w:abstractNumId w:val="1"/>
    <w:lvlOverride w:ilvl="0">
      <w:startOverride w:val="1"/>
    </w:lvlOverride>
  </w:num>
  <w:num w:numId="3" w16cid:durableId="1928802055">
    <w:abstractNumId w:val="1"/>
    <w:lvlOverride w:ilvl="0">
      <w:startOverride w:val="1"/>
    </w:lvlOverride>
  </w:num>
  <w:num w:numId="4" w16cid:durableId="1204094291">
    <w:abstractNumId w:val="2"/>
  </w:num>
  <w:num w:numId="5" w16cid:durableId="2130584212">
    <w:abstractNumId w:val="0"/>
  </w:num>
  <w:num w:numId="6" w16cid:durableId="1466965589">
    <w:abstractNumId w:val="1"/>
    <w:lvlOverride w:ilvl="0">
      <w:startOverride w:val="1"/>
    </w:lvlOverride>
  </w:num>
  <w:num w:numId="7" w16cid:durableId="1827553934">
    <w:abstractNumId w:val="1"/>
    <w:lvlOverride w:ilvl="0">
      <w:startOverride w:val="1"/>
    </w:lvlOverride>
  </w:num>
  <w:num w:numId="8" w16cid:durableId="193870839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025428"/>
    <w:rsid w:val="00030679"/>
    <w:rsid w:val="00053B82"/>
    <w:rsid w:val="00064E82"/>
    <w:rsid w:val="000676CF"/>
    <w:rsid w:val="0007092D"/>
    <w:rsid w:val="000B4306"/>
    <w:rsid w:val="000F1407"/>
    <w:rsid w:val="00137999"/>
    <w:rsid w:val="001405B7"/>
    <w:rsid w:val="00154964"/>
    <w:rsid w:val="00160F48"/>
    <w:rsid w:val="00162A45"/>
    <w:rsid w:val="001869DB"/>
    <w:rsid w:val="00187F4F"/>
    <w:rsid w:val="00192342"/>
    <w:rsid w:val="0019463F"/>
    <w:rsid w:val="001D29C1"/>
    <w:rsid w:val="001D4954"/>
    <w:rsid w:val="001F3572"/>
    <w:rsid w:val="001F7887"/>
    <w:rsid w:val="00203247"/>
    <w:rsid w:val="0021791D"/>
    <w:rsid w:val="00230051"/>
    <w:rsid w:val="00232F10"/>
    <w:rsid w:val="00246196"/>
    <w:rsid w:val="002526FA"/>
    <w:rsid w:val="00253524"/>
    <w:rsid w:val="00281272"/>
    <w:rsid w:val="002903BA"/>
    <w:rsid w:val="002923D5"/>
    <w:rsid w:val="002965B1"/>
    <w:rsid w:val="002A25D4"/>
    <w:rsid w:val="002C1236"/>
    <w:rsid w:val="002E7BDA"/>
    <w:rsid w:val="00343F6F"/>
    <w:rsid w:val="00384036"/>
    <w:rsid w:val="003A70CF"/>
    <w:rsid w:val="004041C7"/>
    <w:rsid w:val="00426284"/>
    <w:rsid w:val="004405F5"/>
    <w:rsid w:val="00453716"/>
    <w:rsid w:val="00482F15"/>
    <w:rsid w:val="004D1D85"/>
    <w:rsid w:val="00506A29"/>
    <w:rsid w:val="005731BF"/>
    <w:rsid w:val="00592E1A"/>
    <w:rsid w:val="00595180"/>
    <w:rsid w:val="0059604B"/>
    <w:rsid w:val="005A4153"/>
    <w:rsid w:val="005D762C"/>
    <w:rsid w:val="005F7B84"/>
    <w:rsid w:val="006024D6"/>
    <w:rsid w:val="00604F90"/>
    <w:rsid w:val="00606D2B"/>
    <w:rsid w:val="0062094D"/>
    <w:rsid w:val="0062137E"/>
    <w:rsid w:val="006506EE"/>
    <w:rsid w:val="00661961"/>
    <w:rsid w:val="00671161"/>
    <w:rsid w:val="006B0E64"/>
    <w:rsid w:val="006B1B6F"/>
    <w:rsid w:val="006C13E7"/>
    <w:rsid w:val="007332ED"/>
    <w:rsid w:val="007707CD"/>
    <w:rsid w:val="00790F87"/>
    <w:rsid w:val="00791418"/>
    <w:rsid w:val="0079728E"/>
    <w:rsid w:val="007C3754"/>
    <w:rsid w:val="007C378A"/>
    <w:rsid w:val="007C5166"/>
    <w:rsid w:val="007C7F98"/>
    <w:rsid w:val="007E4C5B"/>
    <w:rsid w:val="007E6521"/>
    <w:rsid w:val="007E6F97"/>
    <w:rsid w:val="007F5AB0"/>
    <w:rsid w:val="007F6492"/>
    <w:rsid w:val="00802611"/>
    <w:rsid w:val="008366FC"/>
    <w:rsid w:val="008401E2"/>
    <w:rsid w:val="00842278"/>
    <w:rsid w:val="008432A2"/>
    <w:rsid w:val="00845374"/>
    <w:rsid w:val="00855155"/>
    <w:rsid w:val="00890F25"/>
    <w:rsid w:val="008A226C"/>
    <w:rsid w:val="008A4E70"/>
    <w:rsid w:val="008F3D15"/>
    <w:rsid w:val="008F58CD"/>
    <w:rsid w:val="008F7D29"/>
    <w:rsid w:val="00902F67"/>
    <w:rsid w:val="00926382"/>
    <w:rsid w:val="00957425"/>
    <w:rsid w:val="009811C2"/>
    <w:rsid w:val="00981E44"/>
    <w:rsid w:val="009A1747"/>
    <w:rsid w:val="009A690B"/>
    <w:rsid w:val="009B0748"/>
    <w:rsid w:val="009D443F"/>
    <w:rsid w:val="009D5CB2"/>
    <w:rsid w:val="009E4A2C"/>
    <w:rsid w:val="00A01D6E"/>
    <w:rsid w:val="00A03941"/>
    <w:rsid w:val="00A213E6"/>
    <w:rsid w:val="00A35E29"/>
    <w:rsid w:val="00A4001E"/>
    <w:rsid w:val="00A570F7"/>
    <w:rsid w:val="00AA6ACC"/>
    <w:rsid w:val="00AB5CAC"/>
    <w:rsid w:val="00AF5D76"/>
    <w:rsid w:val="00AF743C"/>
    <w:rsid w:val="00AF7C26"/>
    <w:rsid w:val="00B0546B"/>
    <w:rsid w:val="00B12BC4"/>
    <w:rsid w:val="00B45B2C"/>
    <w:rsid w:val="00B543CB"/>
    <w:rsid w:val="00B55505"/>
    <w:rsid w:val="00B66C67"/>
    <w:rsid w:val="00B727BC"/>
    <w:rsid w:val="00B80030"/>
    <w:rsid w:val="00B854D2"/>
    <w:rsid w:val="00BA33BD"/>
    <w:rsid w:val="00BA6ABB"/>
    <w:rsid w:val="00BD1435"/>
    <w:rsid w:val="00C02DDF"/>
    <w:rsid w:val="00C11DC6"/>
    <w:rsid w:val="00C21A86"/>
    <w:rsid w:val="00C40760"/>
    <w:rsid w:val="00C60EBF"/>
    <w:rsid w:val="00C83EA6"/>
    <w:rsid w:val="00CB023C"/>
    <w:rsid w:val="00CD3B2D"/>
    <w:rsid w:val="00CF14DB"/>
    <w:rsid w:val="00D0091B"/>
    <w:rsid w:val="00D32056"/>
    <w:rsid w:val="00D3268D"/>
    <w:rsid w:val="00D60066"/>
    <w:rsid w:val="00D700C8"/>
    <w:rsid w:val="00DA1088"/>
    <w:rsid w:val="00DA5869"/>
    <w:rsid w:val="00DA6024"/>
    <w:rsid w:val="00DB549D"/>
    <w:rsid w:val="00DB6FDA"/>
    <w:rsid w:val="00DF79EE"/>
    <w:rsid w:val="00E04F92"/>
    <w:rsid w:val="00E11B02"/>
    <w:rsid w:val="00E171AB"/>
    <w:rsid w:val="00E363E8"/>
    <w:rsid w:val="00E40B47"/>
    <w:rsid w:val="00E43CC8"/>
    <w:rsid w:val="00E66D5B"/>
    <w:rsid w:val="00E705BE"/>
    <w:rsid w:val="00E81E66"/>
    <w:rsid w:val="00E90DE0"/>
    <w:rsid w:val="00EA5FCA"/>
    <w:rsid w:val="00EC1229"/>
    <w:rsid w:val="00ED5C1A"/>
    <w:rsid w:val="00EE223C"/>
    <w:rsid w:val="00EE32FE"/>
    <w:rsid w:val="00EE58DC"/>
    <w:rsid w:val="00EF4901"/>
    <w:rsid w:val="00F004A9"/>
    <w:rsid w:val="00F026D3"/>
    <w:rsid w:val="00F1188E"/>
    <w:rsid w:val="00F119EF"/>
    <w:rsid w:val="00F170BD"/>
    <w:rsid w:val="00F356BB"/>
    <w:rsid w:val="00F407B6"/>
    <w:rsid w:val="00F63247"/>
    <w:rsid w:val="00F74B5D"/>
    <w:rsid w:val="00F959D5"/>
    <w:rsid w:val="00FA21A8"/>
    <w:rsid w:val="00FC387E"/>
    <w:rsid w:val="00FD7B38"/>
    <w:rsid w:val="00FF4863"/>
    <w:rsid w:val="797D7EDF"/>
    <w:rsid w:val="7C5AF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E4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024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D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Heading1">
    <w:name w:val="H1 - Heading 1"/>
    <w:basedOn w:val="Heading1"/>
    <w:qFormat/>
    <w:rsid w:val="00F959D5"/>
    <w:pPr>
      <w:spacing w:before="480"/>
      <w:jc w:val="center"/>
    </w:pPr>
    <w:rPr>
      <w:rFonts w:asciiTheme="minorHAnsi" w:hAnsiTheme="minorHAnsi" w:cstheme="minorHAnsi"/>
      <w:b/>
      <w:bCs/>
      <w:caps/>
      <w:color w:val="313E48"/>
      <w:sz w:val="40"/>
      <w:szCs w:val="40"/>
    </w:rPr>
  </w:style>
  <w:style w:type="paragraph" w:customStyle="1" w:styleId="BodyCopy">
    <w:name w:val="Body Copy"/>
    <w:qFormat/>
    <w:rsid w:val="00790F87"/>
    <w:pPr>
      <w:spacing w:before="40" w:after="120"/>
    </w:pPr>
    <w:rPr>
      <w:rFonts w:ascii="Calibri Light" w:hAnsi="Calibri Light" w:cs="Calibri Light"/>
      <w:color w:val="313E48"/>
      <w:sz w:val="22"/>
      <w:szCs w:val="21"/>
      <w:lang w:eastAsia="en-US"/>
    </w:rPr>
  </w:style>
  <w:style w:type="paragraph" w:customStyle="1" w:styleId="H2-Heading2">
    <w:name w:val="H2 - Heading 2"/>
    <w:basedOn w:val="Heading2"/>
    <w:next w:val="BodyCopy"/>
    <w:qFormat/>
    <w:rsid w:val="00AF7C26"/>
    <w:pPr>
      <w:spacing w:before="240"/>
    </w:pPr>
    <w:rPr>
      <w:rFonts w:cstheme="majorHAnsi"/>
      <w:b/>
      <w:bCs/>
      <w:caps/>
      <w:color w:val="313E48"/>
      <w:sz w:val="32"/>
      <w:szCs w:val="32"/>
    </w:rPr>
  </w:style>
  <w:style w:type="paragraph" w:customStyle="1" w:styleId="H4-Heading4">
    <w:name w:val="H4 - Heading 4"/>
    <w:basedOn w:val="Heading4"/>
    <w:next w:val="BodyCopy"/>
    <w:qFormat/>
    <w:rsid w:val="004D1D85"/>
    <w:pPr>
      <w:spacing w:before="160"/>
    </w:pPr>
    <w:rPr>
      <w:rFonts w:asciiTheme="minorHAnsi" w:hAnsiTheme="minorHAnsi" w:cstheme="minorHAnsi"/>
      <w:b/>
      <w:bCs/>
      <w:i w:val="0"/>
      <w:iCs w:val="0"/>
      <w:color w:val="313E48"/>
      <w:sz w:val="24"/>
      <w:szCs w:val="24"/>
    </w:rPr>
  </w:style>
  <w:style w:type="paragraph" w:customStyle="1" w:styleId="H3-Heading3">
    <w:name w:val="H3 - Heading 3"/>
    <w:basedOn w:val="Heading3"/>
    <w:qFormat/>
    <w:rsid w:val="004D1D85"/>
    <w:pPr>
      <w:spacing w:before="240" w:after="40"/>
    </w:pPr>
    <w:rPr>
      <w:rFonts w:asciiTheme="minorHAnsi" w:hAnsiTheme="minorHAnsi" w:cstheme="minorHAnsi"/>
      <w:b/>
      <w:bCs/>
      <w:color w:val="313E48"/>
      <w:sz w:val="28"/>
      <w:szCs w:val="28"/>
    </w:rPr>
  </w:style>
  <w:style w:type="paragraph" w:customStyle="1" w:styleId="BodycopyNumberedBullets">
    <w:name w:val="Body copy Numbered Bullets"/>
    <w:basedOn w:val="BodyCopy"/>
    <w:qFormat/>
    <w:rsid w:val="00845374"/>
    <w:pPr>
      <w:numPr>
        <w:numId w:val="1"/>
      </w:numPr>
    </w:pPr>
  </w:style>
  <w:style w:type="paragraph" w:customStyle="1" w:styleId="BodyCopyPrebulletsandnumberedbullets">
    <w:name w:val="Body Copy Pre bullets and numbered bullets"/>
    <w:basedOn w:val="BodyCopy"/>
    <w:qFormat/>
    <w:rsid w:val="00845374"/>
    <w:pPr>
      <w:spacing w:before="160"/>
    </w:pPr>
  </w:style>
  <w:style w:type="paragraph" w:customStyle="1" w:styleId="BodyCopyBullets">
    <w:name w:val="Body Copy Bullets"/>
    <w:basedOn w:val="BodyCopy"/>
    <w:qFormat/>
    <w:rsid w:val="00C40760"/>
    <w:pPr>
      <w:numPr>
        <w:numId w:val="4"/>
      </w:numPr>
      <w:ind w:left="340" w:hanging="340"/>
    </w:pPr>
  </w:style>
  <w:style w:type="table" w:styleId="TableGrid">
    <w:name w:val="Table Grid"/>
    <w:basedOn w:val="TableNormal"/>
    <w:uiPriority w:val="39"/>
    <w:rsid w:val="0079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er"/>
    <w:qFormat/>
    <w:rsid w:val="007332ED"/>
    <w:pPr>
      <w:spacing w:after="40"/>
    </w:pPr>
    <w:rPr>
      <w:rFonts w:asciiTheme="minorHAnsi" w:hAnsiTheme="minorHAnsi" w:cstheme="minorHAnsi"/>
      <w:b/>
      <w:bCs/>
      <w:color w:val="313E48"/>
    </w:rPr>
  </w:style>
  <w:style w:type="paragraph" w:customStyle="1" w:styleId="TableBodyCopy">
    <w:name w:val="Table Body Copy"/>
    <w:basedOn w:val="BodyCopy"/>
    <w:qFormat/>
    <w:rsid w:val="00030679"/>
    <w:pPr>
      <w:spacing w:after="40"/>
    </w:pPr>
  </w:style>
  <w:style w:type="paragraph" w:customStyle="1" w:styleId="PostBulletsBodyCopy">
    <w:name w:val="Post Bullets Body Copy"/>
    <w:basedOn w:val="BodyCopy"/>
    <w:qFormat/>
    <w:rsid w:val="00F63247"/>
    <w:pPr>
      <w:spacing w:before="160" w:after="160"/>
    </w:pPr>
  </w:style>
  <w:style w:type="paragraph" w:styleId="Header">
    <w:name w:val="header"/>
    <w:basedOn w:val="Normal"/>
    <w:link w:val="Head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9C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9C1"/>
    <w:rPr>
      <w:sz w:val="22"/>
      <w:szCs w:val="22"/>
      <w:lang w:eastAsia="en-US"/>
    </w:rPr>
  </w:style>
  <w:style w:type="character" w:customStyle="1" w:styleId="Green">
    <w:name w:val="Green"/>
    <w:basedOn w:val="DefaultParagraphFont"/>
    <w:uiPriority w:val="1"/>
    <w:qFormat/>
    <w:rsid w:val="00E363E8"/>
    <w:rPr>
      <w:color w:val="ED7D31" w:themeColor="accent2"/>
    </w:rPr>
  </w:style>
  <w:style w:type="character" w:styleId="Emphasis">
    <w:name w:val="Emphasis"/>
    <w:basedOn w:val="IntenseEmphasis"/>
    <w:uiPriority w:val="20"/>
    <w:qFormat/>
    <w:rsid w:val="00AF7C26"/>
    <w:rPr>
      <w:rFonts w:asciiTheme="minorHAnsi" w:hAnsiTheme="minorHAnsi" w:cstheme="minorHAnsi"/>
      <w:b/>
      <w:bCs/>
      <w:i w:val="0"/>
      <w:iCs/>
      <w:color w:val="313E48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1D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D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D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D8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Strong">
    <w:name w:val="Strong"/>
    <w:aliases w:val="Introduction"/>
    <w:basedOn w:val="DefaultParagraphFont"/>
    <w:uiPriority w:val="22"/>
    <w:qFormat/>
    <w:rsid w:val="00AF7C26"/>
    <w:rPr>
      <w:rFonts w:asciiTheme="minorHAnsi" w:hAnsiTheme="minorHAnsi"/>
      <w:b/>
      <w:bCs/>
    </w:rPr>
  </w:style>
  <w:style w:type="character" w:styleId="IntenseEmphasis">
    <w:name w:val="Intense Emphasis"/>
    <w:basedOn w:val="DefaultParagraphFont"/>
    <w:uiPriority w:val="21"/>
    <w:qFormat/>
    <w:rsid w:val="00AF7C26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F35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6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0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0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4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4A9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F004A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4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at.gov.au/publications/development/pacific-association-supreme-audit-institutions-pasai-delivery-against-its-2014-2024-strategy" TargetMode="External"/><Relationship Id="rId13" Type="http://schemas.openxmlformats.org/officeDocument/2006/relationships/hyperlink" Target="https://www.dfat.gov.au/publications/development/partnering-strong-families-independent-evaluation" TargetMode="External"/><Relationship Id="rId18" Type="http://schemas.openxmlformats.org/officeDocument/2006/relationships/hyperlink" Target="https://www.dfat.gov.au/about-us/publications/development/independent-mid-term-review-australia-indonesia-partnership-disaster-risk-management-siap-siaga-program-and-management-response" TargetMode="External"/><Relationship Id="rId26" Type="http://schemas.openxmlformats.org/officeDocument/2006/relationships/hyperlink" Target="https://www.dfat.gov.au/publications/development/skills-economic-growth-and-prosperity-investment-endline-evaluation-and-management-respons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fat.gov.au/publications/development/philippine-civil-maritime-security-program-mid-term-review-report-and-management-respons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dfat.gov.au/publications/development/evaluation-clinical-support-program-papua-new-guinea" TargetMode="External"/><Relationship Id="rId17" Type="http://schemas.openxmlformats.org/officeDocument/2006/relationships/hyperlink" Target="https://www.dfat.gov.au/publications/development/solomon-islands-australia-solomon-islands-resource-facility-asirf-end-facility-evaluation-and-dfat-management-response" TargetMode="External"/><Relationship Id="rId25" Type="http://schemas.openxmlformats.org/officeDocument/2006/relationships/hyperlink" Target="https://www.dfat.gov.au/publications/development/malaysia-and-thailand-reform-partnerships-mtrp-final-evaluation-2023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fat.gov.au/publications/development/solomon-islands-mid-term-review-community-channels-hope-and-gender-equality-project" TargetMode="External"/><Relationship Id="rId20" Type="http://schemas.openxmlformats.org/officeDocument/2006/relationships/hyperlink" Target="https://www.dfat.gov.au/publications/development/australia-indonesia-health-security-partnership-mid-term-review-and-management-response" TargetMode="External"/><Relationship Id="rId29" Type="http://schemas.openxmlformats.org/officeDocument/2006/relationships/hyperlink" Target="https://www.dfat.gov.au/publications/development/evaluation-australian-humanitarian-partnership-bangladesh-humanitarian-response-phase-iii-and-joint-management-respon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fat.gov.au/publications/development/sexual-and-reproductive-health-integration-project-independent-evaluation" TargetMode="External"/><Relationship Id="rId24" Type="http://schemas.openxmlformats.org/officeDocument/2006/relationships/hyperlink" Target="https://www.dfat.gov.au/publications/development/viet-nam-provincial-governance-and-public-administration-performance-index-papi-research-and-advocacy-programme-mid-term-review-and-management-respons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dfat.gov.au/publications/development/strongim-bisnis-phase-2-final-evaluation-report-and-management-response" TargetMode="External"/><Relationship Id="rId23" Type="http://schemas.openxmlformats.org/officeDocument/2006/relationships/hyperlink" Target="https://www.dfat.gov.au/publications/development/responding-needs-most-vulnerable-population-affected-disasters-and-conflict-through-emergency-relief-and-cash-assistance" TargetMode="External"/><Relationship Id="rId28" Type="http://schemas.openxmlformats.org/officeDocument/2006/relationships/hyperlink" Target="https://www.dfat.gov.au/publications/international-relations/ncctrc-frnsw-and-qfes-end-grant-evaluation-and-management-response-20222023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www.dfat.gov.au/publications/development/accelerated-immunisation-and-health-systems-strengthening-program" TargetMode="External"/><Relationship Id="rId19" Type="http://schemas.openxmlformats.org/officeDocument/2006/relationships/hyperlink" Target="https://www.dfat.gov.au/publications/development/sustainable-infrastructure-assistance-program-ii-siap2-mid-term-review-and-management-response" TargetMode="External"/><Relationship Id="rId31" Type="http://schemas.openxmlformats.org/officeDocument/2006/relationships/hyperlink" Target="https://www.dfat.gov.au/publications/development/strengthening-quality-and-sustainability-water-sanitation-and-hygiene-services-including-health-care-facilities-asia-pacific-2018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at.gov.au/publications/development/empowering-migrants-through-pacific-remittances-mid-term-review" TargetMode="External"/><Relationship Id="rId14" Type="http://schemas.openxmlformats.org/officeDocument/2006/relationships/hyperlink" Target="https://www.dfat.gov.au/publications/development/solomon-islands-education-sector-support-program-mid-term-review-report-and-management-response" TargetMode="External"/><Relationship Id="rId22" Type="http://schemas.openxmlformats.org/officeDocument/2006/relationships/hyperlink" Target="https://www.dfat.gov.au/development/education-pathways-peace-mindanao-program-midterm-review" TargetMode="External"/><Relationship Id="rId27" Type="http://schemas.openxmlformats.org/officeDocument/2006/relationships/hyperlink" Target="https://www.dfat.gov.au/publications/development/africa-regional-development-program-digital-earth-africa" TargetMode="External"/><Relationship Id="rId30" Type="http://schemas.openxmlformats.org/officeDocument/2006/relationships/hyperlink" Target="https://www.dfat.gov.au/publications/development/australian-red-cross-department-foreign-affairs-and-trade-dfat-humanitarian-partnership-2019-2024-mid-term-review-and-management-response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48A1-C301-40FF-930E-9B84B9EA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2544</Characters>
  <Application>Microsoft Office Word</Application>
  <DocSecurity>4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DFAT Development Evaluation Plan 2023</dc:title>
  <dc:subject/>
  <dc:creator/>
  <cp:keywords>[SEC=OFFICIAL]</cp:keywords>
  <dc:description/>
  <cp:lastModifiedBy/>
  <cp:revision>1</cp:revision>
  <dcterms:created xsi:type="dcterms:W3CDTF">2024-03-04T21:51:00Z</dcterms:created>
  <dcterms:modified xsi:type="dcterms:W3CDTF">2024-03-04T21:51:00Z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v=2022.1;a=SHA256;h=EE7BE7EC5DB1108BBD980A7AE1F5160137A5ABE2ACA54BFC49B2D663B084FD66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A04407B03FB3406E91B16F76B50D491D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2023-02-15T22:12:19Z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2AA12426842787BD72F62BEB2158BD1D</vt:lpwstr>
  </property>
  <property fmtid="{D5CDD505-2E9C-101B-9397-08002B2CF9AE}" pid="20" name="PM_Hash_Salt">
    <vt:lpwstr>9918870CECA81ED60EF455D2AA226CEB</vt:lpwstr>
  </property>
  <property fmtid="{D5CDD505-2E9C-101B-9397-08002B2CF9AE}" pid="21" name="PM_Hash_SHA1">
    <vt:lpwstr>3FA1A79A8DBF7000DBF31FD306AC33FFCC593871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Uuid">
    <vt:lpwstr>v=2022.2;d=gov.au;g=46DD6D7C-8107-577B-BC6E-F348953B2E44</vt:lpwstr>
  </property>
  <property fmtid="{D5CDD505-2E9C-101B-9397-08002B2CF9AE}" pid="26" name="PM_OriginatorUserAccountName_SHA256">
    <vt:lpwstr>3E9DB5AB808CA91EB3E8EC398CDB7F67B110581D6BB28BC88565729DCE387350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_Caveats_Count">
    <vt:lpwstr>0</vt:lpwstr>
  </property>
</Properties>
</file>