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6C3" w:rsidRDefault="00921C58" w:rsidP="00C636C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1" locked="0" layoutInCell="1" allowOverlap="1" wp14:anchorId="761F79BA" wp14:editId="308DDE4A">
            <wp:simplePos x="0" y="0"/>
            <wp:positionH relativeFrom="column">
              <wp:posOffset>218440</wp:posOffset>
            </wp:positionH>
            <wp:positionV relativeFrom="paragraph">
              <wp:posOffset>-142875</wp:posOffset>
            </wp:positionV>
            <wp:extent cx="1190625" cy="10572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44CC"/>
          <w:lang w:eastAsia="en-AU"/>
        </w:rPr>
        <w:drawing>
          <wp:anchor distT="0" distB="0" distL="114300" distR="114300" simplePos="0" relativeHeight="251659264" behindDoc="0" locked="0" layoutInCell="1" allowOverlap="1" wp14:anchorId="4D95912D" wp14:editId="7DEF5272">
            <wp:simplePos x="0" y="0"/>
            <wp:positionH relativeFrom="column">
              <wp:posOffset>4657726</wp:posOffset>
            </wp:positionH>
            <wp:positionV relativeFrom="paragraph">
              <wp:posOffset>-202860</wp:posOffset>
            </wp:positionV>
            <wp:extent cx="1041450" cy="1069636"/>
            <wp:effectExtent l="0" t="0" r="6350" b="0"/>
            <wp:wrapNone/>
            <wp:docPr id="2" name="Picture 2" descr="http://ts1.mm.bing.net/th?id=I4515080783922244&amp;pid=1.9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1.mm.bing.net/th?id=I4515080783922244&amp;pid=1.9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512" cy="107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36C3" w:rsidRDefault="00C636C3" w:rsidP="008B433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C58" w:rsidRDefault="00921C58" w:rsidP="008B433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757" w:rsidRDefault="00DA5757" w:rsidP="008B433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F15" w:rsidRDefault="00A86F15" w:rsidP="008B433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Official </w:t>
      </w:r>
      <w:r w:rsidR="00D33540" w:rsidRPr="00AA0171">
        <w:rPr>
          <w:rFonts w:ascii="Times New Roman" w:hAnsi="Times New Roman" w:cs="Times New Roman"/>
          <w:b/>
          <w:sz w:val="24"/>
          <w:szCs w:val="24"/>
        </w:rPr>
        <w:t>Outcomes</w:t>
      </w:r>
      <w:r>
        <w:rPr>
          <w:rFonts w:ascii="Times New Roman" w:hAnsi="Times New Roman" w:cs="Times New Roman"/>
          <w:b/>
          <w:sz w:val="24"/>
          <w:szCs w:val="24"/>
        </w:rPr>
        <w:t xml:space="preserve"> Document</w:t>
      </w:r>
    </w:p>
    <w:p w:rsidR="00277937" w:rsidRPr="00AA0171" w:rsidRDefault="008B433B" w:rsidP="008B433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171">
        <w:rPr>
          <w:rFonts w:ascii="Times New Roman" w:hAnsi="Times New Roman" w:cs="Times New Roman"/>
          <w:b/>
          <w:sz w:val="24"/>
          <w:szCs w:val="24"/>
        </w:rPr>
        <w:t>Samoa- Austral</w:t>
      </w:r>
      <w:r w:rsidR="0019600D">
        <w:rPr>
          <w:rFonts w:ascii="Times New Roman" w:hAnsi="Times New Roman" w:cs="Times New Roman"/>
          <w:b/>
          <w:sz w:val="24"/>
          <w:szCs w:val="24"/>
        </w:rPr>
        <w:t>ia</w:t>
      </w:r>
      <w:r w:rsidR="00C636C3" w:rsidRPr="00AA01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7937" w:rsidRPr="00AA0171" w:rsidRDefault="00277937" w:rsidP="0027793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171">
        <w:rPr>
          <w:rFonts w:ascii="Times New Roman" w:hAnsi="Times New Roman" w:cs="Times New Roman"/>
          <w:b/>
          <w:sz w:val="24"/>
          <w:szCs w:val="24"/>
        </w:rPr>
        <w:t xml:space="preserve">Annual </w:t>
      </w:r>
      <w:r w:rsidR="0019600D">
        <w:rPr>
          <w:rFonts w:ascii="Times New Roman" w:hAnsi="Times New Roman" w:cs="Times New Roman"/>
          <w:b/>
          <w:sz w:val="24"/>
          <w:szCs w:val="24"/>
        </w:rPr>
        <w:t>High Level Aid Talks</w:t>
      </w:r>
      <w:r w:rsidRPr="00AA01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433B" w:rsidRPr="00AA0171" w:rsidRDefault="0019600D" w:rsidP="008B433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241F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December</w:t>
      </w:r>
      <w:r w:rsidR="00241F73">
        <w:rPr>
          <w:rFonts w:ascii="Times New Roman" w:hAnsi="Times New Roman" w:cs="Times New Roman"/>
          <w:b/>
          <w:sz w:val="24"/>
          <w:szCs w:val="24"/>
        </w:rPr>
        <w:t xml:space="preserve"> 2013 </w:t>
      </w:r>
    </w:p>
    <w:p w:rsidR="002504CB" w:rsidRPr="00AA0171" w:rsidRDefault="002504CB" w:rsidP="00250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04CB" w:rsidRPr="0060515F" w:rsidRDefault="002504CB" w:rsidP="00A86F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0171">
        <w:rPr>
          <w:rFonts w:ascii="Times New Roman" w:hAnsi="Times New Roman" w:cs="Times New Roman"/>
          <w:sz w:val="24"/>
          <w:szCs w:val="24"/>
        </w:rPr>
        <w:t>The</w:t>
      </w:r>
      <w:r w:rsidR="00224F31">
        <w:rPr>
          <w:rFonts w:ascii="Times New Roman" w:hAnsi="Times New Roman" w:cs="Times New Roman"/>
          <w:sz w:val="24"/>
          <w:szCs w:val="24"/>
        </w:rPr>
        <w:t xml:space="preserve"> Government of Samoa</w:t>
      </w:r>
      <w:r w:rsidRPr="00AA0171">
        <w:rPr>
          <w:rFonts w:ascii="Times New Roman" w:hAnsi="Times New Roman" w:cs="Times New Roman"/>
          <w:sz w:val="24"/>
          <w:szCs w:val="24"/>
        </w:rPr>
        <w:t xml:space="preserve"> hosted the annual S</w:t>
      </w:r>
      <w:r w:rsidR="00AA0171">
        <w:rPr>
          <w:rFonts w:ascii="Times New Roman" w:hAnsi="Times New Roman" w:cs="Times New Roman"/>
          <w:sz w:val="24"/>
          <w:szCs w:val="24"/>
        </w:rPr>
        <w:t xml:space="preserve">amoa-Australia </w:t>
      </w:r>
      <w:r w:rsidR="00D33540">
        <w:rPr>
          <w:rFonts w:ascii="Times New Roman" w:hAnsi="Times New Roman" w:cs="Times New Roman"/>
          <w:sz w:val="24"/>
          <w:szCs w:val="24"/>
        </w:rPr>
        <w:t>Annual High Le</w:t>
      </w:r>
      <w:r w:rsidR="0019600D">
        <w:rPr>
          <w:rFonts w:ascii="Times New Roman" w:hAnsi="Times New Roman" w:cs="Times New Roman"/>
          <w:sz w:val="24"/>
          <w:szCs w:val="24"/>
        </w:rPr>
        <w:t>vel Aid Talks</w:t>
      </w:r>
      <w:r w:rsidRPr="00AA0171">
        <w:rPr>
          <w:rFonts w:ascii="Times New Roman" w:hAnsi="Times New Roman" w:cs="Times New Roman"/>
          <w:sz w:val="24"/>
          <w:szCs w:val="24"/>
        </w:rPr>
        <w:t xml:space="preserve"> from </w:t>
      </w:r>
      <w:r w:rsidR="0019600D">
        <w:rPr>
          <w:rFonts w:ascii="Times New Roman" w:hAnsi="Times New Roman" w:cs="Times New Roman"/>
          <w:sz w:val="24"/>
          <w:szCs w:val="24"/>
        </w:rPr>
        <w:t>9 – 11 December</w:t>
      </w:r>
      <w:r w:rsidRPr="00AA0171">
        <w:rPr>
          <w:rFonts w:ascii="Times New Roman" w:hAnsi="Times New Roman" w:cs="Times New Roman"/>
          <w:sz w:val="24"/>
          <w:szCs w:val="24"/>
        </w:rPr>
        <w:t xml:space="preserve">. </w:t>
      </w:r>
      <w:r w:rsidR="00606EFD">
        <w:rPr>
          <w:rFonts w:ascii="Times New Roman" w:hAnsi="Times New Roman" w:cs="Times New Roman"/>
          <w:sz w:val="24"/>
          <w:szCs w:val="24"/>
        </w:rPr>
        <w:t xml:space="preserve">Australia was represented by Australian High Commissioner to Samoa His Excellency Dr. Stephen Henningham and </w:t>
      </w:r>
      <w:r w:rsidR="00241F73">
        <w:rPr>
          <w:rFonts w:ascii="Times New Roman" w:hAnsi="Times New Roman" w:cs="Times New Roman"/>
          <w:sz w:val="24"/>
          <w:szCs w:val="24"/>
        </w:rPr>
        <w:t>Minister Counsellor</w:t>
      </w:r>
      <w:r w:rsidR="00606EFD">
        <w:rPr>
          <w:rFonts w:ascii="Times New Roman" w:hAnsi="Times New Roman" w:cs="Times New Roman"/>
          <w:sz w:val="24"/>
          <w:szCs w:val="24"/>
        </w:rPr>
        <w:t xml:space="preserve"> Pacific</w:t>
      </w:r>
      <w:r w:rsidRPr="00AA0171">
        <w:rPr>
          <w:rFonts w:ascii="Times New Roman" w:hAnsi="Times New Roman" w:cs="Times New Roman"/>
          <w:sz w:val="24"/>
          <w:szCs w:val="24"/>
        </w:rPr>
        <w:t xml:space="preserve">, </w:t>
      </w:r>
      <w:r w:rsidR="00241F73">
        <w:rPr>
          <w:rFonts w:ascii="Times New Roman" w:hAnsi="Times New Roman" w:cs="Times New Roman"/>
          <w:sz w:val="24"/>
          <w:szCs w:val="24"/>
        </w:rPr>
        <w:t>John Davidson</w:t>
      </w:r>
      <w:r w:rsidR="00606EFD">
        <w:rPr>
          <w:rFonts w:ascii="Times New Roman" w:hAnsi="Times New Roman" w:cs="Times New Roman"/>
          <w:sz w:val="24"/>
          <w:szCs w:val="24"/>
        </w:rPr>
        <w:t xml:space="preserve">. Samoa’s delegation was led by Lavea Tupa’imatuna Iulai Lavea, Chief Executive </w:t>
      </w:r>
      <w:r w:rsidR="00606EFD" w:rsidRPr="0060515F">
        <w:rPr>
          <w:rFonts w:ascii="Times New Roman" w:hAnsi="Times New Roman" w:cs="Times New Roman"/>
          <w:sz w:val="24"/>
          <w:szCs w:val="24"/>
        </w:rPr>
        <w:t xml:space="preserve">Officer of the Ministry of Finance. </w:t>
      </w:r>
    </w:p>
    <w:p w:rsidR="002504CB" w:rsidRPr="0060515F" w:rsidRDefault="002504CB" w:rsidP="00A86F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04CB" w:rsidRPr="0060515F" w:rsidRDefault="00A86F15" w:rsidP="0060515F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0515F">
        <w:rPr>
          <w:rFonts w:ascii="Times New Roman" w:hAnsi="Times New Roman" w:cs="Times New Roman"/>
          <w:sz w:val="24"/>
          <w:szCs w:val="24"/>
        </w:rPr>
        <w:t>Samoa</w:t>
      </w:r>
      <w:r w:rsidR="00606EFD" w:rsidRPr="0060515F">
        <w:rPr>
          <w:rFonts w:ascii="Times New Roman" w:hAnsi="Times New Roman" w:cs="Times New Roman"/>
          <w:sz w:val="24"/>
          <w:szCs w:val="24"/>
        </w:rPr>
        <w:t xml:space="preserve"> and </w:t>
      </w:r>
      <w:r w:rsidRPr="0060515F">
        <w:rPr>
          <w:rFonts w:ascii="Times New Roman" w:hAnsi="Times New Roman" w:cs="Times New Roman"/>
          <w:sz w:val="24"/>
          <w:szCs w:val="24"/>
        </w:rPr>
        <w:t xml:space="preserve">Australia </w:t>
      </w:r>
      <w:r w:rsidR="0060515F">
        <w:rPr>
          <w:rFonts w:ascii="Times New Roman" w:hAnsi="Times New Roman" w:cs="Times New Roman"/>
          <w:sz w:val="24"/>
          <w:szCs w:val="24"/>
        </w:rPr>
        <w:t>committed</w:t>
      </w:r>
      <w:r w:rsidR="00E1491E" w:rsidRPr="0060515F">
        <w:rPr>
          <w:rFonts w:ascii="Times New Roman" w:hAnsi="Times New Roman" w:cs="Times New Roman"/>
          <w:sz w:val="24"/>
          <w:szCs w:val="24"/>
        </w:rPr>
        <w:t xml:space="preserve"> to</w:t>
      </w:r>
      <w:r w:rsidR="009B2E2A" w:rsidRPr="0060515F">
        <w:rPr>
          <w:rFonts w:ascii="Times New Roman" w:hAnsi="Times New Roman" w:cs="Times New Roman"/>
          <w:sz w:val="24"/>
          <w:szCs w:val="24"/>
        </w:rPr>
        <w:t xml:space="preserve"> focus efforts on</w:t>
      </w:r>
      <w:r w:rsidR="002504CB" w:rsidRPr="0060515F">
        <w:rPr>
          <w:rFonts w:ascii="Times New Roman" w:hAnsi="Times New Roman" w:cs="Times New Roman"/>
          <w:sz w:val="24"/>
          <w:szCs w:val="24"/>
        </w:rPr>
        <w:t>:</w:t>
      </w:r>
    </w:p>
    <w:p w:rsidR="002504CB" w:rsidRPr="0060515F" w:rsidRDefault="00E078E7" w:rsidP="00A86F15">
      <w:pPr>
        <w:pStyle w:val="NoSpacing"/>
        <w:numPr>
          <w:ilvl w:val="0"/>
          <w:numId w:val="2"/>
        </w:numPr>
        <w:spacing w:before="120"/>
        <w:ind w:left="567" w:hanging="357"/>
        <w:rPr>
          <w:rFonts w:ascii="Times New Roman" w:hAnsi="Times New Roman" w:cs="Times New Roman"/>
          <w:sz w:val="24"/>
          <w:szCs w:val="24"/>
        </w:rPr>
      </w:pPr>
      <w:r w:rsidRPr="0060515F">
        <w:rPr>
          <w:rFonts w:ascii="Times New Roman" w:hAnsi="Times New Roman" w:cs="Times New Roman"/>
          <w:sz w:val="24"/>
          <w:szCs w:val="24"/>
        </w:rPr>
        <w:t>Reducing hardship</w:t>
      </w:r>
      <w:r w:rsidR="00A43412" w:rsidRPr="0060515F">
        <w:rPr>
          <w:rFonts w:ascii="Times New Roman" w:hAnsi="Times New Roman" w:cs="Times New Roman"/>
          <w:sz w:val="24"/>
          <w:szCs w:val="24"/>
        </w:rPr>
        <w:t xml:space="preserve"> </w:t>
      </w:r>
      <w:r w:rsidR="00494E8B" w:rsidRPr="0060515F">
        <w:rPr>
          <w:rFonts w:ascii="Times New Roman" w:hAnsi="Times New Roman" w:cs="Times New Roman"/>
          <w:sz w:val="24"/>
          <w:szCs w:val="24"/>
        </w:rPr>
        <w:t xml:space="preserve">for vulnerable </w:t>
      </w:r>
      <w:r w:rsidR="00224F31" w:rsidRPr="0060515F">
        <w:rPr>
          <w:rFonts w:ascii="Times New Roman" w:hAnsi="Times New Roman" w:cs="Times New Roman"/>
          <w:sz w:val="24"/>
          <w:szCs w:val="24"/>
        </w:rPr>
        <w:t>groups</w:t>
      </w:r>
      <w:r w:rsidR="00494E8B" w:rsidRPr="0060515F">
        <w:rPr>
          <w:rFonts w:ascii="Times New Roman" w:hAnsi="Times New Roman" w:cs="Times New Roman"/>
          <w:sz w:val="24"/>
          <w:szCs w:val="24"/>
        </w:rPr>
        <w:t xml:space="preserve"> </w:t>
      </w:r>
      <w:r w:rsidR="00A43412" w:rsidRPr="0060515F">
        <w:rPr>
          <w:rFonts w:ascii="Times New Roman" w:hAnsi="Times New Roman" w:cs="Times New Roman"/>
          <w:sz w:val="24"/>
          <w:szCs w:val="24"/>
        </w:rPr>
        <w:t>in Samoa</w:t>
      </w:r>
      <w:r w:rsidR="00BE21B6" w:rsidRPr="0060515F">
        <w:rPr>
          <w:rFonts w:ascii="Times New Roman" w:hAnsi="Times New Roman" w:cs="Times New Roman"/>
          <w:sz w:val="24"/>
          <w:szCs w:val="24"/>
        </w:rPr>
        <w:t>,</w:t>
      </w:r>
      <w:r w:rsidR="00A43412" w:rsidRPr="0060515F">
        <w:rPr>
          <w:rFonts w:ascii="Times New Roman" w:hAnsi="Times New Roman" w:cs="Times New Roman"/>
          <w:sz w:val="24"/>
          <w:szCs w:val="24"/>
        </w:rPr>
        <w:t xml:space="preserve"> th</w:t>
      </w:r>
      <w:r w:rsidR="00BE21B6" w:rsidRPr="0060515F">
        <w:rPr>
          <w:rFonts w:ascii="Times New Roman" w:hAnsi="Times New Roman" w:cs="Times New Roman"/>
          <w:sz w:val="24"/>
          <w:szCs w:val="24"/>
        </w:rPr>
        <w:t>r</w:t>
      </w:r>
      <w:r w:rsidR="00A43412" w:rsidRPr="0060515F">
        <w:rPr>
          <w:rFonts w:ascii="Times New Roman" w:hAnsi="Times New Roman" w:cs="Times New Roman"/>
          <w:sz w:val="24"/>
          <w:szCs w:val="24"/>
        </w:rPr>
        <w:t xml:space="preserve">ough a </w:t>
      </w:r>
      <w:r w:rsidR="002504CB" w:rsidRPr="0060515F">
        <w:rPr>
          <w:rFonts w:ascii="Times New Roman" w:hAnsi="Times New Roman" w:cs="Times New Roman"/>
          <w:sz w:val="24"/>
          <w:szCs w:val="24"/>
        </w:rPr>
        <w:t xml:space="preserve">partnership </w:t>
      </w:r>
      <w:r w:rsidR="00A43412" w:rsidRPr="0060515F">
        <w:rPr>
          <w:rFonts w:ascii="Times New Roman" w:hAnsi="Times New Roman" w:cs="Times New Roman"/>
          <w:sz w:val="24"/>
          <w:szCs w:val="24"/>
        </w:rPr>
        <w:t xml:space="preserve">based on </w:t>
      </w:r>
      <w:r w:rsidR="002504CB" w:rsidRPr="0060515F">
        <w:rPr>
          <w:rFonts w:ascii="Times New Roman" w:hAnsi="Times New Roman" w:cs="Times New Roman"/>
          <w:sz w:val="24"/>
          <w:szCs w:val="24"/>
        </w:rPr>
        <w:t>mutual respect, mutual accountability and friendship.</w:t>
      </w:r>
    </w:p>
    <w:p w:rsidR="00CC20E5" w:rsidRPr="0060515F" w:rsidRDefault="009B42A9" w:rsidP="00CC20E5">
      <w:pPr>
        <w:pStyle w:val="NoSpacing"/>
        <w:numPr>
          <w:ilvl w:val="0"/>
          <w:numId w:val="2"/>
        </w:numPr>
        <w:spacing w:before="120"/>
        <w:ind w:left="567" w:hanging="357"/>
        <w:rPr>
          <w:rFonts w:ascii="Times New Roman" w:hAnsi="Times New Roman" w:cs="Times New Roman"/>
          <w:sz w:val="24"/>
          <w:szCs w:val="24"/>
        </w:rPr>
      </w:pPr>
      <w:r w:rsidRPr="0060515F">
        <w:rPr>
          <w:rFonts w:ascii="Times New Roman" w:hAnsi="Times New Roman" w:cs="Times New Roman"/>
          <w:sz w:val="24"/>
          <w:szCs w:val="24"/>
        </w:rPr>
        <w:t>Implementation of Samoa’s debt management strategy to maintain macro-economic stability</w:t>
      </w:r>
      <w:r w:rsidR="0060515F">
        <w:rPr>
          <w:rFonts w:ascii="Times New Roman" w:hAnsi="Times New Roman" w:cs="Times New Roman"/>
          <w:sz w:val="24"/>
          <w:szCs w:val="24"/>
        </w:rPr>
        <w:t xml:space="preserve"> and encourage inclusive economic growth</w:t>
      </w:r>
      <w:r w:rsidRPr="006051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21B6" w:rsidRPr="0060515F" w:rsidRDefault="00E1491E" w:rsidP="00A86F15">
      <w:pPr>
        <w:pStyle w:val="NoSpacing"/>
        <w:numPr>
          <w:ilvl w:val="0"/>
          <w:numId w:val="2"/>
        </w:numPr>
        <w:spacing w:before="120"/>
        <w:ind w:left="567" w:hanging="357"/>
        <w:rPr>
          <w:rFonts w:ascii="Times New Roman" w:hAnsi="Times New Roman" w:cs="Times New Roman"/>
          <w:sz w:val="24"/>
          <w:szCs w:val="24"/>
        </w:rPr>
      </w:pPr>
      <w:r w:rsidRPr="0060515F">
        <w:rPr>
          <w:rFonts w:ascii="Times New Roman" w:hAnsi="Times New Roman" w:cs="Times New Roman"/>
          <w:sz w:val="24"/>
          <w:szCs w:val="24"/>
        </w:rPr>
        <w:t xml:space="preserve">The </w:t>
      </w:r>
      <w:r w:rsidR="002504CB" w:rsidRPr="0060515F">
        <w:rPr>
          <w:rFonts w:ascii="Times New Roman" w:hAnsi="Times New Roman" w:cs="Times New Roman"/>
          <w:sz w:val="24"/>
          <w:szCs w:val="24"/>
        </w:rPr>
        <w:t xml:space="preserve">priority outcomes of </w:t>
      </w:r>
      <w:r w:rsidRPr="0060515F">
        <w:rPr>
          <w:rFonts w:ascii="Times New Roman" w:hAnsi="Times New Roman" w:cs="Times New Roman"/>
          <w:sz w:val="24"/>
          <w:szCs w:val="24"/>
        </w:rPr>
        <w:t>i</w:t>
      </w:r>
      <w:r w:rsidR="002504CB" w:rsidRPr="0060515F">
        <w:rPr>
          <w:rFonts w:ascii="Times New Roman" w:hAnsi="Times New Roman" w:cs="Times New Roman"/>
          <w:sz w:val="24"/>
          <w:szCs w:val="24"/>
        </w:rPr>
        <w:t xml:space="preserve">mproved </w:t>
      </w:r>
      <w:r w:rsidRPr="0060515F">
        <w:rPr>
          <w:rFonts w:ascii="Times New Roman" w:hAnsi="Times New Roman" w:cs="Times New Roman"/>
          <w:sz w:val="24"/>
          <w:szCs w:val="24"/>
        </w:rPr>
        <w:t>e</w:t>
      </w:r>
      <w:r w:rsidR="002504CB" w:rsidRPr="0060515F">
        <w:rPr>
          <w:rFonts w:ascii="Times New Roman" w:hAnsi="Times New Roman" w:cs="Times New Roman"/>
          <w:sz w:val="24"/>
          <w:szCs w:val="24"/>
        </w:rPr>
        <w:t>ducation</w:t>
      </w:r>
      <w:r w:rsidR="00AA0171" w:rsidRPr="0060515F">
        <w:rPr>
          <w:rFonts w:ascii="Times New Roman" w:hAnsi="Times New Roman" w:cs="Times New Roman"/>
          <w:sz w:val="24"/>
          <w:szCs w:val="24"/>
        </w:rPr>
        <w:t>, improved</w:t>
      </w:r>
      <w:r w:rsidRPr="0060515F">
        <w:rPr>
          <w:rFonts w:ascii="Times New Roman" w:hAnsi="Times New Roman" w:cs="Times New Roman"/>
          <w:sz w:val="24"/>
          <w:szCs w:val="24"/>
        </w:rPr>
        <w:t xml:space="preserve"> h</w:t>
      </w:r>
      <w:r w:rsidR="002504CB" w:rsidRPr="0060515F">
        <w:rPr>
          <w:rFonts w:ascii="Times New Roman" w:hAnsi="Times New Roman" w:cs="Times New Roman"/>
          <w:sz w:val="24"/>
          <w:szCs w:val="24"/>
        </w:rPr>
        <w:t xml:space="preserve">ealth, </w:t>
      </w:r>
      <w:r w:rsidRPr="0060515F">
        <w:rPr>
          <w:rFonts w:ascii="Times New Roman" w:hAnsi="Times New Roman" w:cs="Times New Roman"/>
          <w:sz w:val="24"/>
          <w:szCs w:val="24"/>
        </w:rPr>
        <w:t>g</w:t>
      </w:r>
      <w:r w:rsidR="002504CB" w:rsidRPr="0060515F">
        <w:rPr>
          <w:rFonts w:ascii="Times New Roman" w:hAnsi="Times New Roman" w:cs="Times New Roman"/>
          <w:sz w:val="24"/>
          <w:szCs w:val="24"/>
        </w:rPr>
        <w:t xml:space="preserve">overnance and </w:t>
      </w:r>
      <w:r w:rsidRPr="0060515F">
        <w:rPr>
          <w:rFonts w:ascii="Times New Roman" w:hAnsi="Times New Roman" w:cs="Times New Roman"/>
          <w:sz w:val="24"/>
          <w:szCs w:val="24"/>
        </w:rPr>
        <w:t>e</w:t>
      </w:r>
      <w:r w:rsidR="002504CB" w:rsidRPr="0060515F">
        <w:rPr>
          <w:rFonts w:ascii="Times New Roman" w:hAnsi="Times New Roman" w:cs="Times New Roman"/>
          <w:sz w:val="24"/>
          <w:szCs w:val="24"/>
        </w:rPr>
        <w:t xml:space="preserve">conomic </w:t>
      </w:r>
      <w:r w:rsidRPr="0060515F">
        <w:rPr>
          <w:rFonts w:ascii="Times New Roman" w:hAnsi="Times New Roman" w:cs="Times New Roman"/>
          <w:sz w:val="24"/>
          <w:szCs w:val="24"/>
        </w:rPr>
        <w:t>s</w:t>
      </w:r>
      <w:r w:rsidR="002504CB" w:rsidRPr="0060515F">
        <w:rPr>
          <w:rFonts w:ascii="Times New Roman" w:hAnsi="Times New Roman" w:cs="Times New Roman"/>
          <w:sz w:val="24"/>
          <w:szCs w:val="24"/>
        </w:rPr>
        <w:t xml:space="preserve">tability, and </w:t>
      </w:r>
      <w:r w:rsidR="00AA0171" w:rsidRPr="0060515F">
        <w:rPr>
          <w:rFonts w:ascii="Times New Roman" w:hAnsi="Times New Roman" w:cs="Times New Roman"/>
          <w:sz w:val="24"/>
          <w:szCs w:val="24"/>
        </w:rPr>
        <w:t>law and justice</w:t>
      </w:r>
      <w:r w:rsidR="002504CB" w:rsidRPr="0060515F">
        <w:rPr>
          <w:rFonts w:ascii="Times New Roman" w:hAnsi="Times New Roman" w:cs="Times New Roman"/>
          <w:sz w:val="24"/>
          <w:szCs w:val="24"/>
        </w:rPr>
        <w:t>.</w:t>
      </w:r>
      <w:r w:rsidR="00DE3CDA" w:rsidRPr="0060515F">
        <w:rPr>
          <w:rFonts w:ascii="Times New Roman" w:hAnsi="Times New Roman" w:cs="Times New Roman"/>
          <w:sz w:val="24"/>
          <w:szCs w:val="24"/>
        </w:rPr>
        <w:t xml:space="preserve"> </w:t>
      </w:r>
      <w:r w:rsidR="00A86F15" w:rsidRPr="0060515F">
        <w:rPr>
          <w:rFonts w:ascii="Times New Roman" w:hAnsi="Times New Roman" w:cs="Times New Roman"/>
          <w:sz w:val="24"/>
          <w:szCs w:val="24"/>
        </w:rPr>
        <w:t>It was agreed that economic infrastructure would be an increased focus of the partnership</w:t>
      </w:r>
      <w:r w:rsidR="001A4C1C">
        <w:rPr>
          <w:rFonts w:ascii="Times New Roman" w:hAnsi="Times New Roman" w:cs="Times New Roman"/>
          <w:sz w:val="24"/>
          <w:szCs w:val="24"/>
        </w:rPr>
        <w:t>.  F</w:t>
      </w:r>
      <w:r w:rsidR="00A86F15" w:rsidRPr="0060515F">
        <w:rPr>
          <w:rFonts w:ascii="Times New Roman" w:hAnsi="Times New Roman" w:cs="Times New Roman"/>
          <w:sz w:val="24"/>
          <w:szCs w:val="24"/>
        </w:rPr>
        <w:t>urther support for law and justice would be considered in the context of a new partnership</w:t>
      </w:r>
      <w:r w:rsidR="001A4C1C">
        <w:rPr>
          <w:rFonts w:ascii="Times New Roman" w:hAnsi="Times New Roman" w:cs="Times New Roman"/>
          <w:sz w:val="24"/>
          <w:szCs w:val="24"/>
        </w:rPr>
        <w:t xml:space="preserve"> subject to review and with consideration of other priorities for the partnership</w:t>
      </w:r>
      <w:r w:rsidR="00A86F15" w:rsidRPr="0060515F">
        <w:rPr>
          <w:rFonts w:ascii="Times New Roman" w:hAnsi="Times New Roman" w:cs="Times New Roman"/>
          <w:sz w:val="24"/>
          <w:szCs w:val="24"/>
        </w:rPr>
        <w:t>.</w:t>
      </w:r>
    </w:p>
    <w:p w:rsidR="002504CB" w:rsidRPr="00AA0171" w:rsidRDefault="00E1491E" w:rsidP="0060515F">
      <w:pPr>
        <w:pStyle w:val="NoSpacing"/>
        <w:spacing w:before="120"/>
        <w:rPr>
          <w:rFonts w:ascii="Times New Roman" w:hAnsi="Times New Roman" w:cs="Times New Roman"/>
          <w:sz w:val="24"/>
          <w:szCs w:val="24"/>
        </w:rPr>
      </w:pPr>
      <w:r w:rsidRPr="00AA0171">
        <w:rPr>
          <w:rFonts w:ascii="Times New Roman" w:hAnsi="Times New Roman" w:cs="Times New Roman"/>
          <w:sz w:val="24"/>
          <w:szCs w:val="24"/>
        </w:rPr>
        <w:t>I</w:t>
      </w:r>
      <w:r w:rsidR="002504CB" w:rsidRPr="00AA0171">
        <w:rPr>
          <w:rFonts w:ascii="Times New Roman" w:hAnsi="Times New Roman" w:cs="Times New Roman"/>
          <w:sz w:val="24"/>
          <w:szCs w:val="24"/>
        </w:rPr>
        <w:t xml:space="preserve">mplementation schedules </w:t>
      </w:r>
      <w:r w:rsidRPr="00AA0171">
        <w:rPr>
          <w:rFonts w:ascii="Times New Roman" w:hAnsi="Times New Roman" w:cs="Times New Roman"/>
          <w:sz w:val="24"/>
          <w:szCs w:val="24"/>
        </w:rPr>
        <w:t xml:space="preserve">to progress these </w:t>
      </w:r>
      <w:r w:rsidR="002504CB" w:rsidRPr="00AA0171">
        <w:rPr>
          <w:rFonts w:ascii="Times New Roman" w:hAnsi="Times New Roman" w:cs="Times New Roman"/>
          <w:sz w:val="24"/>
          <w:szCs w:val="24"/>
        </w:rPr>
        <w:t xml:space="preserve">priority outcomes </w:t>
      </w:r>
      <w:r w:rsidRPr="00AA0171">
        <w:rPr>
          <w:rFonts w:ascii="Times New Roman" w:hAnsi="Times New Roman" w:cs="Times New Roman"/>
          <w:sz w:val="24"/>
          <w:szCs w:val="24"/>
        </w:rPr>
        <w:t>over 201</w:t>
      </w:r>
      <w:r w:rsidR="00241F73">
        <w:rPr>
          <w:rFonts w:ascii="Times New Roman" w:hAnsi="Times New Roman" w:cs="Times New Roman"/>
          <w:sz w:val="24"/>
          <w:szCs w:val="24"/>
        </w:rPr>
        <w:t>3-14</w:t>
      </w:r>
      <w:r w:rsidRPr="00AA0171">
        <w:rPr>
          <w:rFonts w:ascii="Times New Roman" w:hAnsi="Times New Roman" w:cs="Times New Roman"/>
          <w:sz w:val="24"/>
          <w:szCs w:val="24"/>
        </w:rPr>
        <w:t xml:space="preserve"> were agreed.  </w:t>
      </w:r>
    </w:p>
    <w:p w:rsidR="00C636C3" w:rsidRPr="00AA0171" w:rsidRDefault="00C636C3" w:rsidP="00C636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636C3" w:rsidRPr="00AA0171" w:rsidRDefault="00C636C3" w:rsidP="00A86F15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A0171">
        <w:rPr>
          <w:rFonts w:ascii="Times New Roman" w:hAnsi="Times New Roman" w:cs="Times New Roman"/>
          <w:sz w:val="24"/>
          <w:szCs w:val="24"/>
        </w:rPr>
        <w:t xml:space="preserve">The </w:t>
      </w:r>
      <w:r w:rsidR="00C602FE" w:rsidRPr="00AA0171">
        <w:rPr>
          <w:rFonts w:ascii="Times New Roman" w:hAnsi="Times New Roman" w:cs="Times New Roman"/>
          <w:sz w:val="24"/>
          <w:szCs w:val="24"/>
        </w:rPr>
        <w:t>partners</w:t>
      </w:r>
      <w:r w:rsidRPr="00AA0171">
        <w:rPr>
          <w:rFonts w:ascii="Times New Roman" w:hAnsi="Times New Roman" w:cs="Times New Roman"/>
          <w:sz w:val="24"/>
          <w:szCs w:val="24"/>
        </w:rPr>
        <w:t xml:space="preserve"> </w:t>
      </w:r>
      <w:r w:rsidR="00CC20E5">
        <w:rPr>
          <w:rFonts w:ascii="Times New Roman" w:hAnsi="Times New Roman" w:cs="Times New Roman"/>
          <w:sz w:val="24"/>
          <w:szCs w:val="24"/>
        </w:rPr>
        <w:t xml:space="preserve">noted </w:t>
      </w:r>
      <w:r w:rsidR="00E1491E" w:rsidRPr="00AA0171">
        <w:rPr>
          <w:rFonts w:ascii="Times New Roman" w:hAnsi="Times New Roman" w:cs="Times New Roman"/>
          <w:sz w:val="24"/>
          <w:szCs w:val="24"/>
        </w:rPr>
        <w:t>the 201</w:t>
      </w:r>
      <w:r w:rsidR="00241F73">
        <w:rPr>
          <w:rFonts w:ascii="Times New Roman" w:hAnsi="Times New Roman" w:cs="Times New Roman"/>
          <w:sz w:val="24"/>
          <w:szCs w:val="24"/>
        </w:rPr>
        <w:t>2-13</w:t>
      </w:r>
      <w:r w:rsidR="00E1491E" w:rsidRPr="00AA0171">
        <w:rPr>
          <w:rFonts w:ascii="Times New Roman" w:hAnsi="Times New Roman" w:cs="Times New Roman"/>
          <w:sz w:val="24"/>
          <w:szCs w:val="24"/>
        </w:rPr>
        <w:t xml:space="preserve"> Annual Program Performance Report</w:t>
      </w:r>
      <w:r w:rsidR="00131E4B" w:rsidRPr="00AA0171">
        <w:rPr>
          <w:rFonts w:ascii="Times New Roman" w:hAnsi="Times New Roman" w:cs="Times New Roman"/>
          <w:sz w:val="24"/>
          <w:szCs w:val="24"/>
        </w:rPr>
        <w:t xml:space="preserve">. </w:t>
      </w:r>
      <w:r w:rsidR="00494E8B" w:rsidRPr="00AA0171">
        <w:rPr>
          <w:rFonts w:ascii="Times New Roman" w:hAnsi="Times New Roman" w:cs="Times New Roman"/>
          <w:sz w:val="24"/>
          <w:szCs w:val="24"/>
        </w:rPr>
        <w:t>I</w:t>
      </w:r>
      <w:r w:rsidRPr="00AA0171">
        <w:rPr>
          <w:rFonts w:ascii="Times New Roman" w:hAnsi="Times New Roman" w:cs="Times New Roman"/>
          <w:sz w:val="24"/>
          <w:szCs w:val="24"/>
        </w:rPr>
        <w:t>n particular:</w:t>
      </w:r>
    </w:p>
    <w:p w:rsidR="008667E7" w:rsidRDefault="00A86F15" w:rsidP="00A86F15">
      <w:pPr>
        <w:pStyle w:val="NoSpacing"/>
        <w:numPr>
          <w:ilvl w:val="0"/>
          <w:numId w:val="2"/>
        </w:numPr>
        <w:spacing w:before="120"/>
        <w:ind w:left="56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effective Government of Samoa </w:t>
      </w:r>
      <w:r w:rsidR="008667E7" w:rsidRPr="008667E7">
        <w:rPr>
          <w:rFonts w:ascii="Times New Roman" w:hAnsi="Times New Roman" w:cs="Times New Roman"/>
          <w:sz w:val="24"/>
          <w:szCs w:val="24"/>
        </w:rPr>
        <w:t>led res</w:t>
      </w:r>
      <w:r w:rsidR="00DE3CDA">
        <w:rPr>
          <w:rFonts w:ascii="Times New Roman" w:hAnsi="Times New Roman" w:cs="Times New Roman"/>
          <w:sz w:val="24"/>
          <w:szCs w:val="24"/>
        </w:rPr>
        <w:t>ponse to the devastating impact</w:t>
      </w:r>
      <w:r w:rsidR="008667E7" w:rsidRPr="008667E7">
        <w:rPr>
          <w:rFonts w:ascii="Times New Roman" w:hAnsi="Times New Roman" w:cs="Times New Roman"/>
          <w:sz w:val="24"/>
          <w:szCs w:val="24"/>
        </w:rPr>
        <w:t xml:space="preserve"> of Cyclone Evan </w:t>
      </w:r>
      <w:r w:rsidR="008667E7">
        <w:rPr>
          <w:rFonts w:ascii="Times New Roman" w:hAnsi="Times New Roman" w:cs="Times New Roman"/>
          <w:sz w:val="24"/>
          <w:szCs w:val="24"/>
        </w:rPr>
        <w:t>including both humanitaria</w:t>
      </w:r>
      <w:r>
        <w:rPr>
          <w:rFonts w:ascii="Times New Roman" w:hAnsi="Times New Roman" w:cs="Times New Roman"/>
          <w:sz w:val="24"/>
          <w:szCs w:val="24"/>
        </w:rPr>
        <w:t>n relief and long term recovery</w:t>
      </w:r>
      <w:r w:rsidR="008667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71E5" w:rsidRPr="008667E7" w:rsidRDefault="00A86F15" w:rsidP="00A86F15">
      <w:pPr>
        <w:pStyle w:val="NoSpacing"/>
        <w:numPr>
          <w:ilvl w:val="0"/>
          <w:numId w:val="2"/>
        </w:numPr>
        <w:spacing w:before="120"/>
        <w:ind w:left="56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Steps to improve </w:t>
      </w:r>
      <w:r w:rsidR="008667E7" w:rsidRPr="008667E7">
        <w:rPr>
          <w:rFonts w:ascii="Times New Roman" w:hAnsi="Times New Roman" w:cs="Times New Roman"/>
          <w:sz w:val="24"/>
          <w:szCs w:val="24"/>
        </w:rPr>
        <w:t xml:space="preserve">the quality of primary education </w:t>
      </w:r>
      <w:r w:rsidR="008667E7">
        <w:rPr>
          <w:rFonts w:ascii="Times New Roman" w:hAnsi="Times New Roman" w:cs="Times New Roman"/>
          <w:sz w:val="24"/>
          <w:szCs w:val="24"/>
        </w:rPr>
        <w:t>through t</w:t>
      </w:r>
      <w:r w:rsidR="008667E7" w:rsidRPr="008667E7">
        <w:rPr>
          <w:rFonts w:ascii="Times New Roman" w:hAnsi="Times New Roman" w:cs="Times New Roman"/>
          <w:sz w:val="24"/>
          <w:szCs w:val="24"/>
        </w:rPr>
        <w:t>he roll out of a new primary curriculum</w:t>
      </w:r>
      <w:r w:rsidR="008667E7">
        <w:rPr>
          <w:rFonts w:ascii="Times New Roman" w:hAnsi="Times New Roman" w:cs="Times New Roman"/>
          <w:sz w:val="24"/>
          <w:szCs w:val="24"/>
        </w:rPr>
        <w:t xml:space="preserve"> and</w:t>
      </w:r>
      <w:r w:rsidR="008667E7" w:rsidRPr="008667E7">
        <w:rPr>
          <w:rFonts w:ascii="Times New Roman" w:hAnsi="Times New Roman" w:cs="Times New Roman"/>
          <w:sz w:val="24"/>
          <w:szCs w:val="24"/>
        </w:rPr>
        <w:t xml:space="preserve"> by enabling 80 per </w:t>
      </w:r>
      <w:r w:rsidR="008667E7" w:rsidRPr="00111642">
        <w:rPr>
          <w:rFonts w:ascii="Times New Roman" w:hAnsi="Times New Roman" w:cs="Times New Roman"/>
          <w:sz w:val="24"/>
          <w:szCs w:val="24"/>
        </w:rPr>
        <w:t>cent of primary schools to achieve minimum service standard and</w:t>
      </w:r>
      <w:r w:rsidR="003771E5" w:rsidRPr="00111642">
        <w:rPr>
          <w:rFonts w:ascii="Times New Roman" w:hAnsi="Times New Roman" w:cs="Times New Roman"/>
          <w:sz w:val="24"/>
          <w:szCs w:val="24"/>
        </w:rPr>
        <w:t xml:space="preserve"> </w:t>
      </w:r>
      <w:r w:rsidR="00192D61" w:rsidRPr="00111642">
        <w:rPr>
          <w:rFonts w:ascii="Times New Roman" w:hAnsi="Times New Roman" w:cs="Times New Roman"/>
          <w:sz w:val="24"/>
          <w:szCs w:val="24"/>
        </w:rPr>
        <w:t>fee free education</w:t>
      </w:r>
      <w:r w:rsidR="008667E7" w:rsidRPr="00111642">
        <w:rPr>
          <w:rFonts w:ascii="Times New Roman" w:hAnsi="Times New Roman" w:cs="Times New Roman"/>
          <w:sz w:val="24"/>
          <w:szCs w:val="24"/>
        </w:rPr>
        <w:t xml:space="preserve"> to over 39,000 students</w:t>
      </w:r>
      <w:r w:rsidR="003771E5" w:rsidRPr="00111642">
        <w:rPr>
          <w:rFonts w:ascii="Times New Roman" w:hAnsi="Times New Roman" w:cs="Times New Roman"/>
          <w:sz w:val="24"/>
          <w:szCs w:val="24"/>
        </w:rPr>
        <w:t>.</w:t>
      </w:r>
      <w:r w:rsidRPr="00111642">
        <w:rPr>
          <w:rFonts w:ascii="Times New Roman" w:hAnsi="Times New Roman" w:cs="Times New Roman"/>
          <w:sz w:val="24"/>
          <w:szCs w:val="24"/>
        </w:rPr>
        <w:t xml:space="preserve"> </w:t>
      </w:r>
      <w:r w:rsidR="00A93AB7">
        <w:rPr>
          <w:rFonts w:ascii="Times New Roman" w:hAnsi="Times New Roman" w:cs="Times New Roman"/>
          <w:sz w:val="24"/>
          <w:szCs w:val="24"/>
        </w:rPr>
        <w:t xml:space="preserve">Partners recognised the need to address the </w:t>
      </w:r>
      <w:r w:rsidR="00111642" w:rsidRPr="00111642">
        <w:rPr>
          <w:rFonts w:ascii="Times New Roman" w:hAnsi="Times New Roman" w:cs="Times New Roman"/>
          <w:sz w:val="24"/>
          <w:szCs w:val="24"/>
        </w:rPr>
        <w:t>p</w:t>
      </w:r>
      <w:r w:rsidRPr="00111642">
        <w:rPr>
          <w:rFonts w:ascii="Times New Roman" w:hAnsi="Times New Roman" w:cs="Times New Roman"/>
          <w:sz w:val="24"/>
          <w:szCs w:val="24"/>
        </w:rPr>
        <w:t>ersistent high number of children at risk of not meeting</w:t>
      </w:r>
      <w:r w:rsidR="00A93AB7">
        <w:rPr>
          <w:rFonts w:ascii="Times New Roman" w:hAnsi="Times New Roman" w:cs="Times New Roman"/>
          <w:sz w:val="24"/>
          <w:szCs w:val="24"/>
        </w:rPr>
        <w:t xml:space="preserve"> literacy and numeracy standards. P</w:t>
      </w:r>
      <w:r w:rsidR="00111642" w:rsidRPr="00111642">
        <w:rPr>
          <w:rFonts w:ascii="Times New Roman" w:hAnsi="Times New Roman" w:cs="Times New Roman"/>
          <w:sz w:val="24"/>
          <w:szCs w:val="24"/>
        </w:rPr>
        <w:t>artners committed to robust performance monitoring of new programs to ensure that they impacted positively on learning outcomes.</w:t>
      </w:r>
    </w:p>
    <w:p w:rsidR="003771E5" w:rsidRPr="008667E7" w:rsidRDefault="00683FB0" w:rsidP="00A86F15">
      <w:pPr>
        <w:pStyle w:val="NoSpacing"/>
        <w:numPr>
          <w:ilvl w:val="0"/>
          <w:numId w:val="2"/>
        </w:numPr>
        <w:spacing w:before="120"/>
        <w:ind w:left="567" w:hanging="357"/>
        <w:rPr>
          <w:rFonts w:ascii="Times New Roman" w:hAnsi="Times New Roman" w:cs="Times New Roman"/>
          <w:sz w:val="24"/>
          <w:szCs w:val="24"/>
        </w:rPr>
      </w:pPr>
      <w:r w:rsidRPr="008667E7">
        <w:rPr>
          <w:rFonts w:ascii="Times New Roman" w:hAnsi="Times New Roman" w:cs="Times New Roman"/>
          <w:sz w:val="24"/>
          <w:szCs w:val="24"/>
        </w:rPr>
        <w:t xml:space="preserve">Enabling over </w:t>
      </w:r>
      <w:r w:rsidR="008667E7" w:rsidRPr="008667E7">
        <w:rPr>
          <w:rFonts w:ascii="Times New Roman" w:hAnsi="Times New Roman" w:cs="Times New Roman"/>
          <w:sz w:val="24"/>
          <w:szCs w:val="24"/>
        </w:rPr>
        <w:t>570</w:t>
      </w:r>
      <w:r w:rsidR="003771E5" w:rsidRPr="008667E7">
        <w:rPr>
          <w:rFonts w:ascii="Times New Roman" w:hAnsi="Times New Roman" w:cs="Times New Roman"/>
          <w:sz w:val="24"/>
          <w:szCs w:val="24"/>
        </w:rPr>
        <w:t xml:space="preserve"> children with disabilities </w:t>
      </w:r>
      <w:r w:rsidRPr="008667E7">
        <w:rPr>
          <w:rFonts w:ascii="Times New Roman" w:hAnsi="Times New Roman" w:cs="Times New Roman"/>
          <w:sz w:val="24"/>
          <w:szCs w:val="24"/>
        </w:rPr>
        <w:t xml:space="preserve">to </w:t>
      </w:r>
      <w:r w:rsidR="003771E5" w:rsidRPr="008667E7">
        <w:rPr>
          <w:rFonts w:ascii="Times New Roman" w:hAnsi="Times New Roman" w:cs="Times New Roman"/>
          <w:sz w:val="24"/>
          <w:szCs w:val="24"/>
        </w:rPr>
        <w:t>attend school</w:t>
      </w:r>
      <w:r w:rsidR="00131E4B" w:rsidRPr="008667E7">
        <w:rPr>
          <w:rFonts w:ascii="Times New Roman" w:hAnsi="Times New Roman" w:cs="Times New Roman"/>
          <w:sz w:val="24"/>
          <w:szCs w:val="24"/>
        </w:rPr>
        <w:t xml:space="preserve">s and </w:t>
      </w:r>
      <w:r w:rsidRPr="008667E7">
        <w:rPr>
          <w:rFonts w:ascii="Times New Roman" w:hAnsi="Times New Roman" w:cs="Times New Roman"/>
          <w:sz w:val="24"/>
          <w:szCs w:val="24"/>
        </w:rPr>
        <w:t xml:space="preserve">providing </w:t>
      </w:r>
      <w:r w:rsidR="00131E4B" w:rsidRPr="008667E7">
        <w:rPr>
          <w:rFonts w:ascii="Times New Roman" w:hAnsi="Times New Roman" w:cs="Times New Roman"/>
          <w:sz w:val="24"/>
          <w:szCs w:val="24"/>
        </w:rPr>
        <w:t>a</w:t>
      </w:r>
      <w:r w:rsidR="003771E5" w:rsidRPr="008667E7">
        <w:rPr>
          <w:rFonts w:ascii="Times New Roman" w:hAnsi="Times New Roman" w:cs="Times New Roman"/>
          <w:sz w:val="24"/>
          <w:szCs w:val="24"/>
        </w:rPr>
        <w:t xml:space="preserve"> further </w:t>
      </w:r>
      <w:r w:rsidR="008667E7" w:rsidRPr="008667E7">
        <w:rPr>
          <w:rFonts w:ascii="Times New Roman" w:hAnsi="Times New Roman" w:cs="Times New Roman"/>
          <w:sz w:val="24"/>
          <w:szCs w:val="24"/>
        </w:rPr>
        <w:t>940</w:t>
      </w:r>
      <w:r w:rsidR="003771E5" w:rsidRPr="008667E7">
        <w:rPr>
          <w:rFonts w:ascii="Times New Roman" w:hAnsi="Times New Roman" w:cs="Times New Roman"/>
          <w:sz w:val="24"/>
          <w:szCs w:val="24"/>
        </w:rPr>
        <w:t xml:space="preserve"> children </w:t>
      </w:r>
      <w:r w:rsidRPr="008667E7">
        <w:rPr>
          <w:rFonts w:ascii="Times New Roman" w:hAnsi="Times New Roman" w:cs="Times New Roman"/>
          <w:sz w:val="24"/>
          <w:szCs w:val="24"/>
        </w:rPr>
        <w:t xml:space="preserve">with life changing </w:t>
      </w:r>
      <w:r w:rsidR="008667E7" w:rsidRPr="008667E7">
        <w:rPr>
          <w:rFonts w:ascii="Times New Roman" w:hAnsi="Times New Roman" w:cs="Times New Roman"/>
          <w:sz w:val="24"/>
          <w:szCs w:val="24"/>
        </w:rPr>
        <w:t xml:space="preserve">screening and </w:t>
      </w:r>
      <w:r w:rsidR="003771E5" w:rsidRPr="008667E7">
        <w:rPr>
          <w:rFonts w:ascii="Times New Roman" w:hAnsi="Times New Roman" w:cs="Times New Roman"/>
          <w:sz w:val="24"/>
          <w:szCs w:val="24"/>
        </w:rPr>
        <w:t xml:space="preserve">early intervention support. </w:t>
      </w:r>
    </w:p>
    <w:p w:rsidR="008667E7" w:rsidRPr="008667E7" w:rsidRDefault="008667E7" w:rsidP="00A86F15">
      <w:pPr>
        <w:pStyle w:val="NoSpacing"/>
        <w:numPr>
          <w:ilvl w:val="0"/>
          <w:numId w:val="2"/>
        </w:numPr>
        <w:spacing w:before="120"/>
        <w:ind w:left="56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Construction of </w:t>
      </w:r>
      <w:r w:rsidR="00DE3CDA">
        <w:rPr>
          <w:rFonts w:ascii="Times New Roman" w:hAnsi="Times New Roman" w:cs="Times New Roman"/>
          <w:sz w:val="24"/>
          <w:szCs w:val="24"/>
        </w:rPr>
        <w:t xml:space="preserve">three </w:t>
      </w:r>
      <w:r w:rsidRPr="008667E7">
        <w:rPr>
          <w:rFonts w:ascii="Times New Roman" w:hAnsi="Times New Roman" w:cs="Times New Roman"/>
          <w:sz w:val="24"/>
          <w:szCs w:val="24"/>
        </w:rPr>
        <w:t xml:space="preserve">dental health clinics </w:t>
      </w:r>
      <w:r>
        <w:rPr>
          <w:rFonts w:ascii="Times New Roman" w:hAnsi="Times New Roman" w:cs="Times New Roman"/>
          <w:sz w:val="24"/>
          <w:szCs w:val="24"/>
        </w:rPr>
        <w:t xml:space="preserve">in urban primary schools </w:t>
      </w:r>
      <w:r w:rsidRPr="008667E7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commencement of mobile dental clinics in </w:t>
      </w:r>
      <w:r w:rsidRPr="008667E7">
        <w:rPr>
          <w:rFonts w:ascii="Times New Roman" w:hAnsi="Times New Roman" w:cs="Times New Roman"/>
          <w:sz w:val="24"/>
          <w:szCs w:val="24"/>
        </w:rPr>
        <w:t>rural areas</w:t>
      </w:r>
      <w:r w:rsidR="00CC20E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24248" w:rsidRPr="00B24248" w:rsidRDefault="008667E7" w:rsidP="00B24248">
      <w:pPr>
        <w:pStyle w:val="NoSpacing"/>
        <w:numPr>
          <w:ilvl w:val="0"/>
          <w:numId w:val="2"/>
        </w:numPr>
        <w:spacing w:before="120" w:after="240"/>
        <w:ind w:left="567" w:hanging="357"/>
        <w:rPr>
          <w:rFonts w:ascii="Times New Roman" w:hAnsi="Times New Roman" w:cs="Times New Roman"/>
          <w:sz w:val="24"/>
          <w:szCs w:val="24"/>
        </w:rPr>
      </w:pPr>
      <w:r w:rsidRPr="008667E7">
        <w:rPr>
          <w:rFonts w:ascii="Times New Roman" w:hAnsi="Times New Roman" w:cs="Times New Roman"/>
          <w:sz w:val="24"/>
          <w:szCs w:val="24"/>
        </w:rPr>
        <w:t>Ongoing improvements to public financial management including audits, tracking of arrears and budget planning</w:t>
      </w:r>
      <w:r w:rsidR="00DE3CDA">
        <w:rPr>
          <w:rFonts w:ascii="Times New Roman" w:hAnsi="Times New Roman" w:cs="Times New Roman"/>
          <w:sz w:val="24"/>
          <w:szCs w:val="24"/>
        </w:rPr>
        <w:t xml:space="preserve"> which enable more efficient use of government revenue for the people of Samoa. </w:t>
      </w:r>
    </w:p>
    <w:p w:rsidR="00CC20E5" w:rsidRPr="0060515F" w:rsidRDefault="009B42A9" w:rsidP="0060515F">
      <w:pPr>
        <w:pStyle w:val="NoSpacing"/>
        <w:numPr>
          <w:ilvl w:val="0"/>
          <w:numId w:val="1"/>
        </w:numPr>
        <w:spacing w:after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0060515F">
        <w:rPr>
          <w:rFonts w:ascii="Times New Roman" w:hAnsi="Times New Roman" w:cs="Times New Roman"/>
          <w:sz w:val="24"/>
          <w:szCs w:val="24"/>
        </w:rPr>
        <w:t xml:space="preserve">Partners noted </w:t>
      </w:r>
      <w:r w:rsidR="0060515F">
        <w:rPr>
          <w:rFonts w:ascii="Times New Roman" w:hAnsi="Times New Roman" w:cs="Times New Roman"/>
          <w:sz w:val="24"/>
          <w:szCs w:val="24"/>
        </w:rPr>
        <w:t xml:space="preserve">the </w:t>
      </w:r>
      <w:r w:rsidRPr="0060515F">
        <w:rPr>
          <w:rFonts w:ascii="Times New Roman" w:hAnsi="Times New Roman" w:cs="Times New Roman"/>
          <w:sz w:val="24"/>
          <w:szCs w:val="24"/>
        </w:rPr>
        <w:t>need to</w:t>
      </w:r>
      <w:r w:rsidR="00F06FFA" w:rsidRPr="0060515F">
        <w:rPr>
          <w:rFonts w:ascii="Times New Roman" w:hAnsi="Times New Roman" w:cs="Times New Roman"/>
          <w:sz w:val="24"/>
          <w:szCs w:val="24"/>
        </w:rPr>
        <w:t xml:space="preserve"> </w:t>
      </w:r>
      <w:r w:rsidR="0060515F">
        <w:rPr>
          <w:rFonts w:ascii="Times New Roman" w:hAnsi="Times New Roman" w:cs="Times New Roman"/>
          <w:sz w:val="24"/>
          <w:szCs w:val="24"/>
        </w:rPr>
        <w:t xml:space="preserve">build </w:t>
      </w:r>
      <w:r w:rsidR="00003AF0" w:rsidRPr="0060515F">
        <w:rPr>
          <w:rFonts w:ascii="Times New Roman" w:hAnsi="Times New Roman" w:cs="Times New Roman"/>
          <w:sz w:val="24"/>
          <w:szCs w:val="24"/>
        </w:rPr>
        <w:t>capability and</w:t>
      </w:r>
      <w:r w:rsidRPr="0060515F">
        <w:rPr>
          <w:rFonts w:ascii="Times New Roman" w:hAnsi="Times New Roman" w:cs="Times New Roman"/>
          <w:sz w:val="24"/>
          <w:szCs w:val="24"/>
        </w:rPr>
        <w:t xml:space="preserve"> improve </w:t>
      </w:r>
      <w:r w:rsidR="0060515F">
        <w:rPr>
          <w:rFonts w:ascii="Times New Roman" w:hAnsi="Times New Roman" w:cs="Times New Roman"/>
          <w:sz w:val="24"/>
          <w:szCs w:val="24"/>
        </w:rPr>
        <w:t xml:space="preserve">performance </w:t>
      </w:r>
      <w:r w:rsidRPr="0060515F">
        <w:rPr>
          <w:rFonts w:ascii="Times New Roman" w:hAnsi="Times New Roman" w:cs="Times New Roman"/>
          <w:sz w:val="24"/>
          <w:szCs w:val="24"/>
        </w:rPr>
        <w:t xml:space="preserve">monitoring </w:t>
      </w:r>
      <w:r w:rsidR="0060515F">
        <w:rPr>
          <w:rFonts w:ascii="Times New Roman" w:hAnsi="Times New Roman" w:cs="Times New Roman"/>
          <w:sz w:val="24"/>
          <w:szCs w:val="24"/>
        </w:rPr>
        <w:t xml:space="preserve">of development program implemented through </w:t>
      </w:r>
      <w:r w:rsidR="00B239CF">
        <w:rPr>
          <w:rFonts w:ascii="Times New Roman" w:hAnsi="Times New Roman" w:cs="Times New Roman"/>
          <w:sz w:val="24"/>
          <w:szCs w:val="24"/>
        </w:rPr>
        <w:t>Samoan g</w:t>
      </w:r>
      <w:r w:rsidR="0060515F">
        <w:rPr>
          <w:rFonts w:ascii="Times New Roman" w:hAnsi="Times New Roman" w:cs="Times New Roman"/>
          <w:sz w:val="24"/>
          <w:szCs w:val="24"/>
        </w:rPr>
        <w:t>overnment systems</w:t>
      </w:r>
      <w:r w:rsidRPr="0060515F">
        <w:rPr>
          <w:rFonts w:ascii="Times New Roman" w:hAnsi="Times New Roman" w:cs="Times New Roman"/>
          <w:sz w:val="24"/>
          <w:szCs w:val="24"/>
        </w:rPr>
        <w:t>, including improved collection of gender-disaggregated data.</w:t>
      </w:r>
    </w:p>
    <w:p w:rsidR="00E1491E" w:rsidRPr="0060515F" w:rsidRDefault="00E1491E" w:rsidP="00A86F15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0515F"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C564FF" w:rsidRPr="0060515F">
        <w:rPr>
          <w:rFonts w:ascii="Times New Roman" w:hAnsi="Times New Roman" w:cs="Times New Roman"/>
          <w:sz w:val="24"/>
          <w:szCs w:val="24"/>
        </w:rPr>
        <w:t xml:space="preserve">partners </w:t>
      </w:r>
      <w:r w:rsidRPr="0060515F">
        <w:rPr>
          <w:rFonts w:ascii="Times New Roman" w:hAnsi="Times New Roman" w:cs="Times New Roman"/>
          <w:sz w:val="24"/>
          <w:szCs w:val="24"/>
        </w:rPr>
        <w:t>committed to implementing the Strategy for the Development of Samoa 2012-2016</w:t>
      </w:r>
      <w:r w:rsidR="00664A5A" w:rsidRPr="0060515F">
        <w:rPr>
          <w:rFonts w:ascii="Times New Roman" w:hAnsi="Times New Roman" w:cs="Times New Roman"/>
          <w:sz w:val="24"/>
          <w:szCs w:val="24"/>
        </w:rPr>
        <w:t xml:space="preserve">, </w:t>
      </w:r>
      <w:r w:rsidR="00CC20E5" w:rsidRPr="0060515F">
        <w:rPr>
          <w:rFonts w:ascii="Times New Roman" w:hAnsi="Times New Roman" w:cs="Times New Roman"/>
          <w:sz w:val="24"/>
          <w:szCs w:val="24"/>
        </w:rPr>
        <w:t xml:space="preserve">agreed </w:t>
      </w:r>
      <w:r w:rsidR="00224F31" w:rsidRPr="0060515F">
        <w:rPr>
          <w:rFonts w:ascii="Times New Roman" w:hAnsi="Times New Roman" w:cs="Times New Roman"/>
          <w:sz w:val="24"/>
          <w:szCs w:val="24"/>
        </w:rPr>
        <w:t>to focus</w:t>
      </w:r>
      <w:r w:rsidR="00664A5A" w:rsidRPr="0060515F">
        <w:rPr>
          <w:rFonts w:ascii="Times New Roman" w:hAnsi="Times New Roman" w:cs="Times New Roman"/>
          <w:sz w:val="24"/>
          <w:szCs w:val="24"/>
        </w:rPr>
        <w:t xml:space="preserve"> on hardship reduction and economic </w:t>
      </w:r>
      <w:r w:rsidR="00B239CF">
        <w:rPr>
          <w:rFonts w:ascii="Times New Roman" w:hAnsi="Times New Roman" w:cs="Times New Roman"/>
          <w:sz w:val="24"/>
          <w:szCs w:val="24"/>
        </w:rPr>
        <w:t>growth</w:t>
      </w:r>
      <w:r w:rsidR="004A53CD">
        <w:rPr>
          <w:rFonts w:ascii="Times New Roman" w:hAnsi="Times New Roman" w:cs="Times New Roman"/>
          <w:sz w:val="24"/>
          <w:szCs w:val="24"/>
        </w:rPr>
        <w:t>. They agreed to</w:t>
      </w:r>
      <w:r w:rsidRPr="0060515F">
        <w:rPr>
          <w:rFonts w:ascii="Times New Roman" w:hAnsi="Times New Roman" w:cs="Times New Roman"/>
          <w:sz w:val="24"/>
          <w:szCs w:val="24"/>
        </w:rPr>
        <w:t>:</w:t>
      </w:r>
    </w:p>
    <w:p w:rsidR="004476CD" w:rsidRPr="0060515F" w:rsidRDefault="004A53CD" w:rsidP="00A86F15">
      <w:pPr>
        <w:pStyle w:val="NoSpacing"/>
        <w:numPr>
          <w:ilvl w:val="0"/>
          <w:numId w:val="2"/>
        </w:numPr>
        <w:spacing w:before="120"/>
        <w:ind w:left="56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Improve</w:t>
      </w:r>
      <w:r w:rsidR="002F6FFC" w:rsidRPr="0060515F">
        <w:rPr>
          <w:rFonts w:ascii="Times New Roman" w:hAnsi="Times New Roman" w:cs="Times New Roman"/>
          <w:sz w:val="24"/>
          <w:szCs w:val="24"/>
        </w:rPr>
        <w:t xml:space="preserve"> the quality of education</w:t>
      </w:r>
      <w:r>
        <w:rPr>
          <w:rFonts w:ascii="Times New Roman" w:hAnsi="Times New Roman" w:cs="Times New Roman"/>
          <w:sz w:val="24"/>
          <w:szCs w:val="24"/>
        </w:rPr>
        <w:t xml:space="preserve"> to achieve better </w:t>
      </w:r>
      <w:r w:rsidRPr="0060515F">
        <w:rPr>
          <w:rFonts w:ascii="Times New Roman" w:hAnsi="Times New Roman" w:cs="Times New Roman"/>
          <w:sz w:val="24"/>
          <w:szCs w:val="24"/>
        </w:rPr>
        <w:t xml:space="preserve">learning outcomes </w:t>
      </w:r>
      <w:r>
        <w:rPr>
          <w:rFonts w:ascii="Times New Roman" w:hAnsi="Times New Roman" w:cs="Times New Roman"/>
          <w:sz w:val="24"/>
          <w:szCs w:val="24"/>
        </w:rPr>
        <w:t>for young Samoans</w:t>
      </w:r>
      <w:r w:rsidR="002F6FFC" w:rsidRPr="0060515F">
        <w:rPr>
          <w:rFonts w:ascii="Times New Roman" w:hAnsi="Times New Roman" w:cs="Times New Roman"/>
          <w:sz w:val="24"/>
          <w:szCs w:val="24"/>
        </w:rPr>
        <w:t xml:space="preserve">. Improving teacher performance was highlighted.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F6FFC" w:rsidRPr="0060515F">
        <w:rPr>
          <w:rFonts w:ascii="Times New Roman" w:hAnsi="Times New Roman" w:cs="Times New Roman"/>
          <w:sz w:val="24"/>
          <w:szCs w:val="24"/>
        </w:rPr>
        <w:t xml:space="preserve">partners </w:t>
      </w:r>
      <w:r w:rsidR="00AA0171" w:rsidRPr="0060515F">
        <w:rPr>
          <w:rFonts w:ascii="Times New Roman" w:hAnsi="Times New Roman" w:cs="Times New Roman"/>
          <w:sz w:val="24"/>
          <w:szCs w:val="24"/>
        </w:rPr>
        <w:t>committed</w:t>
      </w:r>
      <w:r w:rsidR="004476CD" w:rsidRPr="0060515F">
        <w:rPr>
          <w:rFonts w:ascii="Times New Roman" w:hAnsi="Times New Roman" w:cs="Times New Roman"/>
          <w:sz w:val="24"/>
          <w:szCs w:val="24"/>
        </w:rPr>
        <w:t xml:space="preserve"> to support </w:t>
      </w:r>
      <w:r w:rsidR="009B2E2A" w:rsidRPr="0060515F">
        <w:rPr>
          <w:rFonts w:ascii="Times New Roman" w:hAnsi="Times New Roman" w:cs="Times New Roman"/>
          <w:sz w:val="24"/>
          <w:szCs w:val="24"/>
        </w:rPr>
        <w:t xml:space="preserve">Samoa’s </w:t>
      </w:r>
      <w:r w:rsidR="004476CD" w:rsidRPr="0060515F">
        <w:rPr>
          <w:rFonts w:ascii="Times New Roman" w:hAnsi="Times New Roman" w:cs="Times New Roman"/>
          <w:sz w:val="24"/>
          <w:szCs w:val="24"/>
        </w:rPr>
        <w:t>Education Sector Plan to improve literacy, numeracy and employability outcome</w:t>
      </w:r>
      <w:r w:rsidR="00494E8B" w:rsidRPr="0060515F">
        <w:rPr>
          <w:rFonts w:ascii="Times New Roman" w:hAnsi="Times New Roman" w:cs="Times New Roman"/>
          <w:sz w:val="24"/>
          <w:szCs w:val="24"/>
        </w:rPr>
        <w:t>s</w:t>
      </w:r>
      <w:r w:rsidR="004476CD" w:rsidRPr="0060515F">
        <w:rPr>
          <w:rFonts w:ascii="Times New Roman" w:hAnsi="Times New Roman" w:cs="Times New Roman"/>
          <w:sz w:val="24"/>
          <w:szCs w:val="24"/>
        </w:rPr>
        <w:t xml:space="preserve">. </w:t>
      </w:r>
      <w:r w:rsidR="002F6FFC" w:rsidRPr="0060515F">
        <w:rPr>
          <w:rFonts w:ascii="Times New Roman" w:hAnsi="Times New Roman" w:cs="Times New Roman"/>
          <w:sz w:val="24"/>
          <w:szCs w:val="24"/>
        </w:rPr>
        <w:t xml:space="preserve">Samoa </w:t>
      </w:r>
      <w:r w:rsidR="004476CD" w:rsidRPr="0060515F">
        <w:rPr>
          <w:rFonts w:ascii="Times New Roman" w:hAnsi="Times New Roman" w:cs="Times New Roman"/>
          <w:sz w:val="24"/>
          <w:szCs w:val="24"/>
        </w:rPr>
        <w:t xml:space="preserve">confirmed </w:t>
      </w:r>
      <w:r w:rsidR="002F6FFC" w:rsidRPr="0060515F">
        <w:rPr>
          <w:rFonts w:ascii="Times New Roman" w:hAnsi="Times New Roman" w:cs="Times New Roman"/>
          <w:sz w:val="24"/>
          <w:szCs w:val="24"/>
        </w:rPr>
        <w:t xml:space="preserve">its </w:t>
      </w:r>
      <w:r w:rsidR="004476CD" w:rsidRPr="0060515F">
        <w:rPr>
          <w:rFonts w:ascii="Times New Roman" w:hAnsi="Times New Roman" w:cs="Times New Roman"/>
          <w:sz w:val="24"/>
          <w:szCs w:val="24"/>
        </w:rPr>
        <w:t xml:space="preserve">commitment to </w:t>
      </w:r>
      <w:r w:rsidR="002F6FFC" w:rsidRPr="0060515F">
        <w:rPr>
          <w:rFonts w:ascii="Times New Roman" w:hAnsi="Times New Roman" w:cs="Times New Roman"/>
          <w:sz w:val="24"/>
          <w:szCs w:val="24"/>
        </w:rPr>
        <w:t>meet the pre-conditions for development partner sector wide support and commencing policy focused sector wide governance mechanisms in early 2014 guided by sector leaders.</w:t>
      </w:r>
    </w:p>
    <w:p w:rsidR="00CC20E5" w:rsidRPr="0060515F" w:rsidRDefault="004A53CD" w:rsidP="00CC20E5">
      <w:pPr>
        <w:pStyle w:val="NoSpacing"/>
        <w:numPr>
          <w:ilvl w:val="0"/>
          <w:numId w:val="2"/>
        </w:numPr>
        <w:spacing w:before="120"/>
        <w:ind w:left="56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objective of a new health program to improve</w:t>
      </w:r>
      <w:r w:rsidR="00111642" w:rsidRPr="00605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health </w:t>
      </w:r>
      <w:r w:rsidR="00BF3969">
        <w:rPr>
          <w:rFonts w:ascii="Times New Roman" w:hAnsi="Times New Roman" w:cs="Times New Roman"/>
          <w:sz w:val="24"/>
          <w:szCs w:val="24"/>
        </w:rPr>
        <w:t xml:space="preserve">of </w:t>
      </w:r>
      <w:r w:rsidR="00111642" w:rsidRPr="0060515F">
        <w:rPr>
          <w:rFonts w:ascii="Times New Roman" w:hAnsi="Times New Roman" w:cs="Times New Roman"/>
          <w:sz w:val="24"/>
          <w:szCs w:val="24"/>
        </w:rPr>
        <w:t>poor and vulnerable Samoans</w:t>
      </w:r>
      <w:r w:rsidR="00CC20E5" w:rsidRPr="0060515F">
        <w:rPr>
          <w:rFonts w:ascii="Times New Roman" w:hAnsi="Times New Roman" w:cs="Times New Roman"/>
          <w:sz w:val="24"/>
          <w:szCs w:val="24"/>
        </w:rPr>
        <w:t>.</w:t>
      </w:r>
      <w:r w:rsidR="002F6FFC" w:rsidRPr="0060515F">
        <w:rPr>
          <w:rFonts w:ascii="Times New Roman" w:hAnsi="Times New Roman" w:cs="Times New Roman"/>
          <w:sz w:val="24"/>
          <w:szCs w:val="24"/>
        </w:rPr>
        <w:t xml:space="preserve"> </w:t>
      </w:r>
      <w:r w:rsidR="00BF3969">
        <w:rPr>
          <w:rFonts w:ascii="Times New Roman" w:hAnsi="Times New Roman" w:cs="Times New Roman"/>
          <w:sz w:val="24"/>
          <w:szCs w:val="24"/>
        </w:rPr>
        <w:t>The partners agreed to t</w:t>
      </w:r>
      <w:r w:rsidR="002F6FFC" w:rsidRPr="0060515F">
        <w:rPr>
          <w:rFonts w:ascii="Times New Roman" w:hAnsi="Times New Roman" w:cs="Times New Roman"/>
          <w:sz w:val="24"/>
          <w:szCs w:val="24"/>
        </w:rPr>
        <w:t>hree stra</w:t>
      </w:r>
      <w:r w:rsidR="001A4C1C">
        <w:rPr>
          <w:rFonts w:ascii="Times New Roman" w:hAnsi="Times New Roman" w:cs="Times New Roman"/>
          <w:sz w:val="24"/>
          <w:szCs w:val="24"/>
        </w:rPr>
        <w:t xml:space="preserve">tegic priorities </w:t>
      </w:r>
      <w:r w:rsidR="00BF3969">
        <w:rPr>
          <w:rFonts w:ascii="Times New Roman" w:hAnsi="Times New Roman" w:cs="Times New Roman"/>
          <w:sz w:val="24"/>
          <w:szCs w:val="24"/>
        </w:rPr>
        <w:t>for the new program</w:t>
      </w:r>
      <w:r w:rsidR="001A4C1C">
        <w:rPr>
          <w:rFonts w:ascii="Times New Roman" w:hAnsi="Times New Roman" w:cs="Times New Roman"/>
          <w:sz w:val="24"/>
          <w:szCs w:val="24"/>
        </w:rPr>
        <w:t>:</w:t>
      </w:r>
      <w:r w:rsidR="002F6FFC" w:rsidRPr="0060515F">
        <w:rPr>
          <w:rFonts w:ascii="Times New Roman" w:hAnsi="Times New Roman" w:cs="Times New Roman"/>
          <w:sz w:val="24"/>
          <w:szCs w:val="24"/>
        </w:rPr>
        <w:t xml:space="preserve"> strengthening primary and preventative services; </w:t>
      </w:r>
      <w:r w:rsidR="001A4C1C" w:rsidRPr="0060515F">
        <w:rPr>
          <w:rFonts w:ascii="Times New Roman" w:hAnsi="Times New Roman" w:cs="Times New Roman"/>
          <w:sz w:val="24"/>
          <w:szCs w:val="24"/>
        </w:rPr>
        <w:t xml:space="preserve">strengthening </w:t>
      </w:r>
      <w:r w:rsidR="002F6FFC" w:rsidRPr="0060515F">
        <w:rPr>
          <w:rFonts w:ascii="Times New Roman" w:hAnsi="Times New Roman" w:cs="Times New Roman"/>
          <w:sz w:val="24"/>
          <w:szCs w:val="24"/>
        </w:rPr>
        <w:t xml:space="preserve">the broader health system in the areas of human resources, health financing and health information; and </w:t>
      </w:r>
      <w:r w:rsidR="001A4C1C" w:rsidRPr="0060515F">
        <w:rPr>
          <w:rFonts w:ascii="Times New Roman" w:hAnsi="Times New Roman" w:cs="Times New Roman"/>
          <w:sz w:val="24"/>
          <w:szCs w:val="24"/>
        </w:rPr>
        <w:t xml:space="preserve">strengthening </w:t>
      </w:r>
      <w:r w:rsidR="002F6FFC" w:rsidRPr="0060515F">
        <w:rPr>
          <w:rFonts w:ascii="Times New Roman" w:hAnsi="Times New Roman" w:cs="Times New Roman"/>
          <w:sz w:val="24"/>
          <w:szCs w:val="24"/>
        </w:rPr>
        <w:t xml:space="preserve">the evidence base and quality of </w:t>
      </w:r>
      <w:r w:rsidR="00A93AB7">
        <w:rPr>
          <w:rFonts w:ascii="Times New Roman" w:hAnsi="Times New Roman" w:cs="Times New Roman"/>
          <w:sz w:val="24"/>
          <w:szCs w:val="24"/>
        </w:rPr>
        <w:t>dialogue</w:t>
      </w:r>
      <w:r w:rsidR="002F6FFC" w:rsidRPr="0060515F">
        <w:rPr>
          <w:rFonts w:ascii="Times New Roman" w:hAnsi="Times New Roman" w:cs="Times New Roman"/>
          <w:sz w:val="24"/>
          <w:szCs w:val="24"/>
        </w:rPr>
        <w:t xml:space="preserve"> on technical and allocative efficiency in the sector.</w:t>
      </w:r>
    </w:p>
    <w:p w:rsidR="00BF3969" w:rsidRPr="00BF3969" w:rsidRDefault="005774A9" w:rsidP="00BF3969">
      <w:pPr>
        <w:pStyle w:val="NoSpacing"/>
        <w:numPr>
          <w:ilvl w:val="0"/>
          <w:numId w:val="2"/>
        </w:numPr>
        <w:spacing w:before="120" w:after="240"/>
        <w:ind w:left="56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A3CFA" w:rsidRPr="0060515F">
        <w:rPr>
          <w:rFonts w:ascii="Times New Roman" w:hAnsi="Times New Roman" w:cs="Times New Roman"/>
          <w:sz w:val="24"/>
          <w:szCs w:val="24"/>
        </w:rPr>
        <w:t xml:space="preserve">arget tertiary scholarships </w:t>
      </w:r>
      <w:r w:rsidR="00E078E7" w:rsidRPr="0060515F">
        <w:rPr>
          <w:rFonts w:ascii="Times New Roman" w:hAnsi="Times New Roman" w:cs="Times New Roman"/>
          <w:sz w:val="24"/>
          <w:szCs w:val="24"/>
        </w:rPr>
        <w:t xml:space="preserve">programs </w:t>
      </w:r>
      <w:r w:rsidR="00CA3CFA" w:rsidRPr="0060515F">
        <w:rPr>
          <w:rFonts w:ascii="Times New Roman" w:hAnsi="Times New Roman" w:cs="Times New Roman"/>
          <w:sz w:val="24"/>
          <w:szCs w:val="24"/>
        </w:rPr>
        <w:t>(Australia</w:t>
      </w:r>
      <w:r w:rsidR="005F4F6C" w:rsidRPr="0060515F">
        <w:rPr>
          <w:rFonts w:ascii="Times New Roman" w:hAnsi="Times New Roman" w:cs="Times New Roman"/>
          <w:sz w:val="24"/>
          <w:szCs w:val="24"/>
        </w:rPr>
        <w:t xml:space="preserve"> Awards</w:t>
      </w:r>
      <w:r w:rsidR="00CA3CFA" w:rsidRPr="0060515F">
        <w:rPr>
          <w:rFonts w:ascii="Times New Roman" w:hAnsi="Times New Roman" w:cs="Times New Roman"/>
          <w:sz w:val="24"/>
          <w:szCs w:val="24"/>
        </w:rPr>
        <w:t>)</w:t>
      </w:r>
      <w:r w:rsidR="005F4F6C" w:rsidRPr="0060515F">
        <w:rPr>
          <w:rFonts w:ascii="Times New Roman" w:hAnsi="Times New Roman" w:cs="Times New Roman"/>
          <w:sz w:val="24"/>
          <w:szCs w:val="24"/>
        </w:rPr>
        <w:t xml:space="preserve"> </w:t>
      </w:r>
      <w:r w:rsidR="00CA3CFA" w:rsidRPr="0060515F">
        <w:rPr>
          <w:rFonts w:ascii="Times New Roman" w:hAnsi="Times New Roman" w:cs="Times New Roman"/>
          <w:sz w:val="24"/>
          <w:szCs w:val="24"/>
        </w:rPr>
        <w:t>to address</w:t>
      </w:r>
      <w:r w:rsidR="00E078E7" w:rsidRPr="0060515F">
        <w:rPr>
          <w:rFonts w:ascii="Times New Roman" w:hAnsi="Times New Roman" w:cs="Times New Roman"/>
          <w:sz w:val="24"/>
          <w:szCs w:val="24"/>
        </w:rPr>
        <w:t xml:space="preserve"> Samoa’s priority human resource needs</w:t>
      </w:r>
      <w:r w:rsidR="00BF39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Targeting scholarships in </w:t>
      </w:r>
      <w:r w:rsidR="005F4F6C" w:rsidRPr="0060515F">
        <w:rPr>
          <w:rFonts w:ascii="Times New Roman" w:hAnsi="Times New Roman" w:cs="Times New Roman"/>
          <w:sz w:val="24"/>
          <w:szCs w:val="24"/>
        </w:rPr>
        <w:t xml:space="preserve">health </w:t>
      </w:r>
      <w:r>
        <w:rPr>
          <w:rFonts w:ascii="Times New Roman" w:hAnsi="Times New Roman" w:cs="Times New Roman"/>
          <w:sz w:val="24"/>
          <w:szCs w:val="24"/>
        </w:rPr>
        <w:t>will be piloted initially</w:t>
      </w:r>
      <w:r w:rsidR="00BF39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</w:t>
      </w:r>
      <w:r w:rsidR="005F4F6C" w:rsidRPr="0060515F">
        <w:rPr>
          <w:rFonts w:ascii="Times New Roman" w:hAnsi="Times New Roman" w:cs="Times New Roman"/>
          <w:sz w:val="24"/>
          <w:szCs w:val="24"/>
        </w:rPr>
        <w:t>education</w:t>
      </w:r>
      <w:r w:rsidR="00E078E7" w:rsidRPr="00605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specifically teachers- </w:t>
      </w:r>
      <w:r w:rsidR="00B239CF">
        <w:rPr>
          <w:rFonts w:ascii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hAnsi="Times New Roman" w:cs="Times New Roman"/>
          <w:sz w:val="24"/>
          <w:szCs w:val="24"/>
        </w:rPr>
        <w:t>to be considered in the initial phase</w:t>
      </w:r>
      <w:r w:rsidR="005F4F6C" w:rsidRPr="0060515F">
        <w:rPr>
          <w:rFonts w:ascii="Times New Roman" w:hAnsi="Times New Roman" w:cs="Times New Roman"/>
          <w:sz w:val="24"/>
          <w:szCs w:val="24"/>
        </w:rPr>
        <w:t xml:space="preserve">. </w:t>
      </w:r>
      <w:r w:rsidR="00D33540" w:rsidRPr="0060515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20E5" w:rsidRDefault="00CC20E5" w:rsidP="00BF3969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0515F">
        <w:rPr>
          <w:rFonts w:ascii="Times New Roman" w:hAnsi="Times New Roman" w:cs="Times New Roman"/>
          <w:sz w:val="24"/>
          <w:szCs w:val="24"/>
        </w:rPr>
        <w:t>Samoa’s ongoing program of economic reform</w:t>
      </w:r>
      <w:r w:rsidR="005774A9">
        <w:rPr>
          <w:rFonts w:ascii="Times New Roman" w:hAnsi="Times New Roman" w:cs="Times New Roman"/>
          <w:sz w:val="24"/>
          <w:szCs w:val="24"/>
        </w:rPr>
        <w:t>, debt management and fiscal consolidation</w:t>
      </w:r>
      <w:r w:rsidRPr="0060515F">
        <w:rPr>
          <w:rFonts w:ascii="Times New Roman" w:hAnsi="Times New Roman" w:cs="Times New Roman"/>
          <w:sz w:val="24"/>
          <w:szCs w:val="24"/>
        </w:rPr>
        <w:t xml:space="preserve"> and </w:t>
      </w:r>
      <w:r w:rsidR="005774A9">
        <w:rPr>
          <w:rFonts w:ascii="Times New Roman" w:hAnsi="Times New Roman" w:cs="Times New Roman"/>
          <w:sz w:val="24"/>
          <w:szCs w:val="24"/>
        </w:rPr>
        <w:t xml:space="preserve">improved </w:t>
      </w:r>
      <w:r w:rsidRPr="0060515F">
        <w:rPr>
          <w:rFonts w:ascii="Times New Roman" w:hAnsi="Times New Roman" w:cs="Times New Roman"/>
          <w:sz w:val="24"/>
          <w:szCs w:val="24"/>
        </w:rPr>
        <w:t>donor coordination, through a joint policy action matrix linked to performance-based budget support</w:t>
      </w:r>
      <w:r w:rsidR="00BF3969">
        <w:rPr>
          <w:rFonts w:ascii="Times New Roman" w:hAnsi="Times New Roman" w:cs="Times New Roman"/>
          <w:sz w:val="24"/>
          <w:szCs w:val="24"/>
        </w:rPr>
        <w:t xml:space="preserve"> was discussed.</w:t>
      </w:r>
      <w:r w:rsidRPr="0060515F">
        <w:rPr>
          <w:rFonts w:ascii="Times New Roman" w:hAnsi="Times New Roman" w:cs="Times New Roman"/>
          <w:sz w:val="24"/>
          <w:szCs w:val="24"/>
        </w:rPr>
        <w:t xml:space="preserve"> </w:t>
      </w:r>
      <w:r w:rsidR="005774A9">
        <w:rPr>
          <w:rFonts w:ascii="Times New Roman" w:hAnsi="Times New Roman" w:cs="Times New Roman"/>
          <w:sz w:val="24"/>
          <w:szCs w:val="24"/>
        </w:rPr>
        <w:t>Noting the substantial progress on public financial management reform, consideration could be given to reforms which support private sector led growth and health financing.</w:t>
      </w:r>
      <w:r w:rsidR="00371504">
        <w:rPr>
          <w:rFonts w:ascii="Times New Roman" w:hAnsi="Times New Roman" w:cs="Times New Roman"/>
          <w:sz w:val="24"/>
          <w:szCs w:val="24"/>
        </w:rPr>
        <w:t xml:space="preserve"> As well, the focus on rolling out public finance management reforms to line ministries to ensure that risks at ministry level are minimised was also discussed.</w:t>
      </w:r>
      <w:r w:rsidR="00B24248">
        <w:rPr>
          <w:rFonts w:ascii="Times New Roman" w:hAnsi="Times New Roman" w:cs="Times New Roman"/>
          <w:sz w:val="24"/>
          <w:szCs w:val="24"/>
        </w:rPr>
        <w:br/>
      </w:r>
    </w:p>
    <w:p w:rsidR="00931607" w:rsidRPr="0060515F" w:rsidRDefault="00931607" w:rsidP="00BF3969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Issues around labour migration were raised with a request for support where feasible.</w:t>
      </w:r>
    </w:p>
    <w:p w:rsidR="00E36455" w:rsidRPr="00AA0171" w:rsidRDefault="00E36455" w:rsidP="00A86F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67C1" w:rsidRDefault="00AA0171" w:rsidP="00A86F15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partners</w:t>
      </w:r>
      <w:r w:rsidR="008367C1" w:rsidRPr="00AA0171">
        <w:rPr>
          <w:rFonts w:ascii="Times New Roman" w:hAnsi="Times New Roman" w:cs="Times New Roman"/>
          <w:sz w:val="24"/>
          <w:szCs w:val="24"/>
        </w:rPr>
        <w:t xml:space="preserve"> committed to open and constructive dialogue through the coming year</w:t>
      </w:r>
      <w:r w:rsidR="00CA3CFA">
        <w:rPr>
          <w:rFonts w:ascii="Times New Roman" w:hAnsi="Times New Roman" w:cs="Times New Roman"/>
          <w:sz w:val="24"/>
          <w:szCs w:val="24"/>
        </w:rPr>
        <w:t>. This will include targeted analysis to inform a new partnership for Australia’s assistance to Samoa to be discussed at</w:t>
      </w:r>
      <w:r w:rsidR="008367C1" w:rsidRPr="00AA0171">
        <w:rPr>
          <w:rFonts w:ascii="Times New Roman" w:hAnsi="Times New Roman" w:cs="Times New Roman"/>
          <w:sz w:val="24"/>
          <w:szCs w:val="24"/>
        </w:rPr>
        <w:t xml:space="preserve"> the 201</w:t>
      </w:r>
      <w:r w:rsidR="00241F73">
        <w:rPr>
          <w:rFonts w:ascii="Times New Roman" w:hAnsi="Times New Roman" w:cs="Times New Roman"/>
          <w:sz w:val="24"/>
          <w:szCs w:val="24"/>
        </w:rPr>
        <w:t>4</w:t>
      </w:r>
      <w:r w:rsidR="008367C1" w:rsidRPr="00AA0171">
        <w:rPr>
          <w:rFonts w:ascii="Times New Roman" w:hAnsi="Times New Roman" w:cs="Times New Roman"/>
          <w:sz w:val="24"/>
          <w:szCs w:val="24"/>
        </w:rPr>
        <w:t xml:space="preserve"> </w:t>
      </w:r>
      <w:r w:rsidR="00D33540">
        <w:rPr>
          <w:rFonts w:ascii="Times New Roman" w:hAnsi="Times New Roman" w:cs="Times New Roman"/>
          <w:sz w:val="24"/>
          <w:szCs w:val="24"/>
        </w:rPr>
        <w:t>High Level Aid Talks</w:t>
      </w:r>
      <w:r w:rsidR="008367C1" w:rsidRPr="00AA017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33540" w:rsidRDefault="00D33540" w:rsidP="00D3354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33540" w:rsidRDefault="00D33540" w:rsidP="00A86F15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partners signed </w:t>
      </w:r>
      <w:r w:rsidR="00CA3CFA">
        <w:rPr>
          <w:rFonts w:ascii="Times New Roman" w:hAnsi="Times New Roman" w:cs="Times New Roman"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important agreements at the talks including:</w:t>
      </w:r>
    </w:p>
    <w:p w:rsidR="008E3E20" w:rsidRDefault="00D33540" w:rsidP="00A86F15">
      <w:pPr>
        <w:pStyle w:val="NoSpacing"/>
        <w:numPr>
          <w:ilvl w:val="0"/>
          <w:numId w:val="2"/>
        </w:numPr>
        <w:spacing w:before="120"/>
        <w:ind w:left="56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joint </w:t>
      </w:r>
      <w:r w:rsidR="008E3E20">
        <w:rPr>
          <w:rFonts w:ascii="Times New Roman" w:hAnsi="Times New Roman" w:cs="Times New Roman"/>
          <w:sz w:val="24"/>
          <w:szCs w:val="24"/>
        </w:rPr>
        <w:t xml:space="preserve">statement on zero tolerance to fraud in Australia’s aid program to Samoa and commitment to improving public financial management systems. </w:t>
      </w:r>
    </w:p>
    <w:p w:rsidR="00CA3CFA" w:rsidRDefault="008E3E20" w:rsidP="00A86F15">
      <w:pPr>
        <w:pStyle w:val="NoSpacing"/>
        <w:numPr>
          <w:ilvl w:val="0"/>
          <w:numId w:val="2"/>
        </w:numPr>
        <w:spacing w:before="120"/>
        <w:ind w:left="56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Statement of Arrangement outlining </w:t>
      </w:r>
      <w:r w:rsidR="000904F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principles </w:t>
      </w:r>
      <w:r w:rsidR="0072505A">
        <w:rPr>
          <w:rFonts w:ascii="Times New Roman" w:hAnsi="Times New Roman" w:cs="Times New Roman"/>
          <w:sz w:val="24"/>
          <w:szCs w:val="24"/>
        </w:rPr>
        <w:t xml:space="preserve">of </w:t>
      </w:r>
      <w:r w:rsidR="000904F5">
        <w:rPr>
          <w:rFonts w:ascii="Times New Roman" w:hAnsi="Times New Roman" w:cs="Times New Roman"/>
          <w:sz w:val="24"/>
          <w:szCs w:val="24"/>
        </w:rPr>
        <w:t xml:space="preserve">how both Governments will </w:t>
      </w:r>
      <w:r w:rsidR="0072505A">
        <w:rPr>
          <w:rFonts w:ascii="Times New Roman" w:hAnsi="Times New Roman" w:cs="Times New Roman"/>
          <w:sz w:val="24"/>
          <w:szCs w:val="24"/>
        </w:rPr>
        <w:t>work towards the redevelopment of Samoa’s Parliament House.</w:t>
      </w:r>
    </w:p>
    <w:p w:rsidR="00112C8B" w:rsidRDefault="00112C8B" w:rsidP="00296A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6A48" w:rsidRDefault="00296A48" w:rsidP="00296A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0171">
        <w:rPr>
          <w:rFonts w:ascii="Times New Roman" w:hAnsi="Times New Roman" w:cs="Times New Roman"/>
          <w:sz w:val="24"/>
          <w:szCs w:val="24"/>
        </w:rPr>
        <w:t xml:space="preserve">Signed on </w:t>
      </w:r>
      <w:r w:rsidR="00D33540">
        <w:rPr>
          <w:rFonts w:ascii="Times New Roman" w:hAnsi="Times New Roman" w:cs="Times New Roman"/>
          <w:sz w:val="24"/>
          <w:szCs w:val="24"/>
        </w:rPr>
        <w:t>11</w:t>
      </w:r>
      <w:r w:rsidR="00241F73">
        <w:rPr>
          <w:rFonts w:ascii="Times New Roman" w:hAnsi="Times New Roman" w:cs="Times New Roman"/>
          <w:sz w:val="24"/>
          <w:szCs w:val="24"/>
        </w:rPr>
        <w:t xml:space="preserve"> </w:t>
      </w:r>
      <w:r w:rsidR="00D33540">
        <w:rPr>
          <w:rFonts w:ascii="Times New Roman" w:hAnsi="Times New Roman" w:cs="Times New Roman"/>
          <w:sz w:val="24"/>
          <w:szCs w:val="24"/>
        </w:rPr>
        <w:t>December</w:t>
      </w:r>
      <w:r w:rsidR="00241F73">
        <w:rPr>
          <w:rFonts w:ascii="Times New Roman" w:hAnsi="Times New Roman" w:cs="Times New Roman"/>
          <w:sz w:val="24"/>
          <w:szCs w:val="24"/>
        </w:rPr>
        <w:t xml:space="preserve"> 2013</w:t>
      </w:r>
    </w:p>
    <w:p w:rsidR="00B24248" w:rsidRDefault="00B24248" w:rsidP="00296A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4248" w:rsidRDefault="00B24248" w:rsidP="00296A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4248" w:rsidRDefault="00B24248" w:rsidP="00296A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4248" w:rsidRDefault="00B24248" w:rsidP="00296A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099E" w:rsidRPr="00AA0171" w:rsidRDefault="0020099E" w:rsidP="00296A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0171" w:rsidRDefault="00AA0171" w:rsidP="00296A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6A48" w:rsidRPr="00AA0171" w:rsidRDefault="00296A48" w:rsidP="00296A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0171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AA0171">
        <w:rPr>
          <w:rFonts w:ascii="Times New Roman" w:hAnsi="Times New Roman" w:cs="Times New Roman"/>
          <w:sz w:val="24"/>
          <w:szCs w:val="24"/>
        </w:rPr>
        <w:tab/>
      </w:r>
      <w:r w:rsidRPr="00AA0171">
        <w:rPr>
          <w:rFonts w:ascii="Times New Roman" w:hAnsi="Times New Roman" w:cs="Times New Roman"/>
          <w:sz w:val="24"/>
          <w:szCs w:val="24"/>
        </w:rPr>
        <w:tab/>
      </w:r>
      <w:r w:rsidRPr="00AA0171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296A48" w:rsidRPr="00AA0171" w:rsidRDefault="00296A48" w:rsidP="00296A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0171">
        <w:rPr>
          <w:rFonts w:ascii="Times New Roman" w:hAnsi="Times New Roman" w:cs="Times New Roman"/>
          <w:sz w:val="24"/>
          <w:szCs w:val="24"/>
        </w:rPr>
        <w:t>Tupa’imatuna Iulai Lavea</w:t>
      </w:r>
      <w:r w:rsidRPr="00AA0171">
        <w:rPr>
          <w:rFonts w:ascii="Times New Roman" w:hAnsi="Times New Roman" w:cs="Times New Roman"/>
          <w:sz w:val="24"/>
          <w:szCs w:val="24"/>
        </w:rPr>
        <w:tab/>
      </w:r>
      <w:r w:rsidRPr="00AA0171">
        <w:rPr>
          <w:rFonts w:ascii="Times New Roman" w:hAnsi="Times New Roman" w:cs="Times New Roman"/>
          <w:sz w:val="24"/>
          <w:szCs w:val="24"/>
        </w:rPr>
        <w:tab/>
      </w:r>
      <w:r w:rsidRPr="00AA0171">
        <w:rPr>
          <w:rFonts w:ascii="Times New Roman" w:hAnsi="Times New Roman" w:cs="Times New Roman"/>
          <w:sz w:val="24"/>
          <w:szCs w:val="24"/>
        </w:rPr>
        <w:tab/>
      </w:r>
      <w:r w:rsidRPr="00AA0171">
        <w:rPr>
          <w:rFonts w:ascii="Times New Roman" w:hAnsi="Times New Roman" w:cs="Times New Roman"/>
          <w:sz w:val="24"/>
          <w:szCs w:val="24"/>
        </w:rPr>
        <w:tab/>
      </w:r>
      <w:r w:rsidR="00E078E7">
        <w:rPr>
          <w:rFonts w:ascii="Times New Roman" w:hAnsi="Times New Roman" w:cs="Times New Roman"/>
          <w:sz w:val="24"/>
          <w:szCs w:val="24"/>
        </w:rPr>
        <w:t>H.E. Dr Stephen Henningham</w:t>
      </w:r>
      <w:r w:rsidR="00241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E18" w:rsidRDefault="00296A48" w:rsidP="00296A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0171">
        <w:rPr>
          <w:rFonts w:ascii="Times New Roman" w:hAnsi="Times New Roman" w:cs="Times New Roman"/>
          <w:sz w:val="24"/>
          <w:szCs w:val="24"/>
        </w:rPr>
        <w:t>Chief Executive Officer</w:t>
      </w:r>
      <w:r w:rsidR="00DB5E18">
        <w:rPr>
          <w:rFonts w:ascii="Times New Roman" w:hAnsi="Times New Roman" w:cs="Times New Roman"/>
          <w:sz w:val="24"/>
          <w:szCs w:val="24"/>
        </w:rPr>
        <w:tab/>
      </w:r>
      <w:r w:rsidR="00DB5E18">
        <w:rPr>
          <w:rFonts w:ascii="Times New Roman" w:hAnsi="Times New Roman" w:cs="Times New Roman"/>
          <w:sz w:val="24"/>
          <w:szCs w:val="24"/>
        </w:rPr>
        <w:tab/>
      </w:r>
      <w:r w:rsidR="00DB5E18">
        <w:rPr>
          <w:rFonts w:ascii="Times New Roman" w:hAnsi="Times New Roman" w:cs="Times New Roman"/>
          <w:sz w:val="24"/>
          <w:szCs w:val="24"/>
        </w:rPr>
        <w:tab/>
      </w:r>
      <w:r w:rsidR="00DB5E18">
        <w:rPr>
          <w:rFonts w:ascii="Times New Roman" w:hAnsi="Times New Roman" w:cs="Times New Roman"/>
          <w:sz w:val="24"/>
          <w:szCs w:val="24"/>
        </w:rPr>
        <w:tab/>
      </w:r>
      <w:r w:rsidR="00E078E7">
        <w:rPr>
          <w:rFonts w:ascii="Times New Roman" w:hAnsi="Times New Roman" w:cs="Times New Roman"/>
          <w:sz w:val="24"/>
          <w:szCs w:val="24"/>
        </w:rPr>
        <w:t xml:space="preserve">Australian High Commissioner to Samoa </w:t>
      </w:r>
    </w:p>
    <w:p w:rsidR="00296A48" w:rsidRPr="00AA0171" w:rsidRDefault="00DB5E18" w:rsidP="00296A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Ministry of Finance</w:t>
      </w:r>
      <w:r>
        <w:rPr>
          <w:rFonts w:ascii="Times New Roman" w:hAnsi="Times New Roman" w:cs="Times New Roman"/>
          <w:sz w:val="24"/>
          <w:szCs w:val="24"/>
        </w:rPr>
        <w:tab/>
      </w:r>
      <w:r w:rsidR="00296A48" w:rsidRPr="00AA0171">
        <w:rPr>
          <w:rFonts w:ascii="Times New Roman" w:hAnsi="Times New Roman" w:cs="Times New Roman"/>
          <w:sz w:val="24"/>
          <w:szCs w:val="24"/>
        </w:rPr>
        <w:tab/>
      </w:r>
      <w:r w:rsidR="00296A48" w:rsidRPr="00AA0171">
        <w:rPr>
          <w:rFonts w:ascii="Times New Roman" w:hAnsi="Times New Roman" w:cs="Times New Roman"/>
          <w:sz w:val="24"/>
          <w:szCs w:val="24"/>
        </w:rPr>
        <w:tab/>
      </w:r>
      <w:r w:rsidR="00296A48" w:rsidRPr="00AA0171">
        <w:rPr>
          <w:rFonts w:ascii="Times New Roman" w:hAnsi="Times New Roman" w:cs="Times New Roman"/>
          <w:sz w:val="24"/>
          <w:szCs w:val="24"/>
        </w:rPr>
        <w:tab/>
      </w:r>
      <w:r w:rsidR="00296A48" w:rsidRPr="00AA0171">
        <w:rPr>
          <w:rFonts w:ascii="Times New Roman" w:hAnsi="Times New Roman" w:cs="Times New Roman"/>
          <w:sz w:val="24"/>
          <w:szCs w:val="24"/>
        </w:rPr>
        <w:tab/>
      </w:r>
      <w:r w:rsidR="00296A48" w:rsidRPr="00AA0171">
        <w:rPr>
          <w:rFonts w:ascii="Times New Roman" w:hAnsi="Times New Roman" w:cs="Times New Roman"/>
          <w:sz w:val="24"/>
          <w:szCs w:val="24"/>
        </w:rPr>
        <w:tab/>
      </w:r>
    </w:p>
    <w:sectPr w:rsidR="00296A48" w:rsidRPr="00AA0171" w:rsidSect="00B242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9CF" w:rsidRDefault="00B239CF" w:rsidP="00921C58">
      <w:pPr>
        <w:spacing w:after="0" w:line="240" w:lineRule="auto"/>
      </w:pPr>
      <w:r>
        <w:separator/>
      </w:r>
    </w:p>
  </w:endnote>
  <w:endnote w:type="continuationSeparator" w:id="0">
    <w:p w:rsidR="00B239CF" w:rsidRDefault="00B239CF" w:rsidP="0092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41C" w:rsidRDefault="006614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41C" w:rsidRDefault="006614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41C" w:rsidRDefault="006614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9CF" w:rsidRDefault="00B239CF" w:rsidP="00921C58">
      <w:pPr>
        <w:spacing w:after="0" w:line="240" w:lineRule="auto"/>
      </w:pPr>
      <w:r>
        <w:separator/>
      </w:r>
    </w:p>
  </w:footnote>
  <w:footnote w:type="continuationSeparator" w:id="0">
    <w:p w:rsidR="00B239CF" w:rsidRDefault="00B239CF" w:rsidP="00921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41C" w:rsidRDefault="006614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9CF" w:rsidRDefault="00B239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41C" w:rsidRDefault="006614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1046E"/>
    <w:multiLevelType w:val="hybridMultilevel"/>
    <w:tmpl w:val="BD167E1A"/>
    <w:lvl w:ilvl="0" w:tplc="3A00939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C2C6ADB"/>
    <w:multiLevelType w:val="hybridMultilevel"/>
    <w:tmpl w:val="DE6A3AE0"/>
    <w:lvl w:ilvl="0" w:tplc="133E79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3B"/>
    <w:rsid w:val="00003AF0"/>
    <w:rsid w:val="00015AA3"/>
    <w:rsid w:val="000904F5"/>
    <w:rsid w:val="000D378D"/>
    <w:rsid w:val="00111642"/>
    <w:rsid w:val="00112C8B"/>
    <w:rsid w:val="00131E4B"/>
    <w:rsid w:val="00192D61"/>
    <w:rsid w:val="0019600D"/>
    <w:rsid w:val="001A4C1C"/>
    <w:rsid w:val="0020099E"/>
    <w:rsid w:val="00224F31"/>
    <w:rsid w:val="00241F73"/>
    <w:rsid w:val="002504CB"/>
    <w:rsid w:val="00277937"/>
    <w:rsid w:val="00296A48"/>
    <w:rsid w:val="00296D4C"/>
    <w:rsid w:val="002B5E17"/>
    <w:rsid w:val="002F6FFC"/>
    <w:rsid w:val="00312487"/>
    <w:rsid w:val="00331C59"/>
    <w:rsid w:val="00344197"/>
    <w:rsid w:val="00371504"/>
    <w:rsid w:val="003771E5"/>
    <w:rsid w:val="004476CD"/>
    <w:rsid w:val="00494E8B"/>
    <w:rsid w:val="004A53CD"/>
    <w:rsid w:val="0053340A"/>
    <w:rsid w:val="00565CF7"/>
    <w:rsid w:val="005774A9"/>
    <w:rsid w:val="005C2A9B"/>
    <w:rsid w:val="005F4F6C"/>
    <w:rsid w:val="0060515F"/>
    <w:rsid w:val="00606EFD"/>
    <w:rsid w:val="00644F15"/>
    <w:rsid w:val="0066141C"/>
    <w:rsid w:val="00664A5A"/>
    <w:rsid w:val="00683FB0"/>
    <w:rsid w:val="006A0503"/>
    <w:rsid w:val="0072505A"/>
    <w:rsid w:val="007632A2"/>
    <w:rsid w:val="007746ED"/>
    <w:rsid w:val="008367C1"/>
    <w:rsid w:val="008667E7"/>
    <w:rsid w:val="00881E85"/>
    <w:rsid w:val="008B433B"/>
    <w:rsid w:val="008D429B"/>
    <w:rsid w:val="008E3E20"/>
    <w:rsid w:val="00921C58"/>
    <w:rsid w:val="00931607"/>
    <w:rsid w:val="00932B63"/>
    <w:rsid w:val="00945CAC"/>
    <w:rsid w:val="009B2E2A"/>
    <w:rsid w:val="009B42A9"/>
    <w:rsid w:val="00A02DA4"/>
    <w:rsid w:val="00A43412"/>
    <w:rsid w:val="00A84C65"/>
    <w:rsid w:val="00A86F15"/>
    <w:rsid w:val="00A93AB7"/>
    <w:rsid w:val="00AA0171"/>
    <w:rsid w:val="00AC4287"/>
    <w:rsid w:val="00B050E4"/>
    <w:rsid w:val="00B21ECD"/>
    <w:rsid w:val="00B239CF"/>
    <w:rsid w:val="00B24248"/>
    <w:rsid w:val="00B92A1F"/>
    <w:rsid w:val="00BE21B6"/>
    <w:rsid w:val="00BF3969"/>
    <w:rsid w:val="00C14AC2"/>
    <w:rsid w:val="00C564FF"/>
    <w:rsid w:val="00C602FE"/>
    <w:rsid w:val="00C636C3"/>
    <w:rsid w:val="00CA3CFA"/>
    <w:rsid w:val="00CC20E5"/>
    <w:rsid w:val="00D11D3A"/>
    <w:rsid w:val="00D32C3F"/>
    <w:rsid w:val="00D33540"/>
    <w:rsid w:val="00D802D4"/>
    <w:rsid w:val="00DA5757"/>
    <w:rsid w:val="00DB5E18"/>
    <w:rsid w:val="00DE3CDA"/>
    <w:rsid w:val="00E078E7"/>
    <w:rsid w:val="00E1491E"/>
    <w:rsid w:val="00E36455"/>
    <w:rsid w:val="00E375EA"/>
    <w:rsid w:val="00EC5B56"/>
    <w:rsid w:val="00F06FFA"/>
    <w:rsid w:val="00F5088F"/>
    <w:rsid w:val="00F75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43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504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1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C58"/>
  </w:style>
  <w:style w:type="paragraph" w:styleId="Footer">
    <w:name w:val="footer"/>
    <w:basedOn w:val="Normal"/>
    <w:link w:val="FooterChar"/>
    <w:uiPriority w:val="99"/>
    <w:unhideWhenUsed/>
    <w:rsid w:val="00921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C58"/>
  </w:style>
  <w:style w:type="paragraph" w:styleId="BalloonText">
    <w:name w:val="Balloon Text"/>
    <w:basedOn w:val="Normal"/>
    <w:link w:val="BalloonTextChar"/>
    <w:uiPriority w:val="99"/>
    <w:semiHidden/>
    <w:unhideWhenUsed/>
    <w:rsid w:val="0092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C58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semiHidden/>
    <w:rsid w:val="00A02DA4"/>
    <w:pPr>
      <w:spacing w:before="180" w:after="0" w:line="280" w:lineRule="atLeast"/>
    </w:pPr>
    <w:rPr>
      <w:rFonts w:ascii="Arial" w:eastAsia="Times New Roman" w:hAnsi="Arial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B2E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E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E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E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E2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43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504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1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C58"/>
  </w:style>
  <w:style w:type="paragraph" w:styleId="Footer">
    <w:name w:val="footer"/>
    <w:basedOn w:val="Normal"/>
    <w:link w:val="FooterChar"/>
    <w:uiPriority w:val="99"/>
    <w:unhideWhenUsed/>
    <w:rsid w:val="00921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C58"/>
  </w:style>
  <w:style w:type="paragraph" w:styleId="BalloonText">
    <w:name w:val="Balloon Text"/>
    <w:basedOn w:val="Normal"/>
    <w:link w:val="BalloonTextChar"/>
    <w:uiPriority w:val="99"/>
    <w:semiHidden/>
    <w:unhideWhenUsed/>
    <w:rsid w:val="0092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C58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semiHidden/>
    <w:rsid w:val="00A02DA4"/>
    <w:pPr>
      <w:spacing w:before="180" w:after="0" w:line="280" w:lineRule="atLeast"/>
    </w:pPr>
    <w:rPr>
      <w:rFonts w:ascii="Arial" w:eastAsia="Times New Roman" w:hAnsi="Arial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B2E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E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E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E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E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bing.com/images/search?q=government+of+Samoa&amp;view=detail&amp;id=1AAD5432DD468FBD6AB63FE90DF1D9600E6D4A37&amp;first=31&amp;FORM=IDFRI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904E4E-CE63-460A-AA18-E9467DDD6115}"/>
</file>

<file path=customXml/itemProps2.xml><?xml version="1.0" encoding="utf-8"?>
<ds:datastoreItem xmlns:ds="http://schemas.openxmlformats.org/officeDocument/2006/customXml" ds:itemID="{AB074925-EE15-478A-B1DC-F373D4E9CFDC}"/>
</file>

<file path=customXml/itemProps3.xml><?xml version="1.0" encoding="utf-8"?>
<ds:datastoreItem xmlns:ds="http://schemas.openxmlformats.org/officeDocument/2006/customXml" ds:itemID="{E4A25A51-92B1-4CFB-B679-7884745B4D25}"/>
</file>

<file path=customXml/itemProps4.xml><?xml version="1.0" encoding="utf-8"?>
<ds:datastoreItem xmlns:ds="http://schemas.openxmlformats.org/officeDocument/2006/customXml" ds:itemID="{D7C026B8-65CC-4C3E-9651-B76682D65C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812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2014-01-22T00:39:00Z</dcterms:created>
  <dcterms:modified xsi:type="dcterms:W3CDTF">2014-01-22T00:39:00Z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0x01010050F19AC2165D2E47A5E6B7F563E4CF00</vt:lpwstr>
  </property>
  <property fmtid="{D5CDD505-2E9C-101B-9397-08002B2CF9AE}" pid="3" name="PublishingContact">
    <vt:lpwstr/>
  </property>
  <property fmtid="{D5CDD505-2E9C-101B-9397-08002B2CF9AE}" pid="4" name="Order">
    <vt:r8>11000</vt:r8>
  </property>
  <property fmtid="{D5CDD505-2E9C-101B-9397-08002B2CF9AE}" pid="5" name="PublishingRollupImage">
    <vt:lpwstr/>
  </property>
  <property fmtid="{D5CDD505-2E9C-101B-9397-08002B2CF9AE}" pid="6" name="AusAIDAggregationLevel">
    <vt:lpwstr/>
  </property>
  <property fmtid="{D5CDD505-2E9C-101B-9397-08002B2CF9AE}" pid="7" name="PublishingContactEmail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AusAIDIdentifierMetadata">
    <vt:lpwstr/>
  </property>
  <property fmtid="{D5CDD505-2E9C-101B-9397-08002B2CF9AE}" pid="13" name="RSS Feed Link">
    <vt:lpwstr/>
  </property>
  <property fmtid="{D5CDD505-2E9C-101B-9397-08002B2CF9AE}" pid="14" name="PublishingVariationRelationshipLinkFieldID">
    <vt:lpwstr/>
  </property>
  <property fmtid="{D5CDD505-2E9C-101B-9397-08002B2CF9AE}" pid="15" name="PublishingContactName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ments">
    <vt:lpwstr/>
  </property>
  <property fmtid="{D5CDD505-2E9C-101B-9397-08002B2CF9AE}" pid="19" name="PublishingPageLayout">
    <vt:lpwstr/>
  </property>
  <property fmtid="{D5CDD505-2E9C-101B-9397-08002B2CF9AE}" pid="20" name="AusAIDPageSubjectMetadata">
    <vt:lpwstr/>
  </property>
  <property fmtid="{D5CDD505-2E9C-101B-9397-08002B2CF9AE}" pid="21" name="AusAIDCategoryMetadata">
    <vt:lpwstr/>
  </property>
  <property fmtid="{D5CDD505-2E9C-101B-9397-08002B2CF9AE}" pid="22" name="AusAIDDocumentTypeMetaData">
    <vt:lpwstr/>
  </property>
  <property fmtid="{D5CDD505-2E9C-101B-9397-08002B2CF9AE}" pid="23" name="WCMSLanguage">
    <vt:lpwstr/>
  </property>
  <property fmtid="{D5CDD505-2E9C-101B-9397-08002B2CF9AE}" pid="24" name="TemplateUrl">
    <vt:lpwstr/>
  </property>
  <property fmtid="{D5CDD505-2E9C-101B-9397-08002B2CF9AE}" pid="25" name="Audience">
    <vt:lpwstr/>
  </property>
  <property fmtid="{D5CDD505-2E9C-101B-9397-08002B2CF9AE}" pid="26" name="AusAIDPageDescriptionMetadata">
    <vt:lpwstr/>
  </property>
</Properties>
</file>