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3A6D8506" w14:textId="5AA05FB5" w:rsidR="001F42BE" w:rsidRPr="00680A7C" w:rsidRDefault="00680A7C" w:rsidP="00251BE4">
      <w:pPr>
        <w:widowControl w:val="0"/>
        <w:pBdr>
          <w:top w:val="nil"/>
          <w:left w:val="nil"/>
          <w:bottom w:val="nil"/>
          <w:right w:val="nil"/>
          <w:between w:val="nil"/>
        </w:pBdr>
        <w:spacing w:after="0" w:line="276" w:lineRule="auto"/>
        <w:jc w:val="left"/>
        <w:rPr>
          <w:rFonts w:ascii="Calibri" w:hAnsi="Calibri" w:cs="Calibri"/>
        </w:rPr>
      </w:pPr>
      <w:r>
        <w:rPr>
          <w:noProof/>
          <w:lang w:val="en-US"/>
        </w:rPr>
        <w:drawing>
          <wp:anchor distT="0" distB="0" distL="114300" distR="114300" simplePos="0" relativeHeight="251673600" behindDoc="0" locked="0" layoutInCell="1" allowOverlap="1" wp14:anchorId="08AD769F" wp14:editId="58C06CF7">
            <wp:simplePos x="0" y="0"/>
            <wp:positionH relativeFrom="column">
              <wp:posOffset>304800</wp:posOffset>
            </wp:positionH>
            <wp:positionV relativeFrom="paragraph">
              <wp:posOffset>-84455</wp:posOffset>
            </wp:positionV>
            <wp:extent cx="5400040" cy="1063214"/>
            <wp:effectExtent l="0" t="0" r="0" b="381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1063214"/>
                    </a:xfrm>
                    <a:prstGeom prst="rect">
                      <a:avLst/>
                    </a:prstGeom>
                    <a:noFill/>
                    <a:ln>
                      <a:noFill/>
                    </a:ln>
                  </pic:spPr>
                </pic:pic>
              </a:graphicData>
            </a:graphic>
          </wp:anchor>
        </w:drawing>
      </w:r>
    </w:p>
    <w:p w14:paraId="16950961" w14:textId="77F58FA9" w:rsidR="001F42BE" w:rsidRPr="00680A7C" w:rsidRDefault="001F42BE" w:rsidP="00251BE4">
      <w:pPr>
        <w:widowControl w:val="0"/>
        <w:pBdr>
          <w:top w:val="nil"/>
          <w:left w:val="nil"/>
          <w:bottom w:val="nil"/>
          <w:right w:val="nil"/>
          <w:between w:val="nil"/>
        </w:pBdr>
        <w:spacing w:after="0" w:line="276" w:lineRule="auto"/>
        <w:jc w:val="left"/>
        <w:rPr>
          <w:rFonts w:ascii="Calibri" w:hAnsi="Calibri" w:cs="Calibri"/>
        </w:rPr>
      </w:pPr>
      <w:bookmarkStart w:id="0" w:name="_Hlk104120421"/>
      <w:bookmarkEnd w:id="0"/>
    </w:p>
    <w:p w14:paraId="6245644E" w14:textId="0260E063" w:rsidR="00425873" w:rsidRPr="00680A7C" w:rsidRDefault="00425873" w:rsidP="00425873">
      <w:pPr>
        <w:jc w:val="center"/>
        <w:rPr>
          <w:rFonts w:ascii="Calibri" w:hAnsi="Calibri" w:cs="Calibri"/>
        </w:rPr>
      </w:pPr>
    </w:p>
    <w:p w14:paraId="1B25E3DF" w14:textId="605EE6B0" w:rsidR="00425873" w:rsidRPr="00680A7C" w:rsidRDefault="00425873" w:rsidP="00425873">
      <w:pPr>
        <w:jc w:val="center"/>
        <w:rPr>
          <w:rFonts w:ascii="Calibri" w:hAnsi="Calibri" w:cs="Calibri"/>
        </w:rPr>
      </w:pPr>
    </w:p>
    <w:p w14:paraId="50153D70" w14:textId="4BBAFB0F" w:rsidR="00CA6B4B" w:rsidRDefault="00CA6B4B" w:rsidP="00425873">
      <w:pPr>
        <w:rPr>
          <w:rFonts w:ascii="Calibri" w:hAnsi="Calibri" w:cs="Calibri"/>
          <w:b/>
          <w:bCs/>
          <w:noProof/>
          <w:color w:val="002060"/>
        </w:rPr>
      </w:pPr>
      <w:r w:rsidRPr="00680A7C">
        <w:rPr>
          <w:rFonts w:ascii="Calibri" w:hAnsi="Calibri" w:cs="Calibri"/>
          <w:noProof/>
          <w:lang w:val="en-US"/>
        </w:rPr>
        <mc:AlternateContent>
          <mc:Choice Requires="wpg">
            <w:drawing>
              <wp:anchor distT="0" distB="0" distL="114300" distR="114300" simplePos="0" relativeHeight="251657216" behindDoc="0" locked="0" layoutInCell="1" allowOverlap="1" wp14:anchorId="7E23C77C" wp14:editId="341479BA">
                <wp:simplePos x="0" y="0"/>
                <wp:positionH relativeFrom="page">
                  <wp:align>right</wp:align>
                </wp:positionH>
                <wp:positionV relativeFrom="paragraph">
                  <wp:posOffset>135255</wp:posOffset>
                </wp:positionV>
                <wp:extent cx="7787005" cy="7851140"/>
                <wp:effectExtent l="0" t="0" r="4445" b="0"/>
                <wp:wrapNone/>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7005" cy="7851140"/>
                          <a:chOff x="0" y="0"/>
                          <a:chExt cx="7748337" cy="7916779"/>
                        </a:xfrm>
                      </wpg:grpSpPr>
                      <wps:wsp>
                        <wps:cNvPr id="24" name="Rectangle 24"/>
                        <wps:cNvSpPr/>
                        <wps:spPr>
                          <a:xfrm>
                            <a:off x="0" y="0"/>
                            <a:ext cx="7748337" cy="7916779"/>
                          </a:xfrm>
                          <a:prstGeom prst="rect">
                            <a:avLst/>
                          </a:prstGeom>
                          <a:solidFill>
                            <a:srgbClr val="0F5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3124200" y="1333500"/>
                            <a:ext cx="1409700" cy="3730625"/>
                          </a:xfrm>
                          <a:prstGeom prst="rect">
                            <a:avLst/>
                          </a:prstGeom>
                          <a:solidFill>
                            <a:schemeClr val="accent2">
                              <a:lumMod val="75000"/>
                              <a:alpha val="3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48895" y="5064125"/>
                            <a:ext cx="1961515" cy="380365"/>
                          </a:xfrm>
                          <a:prstGeom prst="rect">
                            <a:avLst/>
                          </a:prstGeom>
                          <a:noFill/>
                          <a:ln>
                            <a:noFill/>
                          </a:ln>
                        </pic:spPr>
                      </pic:pic>
                      <wps:wsp>
                        <wps:cNvPr id="27" name="Rectangle 27"/>
                        <wps:cNvSpPr/>
                        <wps:spPr>
                          <a:xfrm>
                            <a:off x="3333179" y="1552654"/>
                            <a:ext cx="4415154" cy="3314700"/>
                          </a:xfrm>
                          <a:prstGeom prst="rect">
                            <a:avLst/>
                          </a:prstGeom>
                          <a:blipFill dpi="0" rotWithShape="1">
                            <a:blip r:embed="rId11"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4533900" y="1"/>
                            <a:ext cx="2695904" cy="1536741"/>
                          </a:xfrm>
                          <a:prstGeom prst="rect">
                            <a:avLst/>
                          </a:prstGeom>
                          <a:solidFill>
                            <a:srgbClr val="0070C0">
                              <a:alpha val="6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4533900" y="4867354"/>
                            <a:ext cx="2695575" cy="3044111"/>
                          </a:xfrm>
                          <a:prstGeom prst="rect">
                            <a:avLst/>
                          </a:prstGeom>
                          <a:solidFill>
                            <a:srgbClr val="0070C0">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group w14:anchorId="6FFFBE7A" id="Group 23" o:spid="_x0000_s1026" alt="&quot;&quot;" style="position:absolute;margin-left:561.95pt;margin-top:10.65pt;width:613.15pt;height:618.2pt;z-index:251657216;mso-position-horizontal:right;mso-position-horizontal-relative:page;mso-width-relative:margin;mso-height-relative:margin" coordsize="77483,7916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">
                <v:rect id="Rectangle 24" o:spid="_x0000_s1027" style="position:absolute;width:77483;height:79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" fillcolor="#0f5ebc" stroked="f" strokeweight="1pt"/>
                <v:rect id="Rectangle 25" o:spid="_x0000_s1028" style="position:absolute;left:31242;top:13335;width:14097;height:37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" fillcolor="#3298ff [2405]" stroked="f" strokeweight="1pt">
                  <v:fill opacity="25443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9" type="#_x0000_t75" style="position:absolute;left:5488;top:50641;width:19616;height:3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">
                  <v:imagedata r:id="rId15" o:title=""/>
                </v:shape>
                <v:rect id="Rectangle 27" o:spid="_x0000_s1030" style="position:absolute;left:33331;top:15526;width:44152;height:33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" stroked="f" strokeweight="1pt">
                  <v:fill r:id="rId16" o:title="" recolor="t" rotate="t" type="frame"/>
                  <v:imagedata recolortarget="black"/>
                </v:rect>
                <v:rect id="Rectangle 28" o:spid="_x0000_s1031" style="position:absolute;left:45339;width:26959;height:15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" fillcolor="#0070c0" stroked="f" strokeweight="1pt">
                  <v:fill opacity="41891f"/>
                </v:rect>
                <v:rect id="Rectangle 29" o:spid="_x0000_s1032" style="position:absolute;left:45339;top:48673;width:26955;height:30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" fillcolor="#0070c0" stroked="f" strokeweight="1pt">
                  <v:fill opacity="46003f"/>
                </v:rect>
                <w10:wrap anchorx="page"/>
              </v:group>
            </w:pict>
          </mc:Fallback>
        </mc:AlternateContent>
      </w:r>
    </w:p>
    <w:p w14:paraId="6D02D30A" w14:textId="0C4EF288" w:rsidR="00CA6B4B" w:rsidRDefault="00CA6B4B" w:rsidP="00425873">
      <w:pPr>
        <w:rPr>
          <w:rFonts w:ascii="Calibri" w:hAnsi="Calibri" w:cs="Calibri"/>
          <w:b/>
          <w:bCs/>
          <w:noProof/>
          <w:color w:val="002060"/>
        </w:rPr>
      </w:pPr>
    </w:p>
    <w:p w14:paraId="2C80FD26" w14:textId="20FEDF33" w:rsidR="00CA6B4B" w:rsidRDefault="00CA6B4B" w:rsidP="00425873">
      <w:pPr>
        <w:rPr>
          <w:rFonts w:ascii="Calibri" w:hAnsi="Calibri" w:cs="Calibri"/>
          <w:b/>
          <w:bCs/>
          <w:noProof/>
          <w:color w:val="002060"/>
        </w:rPr>
      </w:pPr>
    </w:p>
    <w:p w14:paraId="1E016D3B" w14:textId="3589004F" w:rsidR="00CA6B4B" w:rsidRDefault="00CA6B4B" w:rsidP="00425873">
      <w:pPr>
        <w:rPr>
          <w:rFonts w:ascii="Calibri" w:hAnsi="Calibri" w:cs="Calibri"/>
          <w:b/>
          <w:bCs/>
          <w:noProof/>
          <w:color w:val="002060"/>
        </w:rPr>
      </w:pPr>
      <w:r w:rsidRPr="00680A7C">
        <w:rPr>
          <w:rFonts w:ascii="Calibri" w:hAnsi="Calibri" w:cs="Calibri"/>
          <w:noProof/>
          <w:lang w:val="en-US"/>
        </w:rPr>
        <mc:AlternateContent>
          <mc:Choice Requires="wps">
            <w:drawing>
              <wp:anchor distT="45720" distB="45720" distL="114300" distR="114300" simplePos="0" relativeHeight="251658240" behindDoc="0" locked="0" layoutInCell="1" allowOverlap="1" wp14:anchorId="7567FCD0" wp14:editId="299892DE">
                <wp:simplePos x="0" y="0"/>
                <wp:positionH relativeFrom="column">
                  <wp:posOffset>-472440</wp:posOffset>
                </wp:positionH>
                <wp:positionV relativeFrom="paragraph">
                  <wp:posOffset>323850</wp:posOffset>
                </wp:positionV>
                <wp:extent cx="2523490" cy="3634740"/>
                <wp:effectExtent l="0" t="0" r="0" b="381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3634740"/>
                        </a:xfrm>
                        <a:prstGeom prst="rect">
                          <a:avLst/>
                        </a:prstGeom>
                        <a:noFill/>
                        <a:ln w="9525">
                          <a:noFill/>
                          <a:miter lim="800000"/>
                          <a:headEnd/>
                          <a:tailEnd/>
                        </a:ln>
                      </wps:spPr>
                      <wps:txbx>
                        <w:txbxContent>
                          <w:p w14:paraId="3E976B06" w14:textId="6F9DCC46" w:rsidR="00304130" w:rsidRPr="00BC7439" w:rsidRDefault="00304130" w:rsidP="00425873">
                            <w:pPr>
                              <w:spacing w:after="0" w:line="240" w:lineRule="auto"/>
                              <w:jc w:val="left"/>
                              <w:rPr>
                                <w:rFonts w:ascii="Calibri" w:hAnsi="Calibri" w:cs="Calibri"/>
                                <w:b/>
                                <w:bCs/>
                                <w:noProof/>
                                <w:color w:val="FFFFFF" w:themeColor="background1"/>
                                <w:sz w:val="48"/>
                                <w:szCs w:val="50"/>
                              </w:rPr>
                            </w:pPr>
                            <w:r w:rsidRPr="00BC7439">
                              <w:rPr>
                                <w:rFonts w:ascii="Calibri" w:hAnsi="Calibri" w:cs="Calibri"/>
                                <w:b/>
                                <w:bCs/>
                                <w:noProof/>
                                <w:color w:val="FFFFFF" w:themeColor="background1"/>
                                <w:sz w:val="48"/>
                                <w:szCs w:val="50"/>
                              </w:rPr>
                              <w:t>A REVIEW OF THE INDONESIAN KNOWLEDGE SECTOR INITIATIVE’S SUPPORT TO 16 POLICY RESEARCH INSTITUTES</w:t>
                            </w:r>
                          </w:p>
                          <w:p w14:paraId="6E156803" w14:textId="77777777" w:rsidR="00304130" w:rsidRPr="00425873" w:rsidRDefault="00304130" w:rsidP="00425873">
                            <w:pPr>
                              <w:spacing w:after="0" w:line="240" w:lineRule="auto"/>
                              <w:jc w:val="left"/>
                              <w:rPr>
                                <w:rFonts w:ascii="Calibri" w:hAnsi="Calibri" w:cs="Calibri"/>
                                <w:b/>
                                <w:bCs/>
                                <w:noProof/>
                                <w:color w:val="FFFFFF" w:themeColor="background1"/>
                                <w:sz w:val="40"/>
                                <w:szCs w:val="40"/>
                              </w:rPr>
                            </w:pPr>
                          </w:p>
                          <w:p w14:paraId="298B5B96" w14:textId="01396BFE" w:rsidR="00304130" w:rsidRPr="00B22166" w:rsidRDefault="00304130" w:rsidP="00425873">
                            <w:pPr>
                              <w:spacing w:after="0" w:line="240" w:lineRule="auto"/>
                              <w:jc w:val="left"/>
                              <w:rPr>
                                <w:rFonts w:ascii="Calibri" w:hAnsi="Calibri" w:cs="Calibri"/>
                                <w:color w:val="FFFFFF" w:themeColor="background1"/>
                                <w:sz w:val="32"/>
                                <w:szCs w:val="40"/>
                              </w:rPr>
                            </w:pPr>
                            <w:r>
                              <w:rPr>
                                <w:rFonts w:ascii="Calibri" w:hAnsi="Calibri" w:cs="Calibri"/>
                                <w:color w:val="FFFFFF" w:themeColor="background1"/>
                                <w:sz w:val="32"/>
                                <w:szCs w:val="40"/>
                              </w:rPr>
                              <w:t>April</w:t>
                            </w:r>
                            <w:r w:rsidRPr="00B22166">
                              <w:rPr>
                                <w:rFonts w:ascii="Calibri" w:hAnsi="Calibri" w:cs="Calibri"/>
                                <w:color w:val="FFFFFF" w:themeColor="background1"/>
                                <w:sz w:val="32"/>
                                <w:szCs w:val="40"/>
                              </w:rPr>
                              <w:t xml:space="preserve"> 2022</w:t>
                            </w:r>
                          </w:p>
                          <w:p w14:paraId="06B56E9D" w14:textId="77777777" w:rsidR="00304130" w:rsidRDefault="00304130" w:rsidP="00425873">
                            <w:pPr>
                              <w:jc w:val="left"/>
                              <w:rPr>
                                <w:rFonts w:ascii="Calibri" w:hAnsi="Calibri" w:cs="Calibri"/>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67FCD0" id="_x0000_t202" coordsize="21600,21600" o:spt="202" path="m,l,21600r21600,l21600,xe">
                <v:stroke joinstyle="miter"/>
                <v:path gradientshapeok="t" o:connecttype="rect"/>
              </v:shapetype>
              <v:shape id="Text Box 2" o:spid="_x0000_s1026" type="#_x0000_t202" alt="&quot;&quot;" style="position:absolute;left:0;text-align:left;margin-left:-37.2pt;margin-top:25.5pt;width:198.7pt;height:286.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" filled="f" stroked="f">
                <v:textbox>
                  <w:txbxContent>
                    <w:p w14:paraId="3E976B06" w14:textId="6F9DCC46" w:rsidR="00304130" w:rsidRPr="00BC7439" w:rsidRDefault="00304130" w:rsidP="00425873">
                      <w:pPr>
                        <w:spacing w:after="0" w:line="240" w:lineRule="auto"/>
                        <w:jc w:val="left"/>
                        <w:rPr>
                          <w:rFonts w:ascii="Calibri" w:hAnsi="Calibri" w:cs="Calibri"/>
                          <w:b/>
                          <w:bCs/>
                          <w:noProof/>
                          <w:color w:val="FFFFFF" w:themeColor="background1"/>
                          <w:sz w:val="48"/>
                          <w:szCs w:val="50"/>
                        </w:rPr>
                      </w:pPr>
                      <w:r w:rsidRPr="00BC7439">
                        <w:rPr>
                          <w:rFonts w:ascii="Calibri" w:hAnsi="Calibri" w:cs="Calibri"/>
                          <w:b/>
                          <w:bCs/>
                          <w:noProof/>
                          <w:color w:val="FFFFFF" w:themeColor="background1"/>
                          <w:sz w:val="48"/>
                          <w:szCs w:val="50"/>
                        </w:rPr>
                        <w:t>A REVIEW OF THE INDONESIAN KNOWLEDGE SECTOR INITIATIVE’S SUPPORT TO 16 POLICY RESEARCH INSTITUTES</w:t>
                      </w:r>
                    </w:p>
                    <w:p w14:paraId="6E156803" w14:textId="77777777" w:rsidR="00304130" w:rsidRPr="00425873" w:rsidRDefault="00304130" w:rsidP="00425873">
                      <w:pPr>
                        <w:spacing w:after="0" w:line="240" w:lineRule="auto"/>
                        <w:jc w:val="left"/>
                        <w:rPr>
                          <w:rFonts w:ascii="Calibri" w:hAnsi="Calibri" w:cs="Calibri"/>
                          <w:b/>
                          <w:bCs/>
                          <w:noProof/>
                          <w:color w:val="FFFFFF" w:themeColor="background1"/>
                          <w:sz w:val="40"/>
                          <w:szCs w:val="40"/>
                        </w:rPr>
                      </w:pPr>
                    </w:p>
                    <w:p w14:paraId="298B5B96" w14:textId="01396BFE" w:rsidR="00304130" w:rsidRPr="00B22166" w:rsidRDefault="00304130" w:rsidP="00425873">
                      <w:pPr>
                        <w:spacing w:after="0" w:line="240" w:lineRule="auto"/>
                        <w:jc w:val="left"/>
                        <w:rPr>
                          <w:rFonts w:ascii="Calibri" w:hAnsi="Calibri" w:cs="Calibri"/>
                          <w:color w:val="FFFFFF" w:themeColor="background1"/>
                          <w:sz w:val="32"/>
                          <w:szCs w:val="40"/>
                        </w:rPr>
                      </w:pPr>
                      <w:r>
                        <w:rPr>
                          <w:rFonts w:ascii="Calibri" w:hAnsi="Calibri" w:cs="Calibri"/>
                          <w:color w:val="FFFFFF" w:themeColor="background1"/>
                          <w:sz w:val="32"/>
                          <w:szCs w:val="40"/>
                        </w:rPr>
                        <w:t>April</w:t>
                      </w:r>
                      <w:r w:rsidRPr="00B22166">
                        <w:rPr>
                          <w:rFonts w:ascii="Calibri" w:hAnsi="Calibri" w:cs="Calibri"/>
                          <w:color w:val="FFFFFF" w:themeColor="background1"/>
                          <w:sz w:val="32"/>
                          <w:szCs w:val="40"/>
                        </w:rPr>
                        <w:t xml:space="preserve"> 2022</w:t>
                      </w:r>
                    </w:p>
                    <w:p w14:paraId="06B56E9D" w14:textId="77777777" w:rsidR="00304130" w:rsidRDefault="00304130" w:rsidP="00425873">
                      <w:pPr>
                        <w:jc w:val="left"/>
                        <w:rPr>
                          <w:rFonts w:ascii="Calibri" w:hAnsi="Calibri" w:cs="Calibri"/>
                          <w:color w:val="FFFFFF" w:themeColor="background1"/>
                          <w:sz w:val="32"/>
                          <w:szCs w:val="32"/>
                        </w:rPr>
                      </w:pPr>
                    </w:p>
                  </w:txbxContent>
                </v:textbox>
                <w10:wrap type="square"/>
              </v:shape>
            </w:pict>
          </mc:Fallback>
        </mc:AlternateContent>
      </w:r>
    </w:p>
    <w:p w14:paraId="177A8C43" w14:textId="74CB1B19" w:rsidR="00CA6B4B" w:rsidRDefault="00CA6B4B" w:rsidP="00425873">
      <w:pPr>
        <w:rPr>
          <w:rFonts w:ascii="Calibri" w:hAnsi="Calibri" w:cs="Calibri"/>
          <w:b/>
          <w:bCs/>
          <w:noProof/>
          <w:color w:val="002060"/>
        </w:rPr>
      </w:pPr>
    </w:p>
    <w:p w14:paraId="32359463" w14:textId="6F81CD2C" w:rsidR="00CA6B4B" w:rsidRDefault="00CA6B4B" w:rsidP="00425873">
      <w:pPr>
        <w:rPr>
          <w:rFonts w:ascii="Calibri" w:hAnsi="Calibri" w:cs="Calibri"/>
          <w:b/>
          <w:bCs/>
          <w:noProof/>
          <w:color w:val="002060"/>
        </w:rPr>
      </w:pPr>
    </w:p>
    <w:p w14:paraId="76053D74" w14:textId="04A94346" w:rsidR="00CA6B4B" w:rsidRDefault="00CA6B4B" w:rsidP="00425873">
      <w:pPr>
        <w:rPr>
          <w:rFonts w:ascii="Calibri" w:hAnsi="Calibri" w:cs="Calibri"/>
          <w:b/>
          <w:bCs/>
          <w:noProof/>
          <w:color w:val="002060"/>
        </w:rPr>
      </w:pPr>
    </w:p>
    <w:p w14:paraId="026E0560" w14:textId="5FE50CF5" w:rsidR="00CA6B4B" w:rsidRDefault="00CA6B4B" w:rsidP="00425873">
      <w:pPr>
        <w:rPr>
          <w:rFonts w:ascii="Calibri" w:hAnsi="Calibri" w:cs="Calibri"/>
          <w:b/>
          <w:bCs/>
          <w:noProof/>
          <w:color w:val="002060"/>
        </w:rPr>
      </w:pPr>
    </w:p>
    <w:p w14:paraId="567ED6E9" w14:textId="32B4F405" w:rsidR="00CA6B4B" w:rsidRDefault="00CA6B4B" w:rsidP="00425873">
      <w:pPr>
        <w:rPr>
          <w:rFonts w:ascii="Calibri" w:hAnsi="Calibri" w:cs="Calibri"/>
          <w:b/>
          <w:bCs/>
          <w:noProof/>
          <w:color w:val="002060"/>
        </w:rPr>
      </w:pPr>
    </w:p>
    <w:p w14:paraId="4D4A7C82" w14:textId="42667D5B" w:rsidR="00CA6B4B" w:rsidRDefault="00CA6B4B" w:rsidP="00425873">
      <w:pPr>
        <w:rPr>
          <w:rFonts w:ascii="Calibri" w:hAnsi="Calibri" w:cs="Calibri"/>
          <w:b/>
          <w:bCs/>
          <w:noProof/>
          <w:color w:val="002060"/>
        </w:rPr>
      </w:pPr>
    </w:p>
    <w:p w14:paraId="72EF60CB" w14:textId="32851A18" w:rsidR="00CA6B4B" w:rsidRDefault="00CA6B4B" w:rsidP="00425873">
      <w:pPr>
        <w:rPr>
          <w:rFonts w:ascii="Calibri" w:hAnsi="Calibri" w:cs="Calibri"/>
          <w:b/>
          <w:bCs/>
          <w:noProof/>
          <w:color w:val="002060"/>
        </w:rPr>
      </w:pPr>
    </w:p>
    <w:p w14:paraId="0343FFAF" w14:textId="7ED69706" w:rsidR="00CA6B4B" w:rsidRDefault="00CA6B4B" w:rsidP="00425873">
      <w:pPr>
        <w:rPr>
          <w:rFonts w:ascii="Calibri" w:hAnsi="Calibri" w:cs="Calibri"/>
          <w:b/>
          <w:bCs/>
          <w:noProof/>
          <w:color w:val="002060"/>
        </w:rPr>
      </w:pPr>
    </w:p>
    <w:p w14:paraId="443DB1F1" w14:textId="7893C4B5" w:rsidR="00CA6B4B" w:rsidRDefault="00CA6B4B" w:rsidP="00425873">
      <w:pPr>
        <w:rPr>
          <w:rFonts w:ascii="Calibri" w:hAnsi="Calibri" w:cs="Calibri"/>
          <w:b/>
          <w:bCs/>
          <w:noProof/>
          <w:color w:val="002060"/>
        </w:rPr>
      </w:pPr>
    </w:p>
    <w:p w14:paraId="6D11A000" w14:textId="4A5B18B2" w:rsidR="00CA6B4B" w:rsidRDefault="00CA6B4B" w:rsidP="00425873">
      <w:pPr>
        <w:rPr>
          <w:rFonts w:ascii="Calibri" w:hAnsi="Calibri" w:cs="Calibri"/>
          <w:b/>
          <w:bCs/>
          <w:noProof/>
          <w:color w:val="002060"/>
        </w:rPr>
      </w:pPr>
    </w:p>
    <w:p w14:paraId="62400296" w14:textId="1493FD24" w:rsidR="00CA6B4B" w:rsidRDefault="00CA6B4B" w:rsidP="00425873">
      <w:pPr>
        <w:rPr>
          <w:rFonts w:ascii="Calibri" w:hAnsi="Calibri" w:cs="Calibri"/>
          <w:b/>
          <w:bCs/>
          <w:noProof/>
          <w:color w:val="002060"/>
        </w:rPr>
      </w:pPr>
    </w:p>
    <w:p w14:paraId="17A3AC32" w14:textId="16999EAF" w:rsidR="00425873" w:rsidRPr="00680A7C" w:rsidRDefault="00425873" w:rsidP="00425873">
      <w:pPr>
        <w:rPr>
          <w:rFonts w:ascii="Calibri" w:hAnsi="Calibri" w:cs="Calibri"/>
          <w:b/>
          <w:bCs/>
          <w:noProof/>
          <w:color w:val="002060"/>
        </w:rPr>
      </w:pPr>
    </w:p>
    <w:p w14:paraId="7D11A6E5" w14:textId="7DF50B3F" w:rsidR="00425873" w:rsidRPr="00680A7C" w:rsidRDefault="00CA6B4B" w:rsidP="00425873">
      <w:pPr>
        <w:rPr>
          <w:rFonts w:ascii="Calibri" w:hAnsi="Calibri" w:cs="Calibri"/>
          <w:b/>
          <w:bCs/>
          <w:noProof/>
          <w:color w:val="002060"/>
        </w:rPr>
      </w:pPr>
      <w:r w:rsidRPr="00680A7C">
        <w:rPr>
          <w:rFonts w:ascii="Calibri" w:hAnsi="Calibri" w:cs="Calibri"/>
          <w:noProof/>
          <w:lang w:val="en-US"/>
        </w:rPr>
        <mc:AlternateContent>
          <mc:Choice Requires="wps">
            <w:drawing>
              <wp:anchor distT="0" distB="0" distL="114300" distR="114300" simplePos="0" relativeHeight="251671552" behindDoc="0" locked="0" layoutInCell="1" allowOverlap="1" wp14:anchorId="7DC878B3" wp14:editId="1E31AF42">
                <wp:simplePos x="0" y="0"/>
                <wp:positionH relativeFrom="column">
                  <wp:posOffset>-449580</wp:posOffset>
                </wp:positionH>
                <wp:positionV relativeFrom="paragraph">
                  <wp:posOffset>377190</wp:posOffset>
                </wp:positionV>
                <wp:extent cx="2284730" cy="92202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84730" cy="922020"/>
                        </a:xfrm>
                        <a:prstGeom prst="rect">
                          <a:avLst/>
                        </a:prstGeom>
                        <a:noFill/>
                        <a:ln w="6350">
                          <a:noFill/>
                        </a:ln>
                      </wps:spPr>
                      <wps:txbx>
                        <w:txbxContent>
                          <w:p w14:paraId="14B91CDE" w14:textId="77777777" w:rsidR="00304130" w:rsidRDefault="00304130" w:rsidP="00CA6B4B">
                            <w:pPr>
                              <w:spacing w:after="0" w:line="400" w:lineRule="exact"/>
                              <w:jc w:val="left"/>
                              <w:rPr>
                                <w:rFonts w:ascii="Calibri" w:hAnsi="Calibri" w:cs="Calibri"/>
                                <w:color w:val="FFFFFF" w:themeColor="background1"/>
                                <w:sz w:val="38"/>
                                <w:szCs w:val="38"/>
                              </w:rPr>
                            </w:pPr>
                            <w:r w:rsidRPr="00D26DC6">
                              <w:rPr>
                                <w:rFonts w:ascii="Calibri" w:hAnsi="Calibri" w:cs="Calibri"/>
                                <w:color w:val="FFFFFF" w:themeColor="background1"/>
                                <w:sz w:val="38"/>
                                <w:szCs w:val="38"/>
                              </w:rPr>
                              <w:t>Ajoy Datta</w:t>
                            </w:r>
                          </w:p>
                          <w:p w14:paraId="75E973D3" w14:textId="77777777" w:rsidR="00304130" w:rsidRDefault="00304130" w:rsidP="00CA6B4B">
                            <w:pPr>
                              <w:spacing w:after="0" w:line="400" w:lineRule="exact"/>
                              <w:jc w:val="left"/>
                              <w:rPr>
                                <w:rFonts w:ascii="Calibri" w:hAnsi="Calibri" w:cs="Calibri"/>
                                <w:color w:val="FFFFFF" w:themeColor="background1"/>
                                <w:sz w:val="38"/>
                                <w:szCs w:val="38"/>
                              </w:rPr>
                            </w:pPr>
                            <w:r w:rsidRPr="00D26DC6">
                              <w:rPr>
                                <w:rFonts w:ascii="Calibri" w:hAnsi="Calibri" w:cs="Calibri"/>
                                <w:color w:val="FFFFFF" w:themeColor="background1"/>
                                <w:sz w:val="38"/>
                                <w:szCs w:val="38"/>
                              </w:rPr>
                              <w:t>Emma Piper</w:t>
                            </w:r>
                          </w:p>
                          <w:p w14:paraId="61EEAD76" w14:textId="4A3532C4" w:rsidR="00304130" w:rsidRPr="00D26DC6" w:rsidRDefault="00304130" w:rsidP="00CA6B4B">
                            <w:pPr>
                              <w:spacing w:after="0" w:line="400" w:lineRule="exact"/>
                              <w:jc w:val="left"/>
                              <w:rPr>
                                <w:rFonts w:ascii="Calibri" w:hAnsi="Calibri" w:cs="Calibri"/>
                                <w:sz w:val="38"/>
                                <w:szCs w:val="38"/>
                              </w:rPr>
                            </w:pPr>
                            <w:r w:rsidRPr="00D26DC6">
                              <w:rPr>
                                <w:rFonts w:ascii="Calibri" w:hAnsi="Calibri" w:cs="Calibri"/>
                                <w:color w:val="FFFFFF" w:themeColor="background1"/>
                                <w:sz w:val="38"/>
                                <w:szCs w:val="38"/>
                              </w:rPr>
                              <w:t>Rahmi Yunita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878B3" id="Text Box 11" o:spid="_x0000_s1027" type="#_x0000_t202" alt="&quot;&quot;" style="position:absolute;left:0;text-align:left;margin-left:-35.4pt;margin-top:29.7pt;width:179.9pt;height:7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" filled="f" stroked="f" strokeweight=".5pt">
                <v:textbox>
                  <w:txbxContent>
                    <w:p w14:paraId="14B91CDE" w14:textId="77777777" w:rsidR="00304130" w:rsidRDefault="00304130" w:rsidP="00CA6B4B">
                      <w:pPr>
                        <w:spacing w:after="0" w:line="400" w:lineRule="exact"/>
                        <w:jc w:val="left"/>
                        <w:rPr>
                          <w:rFonts w:ascii="Calibri" w:hAnsi="Calibri" w:cs="Calibri"/>
                          <w:color w:val="FFFFFF" w:themeColor="background1"/>
                          <w:sz w:val="38"/>
                          <w:szCs w:val="38"/>
                        </w:rPr>
                      </w:pPr>
                      <w:r w:rsidRPr="00D26DC6">
                        <w:rPr>
                          <w:rFonts w:ascii="Calibri" w:hAnsi="Calibri" w:cs="Calibri"/>
                          <w:color w:val="FFFFFF" w:themeColor="background1"/>
                          <w:sz w:val="38"/>
                          <w:szCs w:val="38"/>
                        </w:rPr>
                        <w:t>Ajoy Datta</w:t>
                      </w:r>
                    </w:p>
                    <w:p w14:paraId="75E973D3" w14:textId="77777777" w:rsidR="00304130" w:rsidRDefault="00304130" w:rsidP="00CA6B4B">
                      <w:pPr>
                        <w:spacing w:after="0" w:line="400" w:lineRule="exact"/>
                        <w:jc w:val="left"/>
                        <w:rPr>
                          <w:rFonts w:ascii="Calibri" w:hAnsi="Calibri" w:cs="Calibri"/>
                          <w:color w:val="FFFFFF" w:themeColor="background1"/>
                          <w:sz w:val="38"/>
                          <w:szCs w:val="38"/>
                        </w:rPr>
                      </w:pPr>
                      <w:r w:rsidRPr="00D26DC6">
                        <w:rPr>
                          <w:rFonts w:ascii="Calibri" w:hAnsi="Calibri" w:cs="Calibri"/>
                          <w:color w:val="FFFFFF" w:themeColor="background1"/>
                          <w:sz w:val="38"/>
                          <w:szCs w:val="38"/>
                        </w:rPr>
                        <w:t>Emma Piper</w:t>
                      </w:r>
                    </w:p>
                    <w:p w14:paraId="61EEAD76" w14:textId="4A3532C4" w:rsidR="00304130" w:rsidRPr="00D26DC6" w:rsidRDefault="00304130" w:rsidP="00CA6B4B">
                      <w:pPr>
                        <w:spacing w:after="0" w:line="400" w:lineRule="exact"/>
                        <w:jc w:val="left"/>
                        <w:rPr>
                          <w:rFonts w:ascii="Calibri" w:hAnsi="Calibri" w:cs="Calibri"/>
                          <w:sz w:val="38"/>
                          <w:szCs w:val="38"/>
                        </w:rPr>
                      </w:pPr>
                      <w:r w:rsidRPr="00D26DC6">
                        <w:rPr>
                          <w:rFonts w:ascii="Calibri" w:hAnsi="Calibri" w:cs="Calibri"/>
                          <w:color w:val="FFFFFF" w:themeColor="background1"/>
                          <w:sz w:val="38"/>
                          <w:szCs w:val="38"/>
                        </w:rPr>
                        <w:t>Rahmi Yunita</w:t>
                      </w:r>
                    </w:p>
                  </w:txbxContent>
                </v:textbox>
              </v:shape>
            </w:pict>
          </mc:Fallback>
        </mc:AlternateContent>
      </w:r>
    </w:p>
    <w:p w14:paraId="43763CC8" w14:textId="541B6371" w:rsidR="00425873" w:rsidRPr="00680A7C" w:rsidRDefault="00CA6B4B" w:rsidP="00425873">
      <w:pPr>
        <w:rPr>
          <w:rFonts w:ascii="Calibri" w:hAnsi="Calibri" w:cs="Calibri"/>
          <w:b/>
          <w:bCs/>
          <w:noProof/>
          <w:color w:val="002060"/>
        </w:rPr>
      </w:pPr>
      <w:r w:rsidRPr="00680A7C">
        <w:rPr>
          <w:rFonts w:ascii="Calibri" w:hAnsi="Calibri" w:cs="Calibri"/>
          <w:noProof/>
          <w:lang w:val="en-US"/>
        </w:rPr>
        <mc:AlternateContent>
          <mc:Choice Requires="wpg">
            <w:drawing>
              <wp:anchor distT="0" distB="0" distL="114300" distR="114300" simplePos="0" relativeHeight="251667456" behindDoc="0" locked="0" layoutInCell="1" allowOverlap="1" wp14:anchorId="16ECE13E" wp14:editId="0A619728">
                <wp:simplePos x="0" y="0"/>
                <wp:positionH relativeFrom="column">
                  <wp:posOffset>3728720</wp:posOffset>
                </wp:positionH>
                <wp:positionV relativeFrom="paragraph">
                  <wp:posOffset>6350</wp:posOffset>
                </wp:positionV>
                <wp:extent cx="2302510" cy="771525"/>
                <wp:effectExtent l="0" t="0" r="2540" b="0"/>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02510" cy="771525"/>
                          <a:chOff x="0" y="0"/>
                          <a:chExt cx="2302510" cy="771525"/>
                        </a:xfrm>
                      </wpg:grpSpPr>
                      <pic:pic xmlns:pic="http://schemas.openxmlformats.org/drawingml/2006/picture">
                        <pic:nvPicPr>
                          <pic:cNvPr id="489" name="image6.png" descr="C:\Users\magda\AppData\Local\Microsoft\Windows\INetCache\Content.Word\OnThinkTanks_logomark.png"/>
                          <pic:cNvPicPr/>
                        </pic:nvPicPr>
                        <pic:blipFill>
                          <a:blip r:embed="rId17"/>
                          <a:srcRect/>
                          <a:stretch>
                            <a:fillRect/>
                          </a:stretch>
                        </pic:blipFill>
                        <pic:spPr>
                          <a:xfrm>
                            <a:off x="0" y="0"/>
                            <a:ext cx="771525" cy="771525"/>
                          </a:xfrm>
                          <a:prstGeom prst="rect">
                            <a:avLst/>
                          </a:prstGeom>
                          <a:ln/>
                        </pic:spPr>
                      </pic:pic>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914400" y="157655"/>
                            <a:ext cx="1388110" cy="441325"/>
                          </a:xfrm>
                          <a:prstGeom prst="rect">
                            <a:avLst/>
                          </a:prstGeom>
                        </pic:spPr>
                      </pic:pic>
                    </wpg:wgp>
                  </a:graphicData>
                </a:graphic>
              </wp:anchor>
            </w:drawing>
          </mc:Choice>
          <mc:Fallback xmlns:oel="http://schemas.microsoft.com/office/2019/extlst" xmlns:w16sdtdh="http://schemas.microsoft.com/office/word/2020/wordml/sdtdatahash">
            <w:pict>
              <v:group w14:anchorId="32FC1223" id="Group 7" o:spid="_x0000_s1026" alt="&quot;&quot;" style="position:absolute;margin-left:293.6pt;margin-top:.5pt;width:181.3pt;height:60.75pt;z-index:251667456" coordsize="23025,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">
                <v:shape id="image6.png" o:spid="_x0000_s1027" type="#_x0000_t75" style="position:absolute;width:771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">
                  <v:imagedata r:id="rId19" o:title="OnThinkTanks_logomark"/>
                </v:shape>
                <v:shape id="Picture 6" o:spid="_x0000_s1028" type="#_x0000_t75" style="position:absolute;left:9144;top:1576;width:13881;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">
                  <v:imagedata r:id="rId20" o:title=""/>
                </v:shape>
              </v:group>
            </w:pict>
          </mc:Fallback>
        </mc:AlternateContent>
      </w:r>
    </w:p>
    <w:p w14:paraId="2A068EC3" w14:textId="51BCA143" w:rsidR="00425873" w:rsidRPr="00680A7C" w:rsidRDefault="00425873" w:rsidP="00425873">
      <w:pPr>
        <w:rPr>
          <w:rFonts w:ascii="Calibri" w:hAnsi="Calibri" w:cs="Calibri"/>
        </w:rPr>
      </w:pPr>
    </w:p>
    <w:p w14:paraId="5022B990" w14:textId="77777777" w:rsidR="00CA6B4B" w:rsidRDefault="00CA6B4B" w:rsidP="00425873">
      <w:pPr>
        <w:rPr>
          <w:rFonts w:ascii="Calibri" w:hAnsi="Calibri" w:cs="Calibri"/>
        </w:rPr>
        <w:sectPr w:rsidR="00CA6B4B" w:rsidSect="00251BE4">
          <w:headerReference w:type="default" r:id="rId21"/>
          <w:footerReference w:type="default" r:id="rId22"/>
          <w:headerReference w:type="first" r:id="rId23"/>
          <w:footerReference w:type="first" r:id="rId24"/>
          <w:pgSz w:w="12240" w:h="15840" w:code="1"/>
          <w:pgMar w:top="1440" w:right="1440" w:bottom="1440" w:left="1440" w:header="709" w:footer="709" w:gutter="0"/>
          <w:pgNumType w:start="1"/>
          <w:cols w:space="720"/>
          <w:titlePg/>
          <w:docGrid w:linePitch="299"/>
        </w:sectPr>
      </w:pPr>
    </w:p>
    <w:sdt>
      <w:sdtPr>
        <w:rPr>
          <w:rFonts w:ascii="Calibri" w:eastAsia="Georgia" w:hAnsi="Calibri" w:cs="Calibri"/>
          <w:color w:val="3C3C3C" w:themeColor="text1" w:themeTint="E6"/>
          <w:sz w:val="22"/>
          <w:szCs w:val="22"/>
          <w:lang w:val="en-GB"/>
        </w:rPr>
        <w:id w:val="1960683674"/>
        <w:docPartObj>
          <w:docPartGallery w:val="Table of Contents"/>
          <w:docPartUnique/>
        </w:docPartObj>
      </w:sdtPr>
      <w:sdtEndPr>
        <w:rPr>
          <w:b/>
          <w:bCs/>
          <w:noProof/>
        </w:rPr>
      </w:sdtEndPr>
      <w:sdtContent>
        <w:p w14:paraId="4CCCC303" w14:textId="24658A68" w:rsidR="00680A7C" w:rsidRPr="00B8450C" w:rsidRDefault="000330C1">
          <w:pPr>
            <w:pStyle w:val="TOCHeading"/>
            <w:rPr>
              <w:rFonts w:ascii="Calibri" w:hAnsi="Calibri" w:cs="Calibri"/>
              <w:b/>
              <w:color w:val="003266" w:themeColor="accent2" w:themeShade="40"/>
              <w:sz w:val="28"/>
              <w:szCs w:val="22"/>
            </w:rPr>
          </w:pPr>
          <w:r w:rsidRPr="00B8450C">
            <w:rPr>
              <w:rFonts w:ascii="Calibri" w:hAnsi="Calibri" w:cs="Calibri"/>
              <w:b/>
              <w:color w:val="003266" w:themeColor="accent2" w:themeShade="40"/>
              <w:sz w:val="28"/>
              <w:szCs w:val="22"/>
            </w:rPr>
            <w:t xml:space="preserve">Table of </w:t>
          </w:r>
          <w:r w:rsidR="00E072D8">
            <w:rPr>
              <w:rFonts w:ascii="Calibri" w:hAnsi="Calibri" w:cs="Calibri"/>
              <w:b/>
              <w:color w:val="003266" w:themeColor="accent2" w:themeShade="40"/>
              <w:sz w:val="28"/>
              <w:szCs w:val="22"/>
            </w:rPr>
            <w:t>c</w:t>
          </w:r>
          <w:r w:rsidRPr="00B8450C">
            <w:rPr>
              <w:rFonts w:ascii="Calibri" w:hAnsi="Calibri" w:cs="Calibri"/>
              <w:b/>
              <w:color w:val="003266" w:themeColor="accent2" w:themeShade="40"/>
              <w:sz w:val="28"/>
              <w:szCs w:val="22"/>
            </w:rPr>
            <w:t>ontents</w:t>
          </w:r>
        </w:p>
        <w:p w14:paraId="4F28FE73" w14:textId="6C6C6D5F" w:rsidR="00053339" w:rsidRPr="00905622" w:rsidRDefault="00680A7C" w:rsidP="00DA6CC8">
          <w:pPr>
            <w:pStyle w:val="TOC1"/>
            <w:tabs>
              <w:tab w:val="right" w:leader="dot" w:pos="9350"/>
            </w:tabs>
            <w:spacing w:line="240" w:lineRule="auto"/>
            <w:rPr>
              <w:rFonts w:ascii="Calibri" w:eastAsiaTheme="minorEastAsia" w:hAnsi="Calibri" w:cs="Calibri"/>
              <w:caps w:val="0"/>
              <w:noProof/>
              <w:color w:val="auto"/>
              <w:sz w:val="22"/>
              <w:szCs w:val="22"/>
              <w:lang w:eastAsia="en-GB"/>
            </w:rPr>
          </w:pPr>
          <w:r w:rsidRPr="00905622">
            <w:rPr>
              <w:rFonts w:ascii="Calibri" w:hAnsi="Calibri" w:cs="Calibri"/>
              <w:b w:val="0"/>
              <w:bCs w:val="0"/>
              <w:caps w:val="0"/>
              <w:noProof/>
              <w:sz w:val="22"/>
              <w:szCs w:val="22"/>
            </w:rPr>
            <w:fldChar w:fldCharType="begin"/>
          </w:r>
          <w:r w:rsidRPr="00905622">
            <w:rPr>
              <w:rFonts w:ascii="Calibri" w:hAnsi="Calibri" w:cs="Calibri"/>
              <w:b w:val="0"/>
              <w:bCs w:val="0"/>
              <w:caps w:val="0"/>
              <w:noProof/>
              <w:sz w:val="22"/>
              <w:szCs w:val="22"/>
            </w:rPr>
            <w:instrText xml:space="preserve"> TOC \o "1-3" \h \z \u </w:instrText>
          </w:r>
          <w:r w:rsidRPr="00905622">
            <w:rPr>
              <w:rFonts w:ascii="Calibri" w:hAnsi="Calibri" w:cs="Calibri"/>
              <w:b w:val="0"/>
              <w:bCs w:val="0"/>
              <w:caps w:val="0"/>
              <w:noProof/>
              <w:sz w:val="22"/>
              <w:szCs w:val="22"/>
            </w:rPr>
            <w:fldChar w:fldCharType="separate"/>
          </w:r>
          <w:hyperlink w:anchor="_Toc105947603" w:history="1">
            <w:r w:rsidR="00053339" w:rsidRPr="00905622">
              <w:rPr>
                <w:rStyle w:val="Hyperlink"/>
                <w:rFonts w:ascii="Calibri" w:hAnsi="Calibri" w:cs="Calibri"/>
                <w:caps w:val="0"/>
                <w:noProof/>
                <w:sz w:val="22"/>
                <w:szCs w:val="22"/>
              </w:rPr>
              <w:t>Executive summary</w:t>
            </w:r>
            <w:r w:rsidR="00053339" w:rsidRPr="00905622">
              <w:rPr>
                <w:rFonts w:ascii="Calibri" w:hAnsi="Calibri" w:cs="Calibri"/>
                <w:caps w:val="0"/>
                <w:noProof/>
                <w:webHidden/>
                <w:sz w:val="22"/>
                <w:szCs w:val="22"/>
              </w:rPr>
              <w:tab/>
            </w:r>
            <w:r w:rsidR="00053339" w:rsidRPr="00905622">
              <w:rPr>
                <w:rFonts w:ascii="Calibri" w:hAnsi="Calibri" w:cs="Calibri"/>
                <w:caps w:val="0"/>
                <w:noProof/>
                <w:webHidden/>
                <w:sz w:val="22"/>
                <w:szCs w:val="22"/>
              </w:rPr>
              <w:fldChar w:fldCharType="begin"/>
            </w:r>
            <w:r w:rsidR="00053339" w:rsidRPr="00905622">
              <w:rPr>
                <w:rFonts w:ascii="Calibri" w:hAnsi="Calibri" w:cs="Calibri"/>
                <w:caps w:val="0"/>
                <w:noProof/>
                <w:webHidden/>
                <w:sz w:val="22"/>
                <w:szCs w:val="22"/>
              </w:rPr>
              <w:instrText xml:space="preserve"> PAGEREF _Toc105947603 \h </w:instrText>
            </w:r>
            <w:r w:rsidR="00053339" w:rsidRPr="00905622">
              <w:rPr>
                <w:rFonts w:ascii="Calibri" w:hAnsi="Calibri" w:cs="Calibri"/>
                <w:caps w:val="0"/>
                <w:noProof/>
                <w:webHidden/>
                <w:sz w:val="22"/>
                <w:szCs w:val="22"/>
              </w:rPr>
            </w:r>
            <w:r w:rsidR="00053339" w:rsidRPr="00905622">
              <w:rPr>
                <w:rFonts w:ascii="Calibri" w:hAnsi="Calibri" w:cs="Calibri"/>
                <w:caps w:val="0"/>
                <w:noProof/>
                <w:webHidden/>
                <w:sz w:val="22"/>
                <w:szCs w:val="22"/>
              </w:rPr>
              <w:fldChar w:fldCharType="separate"/>
            </w:r>
            <w:r w:rsidR="00304130">
              <w:rPr>
                <w:rFonts w:ascii="Calibri" w:hAnsi="Calibri" w:cs="Calibri"/>
                <w:caps w:val="0"/>
                <w:noProof/>
                <w:webHidden/>
                <w:sz w:val="22"/>
                <w:szCs w:val="22"/>
              </w:rPr>
              <w:t>ii</w:t>
            </w:r>
            <w:r w:rsidR="00053339" w:rsidRPr="00905622">
              <w:rPr>
                <w:rFonts w:ascii="Calibri" w:hAnsi="Calibri" w:cs="Calibri"/>
                <w:caps w:val="0"/>
                <w:noProof/>
                <w:webHidden/>
                <w:sz w:val="22"/>
                <w:szCs w:val="22"/>
              </w:rPr>
              <w:fldChar w:fldCharType="end"/>
            </w:r>
          </w:hyperlink>
        </w:p>
        <w:p w14:paraId="72B6516C" w14:textId="398F44C4" w:rsidR="00053339" w:rsidRPr="00905622" w:rsidRDefault="00205F4B" w:rsidP="00DA6CC8">
          <w:pPr>
            <w:pStyle w:val="TOC1"/>
            <w:tabs>
              <w:tab w:val="left" w:pos="420"/>
              <w:tab w:val="right" w:leader="dot" w:pos="9350"/>
            </w:tabs>
            <w:spacing w:line="240" w:lineRule="auto"/>
            <w:ind w:left="181"/>
            <w:rPr>
              <w:rFonts w:ascii="Calibri" w:eastAsiaTheme="minorEastAsia" w:hAnsi="Calibri" w:cs="Calibri"/>
              <w:b w:val="0"/>
              <w:bCs w:val="0"/>
              <w:caps w:val="0"/>
              <w:noProof/>
              <w:color w:val="auto"/>
              <w:sz w:val="22"/>
              <w:szCs w:val="22"/>
              <w:lang w:eastAsia="en-GB"/>
            </w:rPr>
          </w:pPr>
          <w:hyperlink w:anchor="_Toc105947604" w:history="1">
            <w:r w:rsidR="00053339" w:rsidRPr="00905622">
              <w:rPr>
                <w:rStyle w:val="Hyperlink"/>
                <w:rFonts w:ascii="Calibri" w:hAnsi="Calibri" w:cs="Calibri"/>
                <w:b w:val="0"/>
                <w:bCs w:val="0"/>
                <w:caps w:val="0"/>
                <w:noProof/>
                <w:sz w:val="22"/>
                <w:szCs w:val="22"/>
              </w:rPr>
              <w:t>1.</w:t>
            </w:r>
            <w:r w:rsidR="00053339" w:rsidRPr="00905622">
              <w:rPr>
                <w:rFonts w:ascii="Calibri" w:eastAsiaTheme="minorEastAsia" w:hAnsi="Calibri" w:cs="Calibri"/>
                <w:b w:val="0"/>
                <w:bCs w:val="0"/>
                <w:caps w:val="0"/>
                <w:noProof/>
                <w:color w:val="auto"/>
                <w:sz w:val="22"/>
                <w:szCs w:val="22"/>
                <w:lang w:eastAsia="en-GB"/>
              </w:rPr>
              <w:tab/>
            </w:r>
            <w:r w:rsidR="00053339" w:rsidRPr="00905622">
              <w:rPr>
                <w:rStyle w:val="Hyperlink"/>
                <w:rFonts w:ascii="Calibri" w:hAnsi="Calibri" w:cs="Calibri"/>
                <w:b w:val="0"/>
                <w:bCs w:val="0"/>
                <w:caps w:val="0"/>
                <w:noProof/>
                <w:sz w:val="22"/>
                <w:szCs w:val="22"/>
              </w:rPr>
              <w:t>Introduction</w:t>
            </w:r>
            <w:r w:rsidR="00053339" w:rsidRPr="00905622">
              <w:rPr>
                <w:rFonts w:ascii="Calibri" w:hAnsi="Calibri" w:cs="Calibri"/>
                <w:b w:val="0"/>
                <w:bCs w:val="0"/>
                <w:caps w:val="0"/>
                <w:noProof/>
                <w:webHidden/>
                <w:sz w:val="22"/>
                <w:szCs w:val="22"/>
              </w:rPr>
              <w:tab/>
            </w:r>
            <w:r w:rsidR="00053339" w:rsidRPr="00905622">
              <w:rPr>
                <w:rFonts w:ascii="Calibri" w:hAnsi="Calibri" w:cs="Calibri"/>
                <w:b w:val="0"/>
                <w:bCs w:val="0"/>
                <w:caps w:val="0"/>
                <w:noProof/>
                <w:webHidden/>
                <w:sz w:val="22"/>
                <w:szCs w:val="22"/>
              </w:rPr>
              <w:fldChar w:fldCharType="begin"/>
            </w:r>
            <w:r w:rsidR="00053339" w:rsidRPr="00905622">
              <w:rPr>
                <w:rFonts w:ascii="Calibri" w:hAnsi="Calibri" w:cs="Calibri"/>
                <w:b w:val="0"/>
                <w:bCs w:val="0"/>
                <w:caps w:val="0"/>
                <w:noProof/>
                <w:webHidden/>
                <w:sz w:val="22"/>
                <w:szCs w:val="22"/>
              </w:rPr>
              <w:instrText xml:space="preserve"> PAGEREF _Toc105947604 \h </w:instrText>
            </w:r>
            <w:r w:rsidR="00053339" w:rsidRPr="00905622">
              <w:rPr>
                <w:rFonts w:ascii="Calibri" w:hAnsi="Calibri" w:cs="Calibri"/>
                <w:b w:val="0"/>
                <w:bCs w:val="0"/>
                <w:caps w:val="0"/>
                <w:noProof/>
                <w:webHidden/>
                <w:sz w:val="22"/>
                <w:szCs w:val="22"/>
              </w:rPr>
            </w:r>
            <w:r w:rsidR="00053339" w:rsidRPr="00905622">
              <w:rPr>
                <w:rFonts w:ascii="Calibri" w:hAnsi="Calibri" w:cs="Calibri"/>
                <w:b w:val="0"/>
                <w:bCs w:val="0"/>
                <w:caps w:val="0"/>
                <w:noProof/>
                <w:webHidden/>
                <w:sz w:val="22"/>
                <w:szCs w:val="22"/>
              </w:rPr>
              <w:fldChar w:fldCharType="separate"/>
            </w:r>
            <w:r w:rsidR="00304130">
              <w:rPr>
                <w:rFonts w:ascii="Calibri" w:hAnsi="Calibri" w:cs="Calibri"/>
                <w:b w:val="0"/>
                <w:bCs w:val="0"/>
                <w:caps w:val="0"/>
                <w:noProof/>
                <w:webHidden/>
                <w:sz w:val="22"/>
                <w:szCs w:val="22"/>
              </w:rPr>
              <w:t>1</w:t>
            </w:r>
            <w:r w:rsidR="00053339" w:rsidRPr="00905622">
              <w:rPr>
                <w:rFonts w:ascii="Calibri" w:hAnsi="Calibri" w:cs="Calibri"/>
                <w:b w:val="0"/>
                <w:bCs w:val="0"/>
                <w:caps w:val="0"/>
                <w:noProof/>
                <w:webHidden/>
                <w:sz w:val="22"/>
                <w:szCs w:val="22"/>
              </w:rPr>
              <w:fldChar w:fldCharType="end"/>
            </w:r>
          </w:hyperlink>
        </w:p>
        <w:p w14:paraId="575E9FA8" w14:textId="708E7089" w:rsidR="00053339" w:rsidRPr="00905622" w:rsidRDefault="00205F4B" w:rsidP="00DA6CC8">
          <w:pPr>
            <w:pStyle w:val="TOC1"/>
            <w:tabs>
              <w:tab w:val="left" w:pos="420"/>
              <w:tab w:val="right" w:leader="dot" w:pos="9350"/>
            </w:tabs>
            <w:spacing w:line="240" w:lineRule="auto"/>
            <w:ind w:left="181"/>
            <w:rPr>
              <w:rFonts w:ascii="Calibri" w:eastAsiaTheme="minorEastAsia" w:hAnsi="Calibri" w:cs="Calibri"/>
              <w:b w:val="0"/>
              <w:bCs w:val="0"/>
              <w:caps w:val="0"/>
              <w:noProof/>
              <w:color w:val="auto"/>
              <w:sz w:val="22"/>
              <w:szCs w:val="22"/>
              <w:lang w:eastAsia="en-GB"/>
            </w:rPr>
          </w:pPr>
          <w:hyperlink w:anchor="_Toc105947605" w:history="1">
            <w:r w:rsidR="00053339" w:rsidRPr="00905622">
              <w:rPr>
                <w:rStyle w:val="Hyperlink"/>
                <w:rFonts w:ascii="Calibri" w:hAnsi="Calibri" w:cs="Calibri"/>
                <w:b w:val="0"/>
                <w:bCs w:val="0"/>
                <w:caps w:val="0"/>
                <w:noProof/>
                <w:sz w:val="22"/>
                <w:szCs w:val="22"/>
              </w:rPr>
              <w:t>2.</w:t>
            </w:r>
            <w:r w:rsidR="00053339" w:rsidRPr="00905622">
              <w:rPr>
                <w:rFonts w:ascii="Calibri" w:eastAsiaTheme="minorEastAsia" w:hAnsi="Calibri" w:cs="Calibri"/>
                <w:b w:val="0"/>
                <w:bCs w:val="0"/>
                <w:caps w:val="0"/>
                <w:noProof/>
                <w:color w:val="auto"/>
                <w:sz w:val="22"/>
                <w:szCs w:val="22"/>
                <w:lang w:eastAsia="en-GB"/>
              </w:rPr>
              <w:tab/>
            </w:r>
            <w:r w:rsidR="00053339" w:rsidRPr="00905622">
              <w:rPr>
                <w:rStyle w:val="Hyperlink"/>
                <w:rFonts w:ascii="Calibri" w:hAnsi="Calibri" w:cs="Calibri"/>
                <w:b w:val="0"/>
                <w:bCs w:val="0"/>
                <w:caps w:val="0"/>
                <w:noProof/>
                <w:sz w:val="22"/>
                <w:szCs w:val="22"/>
              </w:rPr>
              <w:t>KSI’s Theory of Change</w:t>
            </w:r>
            <w:r w:rsidR="00053339" w:rsidRPr="00905622">
              <w:rPr>
                <w:rFonts w:ascii="Calibri" w:hAnsi="Calibri" w:cs="Calibri"/>
                <w:b w:val="0"/>
                <w:bCs w:val="0"/>
                <w:caps w:val="0"/>
                <w:noProof/>
                <w:webHidden/>
                <w:sz w:val="22"/>
                <w:szCs w:val="22"/>
              </w:rPr>
              <w:tab/>
            </w:r>
            <w:r w:rsidR="00053339" w:rsidRPr="00905622">
              <w:rPr>
                <w:rFonts w:ascii="Calibri" w:hAnsi="Calibri" w:cs="Calibri"/>
                <w:b w:val="0"/>
                <w:bCs w:val="0"/>
                <w:caps w:val="0"/>
                <w:noProof/>
                <w:webHidden/>
                <w:sz w:val="22"/>
                <w:szCs w:val="22"/>
              </w:rPr>
              <w:fldChar w:fldCharType="begin"/>
            </w:r>
            <w:r w:rsidR="00053339" w:rsidRPr="00905622">
              <w:rPr>
                <w:rFonts w:ascii="Calibri" w:hAnsi="Calibri" w:cs="Calibri"/>
                <w:b w:val="0"/>
                <w:bCs w:val="0"/>
                <w:caps w:val="0"/>
                <w:noProof/>
                <w:webHidden/>
                <w:sz w:val="22"/>
                <w:szCs w:val="22"/>
              </w:rPr>
              <w:instrText xml:space="preserve"> PAGEREF _Toc105947605 \h </w:instrText>
            </w:r>
            <w:r w:rsidR="00053339" w:rsidRPr="00905622">
              <w:rPr>
                <w:rFonts w:ascii="Calibri" w:hAnsi="Calibri" w:cs="Calibri"/>
                <w:b w:val="0"/>
                <w:bCs w:val="0"/>
                <w:caps w:val="0"/>
                <w:noProof/>
                <w:webHidden/>
                <w:sz w:val="22"/>
                <w:szCs w:val="22"/>
              </w:rPr>
            </w:r>
            <w:r w:rsidR="00053339" w:rsidRPr="00905622">
              <w:rPr>
                <w:rFonts w:ascii="Calibri" w:hAnsi="Calibri" w:cs="Calibri"/>
                <w:b w:val="0"/>
                <w:bCs w:val="0"/>
                <w:caps w:val="0"/>
                <w:noProof/>
                <w:webHidden/>
                <w:sz w:val="22"/>
                <w:szCs w:val="22"/>
              </w:rPr>
              <w:fldChar w:fldCharType="separate"/>
            </w:r>
            <w:r w:rsidR="00304130">
              <w:rPr>
                <w:rFonts w:ascii="Calibri" w:hAnsi="Calibri" w:cs="Calibri"/>
                <w:b w:val="0"/>
                <w:bCs w:val="0"/>
                <w:caps w:val="0"/>
                <w:noProof/>
                <w:webHidden/>
                <w:sz w:val="22"/>
                <w:szCs w:val="22"/>
              </w:rPr>
              <w:t>5</w:t>
            </w:r>
            <w:r w:rsidR="00053339" w:rsidRPr="00905622">
              <w:rPr>
                <w:rFonts w:ascii="Calibri" w:hAnsi="Calibri" w:cs="Calibri"/>
                <w:b w:val="0"/>
                <w:bCs w:val="0"/>
                <w:caps w:val="0"/>
                <w:noProof/>
                <w:webHidden/>
                <w:sz w:val="22"/>
                <w:szCs w:val="22"/>
              </w:rPr>
              <w:fldChar w:fldCharType="end"/>
            </w:r>
          </w:hyperlink>
        </w:p>
        <w:p w14:paraId="641FE0F2" w14:textId="0840C52C" w:rsidR="00053339" w:rsidRPr="00905622" w:rsidRDefault="00205F4B" w:rsidP="00DA6CC8">
          <w:pPr>
            <w:pStyle w:val="TOC1"/>
            <w:tabs>
              <w:tab w:val="left" w:pos="420"/>
              <w:tab w:val="right" w:leader="dot" w:pos="9350"/>
            </w:tabs>
            <w:spacing w:line="240" w:lineRule="auto"/>
            <w:ind w:left="181"/>
            <w:rPr>
              <w:rFonts w:ascii="Calibri" w:eastAsiaTheme="minorEastAsia" w:hAnsi="Calibri" w:cs="Calibri"/>
              <w:b w:val="0"/>
              <w:bCs w:val="0"/>
              <w:caps w:val="0"/>
              <w:noProof/>
              <w:color w:val="auto"/>
              <w:sz w:val="22"/>
              <w:szCs w:val="22"/>
              <w:lang w:eastAsia="en-GB"/>
            </w:rPr>
          </w:pPr>
          <w:hyperlink w:anchor="_Toc105947606" w:history="1">
            <w:r w:rsidR="00053339" w:rsidRPr="00905622">
              <w:rPr>
                <w:rStyle w:val="Hyperlink"/>
                <w:rFonts w:ascii="Calibri" w:hAnsi="Calibri" w:cs="Calibri"/>
                <w:b w:val="0"/>
                <w:bCs w:val="0"/>
                <w:caps w:val="0"/>
                <w:noProof/>
                <w:sz w:val="22"/>
                <w:szCs w:val="22"/>
              </w:rPr>
              <w:t>3.</w:t>
            </w:r>
            <w:r w:rsidR="00053339" w:rsidRPr="00905622">
              <w:rPr>
                <w:rFonts w:ascii="Calibri" w:eastAsiaTheme="minorEastAsia" w:hAnsi="Calibri" w:cs="Calibri"/>
                <w:b w:val="0"/>
                <w:bCs w:val="0"/>
                <w:caps w:val="0"/>
                <w:noProof/>
                <w:color w:val="auto"/>
                <w:sz w:val="22"/>
                <w:szCs w:val="22"/>
                <w:lang w:eastAsia="en-GB"/>
              </w:rPr>
              <w:tab/>
            </w:r>
            <w:r w:rsidR="00053339" w:rsidRPr="00905622">
              <w:rPr>
                <w:rStyle w:val="Hyperlink"/>
                <w:rFonts w:ascii="Calibri" w:hAnsi="Calibri" w:cs="Calibri"/>
                <w:b w:val="0"/>
                <w:bCs w:val="0"/>
                <w:caps w:val="0"/>
                <w:noProof/>
                <w:sz w:val="22"/>
                <w:szCs w:val="22"/>
              </w:rPr>
              <w:t>Challenges in undertaking this review</w:t>
            </w:r>
            <w:r w:rsidR="00053339" w:rsidRPr="00905622">
              <w:rPr>
                <w:rFonts w:ascii="Calibri" w:hAnsi="Calibri" w:cs="Calibri"/>
                <w:b w:val="0"/>
                <w:bCs w:val="0"/>
                <w:caps w:val="0"/>
                <w:noProof/>
                <w:webHidden/>
                <w:sz w:val="22"/>
                <w:szCs w:val="22"/>
              </w:rPr>
              <w:tab/>
            </w:r>
            <w:r w:rsidR="00053339" w:rsidRPr="00905622">
              <w:rPr>
                <w:rFonts w:ascii="Calibri" w:hAnsi="Calibri" w:cs="Calibri"/>
                <w:b w:val="0"/>
                <w:bCs w:val="0"/>
                <w:caps w:val="0"/>
                <w:noProof/>
                <w:webHidden/>
                <w:sz w:val="22"/>
                <w:szCs w:val="22"/>
              </w:rPr>
              <w:fldChar w:fldCharType="begin"/>
            </w:r>
            <w:r w:rsidR="00053339" w:rsidRPr="00905622">
              <w:rPr>
                <w:rFonts w:ascii="Calibri" w:hAnsi="Calibri" w:cs="Calibri"/>
                <w:b w:val="0"/>
                <w:bCs w:val="0"/>
                <w:caps w:val="0"/>
                <w:noProof/>
                <w:webHidden/>
                <w:sz w:val="22"/>
                <w:szCs w:val="22"/>
              </w:rPr>
              <w:instrText xml:space="preserve"> PAGEREF _Toc105947606 \h </w:instrText>
            </w:r>
            <w:r w:rsidR="00053339" w:rsidRPr="00905622">
              <w:rPr>
                <w:rFonts w:ascii="Calibri" w:hAnsi="Calibri" w:cs="Calibri"/>
                <w:b w:val="0"/>
                <w:bCs w:val="0"/>
                <w:caps w:val="0"/>
                <w:noProof/>
                <w:webHidden/>
                <w:sz w:val="22"/>
                <w:szCs w:val="22"/>
              </w:rPr>
            </w:r>
            <w:r w:rsidR="00053339" w:rsidRPr="00905622">
              <w:rPr>
                <w:rFonts w:ascii="Calibri" w:hAnsi="Calibri" w:cs="Calibri"/>
                <w:b w:val="0"/>
                <w:bCs w:val="0"/>
                <w:caps w:val="0"/>
                <w:noProof/>
                <w:webHidden/>
                <w:sz w:val="22"/>
                <w:szCs w:val="22"/>
              </w:rPr>
              <w:fldChar w:fldCharType="separate"/>
            </w:r>
            <w:r w:rsidR="00304130">
              <w:rPr>
                <w:rFonts w:ascii="Calibri" w:hAnsi="Calibri" w:cs="Calibri"/>
                <w:b w:val="0"/>
                <w:bCs w:val="0"/>
                <w:caps w:val="0"/>
                <w:noProof/>
                <w:webHidden/>
                <w:sz w:val="22"/>
                <w:szCs w:val="22"/>
              </w:rPr>
              <w:t>7</w:t>
            </w:r>
            <w:r w:rsidR="00053339" w:rsidRPr="00905622">
              <w:rPr>
                <w:rFonts w:ascii="Calibri" w:hAnsi="Calibri" w:cs="Calibri"/>
                <w:b w:val="0"/>
                <w:bCs w:val="0"/>
                <w:caps w:val="0"/>
                <w:noProof/>
                <w:webHidden/>
                <w:sz w:val="22"/>
                <w:szCs w:val="22"/>
              </w:rPr>
              <w:fldChar w:fldCharType="end"/>
            </w:r>
          </w:hyperlink>
        </w:p>
        <w:p w14:paraId="360599DA" w14:textId="150192E1" w:rsidR="00053339" w:rsidRPr="00905622" w:rsidRDefault="00205F4B" w:rsidP="00DA6CC8">
          <w:pPr>
            <w:pStyle w:val="TOC1"/>
            <w:tabs>
              <w:tab w:val="left" w:pos="420"/>
              <w:tab w:val="right" w:leader="dot" w:pos="9350"/>
            </w:tabs>
            <w:spacing w:line="240" w:lineRule="auto"/>
            <w:ind w:left="181"/>
            <w:rPr>
              <w:rFonts w:ascii="Calibri" w:eastAsiaTheme="minorEastAsia" w:hAnsi="Calibri" w:cs="Calibri"/>
              <w:b w:val="0"/>
              <w:bCs w:val="0"/>
              <w:caps w:val="0"/>
              <w:noProof/>
              <w:color w:val="auto"/>
              <w:sz w:val="22"/>
              <w:szCs w:val="22"/>
              <w:lang w:eastAsia="en-GB"/>
            </w:rPr>
          </w:pPr>
          <w:hyperlink w:anchor="_Toc105947607" w:history="1">
            <w:r w:rsidR="00053339" w:rsidRPr="00905622">
              <w:rPr>
                <w:rStyle w:val="Hyperlink"/>
                <w:rFonts w:ascii="Calibri" w:hAnsi="Calibri" w:cs="Calibri"/>
                <w:b w:val="0"/>
                <w:bCs w:val="0"/>
                <w:caps w:val="0"/>
                <w:noProof/>
                <w:sz w:val="22"/>
                <w:szCs w:val="22"/>
              </w:rPr>
              <w:t>4.</w:t>
            </w:r>
            <w:r w:rsidR="00053339" w:rsidRPr="00905622">
              <w:rPr>
                <w:rFonts w:ascii="Calibri" w:eastAsiaTheme="minorEastAsia" w:hAnsi="Calibri" w:cs="Calibri"/>
                <w:b w:val="0"/>
                <w:bCs w:val="0"/>
                <w:caps w:val="0"/>
                <w:noProof/>
                <w:color w:val="auto"/>
                <w:sz w:val="22"/>
                <w:szCs w:val="22"/>
                <w:lang w:eastAsia="en-GB"/>
              </w:rPr>
              <w:tab/>
            </w:r>
            <w:r w:rsidR="00053339" w:rsidRPr="00905622">
              <w:rPr>
                <w:rStyle w:val="Hyperlink"/>
                <w:rFonts w:ascii="Calibri" w:hAnsi="Calibri" w:cs="Calibri"/>
                <w:b w:val="0"/>
                <w:bCs w:val="0"/>
                <w:caps w:val="0"/>
                <w:noProof/>
                <w:sz w:val="22"/>
                <w:szCs w:val="22"/>
              </w:rPr>
              <w:t>The 16 Policy Research Institutes</w:t>
            </w:r>
            <w:r w:rsidR="00053339" w:rsidRPr="00905622">
              <w:rPr>
                <w:rFonts w:ascii="Calibri" w:hAnsi="Calibri" w:cs="Calibri"/>
                <w:b w:val="0"/>
                <w:bCs w:val="0"/>
                <w:caps w:val="0"/>
                <w:noProof/>
                <w:webHidden/>
                <w:sz w:val="22"/>
                <w:szCs w:val="22"/>
              </w:rPr>
              <w:tab/>
            </w:r>
            <w:r w:rsidR="00053339" w:rsidRPr="00905622">
              <w:rPr>
                <w:rFonts w:ascii="Calibri" w:hAnsi="Calibri" w:cs="Calibri"/>
                <w:b w:val="0"/>
                <w:bCs w:val="0"/>
                <w:caps w:val="0"/>
                <w:noProof/>
                <w:webHidden/>
                <w:sz w:val="22"/>
                <w:szCs w:val="22"/>
              </w:rPr>
              <w:fldChar w:fldCharType="begin"/>
            </w:r>
            <w:r w:rsidR="00053339" w:rsidRPr="00905622">
              <w:rPr>
                <w:rFonts w:ascii="Calibri" w:hAnsi="Calibri" w:cs="Calibri"/>
                <w:b w:val="0"/>
                <w:bCs w:val="0"/>
                <w:caps w:val="0"/>
                <w:noProof/>
                <w:webHidden/>
                <w:sz w:val="22"/>
                <w:szCs w:val="22"/>
              </w:rPr>
              <w:instrText xml:space="preserve"> PAGEREF _Toc105947607 \h </w:instrText>
            </w:r>
            <w:r w:rsidR="00053339" w:rsidRPr="00905622">
              <w:rPr>
                <w:rFonts w:ascii="Calibri" w:hAnsi="Calibri" w:cs="Calibri"/>
                <w:b w:val="0"/>
                <w:bCs w:val="0"/>
                <w:caps w:val="0"/>
                <w:noProof/>
                <w:webHidden/>
                <w:sz w:val="22"/>
                <w:szCs w:val="22"/>
              </w:rPr>
            </w:r>
            <w:r w:rsidR="00053339" w:rsidRPr="00905622">
              <w:rPr>
                <w:rFonts w:ascii="Calibri" w:hAnsi="Calibri" w:cs="Calibri"/>
                <w:b w:val="0"/>
                <w:bCs w:val="0"/>
                <w:caps w:val="0"/>
                <w:noProof/>
                <w:webHidden/>
                <w:sz w:val="22"/>
                <w:szCs w:val="22"/>
              </w:rPr>
              <w:fldChar w:fldCharType="separate"/>
            </w:r>
            <w:r w:rsidR="00304130">
              <w:rPr>
                <w:rFonts w:ascii="Calibri" w:hAnsi="Calibri" w:cs="Calibri"/>
                <w:b w:val="0"/>
                <w:bCs w:val="0"/>
                <w:caps w:val="0"/>
                <w:noProof/>
                <w:webHidden/>
                <w:sz w:val="22"/>
                <w:szCs w:val="22"/>
              </w:rPr>
              <w:t>9</w:t>
            </w:r>
            <w:r w:rsidR="00053339" w:rsidRPr="00905622">
              <w:rPr>
                <w:rFonts w:ascii="Calibri" w:hAnsi="Calibri" w:cs="Calibri"/>
                <w:b w:val="0"/>
                <w:bCs w:val="0"/>
                <w:caps w:val="0"/>
                <w:noProof/>
                <w:webHidden/>
                <w:sz w:val="22"/>
                <w:szCs w:val="22"/>
              </w:rPr>
              <w:fldChar w:fldCharType="end"/>
            </w:r>
          </w:hyperlink>
        </w:p>
        <w:p w14:paraId="0FEC164B" w14:textId="754C5FF7" w:rsidR="00053339" w:rsidRPr="00905622" w:rsidRDefault="00205F4B" w:rsidP="00DA6CC8">
          <w:pPr>
            <w:pStyle w:val="TOC1"/>
            <w:tabs>
              <w:tab w:val="left" w:pos="420"/>
              <w:tab w:val="right" w:leader="dot" w:pos="9350"/>
            </w:tabs>
            <w:spacing w:line="240" w:lineRule="auto"/>
            <w:ind w:left="181"/>
            <w:rPr>
              <w:rFonts w:ascii="Calibri" w:eastAsiaTheme="minorEastAsia" w:hAnsi="Calibri" w:cs="Calibri"/>
              <w:b w:val="0"/>
              <w:bCs w:val="0"/>
              <w:caps w:val="0"/>
              <w:noProof/>
              <w:color w:val="auto"/>
              <w:sz w:val="22"/>
              <w:szCs w:val="22"/>
              <w:lang w:eastAsia="en-GB"/>
            </w:rPr>
          </w:pPr>
          <w:hyperlink w:anchor="_Toc105947608" w:history="1">
            <w:r w:rsidR="00053339" w:rsidRPr="00905622">
              <w:rPr>
                <w:rStyle w:val="Hyperlink"/>
                <w:rFonts w:ascii="Calibri" w:hAnsi="Calibri" w:cs="Calibri"/>
                <w:b w:val="0"/>
                <w:bCs w:val="0"/>
                <w:caps w:val="0"/>
                <w:noProof/>
                <w:sz w:val="22"/>
                <w:szCs w:val="22"/>
              </w:rPr>
              <w:t>5.</w:t>
            </w:r>
            <w:r w:rsidR="00053339" w:rsidRPr="00905622">
              <w:rPr>
                <w:rFonts w:ascii="Calibri" w:eastAsiaTheme="minorEastAsia" w:hAnsi="Calibri" w:cs="Calibri"/>
                <w:b w:val="0"/>
                <w:bCs w:val="0"/>
                <w:caps w:val="0"/>
                <w:noProof/>
                <w:color w:val="auto"/>
                <w:sz w:val="22"/>
                <w:szCs w:val="22"/>
                <w:lang w:eastAsia="en-GB"/>
              </w:rPr>
              <w:tab/>
            </w:r>
            <w:r w:rsidR="00053339" w:rsidRPr="00905622">
              <w:rPr>
                <w:rStyle w:val="Hyperlink"/>
                <w:rFonts w:ascii="Calibri" w:hAnsi="Calibri" w:cs="Calibri"/>
                <w:b w:val="0"/>
                <w:bCs w:val="0"/>
                <w:caps w:val="0"/>
                <w:noProof/>
                <w:sz w:val="22"/>
                <w:szCs w:val="22"/>
              </w:rPr>
              <w:t>Most noteworthy changes</w:t>
            </w:r>
            <w:r w:rsidR="00053339" w:rsidRPr="00905622">
              <w:rPr>
                <w:rFonts w:ascii="Calibri" w:hAnsi="Calibri" w:cs="Calibri"/>
                <w:b w:val="0"/>
                <w:bCs w:val="0"/>
                <w:caps w:val="0"/>
                <w:noProof/>
                <w:webHidden/>
                <w:sz w:val="22"/>
                <w:szCs w:val="22"/>
              </w:rPr>
              <w:tab/>
            </w:r>
            <w:r w:rsidR="00053339" w:rsidRPr="00905622">
              <w:rPr>
                <w:rFonts w:ascii="Calibri" w:hAnsi="Calibri" w:cs="Calibri"/>
                <w:b w:val="0"/>
                <w:bCs w:val="0"/>
                <w:caps w:val="0"/>
                <w:noProof/>
                <w:webHidden/>
                <w:sz w:val="22"/>
                <w:szCs w:val="22"/>
              </w:rPr>
              <w:fldChar w:fldCharType="begin"/>
            </w:r>
            <w:r w:rsidR="00053339" w:rsidRPr="00905622">
              <w:rPr>
                <w:rFonts w:ascii="Calibri" w:hAnsi="Calibri" w:cs="Calibri"/>
                <w:b w:val="0"/>
                <w:bCs w:val="0"/>
                <w:caps w:val="0"/>
                <w:noProof/>
                <w:webHidden/>
                <w:sz w:val="22"/>
                <w:szCs w:val="22"/>
              </w:rPr>
              <w:instrText xml:space="preserve"> PAGEREF _Toc105947608 \h </w:instrText>
            </w:r>
            <w:r w:rsidR="00053339" w:rsidRPr="00905622">
              <w:rPr>
                <w:rFonts w:ascii="Calibri" w:hAnsi="Calibri" w:cs="Calibri"/>
                <w:b w:val="0"/>
                <w:bCs w:val="0"/>
                <w:caps w:val="0"/>
                <w:noProof/>
                <w:webHidden/>
                <w:sz w:val="22"/>
                <w:szCs w:val="22"/>
              </w:rPr>
            </w:r>
            <w:r w:rsidR="00053339" w:rsidRPr="00905622">
              <w:rPr>
                <w:rFonts w:ascii="Calibri" w:hAnsi="Calibri" w:cs="Calibri"/>
                <w:b w:val="0"/>
                <w:bCs w:val="0"/>
                <w:caps w:val="0"/>
                <w:noProof/>
                <w:webHidden/>
                <w:sz w:val="22"/>
                <w:szCs w:val="22"/>
              </w:rPr>
              <w:fldChar w:fldCharType="separate"/>
            </w:r>
            <w:r w:rsidR="00304130">
              <w:rPr>
                <w:rFonts w:ascii="Calibri" w:hAnsi="Calibri" w:cs="Calibri"/>
                <w:b w:val="0"/>
                <w:bCs w:val="0"/>
                <w:caps w:val="0"/>
                <w:noProof/>
                <w:webHidden/>
                <w:sz w:val="22"/>
                <w:szCs w:val="22"/>
              </w:rPr>
              <w:t>10</w:t>
            </w:r>
            <w:r w:rsidR="00053339" w:rsidRPr="00905622">
              <w:rPr>
                <w:rFonts w:ascii="Calibri" w:hAnsi="Calibri" w:cs="Calibri"/>
                <w:b w:val="0"/>
                <w:bCs w:val="0"/>
                <w:caps w:val="0"/>
                <w:noProof/>
                <w:webHidden/>
                <w:sz w:val="22"/>
                <w:szCs w:val="22"/>
              </w:rPr>
              <w:fldChar w:fldCharType="end"/>
            </w:r>
          </w:hyperlink>
        </w:p>
        <w:p w14:paraId="6F1FE368" w14:textId="45AAC7C7" w:rsidR="00053339" w:rsidRPr="00905622" w:rsidRDefault="00205F4B" w:rsidP="00DA6CC8">
          <w:pPr>
            <w:pStyle w:val="TOC1"/>
            <w:tabs>
              <w:tab w:val="left" w:pos="420"/>
              <w:tab w:val="right" w:leader="dot" w:pos="9350"/>
            </w:tabs>
            <w:spacing w:line="240" w:lineRule="auto"/>
            <w:ind w:left="181"/>
            <w:rPr>
              <w:rFonts w:ascii="Calibri" w:eastAsiaTheme="minorEastAsia" w:hAnsi="Calibri" w:cs="Calibri"/>
              <w:b w:val="0"/>
              <w:bCs w:val="0"/>
              <w:caps w:val="0"/>
              <w:noProof/>
              <w:color w:val="auto"/>
              <w:sz w:val="22"/>
              <w:szCs w:val="22"/>
              <w:lang w:eastAsia="en-GB"/>
            </w:rPr>
          </w:pPr>
          <w:hyperlink w:anchor="_Toc105947609" w:history="1">
            <w:r w:rsidR="00053339" w:rsidRPr="00905622">
              <w:rPr>
                <w:rStyle w:val="Hyperlink"/>
                <w:rFonts w:ascii="Calibri" w:hAnsi="Calibri" w:cs="Calibri"/>
                <w:b w:val="0"/>
                <w:bCs w:val="0"/>
                <w:caps w:val="0"/>
                <w:noProof/>
                <w:sz w:val="22"/>
                <w:szCs w:val="22"/>
              </w:rPr>
              <w:t>6.</w:t>
            </w:r>
            <w:r w:rsidR="00053339" w:rsidRPr="00905622">
              <w:rPr>
                <w:rFonts w:ascii="Calibri" w:eastAsiaTheme="minorEastAsia" w:hAnsi="Calibri" w:cs="Calibri"/>
                <w:b w:val="0"/>
                <w:bCs w:val="0"/>
                <w:caps w:val="0"/>
                <w:noProof/>
                <w:color w:val="auto"/>
                <w:sz w:val="22"/>
                <w:szCs w:val="22"/>
                <w:lang w:eastAsia="en-GB"/>
              </w:rPr>
              <w:tab/>
            </w:r>
            <w:r w:rsidR="00053339" w:rsidRPr="00905622">
              <w:rPr>
                <w:rStyle w:val="Hyperlink"/>
                <w:rFonts w:ascii="Calibri" w:hAnsi="Calibri" w:cs="Calibri"/>
                <w:b w:val="0"/>
                <w:bCs w:val="0"/>
                <w:caps w:val="0"/>
                <w:noProof/>
                <w:sz w:val="22"/>
                <w:szCs w:val="22"/>
              </w:rPr>
              <w:t>Research quality</w:t>
            </w:r>
            <w:r w:rsidR="00053339" w:rsidRPr="00905622">
              <w:rPr>
                <w:rFonts w:ascii="Calibri" w:hAnsi="Calibri" w:cs="Calibri"/>
                <w:b w:val="0"/>
                <w:bCs w:val="0"/>
                <w:caps w:val="0"/>
                <w:noProof/>
                <w:webHidden/>
                <w:sz w:val="22"/>
                <w:szCs w:val="22"/>
              </w:rPr>
              <w:tab/>
            </w:r>
            <w:r w:rsidR="00053339" w:rsidRPr="00905622">
              <w:rPr>
                <w:rFonts w:ascii="Calibri" w:hAnsi="Calibri" w:cs="Calibri"/>
                <w:b w:val="0"/>
                <w:bCs w:val="0"/>
                <w:caps w:val="0"/>
                <w:noProof/>
                <w:webHidden/>
                <w:sz w:val="22"/>
                <w:szCs w:val="22"/>
              </w:rPr>
              <w:fldChar w:fldCharType="begin"/>
            </w:r>
            <w:r w:rsidR="00053339" w:rsidRPr="00905622">
              <w:rPr>
                <w:rFonts w:ascii="Calibri" w:hAnsi="Calibri" w:cs="Calibri"/>
                <w:b w:val="0"/>
                <w:bCs w:val="0"/>
                <w:caps w:val="0"/>
                <w:noProof/>
                <w:webHidden/>
                <w:sz w:val="22"/>
                <w:szCs w:val="22"/>
              </w:rPr>
              <w:instrText xml:space="preserve"> PAGEREF _Toc105947609 \h </w:instrText>
            </w:r>
            <w:r w:rsidR="00053339" w:rsidRPr="00905622">
              <w:rPr>
                <w:rFonts w:ascii="Calibri" w:hAnsi="Calibri" w:cs="Calibri"/>
                <w:b w:val="0"/>
                <w:bCs w:val="0"/>
                <w:caps w:val="0"/>
                <w:noProof/>
                <w:webHidden/>
                <w:sz w:val="22"/>
                <w:szCs w:val="22"/>
              </w:rPr>
            </w:r>
            <w:r w:rsidR="00053339" w:rsidRPr="00905622">
              <w:rPr>
                <w:rFonts w:ascii="Calibri" w:hAnsi="Calibri" w:cs="Calibri"/>
                <w:b w:val="0"/>
                <w:bCs w:val="0"/>
                <w:caps w:val="0"/>
                <w:noProof/>
                <w:webHidden/>
                <w:sz w:val="22"/>
                <w:szCs w:val="22"/>
              </w:rPr>
              <w:fldChar w:fldCharType="separate"/>
            </w:r>
            <w:r w:rsidR="00304130">
              <w:rPr>
                <w:rFonts w:ascii="Calibri" w:hAnsi="Calibri" w:cs="Calibri"/>
                <w:b w:val="0"/>
                <w:bCs w:val="0"/>
                <w:caps w:val="0"/>
                <w:noProof/>
                <w:webHidden/>
                <w:sz w:val="22"/>
                <w:szCs w:val="22"/>
              </w:rPr>
              <w:t>11</w:t>
            </w:r>
            <w:r w:rsidR="00053339" w:rsidRPr="00905622">
              <w:rPr>
                <w:rFonts w:ascii="Calibri" w:hAnsi="Calibri" w:cs="Calibri"/>
                <w:b w:val="0"/>
                <w:bCs w:val="0"/>
                <w:caps w:val="0"/>
                <w:noProof/>
                <w:webHidden/>
                <w:sz w:val="22"/>
                <w:szCs w:val="22"/>
              </w:rPr>
              <w:fldChar w:fldCharType="end"/>
            </w:r>
          </w:hyperlink>
        </w:p>
        <w:p w14:paraId="3563F468" w14:textId="0F554DF3" w:rsidR="00053339" w:rsidRPr="00905622" w:rsidRDefault="00205F4B" w:rsidP="00DA6CC8">
          <w:pPr>
            <w:pStyle w:val="TOC1"/>
            <w:tabs>
              <w:tab w:val="left" w:pos="420"/>
              <w:tab w:val="right" w:leader="dot" w:pos="9350"/>
            </w:tabs>
            <w:spacing w:line="240" w:lineRule="auto"/>
            <w:ind w:left="181"/>
            <w:rPr>
              <w:rFonts w:ascii="Calibri" w:eastAsiaTheme="minorEastAsia" w:hAnsi="Calibri" w:cs="Calibri"/>
              <w:b w:val="0"/>
              <w:bCs w:val="0"/>
              <w:caps w:val="0"/>
              <w:noProof/>
              <w:color w:val="auto"/>
              <w:sz w:val="22"/>
              <w:szCs w:val="22"/>
              <w:lang w:eastAsia="en-GB"/>
            </w:rPr>
          </w:pPr>
          <w:hyperlink w:anchor="_Toc105947610" w:history="1">
            <w:r w:rsidR="00053339" w:rsidRPr="00905622">
              <w:rPr>
                <w:rStyle w:val="Hyperlink"/>
                <w:rFonts w:ascii="Calibri" w:hAnsi="Calibri" w:cs="Calibri"/>
                <w:b w:val="0"/>
                <w:bCs w:val="0"/>
                <w:caps w:val="0"/>
                <w:noProof/>
                <w:sz w:val="22"/>
                <w:szCs w:val="22"/>
              </w:rPr>
              <w:t>7.</w:t>
            </w:r>
            <w:r w:rsidR="00053339" w:rsidRPr="00905622">
              <w:rPr>
                <w:rFonts w:ascii="Calibri" w:eastAsiaTheme="minorEastAsia" w:hAnsi="Calibri" w:cs="Calibri"/>
                <w:b w:val="0"/>
                <w:bCs w:val="0"/>
                <w:caps w:val="0"/>
                <w:noProof/>
                <w:color w:val="auto"/>
                <w:sz w:val="22"/>
                <w:szCs w:val="22"/>
                <w:lang w:eastAsia="en-GB"/>
              </w:rPr>
              <w:tab/>
            </w:r>
            <w:r w:rsidR="00053339" w:rsidRPr="00905622">
              <w:rPr>
                <w:rStyle w:val="Hyperlink"/>
                <w:rFonts w:ascii="Calibri" w:hAnsi="Calibri" w:cs="Calibri"/>
                <w:b w:val="0"/>
                <w:bCs w:val="0"/>
                <w:caps w:val="0"/>
                <w:noProof/>
                <w:sz w:val="22"/>
                <w:szCs w:val="22"/>
              </w:rPr>
              <w:t>Network and profile</w:t>
            </w:r>
            <w:r w:rsidR="00053339" w:rsidRPr="00905622">
              <w:rPr>
                <w:rFonts w:ascii="Calibri" w:hAnsi="Calibri" w:cs="Calibri"/>
                <w:b w:val="0"/>
                <w:bCs w:val="0"/>
                <w:caps w:val="0"/>
                <w:noProof/>
                <w:webHidden/>
                <w:sz w:val="22"/>
                <w:szCs w:val="22"/>
              </w:rPr>
              <w:tab/>
            </w:r>
            <w:r w:rsidR="00053339" w:rsidRPr="00905622">
              <w:rPr>
                <w:rFonts w:ascii="Calibri" w:hAnsi="Calibri" w:cs="Calibri"/>
                <w:b w:val="0"/>
                <w:bCs w:val="0"/>
                <w:caps w:val="0"/>
                <w:noProof/>
                <w:webHidden/>
                <w:sz w:val="22"/>
                <w:szCs w:val="22"/>
              </w:rPr>
              <w:fldChar w:fldCharType="begin"/>
            </w:r>
            <w:r w:rsidR="00053339" w:rsidRPr="00905622">
              <w:rPr>
                <w:rFonts w:ascii="Calibri" w:hAnsi="Calibri" w:cs="Calibri"/>
                <w:b w:val="0"/>
                <w:bCs w:val="0"/>
                <w:caps w:val="0"/>
                <w:noProof/>
                <w:webHidden/>
                <w:sz w:val="22"/>
                <w:szCs w:val="22"/>
              </w:rPr>
              <w:instrText xml:space="preserve"> PAGEREF _Toc105947610 \h </w:instrText>
            </w:r>
            <w:r w:rsidR="00053339" w:rsidRPr="00905622">
              <w:rPr>
                <w:rFonts w:ascii="Calibri" w:hAnsi="Calibri" w:cs="Calibri"/>
                <w:b w:val="0"/>
                <w:bCs w:val="0"/>
                <w:caps w:val="0"/>
                <w:noProof/>
                <w:webHidden/>
                <w:sz w:val="22"/>
                <w:szCs w:val="22"/>
              </w:rPr>
            </w:r>
            <w:r w:rsidR="00053339" w:rsidRPr="00905622">
              <w:rPr>
                <w:rFonts w:ascii="Calibri" w:hAnsi="Calibri" w:cs="Calibri"/>
                <w:b w:val="0"/>
                <w:bCs w:val="0"/>
                <w:caps w:val="0"/>
                <w:noProof/>
                <w:webHidden/>
                <w:sz w:val="22"/>
                <w:szCs w:val="22"/>
              </w:rPr>
              <w:fldChar w:fldCharType="separate"/>
            </w:r>
            <w:r w:rsidR="00304130">
              <w:rPr>
                <w:rFonts w:ascii="Calibri" w:hAnsi="Calibri" w:cs="Calibri"/>
                <w:b w:val="0"/>
                <w:bCs w:val="0"/>
                <w:caps w:val="0"/>
                <w:noProof/>
                <w:webHidden/>
                <w:sz w:val="22"/>
                <w:szCs w:val="22"/>
              </w:rPr>
              <w:t>14</w:t>
            </w:r>
            <w:r w:rsidR="00053339" w:rsidRPr="00905622">
              <w:rPr>
                <w:rFonts w:ascii="Calibri" w:hAnsi="Calibri" w:cs="Calibri"/>
                <w:b w:val="0"/>
                <w:bCs w:val="0"/>
                <w:caps w:val="0"/>
                <w:noProof/>
                <w:webHidden/>
                <w:sz w:val="22"/>
                <w:szCs w:val="22"/>
              </w:rPr>
              <w:fldChar w:fldCharType="end"/>
            </w:r>
          </w:hyperlink>
        </w:p>
        <w:p w14:paraId="56A41BB6" w14:textId="3F6F0146" w:rsidR="00053339" w:rsidRPr="00905622" w:rsidRDefault="00205F4B" w:rsidP="00DA6CC8">
          <w:pPr>
            <w:pStyle w:val="TOC1"/>
            <w:tabs>
              <w:tab w:val="left" w:pos="420"/>
              <w:tab w:val="right" w:leader="dot" w:pos="9350"/>
            </w:tabs>
            <w:spacing w:line="240" w:lineRule="auto"/>
            <w:ind w:left="181"/>
            <w:rPr>
              <w:rFonts w:ascii="Calibri" w:eastAsiaTheme="minorEastAsia" w:hAnsi="Calibri" w:cs="Calibri"/>
              <w:b w:val="0"/>
              <w:bCs w:val="0"/>
              <w:caps w:val="0"/>
              <w:noProof/>
              <w:color w:val="auto"/>
              <w:sz w:val="22"/>
              <w:szCs w:val="22"/>
              <w:lang w:eastAsia="en-GB"/>
            </w:rPr>
          </w:pPr>
          <w:hyperlink w:anchor="_Toc105947611" w:history="1">
            <w:r w:rsidR="00053339" w:rsidRPr="00905622">
              <w:rPr>
                <w:rStyle w:val="Hyperlink"/>
                <w:rFonts w:ascii="Calibri" w:hAnsi="Calibri" w:cs="Calibri"/>
                <w:b w:val="0"/>
                <w:bCs w:val="0"/>
                <w:caps w:val="0"/>
                <w:noProof/>
                <w:sz w:val="22"/>
                <w:szCs w:val="22"/>
              </w:rPr>
              <w:t>8.</w:t>
            </w:r>
            <w:r w:rsidR="00053339" w:rsidRPr="00905622">
              <w:rPr>
                <w:rFonts w:ascii="Calibri" w:eastAsiaTheme="minorEastAsia" w:hAnsi="Calibri" w:cs="Calibri"/>
                <w:b w:val="0"/>
                <w:bCs w:val="0"/>
                <w:caps w:val="0"/>
                <w:noProof/>
                <w:color w:val="auto"/>
                <w:sz w:val="22"/>
                <w:szCs w:val="22"/>
                <w:lang w:eastAsia="en-GB"/>
              </w:rPr>
              <w:tab/>
            </w:r>
            <w:r w:rsidR="00053339" w:rsidRPr="00905622">
              <w:rPr>
                <w:rStyle w:val="Hyperlink"/>
                <w:rFonts w:ascii="Calibri" w:hAnsi="Calibri" w:cs="Calibri"/>
                <w:b w:val="0"/>
                <w:bCs w:val="0"/>
                <w:caps w:val="0"/>
                <w:noProof/>
                <w:sz w:val="22"/>
                <w:szCs w:val="22"/>
              </w:rPr>
              <w:t>Engagement and influence</w:t>
            </w:r>
            <w:r w:rsidR="00053339" w:rsidRPr="00905622">
              <w:rPr>
                <w:rFonts w:ascii="Calibri" w:hAnsi="Calibri" w:cs="Calibri"/>
                <w:b w:val="0"/>
                <w:bCs w:val="0"/>
                <w:caps w:val="0"/>
                <w:noProof/>
                <w:webHidden/>
                <w:sz w:val="22"/>
                <w:szCs w:val="22"/>
              </w:rPr>
              <w:tab/>
            </w:r>
            <w:r w:rsidR="00053339" w:rsidRPr="00905622">
              <w:rPr>
                <w:rFonts w:ascii="Calibri" w:hAnsi="Calibri" w:cs="Calibri"/>
                <w:b w:val="0"/>
                <w:bCs w:val="0"/>
                <w:caps w:val="0"/>
                <w:noProof/>
                <w:webHidden/>
                <w:sz w:val="22"/>
                <w:szCs w:val="22"/>
              </w:rPr>
              <w:fldChar w:fldCharType="begin"/>
            </w:r>
            <w:r w:rsidR="00053339" w:rsidRPr="00905622">
              <w:rPr>
                <w:rFonts w:ascii="Calibri" w:hAnsi="Calibri" w:cs="Calibri"/>
                <w:b w:val="0"/>
                <w:bCs w:val="0"/>
                <w:caps w:val="0"/>
                <w:noProof/>
                <w:webHidden/>
                <w:sz w:val="22"/>
                <w:szCs w:val="22"/>
              </w:rPr>
              <w:instrText xml:space="preserve"> PAGEREF _Toc105947611 \h </w:instrText>
            </w:r>
            <w:r w:rsidR="00053339" w:rsidRPr="00905622">
              <w:rPr>
                <w:rFonts w:ascii="Calibri" w:hAnsi="Calibri" w:cs="Calibri"/>
                <w:b w:val="0"/>
                <w:bCs w:val="0"/>
                <w:caps w:val="0"/>
                <w:noProof/>
                <w:webHidden/>
                <w:sz w:val="22"/>
                <w:szCs w:val="22"/>
              </w:rPr>
            </w:r>
            <w:r w:rsidR="00053339" w:rsidRPr="00905622">
              <w:rPr>
                <w:rFonts w:ascii="Calibri" w:hAnsi="Calibri" w:cs="Calibri"/>
                <w:b w:val="0"/>
                <w:bCs w:val="0"/>
                <w:caps w:val="0"/>
                <w:noProof/>
                <w:webHidden/>
                <w:sz w:val="22"/>
                <w:szCs w:val="22"/>
              </w:rPr>
              <w:fldChar w:fldCharType="separate"/>
            </w:r>
            <w:r w:rsidR="00304130">
              <w:rPr>
                <w:rFonts w:ascii="Calibri" w:hAnsi="Calibri" w:cs="Calibri"/>
                <w:b w:val="0"/>
                <w:bCs w:val="0"/>
                <w:caps w:val="0"/>
                <w:noProof/>
                <w:webHidden/>
                <w:sz w:val="22"/>
                <w:szCs w:val="22"/>
              </w:rPr>
              <w:t>17</w:t>
            </w:r>
            <w:r w:rsidR="00053339" w:rsidRPr="00905622">
              <w:rPr>
                <w:rFonts w:ascii="Calibri" w:hAnsi="Calibri" w:cs="Calibri"/>
                <w:b w:val="0"/>
                <w:bCs w:val="0"/>
                <w:caps w:val="0"/>
                <w:noProof/>
                <w:webHidden/>
                <w:sz w:val="22"/>
                <w:szCs w:val="22"/>
              </w:rPr>
              <w:fldChar w:fldCharType="end"/>
            </w:r>
          </w:hyperlink>
        </w:p>
        <w:p w14:paraId="70C7FE77" w14:textId="6A2FAEEF" w:rsidR="00053339" w:rsidRPr="00905622" w:rsidRDefault="00205F4B" w:rsidP="00DA6CC8">
          <w:pPr>
            <w:pStyle w:val="TOC1"/>
            <w:tabs>
              <w:tab w:val="left" w:pos="420"/>
              <w:tab w:val="right" w:leader="dot" w:pos="9350"/>
            </w:tabs>
            <w:spacing w:line="240" w:lineRule="auto"/>
            <w:ind w:left="181"/>
            <w:rPr>
              <w:rFonts w:ascii="Calibri" w:eastAsiaTheme="minorEastAsia" w:hAnsi="Calibri" w:cs="Calibri"/>
              <w:b w:val="0"/>
              <w:bCs w:val="0"/>
              <w:caps w:val="0"/>
              <w:noProof/>
              <w:color w:val="auto"/>
              <w:sz w:val="22"/>
              <w:szCs w:val="22"/>
              <w:lang w:eastAsia="en-GB"/>
            </w:rPr>
          </w:pPr>
          <w:hyperlink w:anchor="_Toc105947612" w:history="1">
            <w:r w:rsidR="00053339" w:rsidRPr="00905622">
              <w:rPr>
                <w:rStyle w:val="Hyperlink"/>
                <w:rFonts w:ascii="Calibri" w:hAnsi="Calibri" w:cs="Calibri"/>
                <w:b w:val="0"/>
                <w:bCs w:val="0"/>
                <w:caps w:val="0"/>
                <w:noProof/>
                <w:sz w:val="22"/>
                <w:szCs w:val="22"/>
              </w:rPr>
              <w:t>9.</w:t>
            </w:r>
            <w:r w:rsidR="00053339" w:rsidRPr="00905622">
              <w:rPr>
                <w:rFonts w:ascii="Calibri" w:eastAsiaTheme="minorEastAsia" w:hAnsi="Calibri" w:cs="Calibri"/>
                <w:b w:val="0"/>
                <w:bCs w:val="0"/>
                <w:caps w:val="0"/>
                <w:noProof/>
                <w:color w:val="auto"/>
                <w:sz w:val="22"/>
                <w:szCs w:val="22"/>
                <w:lang w:eastAsia="en-GB"/>
              </w:rPr>
              <w:tab/>
            </w:r>
            <w:r w:rsidR="00053339" w:rsidRPr="00905622">
              <w:rPr>
                <w:rStyle w:val="Hyperlink"/>
                <w:rFonts w:ascii="Calibri" w:hAnsi="Calibri" w:cs="Calibri"/>
                <w:b w:val="0"/>
                <w:bCs w:val="0"/>
                <w:caps w:val="0"/>
                <w:noProof/>
                <w:sz w:val="22"/>
                <w:szCs w:val="22"/>
              </w:rPr>
              <w:t>Financial sustainability</w:t>
            </w:r>
            <w:r w:rsidR="00053339" w:rsidRPr="00905622">
              <w:rPr>
                <w:rFonts w:ascii="Calibri" w:hAnsi="Calibri" w:cs="Calibri"/>
                <w:b w:val="0"/>
                <w:bCs w:val="0"/>
                <w:caps w:val="0"/>
                <w:noProof/>
                <w:webHidden/>
                <w:sz w:val="22"/>
                <w:szCs w:val="22"/>
              </w:rPr>
              <w:tab/>
            </w:r>
            <w:r w:rsidR="00053339" w:rsidRPr="00905622">
              <w:rPr>
                <w:rFonts w:ascii="Calibri" w:hAnsi="Calibri" w:cs="Calibri"/>
                <w:b w:val="0"/>
                <w:bCs w:val="0"/>
                <w:caps w:val="0"/>
                <w:noProof/>
                <w:webHidden/>
                <w:sz w:val="22"/>
                <w:szCs w:val="22"/>
              </w:rPr>
              <w:fldChar w:fldCharType="begin"/>
            </w:r>
            <w:r w:rsidR="00053339" w:rsidRPr="00905622">
              <w:rPr>
                <w:rFonts w:ascii="Calibri" w:hAnsi="Calibri" w:cs="Calibri"/>
                <w:b w:val="0"/>
                <w:bCs w:val="0"/>
                <w:caps w:val="0"/>
                <w:noProof/>
                <w:webHidden/>
                <w:sz w:val="22"/>
                <w:szCs w:val="22"/>
              </w:rPr>
              <w:instrText xml:space="preserve"> PAGEREF _Toc105947612 \h </w:instrText>
            </w:r>
            <w:r w:rsidR="00053339" w:rsidRPr="00905622">
              <w:rPr>
                <w:rFonts w:ascii="Calibri" w:hAnsi="Calibri" w:cs="Calibri"/>
                <w:b w:val="0"/>
                <w:bCs w:val="0"/>
                <w:caps w:val="0"/>
                <w:noProof/>
                <w:webHidden/>
                <w:sz w:val="22"/>
                <w:szCs w:val="22"/>
              </w:rPr>
            </w:r>
            <w:r w:rsidR="00053339" w:rsidRPr="00905622">
              <w:rPr>
                <w:rFonts w:ascii="Calibri" w:hAnsi="Calibri" w:cs="Calibri"/>
                <w:b w:val="0"/>
                <w:bCs w:val="0"/>
                <w:caps w:val="0"/>
                <w:noProof/>
                <w:webHidden/>
                <w:sz w:val="22"/>
                <w:szCs w:val="22"/>
              </w:rPr>
              <w:fldChar w:fldCharType="separate"/>
            </w:r>
            <w:r w:rsidR="00304130">
              <w:rPr>
                <w:rFonts w:ascii="Calibri" w:hAnsi="Calibri" w:cs="Calibri"/>
                <w:b w:val="0"/>
                <w:bCs w:val="0"/>
                <w:caps w:val="0"/>
                <w:noProof/>
                <w:webHidden/>
                <w:sz w:val="22"/>
                <w:szCs w:val="22"/>
              </w:rPr>
              <w:t>22</w:t>
            </w:r>
            <w:r w:rsidR="00053339" w:rsidRPr="00905622">
              <w:rPr>
                <w:rFonts w:ascii="Calibri" w:hAnsi="Calibri" w:cs="Calibri"/>
                <w:b w:val="0"/>
                <w:bCs w:val="0"/>
                <w:caps w:val="0"/>
                <w:noProof/>
                <w:webHidden/>
                <w:sz w:val="22"/>
                <w:szCs w:val="22"/>
              </w:rPr>
              <w:fldChar w:fldCharType="end"/>
            </w:r>
          </w:hyperlink>
        </w:p>
        <w:p w14:paraId="437A03E8" w14:textId="1EA45581" w:rsidR="00053339" w:rsidRPr="00905622" w:rsidRDefault="00205F4B" w:rsidP="00DA6CC8">
          <w:pPr>
            <w:pStyle w:val="TOC1"/>
            <w:tabs>
              <w:tab w:val="left" w:pos="630"/>
              <w:tab w:val="right" w:leader="dot" w:pos="9350"/>
            </w:tabs>
            <w:spacing w:line="240" w:lineRule="auto"/>
            <w:ind w:left="181"/>
            <w:rPr>
              <w:rFonts w:ascii="Calibri" w:eastAsiaTheme="minorEastAsia" w:hAnsi="Calibri" w:cs="Calibri"/>
              <w:b w:val="0"/>
              <w:bCs w:val="0"/>
              <w:caps w:val="0"/>
              <w:noProof/>
              <w:color w:val="auto"/>
              <w:sz w:val="22"/>
              <w:szCs w:val="22"/>
              <w:lang w:eastAsia="en-GB"/>
            </w:rPr>
          </w:pPr>
          <w:hyperlink w:anchor="_Toc105947613" w:history="1">
            <w:r w:rsidR="00053339" w:rsidRPr="00905622">
              <w:rPr>
                <w:rStyle w:val="Hyperlink"/>
                <w:rFonts w:ascii="Calibri" w:hAnsi="Calibri" w:cs="Calibri"/>
                <w:b w:val="0"/>
                <w:bCs w:val="0"/>
                <w:caps w:val="0"/>
                <w:noProof/>
                <w:sz w:val="22"/>
                <w:szCs w:val="22"/>
              </w:rPr>
              <w:t>10.</w:t>
            </w:r>
            <w:r w:rsidR="00053339" w:rsidRPr="00905622">
              <w:rPr>
                <w:rFonts w:ascii="Calibri" w:eastAsiaTheme="minorEastAsia" w:hAnsi="Calibri" w:cs="Calibri"/>
                <w:b w:val="0"/>
                <w:bCs w:val="0"/>
                <w:caps w:val="0"/>
                <w:noProof/>
                <w:color w:val="auto"/>
                <w:sz w:val="22"/>
                <w:szCs w:val="22"/>
                <w:lang w:eastAsia="en-GB"/>
              </w:rPr>
              <w:tab/>
            </w:r>
            <w:r w:rsidR="00053339" w:rsidRPr="00905622">
              <w:rPr>
                <w:rStyle w:val="Hyperlink"/>
                <w:rFonts w:ascii="Calibri" w:hAnsi="Calibri" w:cs="Calibri"/>
                <w:b w:val="0"/>
                <w:bCs w:val="0"/>
                <w:caps w:val="0"/>
                <w:noProof/>
                <w:sz w:val="22"/>
                <w:szCs w:val="22"/>
              </w:rPr>
              <w:t>Adapting to COVID-19</w:t>
            </w:r>
            <w:r w:rsidR="00053339" w:rsidRPr="00905622">
              <w:rPr>
                <w:rFonts w:ascii="Calibri" w:hAnsi="Calibri" w:cs="Calibri"/>
                <w:b w:val="0"/>
                <w:bCs w:val="0"/>
                <w:caps w:val="0"/>
                <w:noProof/>
                <w:webHidden/>
                <w:sz w:val="22"/>
                <w:szCs w:val="22"/>
              </w:rPr>
              <w:tab/>
            </w:r>
            <w:r w:rsidR="00053339" w:rsidRPr="00905622">
              <w:rPr>
                <w:rFonts w:ascii="Calibri" w:hAnsi="Calibri" w:cs="Calibri"/>
                <w:b w:val="0"/>
                <w:bCs w:val="0"/>
                <w:caps w:val="0"/>
                <w:noProof/>
                <w:webHidden/>
                <w:sz w:val="22"/>
                <w:szCs w:val="22"/>
              </w:rPr>
              <w:fldChar w:fldCharType="begin"/>
            </w:r>
            <w:r w:rsidR="00053339" w:rsidRPr="00905622">
              <w:rPr>
                <w:rFonts w:ascii="Calibri" w:hAnsi="Calibri" w:cs="Calibri"/>
                <w:b w:val="0"/>
                <w:bCs w:val="0"/>
                <w:caps w:val="0"/>
                <w:noProof/>
                <w:webHidden/>
                <w:sz w:val="22"/>
                <w:szCs w:val="22"/>
              </w:rPr>
              <w:instrText xml:space="preserve"> PAGEREF _Toc105947613 \h </w:instrText>
            </w:r>
            <w:r w:rsidR="00053339" w:rsidRPr="00905622">
              <w:rPr>
                <w:rFonts w:ascii="Calibri" w:hAnsi="Calibri" w:cs="Calibri"/>
                <w:b w:val="0"/>
                <w:bCs w:val="0"/>
                <w:caps w:val="0"/>
                <w:noProof/>
                <w:webHidden/>
                <w:sz w:val="22"/>
                <w:szCs w:val="22"/>
              </w:rPr>
            </w:r>
            <w:r w:rsidR="00053339" w:rsidRPr="00905622">
              <w:rPr>
                <w:rFonts w:ascii="Calibri" w:hAnsi="Calibri" w:cs="Calibri"/>
                <w:b w:val="0"/>
                <w:bCs w:val="0"/>
                <w:caps w:val="0"/>
                <w:noProof/>
                <w:webHidden/>
                <w:sz w:val="22"/>
                <w:szCs w:val="22"/>
              </w:rPr>
              <w:fldChar w:fldCharType="separate"/>
            </w:r>
            <w:r w:rsidR="00304130">
              <w:rPr>
                <w:rFonts w:ascii="Calibri" w:hAnsi="Calibri" w:cs="Calibri"/>
                <w:b w:val="0"/>
                <w:bCs w:val="0"/>
                <w:caps w:val="0"/>
                <w:noProof/>
                <w:webHidden/>
                <w:sz w:val="22"/>
                <w:szCs w:val="22"/>
              </w:rPr>
              <w:t>25</w:t>
            </w:r>
            <w:r w:rsidR="00053339" w:rsidRPr="00905622">
              <w:rPr>
                <w:rFonts w:ascii="Calibri" w:hAnsi="Calibri" w:cs="Calibri"/>
                <w:b w:val="0"/>
                <w:bCs w:val="0"/>
                <w:caps w:val="0"/>
                <w:noProof/>
                <w:webHidden/>
                <w:sz w:val="22"/>
                <w:szCs w:val="22"/>
              </w:rPr>
              <w:fldChar w:fldCharType="end"/>
            </w:r>
          </w:hyperlink>
        </w:p>
        <w:p w14:paraId="3AF4ABAE" w14:textId="04D1137A" w:rsidR="00053339" w:rsidRPr="00905622" w:rsidRDefault="00205F4B" w:rsidP="00DA6CC8">
          <w:pPr>
            <w:pStyle w:val="TOC1"/>
            <w:tabs>
              <w:tab w:val="left" w:pos="630"/>
              <w:tab w:val="right" w:leader="dot" w:pos="9350"/>
            </w:tabs>
            <w:spacing w:line="240" w:lineRule="auto"/>
            <w:ind w:left="181"/>
            <w:rPr>
              <w:rFonts w:ascii="Calibri" w:eastAsiaTheme="minorEastAsia" w:hAnsi="Calibri" w:cs="Calibri"/>
              <w:b w:val="0"/>
              <w:bCs w:val="0"/>
              <w:caps w:val="0"/>
              <w:noProof/>
              <w:color w:val="auto"/>
              <w:sz w:val="22"/>
              <w:szCs w:val="22"/>
              <w:lang w:eastAsia="en-GB"/>
            </w:rPr>
          </w:pPr>
          <w:hyperlink w:anchor="_Toc105947614" w:history="1">
            <w:r w:rsidR="00053339" w:rsidRPr="00905622">
              <w:rPr>
                <w:rStyle w:val="Hyperlink"/>
                <w:rFonts w:ascii="Calibri" w:hAnsi="Calibri" w:cs="Calibri"/>
                <w:b w:val="0"/>
                <w:bCs w:val="0"/>
                <w:caps w:val="0"/>
                <w:noProof/>
                <w:sz w:val="22"/>
                <w:szCs w:val="22"/>
              </w:rPr>
              <w:t>11.</w:t>
            </w:r>
            <w:r w:rsidR="00053339" w:rsidRPr="00905622">
              <w:rPr>
                <w:rFonts w:ascii="Calibri" w:eastAsiaTheme="minorEastAsia" w:hAnsi="Calibri" w:cs="Calibri"/>
                <w:b w:val="0"/>
                <w:bCs w:val="0"/>
                <w:caps w:val="0"/>
                <w:noProof/>
                <w:color w:val="auto"/>
                <w:sz w:val="22"/>
                <w:szCs w:val="22"/>
                <w:lang w:eastAsia="en-GB"/>
              </w:rPr>
              <w:tab/>
            </w:r>
            <w:r w:rsidR="00053339" w:rsidRPr="00905622">
              <w:rPr>
                <w:rStyle w:val="Hyperlink"/>
                <w:rFonts w:ascii="Calibri" w:hAnsi="Calibri" w:cs="Calibri"/>
                <w:b w:val="0"/>
                <w:bCs w:val="0"/>
                <w:caps w:val="0"/>
                <w:noProof/>
                <w:sz w:val="22"/>
                <w:szCs w:val="22"/>
              </w:rPr>
              <w:t>Key mediating factors</w:t>
            </w:r>
            <w:r w:rsidR="00053339" w:rsidRPr="00905622">
              <w:rPr>
                <w:rFonts w:ascii="Calibri" w:hAnsi="Calibri" w:cs="Calibri"/>
                <w:b w:val="0"/>
                <w:bCs w:val="0"/>
                <w:caps w:val="0"/>
                <w:noProof/>
                <w:webHidden/>
                <w:sz w:val="22"/>
                <w:szCs w:val="22"/>
              </w:rPr>
              <w:tab/>
            </w:r>
            <w:r w:rsidR="00053339" w:rsidRPr="00905622">
              <w:rPr>
                <w:rFonts w:ascii="Calibri" w:hAnsi="Calibri" w:cs="Calibri"/>
                <w:b w:val="0"/>
                <w:bCs w:val="0"/>
                <w:caps w:val="0"/>
                <w:noProof/>
                <w:webHidden/>
                <w:sz w:val="22"/>
                <w:szCs w:val="22"/>
              </w:rPr>
              <w:fldChar w:fldCharType="begin"/>
            </w:r>
            <w:r w:rsidR="00053339" w:rsidRPr="00905622">
              <w:rPr>
                <w:rFonts w:ascii="Calibri" w:hAnsi="Calibri" w:cs="Calibri"/>
                <w:b w:val="0"/>
                <w:bCs w:val="0"/>
                <w:caps w:val="0"/>
                <w:noProof/>
                <w:webHidden/>
                <w:sz w:val="22"/>
                <w:szCs w:val="22"/>
              </w:rPr>
              <w:instrText xml:space="preserve"> PAGEREF _Toc105947614 \h </w:instrText>
            </w:r>
            <w:r w:rsidR="00053339" w:rsidRPr="00905622">
              <w:rPr>
                <w:rFonts w:ascii="Calibri" w:hAnsi="Calibri" w:cs="Calibri"/>
                <w:b w:val="0"/>
                <w:bCs w:val="0"/>
                <w:caps w:val="0"/>
                <w:noProof/>
                <w:webHidden/>
                <w:sz w:val="22"/>
                <w:szCs w:val="22"/>
              </w:rPr>
            </w:r>
            <w:r w:rsidR="00053339" w:rsidRPr="00905622">
              <w:rPr>
                <w:rFonts w:ascii="Calibri" w:hAnsi="Calibri" w:cs="Calibri"/>
                <w:b w:val="0"/>
                <w:bCs w:val="0"/>
                <w:caps w:val="0"/>
                <w:noProof/>
                <w:webHidden/>
                <w:sz w:val="22"/>
                <w:szCs w:val="22"/>
              </w:rPr>
              <w:fldChar w:fldCharType="separate"/>
            </w:r>
            <w:r w:rsidR="00304130">
              <w:rPr>
                <w:rFonts w:ascii="Calibri" w:hAnsi="Calibri" w:cs="Calibri"/>
                <w:b w:val="0"/>
                <w:bCs w:val="0"/>
                <w:caps w:val="0"/>
                <w:noProof/>
                <w:webHidden/>
                <w:sz w:val="22"/>
                <w:szCs w:val="22"/>
              </w:rPr>
              <w:t>27</w:t>
            </w:r>
            <w:r w:rsidR="00053339" w:rsidRPr="00905622">
              <w:rPr>
                <w:rFonts w:ascii="Calibri" w:hAnsi="Calibri" w:cs="Calibri"/>
                <w:b w:val="0"/>
                <w:bCs w:val="0"/>
                <w:caps w:val="0"/>
                <w:noProof/>
                <w:webHidden/>
                <w:sz w:val="22"/>
                <w:szCs w:val="22"/>
              </w:rPr>
              <w:fldChar w:fldCharType="end"/>
            </w:r>
          </w:hyperlink>
        </w:p>
        <w:p w14:paraId="576B083A" w14:textId="60E5C65F" w:rsidR="00053339" w:rsidRPr="00905622" w:rsidRDefault="00205F4B" w:rsidP="00DA6CC8">
          <w:pPr>
            <w:pStyle w:val="TOC1"/>
            <w:tabs>
              <w:tab w:val="left" w:pos="630"/>
              <w:tab w:val="right" w:leader="dot" w:pos="9350"/>
            </w:tabs>
            <w:spacing w:line="240" w:lineRule="auto"/>
            <w:ind w:left="181"/>
            <w:rPr>
              <w:rFonts w:ascii="Calibri" w:eastAsiaTheme="minorEastAsia" w:hAnsi="Calibri" w:cs="Calibri"/>
              <w:b w:val="0"/>
              <w:bCs w:val="0"/>
              <w:caps w:val="0"/>
              <w:noProof/>
              <w:color w:val="auto"/>
              <w:sz w:val="22"/>
              <w:szCs w:val="22"/>
              <w:lang w:eastAsia="en-GB"/>
            </w:rPr>
          </w:pPr>
          <w:hyperlink w:anchor="_Toc105947615" w:history="1">
            <w:r w:rsidR="00053339" w:rsidRPr="00905622">
              <w:rPr>
                <w:rStyle w:val="Hyperlink"/>
                <w:rFonts w:ascii="Calibri" w:hAnsi="Calibri" w:cs="Calibri"/>
                <w:b w:val="0"/>
                <w:bCs w:val="0"/>
                <w:caps w:val="0"/>
                <w:noProof/>
                <w:sz w:val="22"/>
                <w:szCs w:val="22"/>
              </w:rPr>
              <w:t>12.</w:t>
            </w:r>
            <w:r w:rsidR="00053339" w:rsidRPr="00905622">
              <w:rPr>
                <w:rFonts w:ascii="Calibri" w:eastAsiaTheme="minorEastAsia" w:hAnsi="Calibri" w:cs="Calibri"/>
                <w:b w:val="0"/>
                <w:bCs w:val="0"/>
                <w:caps w:val="0"/>
                <w:noProof/>
                <w:color w:val="auto"/>
                <w:sz w:val="22"/>
                <w:szCs w:val="22"/>
                <w:lang w:eastAsia="en-GB"/>
              </w:rPr>
              <w:tab/>
            </w:r>
            <w:r w:rsidR="00053339" w:rsidRPr="00905622">
              <w:rPr>
                <w:rStyle w:val="Hyperlink"/>
                <w:rFonts w:ascii="Calibri" w:hAnsi="Calibri" w:cs="Calibri"/>
                <w:b w:val="0"/>
                <w:bCs w:val="0"/>
                <w:caps w:val="0"/>
                <w:noProof/>
                <w:sz w:val="22"/>
                <w:szCs w:val="22"/>
              </w:rPr>
              <w:t>Effectiveness of KSI’s approach and inputs</w:t>
            </w:r>
            <w:r w:rsidR="00053339" w:rsidRPr="00905622">
              <w:rPr>
                <w:rFonts w:ascii="Calibri" w:hAnsi="Calibri" w:cs="Calibri"/>
                <w:b w:val="0"/>
                <w:bCs w:val="0"/>
                <w:caps w:val="0"/>
                <w:noProof/>
                <w:webHidden/>
                <w:sz w:val="22"/>
                <w:szCs w:val="22"/>
              </w:rPr>
              <w:tab/>
            </w:r>
            <w:r w:rsidR="00053339" w:rsidRPr="00905622">
              <w:rPr>
                <w:rFonts w:ascii="Calibri" w:hAnsi="Calibri" w:cs="Calibri"/>
                <w:b w:val="0"/>
                <w:bCs w:val="0"/>
                <w:caps w:val="0"/>
                <w:noProof/>
                <w:webHidden/>
                <w:sz w:val="22"/>
                <w:szCs w:val="22"/>
              </w:rPr>
              <w:fldChar w:fldCharType="begin"/>
            </w:r>
            <w:r w:rsidR="00053339" w:rsidRPr="00905622">
              <w:rPr>
                <w:rFonts w:ascii="Calibri" w:hAnsi="Calibri" w:cs="Calibri"/>
                <w:b w:val="0"/>
                <w:bCs w:val="0"/>
                <w:caps w:val="0"/>
                <w:noProof/>
                <w:webHidden/>
                <w:sz w:val="22"/>
                <w:szCs w:val="22"/>
              </w:rPr>
              <w:instrText xml:space="preserve"> PAGEREF _Toc105947615 \h </w:instrText>
            </w:r>
            <w:r w:rsidR="00053339" w:rsidRPr="00905622">
              <w:rPr>
                <w:rFonts w:ascii="Calibri" w:hAnsi="Calibri" w:cs="Calibri"/>
                <w:b w:val="0"/>
                <w:bCs w:val="0"/>
                <w:caps w:val="0"/>
                <w:noProof/>
                <w:webHidden/>
                <w:sz w:val="22"/>
                <w:szCs w:val="22"/>
              </w:rPr>
            </w:r>
            <w:r w:rsidR="00053339" w:rsidRPr="00905622">
              <w:rPr>
                <w:rFonts w:ascii="Calibri" w:hAnsi="Calibri" w:cs="Calibri"/>
                <w:b w:val="0"/>
                <w:bCs w:val="0"/>
                <w:caps w:val="0"/>
                <w:noProof/>
                <w:webHidden/>
                <w:sz w:val="22"/>
                <w:szCs w:val="22"/>
              </w:rPr>
              <w:fldChar w:fldCharType="separate"/>
            </w:r>
            <w:r w:rsidR="00304130">
              <w:rPr>
                <w:rFonts w:ascii="Calibri" w:hAnsi="Calibri" w:cs="Calibri"/>
                <w:b w:val="0"/>
                <w:bCs w:val="0"/>
                <w:caps w:val="0"/>
                <w:noProof/>
                <w:webHidden/>
                <w:sz w:val="22"/>
                <w:szCs w:val="22"/>
              </w:rPr>
              <w:t>30</w:t>
            </w:r>
            <w:r w:rsidR="00053339" w:rsidRPr="00905622">
              <w:rPr>
                <w:rFonts w:ascii="Calibri" w:hAnsi="Calibri" w:cs="Calibri"/>
                <w:b w:val="0"/>
                <w:bCs w:val="0"/>
                <w:caps w:val="0"/>
                <w:noProof/>
                <w:webHidden/>
                <w:sz w:val="22"/>
                <w:szCs w:val="22"/>
              </w:rPr>
              <w:fldChar w:fldCharType="end"/>
            </w:r>
          </w:hyperlink>
        </w:p>
        <w:p w14:paraId="402786FE" w14:textId="6DEDBE48" w:rsidR="00053339" w:rsidRPr="00905622" w:rsidRDefault="00205F4B" w:rsidP="00DA6CC8">
          <w:pPr>
            <w:pStyle w:val="TOC1"/>
            <w:tabs>
              <w:tab w:val="left" w:pos="630"/>
              <w:tab w:val="right" w:leader="dot" w:pos="9350"/>
            </w:tabs>
            <w:spacing w:line="240" w:lineRule="auto"/>
            <w:ind w:left="181"/>
            <w:rPr>
              <w:rFonts w:ascii="Calibri" w:eastAsiaTheme="minorEastAsia" w:hAnsi="Calibri" w:cs="Calibri"/>
              <w:b w:val="0"/>
              <w:bCs w:val="0"/>
              <w:caps w:val="0"/>
              <w:noProof/>
              <w:color w:val="auto"/>
              <w:sz w:val="22"/>
              <w:szCs w:val="22"/>
              <w:lang w:eastAsia="en-GB"/>
            </w:rPr>
          </w:pPr>
          <w:hyperlink w:anchor="_Toc105947616" w:history="1">
            <w:r w:rsidR="00053339" w:rsidRPr="00905622">
              <w:rPr>
                <w:rStyle w:val="Hyperlink"/>
                <w:rFonts w:ascii="Calibri" w:hAnsi="Calibri" w:cs="Calibri"/>
                <w:b w:val="0"/>
                <w:bCs w:val="0"/>
                <w:caps w:val="0"/>
                <w:noProof/>
                <w:sz w:val="22"/>
                <w:szCs w:val="22"/>
              </w:rPr>
              <w:t>13.</w:t>
            </w:r>
            <w:r w:rsidR="00053339" w:rsidRPr="00905622">
              <w:rPr>
                <w:rFonts w:ascii="Calibri" w:eastAsiaTheme="minorEastAsia" w:hAnsi="Calibri" w:cs="Calibri"/>
                <w:b w:val="0"/>
                <w:bCs w:val="0"/>
                <w:caps w:val="0"/>
                <w:noProof/>
                <w:color w:val="auto"/>
                <w:sz w:val="22"/>
                <w:szCs w:val="22"/>
                <w:lang w:eastAsia="en-GB"/>
              </w:rPr>
              <w:tab/>
            </w:r>
            <w:r w:rsidR="00053339" w:rsidRPr="00905622">
              <w:rPr>
                <w:rStyle w:val="Hyperlink"/>
                <w:rFonts w:ascii="Calibri" w:hAnsi="Calibri" w:cs="Calibri"/>
                <w:b w:val="0"/>
                <w:bCs w:val="0"/>
                <w:caps w:val="0"/>
                <w:noProof/>
                <w:sz w:val="22"/>
                <w:szCs w:val="22"/>
              </w:rPr>
              <w:t>Facilitating PRI development beyond KSI</w:t>
            </w:r>
            <w:r w:rsidR="00053339" w:rsidRPr="00905622">
              <w:rPr>
                <w:rFonts w:ascii="Calibri" w:hAnsi="Calibri" w:cs="Calibri"/>
                <w:b w:val="0"/>
                <w:bCs w:val="0"/>
                <w:caps w:val="0"/>
                <w:noProof/>
                <w:webHidden/>
                <w:sz w:val="22"/>
                <w:szCs w:val="22"/>
              </w:rPr>
              <w:tab/>
            </w:r>
            <w:r w:rsidR="00053339" w:rsidRPr="00905622">
              <w:rPr>
                <w:rFonts w:ascii="Calibri" w:hAnsi="Calibri" w:cs="Calibri"/>
                <w:b w:val="0"/>
                <w:bCs w:val="0"/>
                <w:caps w:val="0"/>
                <w:noProof/>
                <w:webHidden/>
                <w:sz w:val="22"/>
                <w:szCs w:val="22"/>
              </w:rPr>
              <w:fldChar w:fldCharType="begin"/>
            </w:r>
            <w:r w:rsidR="00053339" w:rsidRPr="00905622">
              <w:rPr>
                <w:rFonts w:ascii="Calibri" w:hAnsi="Calibri" w:cs="Calibri"/>
                <w:b w:val="0"/>
                <w:bCs w:val="0"/>
                <w:caps w:val="0"/>
                <w:noProof/>
                <w:webHidden/>
                <w:sz w:val="22"/>
                <w:szCs w:val="22"/>
              </w:rPr>
              <w:instrText xml:space="preserve"> PAGEREF _Toc105947616 \h </w:instrText>
            </w:r>
            <w:r w:rsidR="00053339" w:rsidRPr="00905622">
              <w:rPr>
                <w:rFonts w:ascii="Calibri" w:hAnsi="Calibri" w:cs="Calibri"/>
                <w:b w:val="0"/>
                <w:bCs w:val="0"/>
                <w:caps w:val="0"/>
                <w:noProof/>
                <w:webHidden/>
                <w:sz w:val="22"/>
                <w:szCs w:val="22"/>
              </w:rPr>
            </w:r>
            <w:r w:rsidR="00053339" w:rsidRPr="00905622">
              <w:rPr>
                <w:rFonts w:ascii="Calibri" w:hAnsi="Calibri" w:cs="Calibri"/>
                <w:b w:val="0"/>
                <w:bCs w:val="0"/>
                <w:caps w:val="0"/>
                <w:noProof/>
                <w:webHidden/>
                <w:sz w:val="22"/>
                <w:szCs w:val="22"/>
              </w:rPr>
              <w:fldChar w:fldCharType="separate"/>
            </w:r>
            <w:r w:rsidR="00304130">
              <w:rPr>
                <w:rFonts w:ascii="Calibri" w:hAnsi="Calibri" w:cs="Calibri"/>
                <w:b w:val="0"/>
                <w:bCs w:val="0"/>
                <w:caps w:val="0"/>
                <w:noProof/>
                <w:webHidden/>
                <w:sz w:val="22"/>
                <w:szCs w:val="22"/>
              </w:rPr>
              <w:t>35</w:t>
            </w:r>
            <w:r w:rsidR="00053339" w:rsidRPr="00905622">
              <w:rPr>
                <w:rFonts w:ascii="Calibri" w:hAnsi="Calibri" w:cs="Calibri"/>
                <w:b w:val="0"/>
                <w:bCs w:val="0"/>
                <w:caps w:val="0"/>
                <w:noProof/>
                <w:webHidden/>
                <w:sz w:val="22"/>
                <w:szCs w:val="22"/>
              </w:rPr>
              <w:fldChar w:fldCharType="end"/>
            </w:r>
          </w:hyperlink>
        </w:p>
        <w:p w14:paraId="477283A8" w14:textId="11C509EF" w:rsidR="00053339" w:rsidRPr="00905622" w:rsidRDefault="00205F4B" w:rsidP="00DA6CC8">
          <w:pPr>
            <w:pStyle w:val="TOC1"/>
            <w:tabs>
              <w:tab w:val="right" w:leader="dot" w:pos="9350"/>
            </w:tabs>
            <w:spacing w:line="240" w:lineRule="auto"/>
            <w:rPr>
              <w:rFonts w:ascii="Calibri" w:eastAsiaTheme="minorEastAsia" w:hAnsi="Calibri" w:cs="Calibri"/>
              <w:b w:val="0"/>
              <w:bCs w:val="0"/>
              <w:caps w:val="0"/>
              <w:noProof/>
              <w:color w:val="auto"/>
              <w:sz w:val="22"/>
              <w:szCs w:val="22"/>
              <w:lang w:eastAsia="en-GB"/>
            </w:rPr>
          </w:pPr>
          <w:hyperlink w:anchor="_Toc105947617" w:history="1">
            <w:r w:rsidR="00053339" w:rsidRPr="00905622">
              <w:rPr>
                <w:rStyle w:val="Hyperlink"/>
                <w:rFonts w:ascii="Calibri" w:hAnsi="Calibri" w:cs="Calibri"/>
                <w:b w:val="0"/>
                <w:bCs w:val="0"/>
                <w:caps w:val="0"/>
                <w:noProof/>
                <w:sz w:val="22"/>
                <w:szCs w:val="22"/>
              </w:rPr>
              <w:t>Annex 1: List of documents reviewed</w:t>
            </w:r>
            <w:r w:rsidR="00053339" w:rsidRPr="00905622">
              <w:rPr>
                <w:rFonts w:ascii="Calibri" w:hAnsi="Calibri" w:cs="Calibri"/>
                <w:b w:val="0"/>
                <w:bCs w:val="0"/>
                <w:caps w:val="0"/>
                <w:noProof/>
                <w:webHidden/>
                <w:sz w:val="22"/>
                <w:szCs w:val="22"/>
              </w:rPr>
              <w:tab/>
            </w:r>
            <w:r w:rsidR="00053339" w:rsidRPr="00905622">
              <w:rPr>
                <w:rFonts w:ascii="Calibri" w:hAnsi="Calibri" w:cs="Calibri"/>
                <w:b w:val="0"/>
                <w:bCs w:val="0"/>
                <w:caps w:val="0"/>
                <w:noProof/>
                <w:webHidden/>
                <w:sz w:val="22"/>
                <w:szCs w:val="22"/>
              </w:rPr>
              <w:fldChar w:fldCharType="begin"/>
            </w:r>
            <w:r w:rsidR="00053339" w:rsidRPr="00905622">
              <w:rPr>
                <w:rFonts w:ascii="Calibri" w:hAnsi="Calibri" w:cs="Calibri"/>
                <w:b w:val="0"/>
                <w:bCs w:val="0"/>
                <w:caps w:val="0"/>
                <w:noProof/>
                <w:webHidden/>
                <w:sz w:val="22"/>
                <w:szCs w:val="22"/>
              </w:rPr>
              <w:instrText xml:space="preserve"> PAGEREF _Toc105947617 \h </w:instrText>
            </w:r>
            <w:r w:rsidR="00053339" w:rsidRPr="00905622">
              <w:rPr>
                <w:rFonts w:ascii="Calibri" w:hAnsi="Calibri" w:cs="Calibri"/>
                <w:b w:val="0"/>
                <w:bCs w:val="0"/>
                <w:caps w:val="0"/>
                <w:noProof/>
                <w:webHidden/>
                <w:sz w:val="22"/>
                <w:szCs w:val="22"/>
              </w:rPr>
            </w:r>
            <w:r w:rsidR="00053339" w:rsidRPr="00905622">
              <w:rPr>
                <w:rFonts w:ascii="Calibri" w:hAnsi="Calibri" w:cs="Calibri"/>
                <w:b w:val="0"/>
                <w:bCs w:val="0"/>
                <w:caps w:val="0"/>
                <w:noProof/>
                <w:webHidden/>
                <w:sz w:val="22"/>
                <w:szCs w:val="22"/>
              </w:rPr>
              <w:fldChar w:fldCharType="separate"/>
            </w:r>
            <w:r w:rsidR="00304130">
              <w:rPr>
                <w:rFonts w:ascii="Calibri" w:hAnsi="Calibri" w:cs="Calibri"/>
                <w:b w:val="0"/>
                <w:bCs w:val="0"/>
                <w:caps w:val="0"/>
                <w:noProof/>
                <w:webHidden/>
                <w:sz w:val="22"/>
                <w:szCs w:val="22"/>
              </w:rPr>
              <w:t>37</w:t>
            </w:r>
            <w:r w:rsidR="00053339" w:rsidRPr="00905622">
              <w:rPr>
                <w:rFonts w:ascii="Calibri" w:hAnsi="Calibri" w:cs="Calibri"/>
                <w:b w:val="0"/>
                <w:bCs w:val="0"/>
                <w:caps w:val="0"/>
                <w:noProof/>
                <w:webHidden/>
                <w:sz w:val="22"/>
                <w:szCs w:val="22"/>
              </w:rPr>
              <w:fldChar w:fldCharType="end"/>
            </w:r>
          </w:hyperlink>
        </w:p>
        <w:p w14:paraId="66622859" w14:textId="0F31A584" w:rsidR="00680A7C" w:rsidRPr="00680A7C" w:rsidRDefault="00680A7C" w:rsidP="00157E76">
          <w:pPr>
            <w:spacing w:line="240" w:lineRule="auto"/>
            <w:rPr>
              <w:rFonts w:ascii="Calibri" w:hAnsi="Calibri" w:cs="Calibri"/>
            </w:rPr>
          </w:pPr>
          <w:r w:rsidRPr="00905622">
            <w:rPr>
              <w:rFonts w:ascii="Calibri" w:hAnsi="Calibri" w:cs="Calibri"/>
              <w:noProof/>
            </w:rPr>
            <w:fldChar w:fldCharType="end"/>
          </w:r>
        </w:p>
      </w:sdtContent>
    </w:sdt>
    <w:p w14:paraId="7AE34FB9" w14:textId="77777777" w:rsidR="00D5024C" w:rsidRDefault="00D5024C" w:rsidP="00CA5B62">
      <w:pPr>
        <w:spacing w:after="0" w:line="240" w:lineRule="auto"/>
        <w:rPr>
          <w:rFonts w:ascii="Calibri" w:hAnsi="Calibri" w:cs="Calibri"/>
        </w:rPr>
      </w:pPr>
    </w:p>
    <w:p w14:paraId="41CB19AB" w14:textId="279A4061" w:rsidR="00D5024C" w:rsidRPr="00CA5B62" w:rsidRDefault="004F60C9">
      <w:pPr>
        <w:rPr>
          <w:rFonts w:ascii="Calibri" w:hAnsi="Calibri" w:cs="Calibri"/>
          <w:i/>
          <w:iCs/>
          <w:color w:val="auto"/>
          <w:sz w:val="20"/>
          <w:szCs w:val="20"/>
        </w:rPr>
      </w:pPr>
      <w:r w:rsidRPr="00CA5B62">
        <w:rPr>
          <w:rFonts w:ascii="Calibri" w:hAnsi="Calibri" w:cs="Calibri"/>
          <w:i/>
          <w:iCs/>
          <w:color w:val="auto"/>
          <w:sz w:val="20"/>
          <w:szCs w:val="20"/>
        </w:rPr>
        <w:t xml:space="preserve">This evaluation report was prepared by </w:t>
      </w:r>
      <w:r w:rsidR="00774E18" w:rsidRPr="00CA5B62">
        <w:rPr>
          <w:rFonts w:ascii="Calibri" w:hAnsi="Calibri" w:cs="Calibri"/>
          <w:i/>
          <w:iCs/>
          <w:color w:val="auto"/>
          <w:sz w:val="20"/>
          <w:szCs w:val="20"/>
        </w:rPr>
        <w:t xml:space="preserve">OTT Consulting </w:t>
      </w:r>
      <w:r w:rsidR="00F154F2" w:rsidRPr="00CA5B62">
        <w:rPr>
          <w:rFonts w:ascii="Calibri" w:hAnsi="Calibri" w:cs="Calibri"/>
          <w:i/>
          <w:iCs/>
          <w:color w:val="auto"/>
          <w:sz w:val="20"/>
          <w:szCs w:val="20"/>
        </w:rPr>
        <w:t>(</w:t>
      </w:r>
      <w:hyperlink r:id="rId25" w:history="1">
        <w:r w:rsidR="00FF65F8" w:rsidRPr="00CA5B62">
          <w:rPr>
            <w:rStyle w:val="Hyperlink"/>
            <w:rFonts w:ascii="Calibri" w:hAnsi="Calibri" w:cs="Calibri"/>
            <w:i/>
            <w:iCs/>
            <w:sz w:val="20"/>
            <w:szCs w:val="20"/>
            <w:u w:val="none"/>
          </w:rPr>
          <w:t>www.onthinktanks.org/ott-consulting</w:t>
        </w:r>
      </w:hyperlink>
      <w:r w:rsidR="00FF65F8" w:rsidRPr="00CA5B62">
        <w:rPr>
          <w:rFonts w:ascii="Calibri" w:hAnsi="Calibri" w:cs="Calibri"/>
          <w:i/>
          <w:iCs/>
          <w:color w:val="auto"/>
          <w:sz w:val="20"/>
          <w:szCs w:val="20"/>
        </w:rPr>
        <w:t xml:space="preserve">), in collaboration with </w:t>
      </w:r>
      <w:r w:rsidR="00FF65F8" w:rsidRPr="00CA5B62">
        <w:rPr>
          <w:rFonts w:ascii="Calibri" w:hAnsi="Calibri" w:cs="Calibri"/>
          <w:i/>
          <w:iCs/>
          <w:caps/>
          <w:color w:val="auto"/>
          <w:sz w:val="20"/>
          <w:szCs w:val="20"/>
        </w:rPr>
        <w:t>Solidaritas</w:t>
      </w:r>
      <w:r w:rsidR="00FF65F8" w:rsidRPr="00CA5B62">
        <w:rPr>
          <w:rFonts w:ascii="Calibri" w:hAnsi="Calibri" w:cs="Calibri"/>
          <w:i/>
          <w:iCs/>
          <w:color w:val="auto"/>
          <w:sz w:val="20"/>
          <w:szCs w:val="20"/>
        </w:rPr>
        <w:t xml:space="preserve"> (</w:t>
      </w:r>
      <w:r w:rsidR="00DB3525" w:rsidRPr="00CA5B62">
        <w:rPr>
          <w:rFonts w:ascii="Calibri" w:hAnsi="Calibri" w:cs="Calibri"/>
          <w:i/>
          <w:iCs/>
          <w:color w:val="auto"/>
          <w:sz w:val="20"/>
          <w:szCs w:val="20"/>
        </w:rPr>
        <w:t>solidaritas.com</w:t>
      </w:r>
      <w:r w:rsidR="00833923" w:rsidRPr="00CA5B62">
        <w:rPr>
          <w:rFonts w:ascii="Calibri" w:hAnsi="Calibri" w:cs="Calibri"/>
          <w:i/>
          <w:iCs/>
          <w:color w:val="auto"/>
          <w:sz w:val="20"/>
          <w:szCs w:val="20"/>
        </w:rPr>
        <w:t xml:space="preserve">). The evaluation was </w:t>
      </w:r>
      <w:r w:rsidR="00EA162F" w:rsidRPr="00CA5B62">
        <w:rPr>
          <w:rFonts w:ascii="Calibri" w:hAnsi="Calibri" w:cs="Calibri"/>
          <w:i/>
          <w:iCs/>
          <w:color w:val="auto"/>
          <w:sz w:val="20"/>
          <w:szCs w:val="20"/>
        </w:rPr>
        <w:t xml:space="preserve">commissioned by the Knowledge Sector Initiative program. </w:t>
      </w:r>
    </w:p>
    <w:p w14:paraId="3227DB2A" w14:textId="162D2680" w:rsidR="001F42BE" w:rsidRPr="00680A7C" w:rsidRDefault="008674F7">
      <w:pPr>
        <w:rPr>
          <w:rFonts w:ascii="Calibri" w:hAnsi="Calibri" w:cs="Calibri"/>
        </w:rPr>
      </w:pPr>
      <w:r w:rsidRPr="00680A7C">
        <w:rPr>
          <w:rFonts w:ascii="Calibri" w:hAnsi="Calibri" w:cs="Calibri"/>
        </w:rPr>
        <w:br w:type="page"/>
      </w:r>
    </w:p>
    <w:p w14:paraId="3E0FA6AF" w14:textId="290226D0" w:rsidR="001F42BE" w:rsidRPr="00B8450C" w:rsidRDefault="000330C1" w:rsidP="006D6225">
      <w:pPr>
        <w:pStyle w:val="Heading1"/>
        <w:numPr>
          <w:ilvl w:val="0"/>
          <w:numId w:val="0"/>
        </w:numPr>
        <w:ind w:left="360" w:hanging="360"/>
        <w:rPr>
          <w:rFonts w:ascii="Calibri" w:hAnsi="Calibri" w:cs="Calibri"/>
          <w:color w:val="003266" w:themeColor="accent2" w:themeShade="40"/>
          <w:sz w:val="32"/>
          <w:szCs w:val="22"/>
        </w:rPr>
      </w:pPr>
      <w:bookmarkStart w:id="1" w:name="_Toc105947603"/>
      <w:r w:rsidRPr="00B8450C">
        <w:rPr>
          <w:rFonts w:ascii="Calibri" w:hAnsi="Calibri" w:cs="Calibri"/>
          <w:caps w:val="0"/>
          <w:color w:val="003266" w:themeColor="accent2" w:themeShade="40"/>
          <w:sz w:val="32"/>
          <w:szCs w:val="22"/>
        </w:rPr>
        <w:lastRenderedPageBreak/>
        <w:t xml:space="preserve">Executive </w:t>
      </w:r>
      <w:r w:rsidR="00E072D8">
        <w:rPr>
          <w:rFonts w:ascii="Calibri" w:hAnsi="Calibri" w:cs="Calibri"/>
          <w:caps w:val="0"/>
          <w:color w:val="003266" w:themeColor="accent2" w:themeShade="40"/>
          <w:sz w:val="32"/>
          <w:szCs w:val="22"/>
        </w:rPr>
        <w:t>s</w:t>
      </w:r>
      <w:r w:rsidRPr="00B8450C">
        <w:rPr>
          <w:rFonts w:ascii="Calibri" w:hAnsi="Calibri" w:cs="Calibri"/>
          <w:caps w:val="0"/>
          <w:color w:val="003266" w:themeColor="accent2" w:themeShade="40"/>
          <w:sz w:val="32"/>
          <w:szCs w:val="22"/>
        </w:rPr>
        <w:t>ummary</w:t>
      </w:r>
      <w:bookmarkEnd w:id="1"/>
    </w:p>
    <w:p w14:paraId="797A6BE6" w14:textId="1F7A4C38" w:rsidR="001F42BE" w:rsidRPr="00680A7C" w:rsidRDefault="008674F7" w:rsidP="00B30E30">
      <w:pPr>
        <w:rPr>
          <w:rFonts w:ascii="Calibri" w:hAnsi="Calibri" w:cs="Calibri"/>
        </w:rPr>
      </w:pPr>
      <w:bookmarkStart w:id="2" w:name="_Hlk106107702"/>
      <w:r w:rsidRPr="00680A7C">
        <w:rPr>
          <w:rFonts w:ascii="Calibri" w:hAnsi="Calibri" w:cs="Calibri"/>
        </w:rPr>
        <w:t xml:space="preserve">This report reviews the effectiveness of the Knowledge Sector Initiative (KSI)’s support to 16 Policy Research Institutes (PRIs) over its two phases of operation, taking place between 2013 and 2022. The review focuses on </w:t>
      </w:r>
      <w:r w:rsidR="00A04860">
        <w:rPr>
          <w:rFonts w:ascii="Calibri" w:hAnsi="Calibri" w:cs="Calibri"/>
        </w:rPr>
        <w:t>four</w:t>
      </w:r>
      <w:r w:rsidRPr="00680A7C">
        <w:rPr>
          <w:rFonts w:ascii="Calibri" w:hAnsi="Calibri" w:cs="Calibri"/>
        </w:rPr>
        <w:t xml:space="preserve"> areas of support to PRIs: research quality; network and profile; engagement and influence </w:t>
      </w:r>
      <w:proofErr w:type="gramStart"/>
      <w:r w:rsidRPr="00680A7C">
        <w:rPr>
          <w:rFonts w:ascii="Calibri" w:hAnsi="Calibri" w:cs="Calibri"/>
        </w:rPr>
        <w:t>and;</w:t>
      </w:r>
      <w:proofErr w:type="gramEnd"/>
      <w:r w:rsidRPr="00680A7C">
        <w:rPr>
          <w:rFonts w:ascii="Calibri" w:hAnsi="Calibri" w:cs="Calibri"/>
        </w:rPr>
        <w:t xml:space="preserve"> financial sustainability. The review took place over </w:t>
      </w:r>
      <w:r w:rsidR="00A04860">
        <w:rPr>
          <w:rFonts w:ascii="Calibri" w:hAnsi="Calibri" w:cs="Calibri"/>
        </w:rPr>
        <w:t>four</w:t>
      </w:r>
      <w:r w:rsidRPr="00680A7C">
        <w:rPr>
          <w:rFonts w:ascii="Calibri" w:hAnsi="Calibri" w:cs="Calibri"/>
        </w:rPr>
        <w:t xml:space="preserve"> months between November 2021 and March 2022 and comprised the development of a ‘results note’ for each PRI drawing on a review of documentation, interviews with staff from every PRI and some interviews with policymakers. This report synthesises findings from the 16 results notes and incorporate</w:t>
      </w:r>
      <w:r w:rsidR="007350F7">
        <w:rPr>
          <w:rFonts w:ascii="Calibri" w:hAnsi="Calibri" w:cs="Calibri"/>
        </w:rPr>
        <w:t>s</w:t>
      </w:r>
      <w:r w:rsidRPr="00680A7C">
        <w:rPr>
          <w:rFonts w:ascii="Calibri" w:hAnsi="Calibri" w:cs="Calibri"/>
        </w:rPr>
        <w:t xml:space="preserve"> comments from </w:t>
      </w:r>
      <w:r w:rsidR="00A04860">
        <w:rPr>
          <w:rFonts w:ascii="Calibri" w:hAnsi="Calibri" w:cs="Calibri"/>
        </w:rPr>
        <w:t>three</w:t>
      </w:r>
      <w:r w:rsidRPr="00680A7C">
        <w:rPr>
          <w:rFonts w:ascii="Calibri" w:hAnsi="Calibri" w:cs="Calibri"/>
        </w:rPr>
        <w:t xml:space="preserve"> sense making sessions with staff from KSI, PRIs and DFAT. </w:t>
      </w:r>
    </w:p>
    <w:p w14:paraId="688A5F12" w14:textId="77777777" w:rsidR="001F42BE" w:rsidRPr="00680A7C" w:rsidRDefault="008674F7" w:rsidP="00B30E30">
      <w:pPr>
        <w:rPr>
          <w:rFonts w:ascii="Calibri" w:hAnsi="Calibri" w:cs="Calibri"/>
        </w:rPr>
      </w:pPr>
      <w:r w:rsidRPr="00680A7C">
        <w:rPr>
          <w:rFonts w:ascii="Calibri" w:hAnsi="Calibri" w:cs="Calibri"/>
        </w:rPr>
        <w:t xml:space="preserve">Asked about the most noteworthy changes to have emerged from their engagement with KSI, most PRIs highlighted improved organisational capacity in the form of planning and management processes, staffing, organisational </w:t>
      </w:r>
      <w:proofErr w:type="gramStart"/>
      <w:r w:rsidRPr="00680A7C">
        <w:rPr>
          <w:rFonts w:ascii="Calibri" w:hAnsi="Calibri" w:cs="Calibri"/>
        </w:rPr>
        <w:t>infrastructure</w:t>
      </w:r>
      <w:proofErr w:type="gramEnd"/>
      <w:r w:rsidRPr="00680A7C">
        <w:rPr>
          <w:rFonts w:ascii="Calibri" w:hAnsi="Calibri" w:cs="Calibri"/>
        </w:rPr>
        <w:t xml:space="preserve"> and financial sustainability. Then came better profile amongst, engagement with and influence of stakeholders, followed by better research quality stemming from improved methods and better integration of Gender Equity, Disability and Social Inclusion (GEDSI).</w:t>
      </w:r>
    </w:p>
    <w:bookmarkEnd w:id="2"/>
    <w:p w14:paraId="1F6E33F2" w14:textId="04EB8731" w:rsidR="001F42BE" w:rsidRPr="00680A7C" w:rsidRDefault="008674F7" w:rsidP="00B30E30">
      <w:pPr>
        <w:rPr>
          <w:rFonts w:ascii="Calibri" w:eastAsia="Times New Roman" w:hAnsi="Calibri" w:cs="Calibri"/>
        </w:rPr>
      </w:pPr>
      <w:r w:rsidRPr="00680A7C">
        <w:rPr>
          <w:rFonts w:ascii="Calibri" w:hAnsi="Calibri" w:cs="Calibri"/>
          <w:b/>
        </w:rPr>
        <w:t>Research quality:</w:t>
      </w:r>
      <w:r w:rsidRPr="00680A7C">
        <w:rPr>
          <w:rFonts w:ascii="Calibri" w:hAnsi="Calibri" w:cs="Calibri"/>
        </w:rPr>
        <w:t xml:space="preserve"> by 2015, all PRIs conducted internal quality control processes, although the consistency and focus of such quality control and the involvement of external actors varied. By 2022,</w:t>
      </w:r>
      <w:r w:rsidRPr="00680A7C">
        <w:rPr>
          <w:rFonts w:ascii="Calibri" w:eastAsia="Times New Roman" w:hAnsi="Calibri" w:cs="Calibri"/>
        </w:rPr>
        <w:t xml:space="preserve"> </w:t>
      </w:r>
      <w:r w:rsidRPr="00680A7C">
        <w:rPr>
          <w:rFonts w:ascii="Calibri" w:hAnsi="Calibri" w:cs="Calibri"/>
        </w:rPr>
        <w:t>most PRIs met KSI’s criteria for producing quality outputs for KSI funded work.</w:t>
      </w:r>
      <w:r w:rsidR="00814110">
        <w:rPr>
          <w:rFonts w:ascii="Calibri" w:hAnsi="Calibri" w:cs="Calibri"/>
        </w:rPr>
        <w:t xml:space="preserve"> </w:t>
      </w:r>
      <w:r w:rsidRPr="00680A7C">
        <w:rPr>
          <w:rFonts w:ascii="Calibri" w:hAnsi="Calibri" w:cs="Calibri"/>
        </w:rPr>
        <w:t>At an organisational level, PRIs had a better understanding of how stakeholder involvement during research design could increase uptake and legitimacy and therefore research quality. PRIs overall improved their quality assurance (and research management) processes (including peer review).</w:t>
      </w:r>
      <w:r w:rsidR="00814110">
        <w:rPr>
          <w:rFonts w:ascii="Calibri" w:hAnsi="Calibri" w:cs="Calibri"/>
        </w:rPr>
        <w:t xml:space="preserve"> </w:t>
      </w:r>
      <w:r w:rsidRPr="00680A7C">
        <w:rPr>
          <w:rFonts w:ascii="Calibri" w:hAnsi="Calibri" w:cs="Calibri"/>
        </w:rPr>
        <w:t xml:space="preserve">There appeared to be more dialogue amongst staff through for instance, regular internal seminars, the establishment of technical working groups, about research proposals, </w:t>
      </w:r>
      <w:proofErr w:type="gramStart"/>
      <w:r w:rsidRPr="00680A7C">
        <w:rPr>
          <w:rFonts w:ascii="Calibri" w:hAnsi="Calibri" w:cs="Calibri"/>
        </w:rPr>
        <w:t>designs</w:t>
      </w:r>
      <w:proofErr w:type="gramEnd"/>
      <w:r w:rsidRPr="00680A7C">
        <w:rPr>
          <w:rFonts w:ascii="Calibri" w:hAnsi="Calibri" w:cs="Calibri"/>
        </w:rPr>
        <w:t xml:space="preserve"> and preliminary findings, which had driven up their quality. </w:t>
      </w:r>
    </w:p>
    <w:p w14:paraId="61CB8ECC" w14:textId="49B5F5ED" w:rsidR="001F42BE" w:rsidRPr="00680A7C" w:rsidRDefault="008674F7" w:rsidP="00B30E30">
      <w:pPr>
        <w:rPr>
          <w:rFonts w:ascii="Calibri" w:hAnsi="Calibri" w:cs="Calibri"/>
        </w:rPr>
      </w:pPr>
      <w:r w:rsidRPr="00680A7C">
        <w:rPr>
          <w:rFonts w:ascii="Calibri" w:hAnsi="Calibri" w:cs="Calibri"/>
        </w:rPr>
        <w:t>With regards gender, half of PRIs in 2015 had a basic understanding of the term and did not consider this during research unless the topic explicitly called them to do so, whilst the other half worked with vulnerable groups and were more aware of the issue</w:t>
      </w:r>
      <w:r w:rsidRPr="00680A7C">
        <w:rPr>
          <w:rFonts w:ascii="Calibri" w:eastAsia="Times New Roman" w:hAnsi="Calibri" w:cs="Calibri"/>
        </w:rPr>
        <w:t xml:space="preserve">. </w:t>
      </w:r>
      <w:r w:rsidRPr="00680A7C">
        <w:rPr>
          <w:rFonts w:ascii="Calibri" w:hAnsi="Calibri" w:cs="Calibri"/>
        </w:rPr>
        <w:t>By 2022, almost all PRIs made improvements in relation to considering GEDSI throughout both KSI and non KSI funded research. Some PRIs developed a GEDSI sensitive framework to use throughout the research process, helping them to pay attention to the role and needs of marginalised groups.</w:t>
      </w:r>
      <w:r w:rsidR="00814110">
        <w:rPr>
          <w:rFonts w:ascii="Calibri" w:hAnsi="Calibri" w:cs="Calibri"/>
        </w:rPr>
        <w:t xml:space="preserve"> </w:t>
      </w:r>
      <w:r w:rsidRPr="00680A7C">
        <w:rPr>
          <w:rFonts w:ascii="Calibri" w:hAnsi="Calibri" w:cs="Calibri"/>
        </w:rPr>
        <w:t>Some PRIs suggested they were looking to work on issues which more explicitly touched on GEDSI issues.</w:t>
      </w:r>
    </w:p>
    <w:p w14:paraId="593217AD" w14:textId="7D65A807" w:rsidR="001F42BE" w:rsidRPr="00680A7C" w:rsidRDefault="008674F7" w:rsidP="00B30E30">
      <w:pPr>
        <w:rPr>
          <w:rFonts w:ascii="Calibri" w:hAnsi="Calibri" w:cs="Calibri"/>
        </w:rPr>
      </w:pPr>
      <w:r w:rsidRPr="00680A7C">
        <w:rPr>
          <w:rFonts w:ascii="Calibri" w:hAnsi="Calibri" w:cs="Calibri"/>
          <w:b/>
        </w:rPr>
        <w:t>Networks and profile:</w:t>
      </w:r>
      <w:r w:rsidRPr="00680A7C">
        <w:rPr>
          <w:rFonts w:ascii="Calibri" w:hAnsi="Calibri" w:cs="Calibri"/>
        </w:rPr>
        <w:t xml:space="preserve"> in 2015, organisations generally considered themselves to be known and viewed positively among all stakeholders and considered at least some of their research products to be known and considered relevant and credible. Most PRIs said they tended to work/collaborate more frequently with CSOs and less so with policymaking </w:t>
      </w:r>
      <w:proofErr w:type="gramStart"/>
      <w:r w:rsidRPr="00680A7C">
        <w:rPr>
          <w:rFonts w:ascii="Calibri" w:hAnsi="Calibri" w:cs="Calibri"/>
        </w:rPr>
        <w:t>institutions, and</w:t>
      </w:r>
      <w:proofErr w:type="gramEnd"/>
      <w:r w:rsidRPr="00680A7C">
        <w:rPr>
          <w:rFonts w:ascii="Calibri" w:hAnsi="Calibri" w:cs="Calibri"/>
        </w:rPr>
        <w:t xml:space="preserve"> did so in a limited or sporadic way. By 2022, all PRIs said their reputation amongst stakeholders had improved whilst their networks and relationships with various stakeholders had both deepened and expanded. These included government, including central level agencies as well as </w:t>
      </w:r>
      <w:proofErr w:type="spellStart"/>
      <w:r w:rsidRPr="00680A7C">
        <w:rPr>
          <w:rFonts w:ascii="Calibri" w:hAnsi="Calibri" w:cs="Calibri"/>
        </w:rPr>
        <w:t>Bappenas</w:t>
      </w:r>
      <w:proofErr w:type="spellEnd"/>
      <w:r w:rsidRPr="00680A7C">
        <w:rPr>
          <w:rFonts w:ascii="Calibri" w:hAnsi="Calibri" w:cs="Calibri"/>
        </w:rPr>
        <w:t xml:space="preserve">, research and academic circles (especially amongst university-based PRIs), as well as CSOs </w:t>
      </w:r>
      <w:r w:rsidR="00B06454">
        <w:rPr>
          <w:rFonts w:ascii="Calibri" w:hAnsi="Calibri" w:cs="Calibri"/>
        </w:rPr>
        <w:t xml:space="preserve">who </w:t>
      </w:r>
      <w:r w:rsidRPr="00680A7C">
        <w:rPr>
          <w:rFonts w:ascii="Calibri" w:hAnsi="Calibri" w:cs="Calibri"/>
        </w:rPr>
        <w:t xml:space="preserve">were approaching PRIs for training in data and research management. PRIs seemed to have a better profile amongst and relationship with media outlets such as </w:t>
      </w:r>
      <w:proofErr w:type="spellStart"/>
      <w:r w:rsidRPr="00680A7C">
        <w:rPr>
          <w:rFonts w:ascii="Calibri" w:hAnsi="Calibri" w:cs="Calibri"/>
        </w:rPr>
        <w:t>Kompas</w:t>
      </w:r>
      <w:proofErr w:type="spellEnd"/>
      <w:r w:rsidRPr="00680A7C">
        <w:rPr>
          <w:rFonts w:ascii="Calibri" w:hAnsi="Calibri" w:cs="Calibri"/>
        </w:rPr>
        <w:t xml:space="preserve"> and </w:t>
      </w:r>
      <w:r w:rsidRPr="00680A7C">
        <w:rPr>
          <w:rFonts w:ascii="Calibri" w:hAnsi="Calibri" w:cs="Calibri"/>
        </w:rPr>
        <w:lastRenderedPageBreak/>
        <w:t>the Jakarta Post – being approached for comment and opinion and featured in articles, with PRIs less reluctant to engage.</w:t>
      </w:r>
      <w:r w:rsidR="00814110">
        <w:rPr>
          <w:rFonts w:ascii="Calibri" w:hAnsi="Calibri" w:cs="Calibri"/>
        </w:rPr>
        <w:t xml:space="preserve"> </w:t>
      </w:r>
      <w:r w:rsidRPr="00680A7C">
        <w:rPr>
          <w:rFonts w:ascii="Calibri" w:hAnsi="Calibri" w:cs="Calibri"/>
        </w:rPr>
        <w:t xml:space="preserve">In a few cases, PRIs benefited from being </w:t>
      </w:r>
      <w:proofErr w:type="gramStart"/>
      <w:r w:rsidRPr="00680A7C">
        <w:rPr>
          <w:rFonts w:ascii="Calibri" w:hAnsi="Calibri" w:cs="Calibri"/>
        </w:rPr>
        <w:t>recognised in their own right, in</w:t>
      </w:r>
      <w:proofErr w:type="gramEnd"/>
      <w:r w:rsidRPr="00680A7C">
        <w:rPr>
          <w:rFonts w:ascii="Calibri" w:hAnsi="Calibri" w:cs="Calibri"/>
        </w:rPr>
        <w:t xml:space="preserve"> addition to their (previously more prominent) researchers or board members. Interestingly, some PRIs said that engagement with KSI had influenced a shift in their identity from a research organisation serving clients to one with the intention of influencing policy and practice. </w:t>
      </w:r>
    </w:p>
    <w:p w14:paraId="71C33371" w14:textId="599539F3" w:rsidR="001F42BE" w:rsidRPr="00680A7C" w:rsidRDefault="008674F7" w:rsidP="00B30E30">
      <w:pPr>
        <w:rPr>
          <w:rFonts w:ascii="Calibri" w:eastAsia="Times New Roman" w:hAnsi="Calibri" w:cs="Calibri"/>
        </w:rPr>
      </w:pPr>
      <w:r w:rsidRPr="00680A7C">
        <w:rPr>
          <w:rFonts w:ascii="Calibri" w:hAnsi="Calibri" w:cs="Calibri"/>
          <w:b/>
        </w:rPr>
        <w:t>Engagement and influence:</w:t>
      </w:r>
      <w:r w:rsidRPr="00680A7C">
        <w:rPr>
          <w:rFonts w:ascii="Calibri" w:hAnsi="Calibri" w:cs="Calibri"/>
        </w:rPr>
        <w:t xml:space="preserve"> in 2015, some PRIs integrated engagement with external actors into their research process. However, half PRIs had only begun to turn their attention to policy engagement and influence. Most PRIs suggested they could use more appropriate formats in their engagement with stakeholders. </w:t>
      </w:r>
      <w:r w:rsidRPr="00680A7C">
        <w:rPr>
          <w:rFonts w:ascii="Calibri" w:eastAsia="Calibri" w:hAnsi="Calibri" w:cs="Calibri"/>
          <w:color w:val="000000"/>
        </w:rPr>
        <w:t xml:space="preserve">Engagement with stakeholders tended to be ad hoc, based on the initiative of specific individuals and not part of a plan unless funders made specific demands. Engagement </w:t>
      </w:r>
      <w:proofErr w:type="gramStart"/>
      <w:r w:rsidRPr="00680A7C">
        <w:rPr>
          <w:rFonts w:ascii="Calibri" w:eastAsia="Calibri" w:hAnsi="Calibri" w:cs="Calibri"/>
          <w:color w:val="000000"/>
        </w:rPr>
        <w:t>was seen as</w:t>
      </w:r>
      <w:proofErr w:type="gramEnd"/>
      <w:r w:rsidRPr="00680A7C">
        <w:rPr>
          <w:rFonts w:ascii="Calibri" w:eastAsia="Calibri" w:hAnsi="Calibri" w:cs="Calibri"/>
          <w:color w:val="000000"/>
        </w:rPr>
        <w:t xml:space="preserve"> consuming a lot of time and resource which some PRIs felt they had little of. Both </w:t>
      </w:r>
      <w:r w:rsidR="00A04860">
        <w:rPr>
          <w:rFonts w:ascii="Calibri" w:eastAsia="Calibri" w:hAnsi="Calibri" w:cs="Calibri"/>
          <w:color w:val="000000"/>
        </w:rPr>
        <w:t>policymaker</w:t>
      </w:r>
      <w:r w:rsidRPr="00680A7C">
        <w:rPr>
          <w:rFonts w:ascii="Calibri" w:eastAsia="Calibri" w:hAnsi="Calibri" w:cs="Calibri"/>
          <w:color w:val="000000"/>
        </w:rPr>
        <w:t>s (national and sub-national) and civil society sometimes or frequently used parts of organisations’ research results, but PRIs had few mechanisms to track research use.</w:t>
      </w:r>
    </w:p>
    <w:p w14:paraId="68996FF5" w14:textId="5DA8B263" w:rsidR="001F42BE" w:rsidRPr="00680A7C" w:rsidRDefault="008674F7" w:rsidP="00B30E30">
      <w:pPr>
        <w:rPr>
          <w:rFonts w:ascii="Calibri" w:hAnsi="Calibri" w:cs="Calibri"/>
        </w:rPr>
      </w:pPr>
      <w:r w:rsidRPr="00680A7C">
        <w:rPr>
          <w:rFonts w:ascii="Calibri" w:hAnsi="Calibri" w:cs="Calibri"/>
        </w:rPr>
        <w:t>By 2022, All PRIs said they took a more systematic and structured approach to engaging with their key stakeholders including policymakers.</w:t>
      </w:r>
      <w:r w:rsidR="00814110">
        <w:rPr>
          <w:rFonts w:ascii="Calibri" w:hAnsi="Calibri" w:cs="Calibri"/>
        </w:rPr>
        <w:t xml:space="preserve"> </w:t>
      </w:r>
      <w:r w:rsidR="005E499E" w:rsidRPr="00680A7C">
        <w:rPr>
          <w:rFonts w:ascii="Calibri" w:hAnsi="Calibri" w:cs="Calibri"/>
        </w:rPr>
        <w:t>These involved researchers</w:t>
      </w:r>
      <w:r w:rsidRPr="00680A7C">
        <w:rPr>
          <w:rFonts w:ascii="Calibri" w:hAnsi="Calibri" w:cs="Calibri"/>
        </w:rPr>
        <w:t xml:space="preserve"> having more formal discussions early on in a research project about what they wanted to achieve, who they wanted to influence and how they would do so.</w:t>
      </w:r>
      <w:r w:rsidR="00814110">
        <w:rPr>
          <w:rFonts w:ascii="Calibri" w:hAnsi="Calibri" w:cs="Calibri"/>
        </w:rPr>
        <w:t xml:space="preserve"> </w:t>
      </w:r>
      <w:r w:rsidRPr="00680A7C">
        <w:rPr>
          <w:rFonts w:ascii="Calibri" w:hAnsi="Calibri" w:cs="Calibri"/>
        </w:rPr>
        <w:t xml:space="preserve">PRIs now had more options (in terms of </w:t>
      </w:r>
      <w:proofErr w:type="spellStart"/>
      <w:r w:rsidRPr="00680A7C">
        <w:rPr>
          <w:rFonts w:ascii="Calibri" w:hAnsi="Calibri" w:cs="Calibri"/>
        </w:rPr>
        <w:t>e.g</w:t>
      </w:r>
      <w:proofErr w:type="spellEnd"/>
      <w:r w:rsidRPr="00680A7C">
        <w:rPr>
          <w:rFonts w:ascii="Calibri" w:hAnsi="Calibri" w:cs="Calibri"/>
        </w:rPr>
        <w:t xml:space="preserve"> communication outputs) to consider in engaging different stakeholders, beyond traditional research reports, supported by specialist communication staff who had been hired. Several PRIs said they were now able to track the impact of their policy engagement work to help account for resources but also help them to improve their approach. All PRIs shared examples of changes in policy that they believed they had contributed to. Most examples referred to changes in government regulation which they had advocated for or </w:t>
      </w:r>
      <w:proofErr w:type="gramStart"/>
      <w:r w:rsidRPr="00680A7C">
        <w:rPr>
          <w:rFonts w:ascii="Calibri" w:hAnsi="Calibri" w:cs="Calibri"/>
        </w:rPr>
        <w:t>actually drafted</w:t>
      </w:r>
      <w:proofErr w:type="gramEnd"/>
      <w:r w:rsidRPr="00680A7C">
        <w:rPr>
          <w:rFonts w:ascii="Calibri" w:hAnsi="Calibri" w:cs="Calibri"/>
        </w:rPr>
        <w:t xml:space="preserve"> themselves. This included collective efforts amongst PRIs through a KSI working group to enable government to procure multi-year research from NGOs.</w:t>
      </w:r>
    </w:p>
    <w:p w14:paraId="6168F839" w14:textId="3162D34A" w:rsidR="001F42BE" w:rsidRPr="00680A7C" w:rsidRDefault="008674F7" w:rsidP="00B30E30">
      <w:pPr>
        <w:rPr>
          <w:rFonts w:ascii="Calibri" w:hAnsi="Calibri" w:cs="Calibri"/>
        </w:rPr>
      </w:pPr>
      <w:r w:rsidRPr="00680A7C">
        <w:rPr>
          <w:rFonts w:ascii="Calibri" w:hAnsi="Calibri" w:cs="Calibri"/>
          <w:b/>
        </w:rPr>
        <w:t>Financial sustainability:</w:t>
      </w:r>
      <w:r w:rsidRPr="00680A7C">
        <w:rPr>
          <w:rFonts w:ascii="Calibri" w:hAnsi="Calibri" w:cs="Calibri"/>
        </w:rPr>
        <w:t xml:space="preserve"> in 2015, </w:t>
      </w:r>
      <w:proofErr w:type="gramStart"/>
      <w:r w:rsidRPr="00680A7C">
        <w:rPr>
          <w:rFonts w:ascii="Calibri" w:hAnsi="Calibri" w:cs="Calibri"/>
        </w:rPr>
        <w:t>the majority of</w:t>
      </w:r>
      <w:proofErr w:type="gramEnd"/>
      <w:r w:rsidRPr="00680A7C">
        <w:rPr>
          <w:rFonts w:ascii="Calibri" w:hAnsi="Calibri" w:cs="Calibri"/>
        </w:rPr>
        <w:t xml:space="preserve"> PRIs were predominantly or exclusively funded by donor organisations, although most received funding from a variety of different donors. Some PRIs said they did not need to write research proposals to secure funding and relied on their reputation amongst and relationships with funders to do so. On financial and operational management, PRIs had finance and operations systems that covered finance, procurement, asset management, and fraud prevention, which were (generally) applied consistently. Some PRIs said they had started to direct some of their funds into reserves or endowment funds, with </w:t>
      </w:r>
      <w:r w:rsidR="00A04860">
        <w:rPr>
          <w:rFonts w:ascii="Calibri" w:hAnsi="Calibri" w:cs="Calibri"/>
        </w:rPr>
        <w:t>one</w:t>
      </w:r>
      <w:r w:rsidRPr="00680A7C">
        <w:rPr>
          <w:rFonts w:ascii="Calibri" w:hAnsi="Calibri" w:cs="Calibri"/>
        </w:rPr>
        <w:t xml:space="preserve"> PRI saying they had invested this in government bonds. </w:t>
      </w:r>
    </w:p>
    <w:p w14:paraId="130783F8" w14:textId="129B7E45" w:rsidR="001F42BE" w:rsidRPr="00680A7C" w:rsidRDefault="008674F7" w:rsidP="00B30E30">
      <w:pPr>
        <w:rPr>
          <w:rFonts w:ascii="Calibri" w:hAnsi="Calibri" w:cs="Calibri"/>
        </w:rPr>
      </w:pPr>
      <w:r w:rsidRPr="00680A7C">
        <w:rPr>
          <w:rFonts w:ascii="Calibri" w:hAnsi="Calibri" w:cs="Calibri"/>
        </w:rPr>
        <w:t xml:space="preserve">By 2022, PRIs were thinking more seriously about their financial sustainability and the need to diversify funding sources. Many PRIs which had not already developed business units to generate additional income, did so. But it was unclear whether they brought in any significant new revenues. Some PRIs undertook more marketing/branding activities, whilst others were exploring possibilities from businesses and government through the </w:t>
      </w:r>
      <w:proofErr w:type="spellStart"/>
      <w:r w:rsidRPr="00680A7C">
        <w:rPr>
          <w:rFonts w:ascii="Calibri" w:hAnsi="Calibri" w:cs="Calibri"/>
        </w:rPr>
        <w:t>Swakelola</w:t>
      </w:r>
      <w:proofErr w:type="spellEnd"/>
      <w:r w:rsidRPr="00680A7C">
        <w:rPr>
          <w:rFonts w:ascii="Calibri" w:hAnsi="Calibri" w:cs="Calibri"/>
        </w:rPr>
        <w:t xml:space="preserve"> </w:t>
      </w:r>
      <w:r w:rsidR="00E975DB">
        <w:rPr>
          <w:rFonts w:ascii="Calibri" w:hAnsi="Calibri" w:cs="Calibri"/>
        </w:rPr>
        <w:t>Type III</w:t>
      </w:r>
      <w:r w:rsidRPr="00680A7C">
        <w:rPr>
          <w:rFonts w:ascii="Calibri" w:hAnsi="Calibri" w:cs="Calibri"/>
        </w:rPr>
        <w:t xml:space="preserve"> mechanism.</w:t>
      </w:r>
      <w:r w:rsidR="00F75676" w:rsidRPr="004842E5">
        <w:rPr>
          <w:rStyle w:val="FootnoteReference"/>
          <w:rFonts w:ascii="Calibri" w:hAnsi="Calibri" w:cs="Calibri"/>
          <w:color w:val="auto"/>
        </w:rPr>
        <w:footnoteReference w:id="1"/>
      </w:r>
      <w:r w:rsidRPr="00680A7C">
        <w:rPr>
          <w:rFonts w:ascii="Calibri" w:hAnsi="Calibri" w:cs="Calibri"/>
        </w:rPr>
        <w:t xml:space="preserve"> Several PRIs suggested they had a better </w:t>
      </w:r>
      <w:r w:rsidRPr="00680A7C">
        <w:rPr>
          <w:rFonts w:ascii="Calibri" w:hAnsi="Calibri" w:cs="Calibri"/>
        </w:rPr>
        <w:lastRenderedPageBreak/>
        <w:t>understanding of their income and expenditure, which some were able to use to better price their research proposals.</w:t>
      </w:r>
      <w:r w:rsidRPr="00680A7C">
        <w:rPr>
          <w:rFonts w:ascii="Calibri" w:eastAsia="Times New Roman" w:hAnsi="Calibri" w:cs="Calibri"/>
        </w:rPr>
        <w:t xml:space="preserve"> There seemed few discernible trends </w:t>
      </w:r>
      <w:r w:rsidRPr="00680A7C">
        <w:rPr>
          <w:rFonts w:ascii="Calibri" w:hAnsi="Calibri" w:cs="Calibri"/>
        </w:rPr>
        <w:t>in the growth in the proportion of domestic funding and non-DFAT funding, with little correlation between such trends and the financial health of the PRI.</w:t>
      </w:r>
    </w:p>
    <w:p w14:paraId="225E6BBB" w14:textId="70F0DA02" w:rsidR="001F42BE" w:rsidRPr="00680A7C" w:rsidRDefault="008674F7" w:rsidP="00B30E30">
      <w:pPr>
        <w:rPr>
          <w:rFonts w:ascii="Calibri" w:hAnsi="Calibri" w:cs="Calibri"/>
        </w:rPr>
      </w:pPr>
      <w:r w:rsidRPr="00680A7C">
        <w:rPr>
          <w:rFonts w:ascii="Calibri" w:hAnsi="Calibri" w:cs="Calibri"/>
          <w:b/>
        </w:rPr>
        <w:t xml:space="preserve">Adapting to </w:t>
      </w:r>
      <w:r w:rsidR="006870EC">
        <w:rPr>
          <w:rFonts w:ascii="Calibri" w:hAnsi="Calibri" w:cs="Calibri"/>
          <w:b/>
        </w:rPr>
        <w:t>COVID</w:t>
      </w:r>
      <w:r w:rsidRPr="00680A7C">
        <w:rPr>
          <w:rFonts w:ascii="Calibri" w:hAnsi="Calibri" w:cs="Calibri"/>
          <w:b/>
        </w:rPr>
        <w:t>-19:</w:t>
      </w:r>
      <w:r w:rsidRPr="00680A7C">
        <w:rPr>
          <w:rFonts w:ascii="Calibri" w:hAnsi="Calibri" w:cs="Calibri"/>
        </w:rPr>
        <w:t xml:space="preserve"> some PRIs had their funding re-allocated away from research towards </w:t>
      </w:r>
      <w:r w:rsidR="006870EC">
        <w:rPr>
          <w:rFonts w:ascii="Calibri" w:hAnsi="Calibri" w:cs="Calibri"/>
        </w:rPr>
        <w:t>COVID</w:t>
      </w:r>
      <w:r w:rsidRPr="00680A7C">
        <w:rPr>
          <w:rFonts w:ascii="Calibri" w:hAnsi="Calibri" w:cs="Calibri"/>
        </w:rPr>
        <w:t>-19 relief efforts, whilst in contrast, a small number of PRIs realised opportunities to make covid-19 and their impacts the focus of their research and secured funding to do so. Some PRIs delayed research given travel restrictions and limited capacity to conduct research online, coinciding with the pause of formal policy processes, which somewhat limited some PRIs’ opportunities to engage with policy. Other PRIs, especially those familiar with digital platforms, embraced the challenge of conducting both their research and engagement entirely online (or telephonically). Many PRIs found that they had better and more access to stakeholders including policymakers with whom they had existing relationships, using platforms such as WhatsApp and Zoom. Many also found over time stakeholders were less likely to respond to invitations to engage and when they did, were often distracted particularly during longer conversations/meetings. With restrictions having eased, some PRIs have embraced hybrid forms of work, giving staff more flexibility especially in the context of long commute times in Jakarta.</w:t>
      </w:r>
      <w:r w:rsidR="00814110">
        <w:rPr>
          <w:rFonts w:ascii="Calibri" w:hAnsi="Calibri" w:cs="Calibri"/>
        </w:rPr>
        <w:t xml:space="preserve"> </w:t>
      </w:r>
    </w:p>
    <w:p w14:paraId="1B57A5F9" w14:textId="77777777" w:rsidR="001F42BE" w:rsidRPr="00680A7C" w:rsidRDefault="008674F7" w:rsidP="00B30E30">
      <w:pPr>
        <w:rPr>
          <w:rFonts w:ascii="Calibri" w:eastAsia="Times New Roman" w:hAnsi="Calibri" w:cs="Calibri"/>
        </w:rPr>
      </w:pPr>
      <w:r w:rsidRPr="00680A7C">
        <w:rPr>
          <w:rFonts w:ascii="Calibri" w:hAnsi="Calibri" w:cs="Calibri"/>
          <w:b/>
        </w:rPr>
        <w:t>Mediating factors:</w:t>
      </w:r>
      <w:r w:rsidRPr="00680A7C">
        <w:rPr>
          <w:rFonts w:ascii="Calibri" w:hAnsi="Calibri" w:cs="Calibri"/>
        </w:rPr>
        <w:t xml:space="preserve"> more than half the PRIs suggested that since Joko Widodo came to power in 2014, the government had been more open to inputs from civil society including research inputs. In some cases, this openness manifested itself in increased demand for expertise and advice from PRIs which could vary depending on the issue. The continued growth of online and social media provided plenty of channels for PRIs and their supporters to reach various stakeholders. However, about half the PRIs said they were in no position to control how and the extent to which their inputs were considered, used and/or applied, whilst several PRIs highlighted the challenges of tracing whether one’s policy research had influenced change, due to the </w:t>
      </w:r>
      <w:proofErr w:type="gramStart"/>
      <w:r w:rsidRPr="00680A7C">
        <w:rPr>
          <w:rFonts w:ascii="Calibri" w:hAnsi="Calibri" w:cs="Calibri"/>
        </w:rPr>
        <w:t>often complex</w:t>
      </w:r>
      <w:proofErr w:type="gramEnd"/>
      <w:r w:rsidRPr="00680A7C">
        <w:rPr>
          <w:rFonts w:ascii="Calibri" w:hAnsi="Calibri" w:cs="Calibri"/>
        </w:rPr>
        <w:t xml:space="preserve"> nature and opacity of policy processes. </w:t>
      </w:r>
    </w:p>
    <w:p w14:paraId="0C870E69" w14:textId="19D54A9B" w:rsidR="001F42BE" w:rsidRPr="00680A7C" w:rsidRDefault="008674F7" w:rsidP="00B30E30">
      <w:pPr>
        <w:rPr>
          <w:rFonts w:ascii="Calibri" w:hAnsi="Calibri" w:cs="Calibri"/>
        </w:rPr>
      </w:pPr>
      <w:r w:rsidRPr="00680A7C">
        <w:rPr>
          <w:rFonts w:ascii="Calibri" w:hAnsi="Calibri" w:cs="Calibri"/>
        </w:rPr>
        <w:t>PRIs suggested that changes that emerged happened due to the commitment, desire, actions and relationships of specific people and groups of people in the organisation – founders, senior researchers, younger researchers, board members and others</w:t>
      </w:r>
      <w:r w:rsidRPr="00680A7C">
        <w:rPr>
          <w:rFonts w:ascii="Calibri" w:eastAsia="Times New Roman" w:hAnsi="Calibri" w:cs="Calibri"/>
        </w:rPr>
        <w:t xml:space="preserve">. </w:t>
      </w:r>
      <w:r w:rsidRPr="00680A7C">
        <w:rPr>
          <w:rFonts w:ascii="Calibri" w:hAnsi="Calibri" w:cs="Calibri"/>
        </w:rPr>
        <w:t xml:space="preserve">Despite increased profile and recognition of PRIs being a key outcome of KSI’s phase 2, </w:t>
      </w:r>
      <w:proofErr w:type="gramStart"/>
      <w:r w:rsidRPr="00680A7C">
        <w:rPr>
          <w:rFonts w:ascii="Calibri" w:hAnsi="Calibri" w:cs="Calibri"/>
        </w:rPr>
        <w:t>a large number of</w:t>
      </w:r>
      <w:proofErr w:type="gramEnd"/>
      <w:r w:rsidRPr="00680A7C">
        <w:rPr>
          <w:rFonts w:ascii="Calibri" w:hAnsi="Calibri" w:cs="Calibri"/>
        </w:rPr>
        <w:t xml:space="preserve"> PRIs suggested that it was also a pre-condition for the changes they experienced (especially in engaging with and influencing government). Furthermore, </w:t>
      </w:r>
      <w:r w:rsidRPr="00680A7C">
        <w:rPr>
          <w:rFonts w:ascii="Calibri" w:eastAsia="Times New Roman" w:hAnsi="Calibri" w:cs="Calibri"/>
        </w:rPr>
        <w:t xml:space="preserve">the </w:t>
      </w:r>
      <w:r w:rsidRPr="00680A7C">
        <w:rPr>
          <w:rFonts w:ascii="Calibri" w:hAnsi="Calibri" w:cs="Calibri"/>
        </w:rPr>
        <w:t>propensity for PRIs to make progress in KSI’s areas of interest appears to be dependent on the identity of the PRIs at the time of engagement with KSI and their openness towards adjusting their approach. </w:t>
      </w:r>
    </w:p>
    <w:p w14:paraId="3EB3557A" w14:textId="77777777" w:rsidR="00251BE4" w:rsidRPr="00680A7C" w:rsidRDefault="00251BE4" w:rsidP="006D1BEA">
      <w:pPr>
        <w:spacing w:after="0"/>
        <w:jc w:val="left"/>
        <w:rPr>
          <w:rFonts w:ascii="Calibri" w:hAnsi="Calibri" w:cs="Calibri"/>
          <w:b/>
        </w:rPr>
      </w:pPr>
    </w:p>
    <w:p w14:paraId="34409A87" w14:textId="77777777" w:rsidR="001F42BE" w:rsidRPr="00680A7C" w:rsidRDefault="008674F7" w:rsidP="00243F76">
      <w:pPr>
        <w:jc w:val="left"/>
        <w:rPr>
          <w:rFonts w:ascii="Calibri" w:hAnsi="Calibri" w:cs="Calibri"/>
          <w:b/>
        </w:rPr>
      </w:pPr>
      <w:r w:rsidRPr="00680A7C">
        <w:rPr>
          <w:rFonts w:ascii="Calibri" w:hAnsi="Calibri" w:cs="Calibri"/>
          <w:b/>
        </w:rPr>
        <w:t xml:space="preserve">Effectiveness of KSI approaches and inputs </w:t>
      </w:r>
    </w:p>
    <w:p w14:paraId="2D74F25A" w14:textId="77777777" w:rsidR="001F42BE" w:rsidRPr="00680A7C" w:rsidRDefault="008674F7" w:rsidP="00F46607">
      <w:pPr>
        <w:numPr>
          <w:ilvl w:val="0"/>
          <w:numId w:val="9"/>
        </w:numPr>
        <w:pBdr>
          <w:top w:val="nil"/>
          <w:left w:val="nil"/>
          <w:bottom w:val="nil"/>
          <w:right w:val="nil"/>
          <w:between w:val="nil"/>
        </w:pBdr>
        <w:spacing w:after="60"/>
        <w:rPr>
          <w:rFonts w:ascii="Calibri" w:hAnsi="Calibri" w:cs="Calibri"/>
        </w:rPr>
      </w:pPr>
      <w:r w:rsidRPr="00680A7C">
        <w:rPr>
          <w:rFonts w:ascii="Calibri" w:hAnsi="Calibri" w:cs="Calibri"/>
          <w:color w:val="3C3C3C"/>
        </w:rPr>
        <w:t>PRIs praised KSI for providing at least 7-8 years of continuous support, which was rare amongst current research funders. </w:t>
      </w:r>
    </w:p>
    <w:p w14:paraId="7A824135" w14:textId="77777777" w:rsidR="001F42BE" w:rsidRPr="00680A7C" w:rsidRDefault="008674F7" w:rsidP="00F46607">
      <w:pPr>
        <w:numPr>
          <w:ilvl w:val="0"/>
          <w:numId w:val="9"/>
        </w:numPr>
        <w:pBdr>
          <w:top w:val="nil"/>
          <w:left w:val="nil"/>
          <w:bottom w:val="nil"/>
          <w:right w:val="nil"/>
          <w:between w:val="nil"/>
        </w:pBdr>
        <w:spacing w:after="60"/>
        <w:rPr>
          <w:rFonts w:ascii="Calibri" w:hAnsi="Calibri" w:cs="Calibri"/>
          <w:color w:val="3C3C3C"/>
        </w:rPr>
      </w:pPr>
      <w:r w:rsidRPr="00680A7C">
        <w:rPr>
          <w:rFonts w:ascii="Calibri" w:hAnsi="Calibri" w:cs="Calibri"/>
          <w:color w:val="3C3C3C"/>
        </w:rPr>
        <w:t xml:space="preserve">PRIs would have preferred a continuation of core funding into phase 2 but welcomed the more collaborative approach between them and PRIs where KSI staff </w:t>
      </w:r>
      <w:proofErr w:type="gramStart"/>
      <w:r w:rsidRPr="00680A7C">
        <w:rPr>
          <w:rFonts w:ascii="Calibri" w:hAnsi="Calibri" w:cs="Calibri"/>
          <w:color w:val="3C3C3C"/>
        </w:rPr>
        <w:t>were seen as</w:t>
      </w:r>
      <w:proofErr w:type="gramEnd"/>
      <w:r w:rsidRPr="00680A7C">
        <w:rPr>
          <w:rFonts w:ascii="Calibri" w:hAnsi="Calibri" w:cs="Calibri"/>
          <w:color w:val="3C3C3C"/>
        </w:rPr>
        <w:t xml:space="preserve"> an ‘equal partner’ and a ‘critical friend’. </w:t>
      </w:r>
    </w:p>
    <w:p w14:paraId="720C7846" w14:textId="77777777" w:rsidR="001F42BE" w:rsidRPr="00680A7C" w:rsidRDefault="008674F7" w:rsidP="00F46607">
      <w:pPr>
        <w:numPr>
          <w:ilvl w:val="0"/>
          <w:numId w:val="9"/>
        </w:numPr>
        <w:pBdr>
          <w:top w:val="nil"/>
          <w:left w:val="nil"/>
          <w:bottom w:val="nil"/>
          <w:right w:val="nil"/>
          <w:between w:val="nil"/>
        </w:pBdr>
        <w:spacing w:after="60"/>
        <w:rPr>
          <w:rFonts w:ascii="Calibri" w:eastAsia="Times New Roman" w:hAnsi="Calibri" w:cs="Calibri"/>
          <w:color w:val="3C3C3C"/>
        </w:rPr>
      </w:pPr>
      <w:r w:rsidRPr="00680A7C">
        <w:rPr>
          <w:rFonts w:ascii="Calibri" w:hAnsi="Calibri" w:cs="Calibri"/>
          <w:color w:val="3C3C3C"/>
        </w:rPr>
        <w:lastRenderedPageBreak/>
        <w:t>During the transition, communication from KSI was poor leaving PRIs uncertain about, for instance, the rationale behind the changes (in funding and approach) and what the implications might be for their respective organisations.</w:t>
      </w:r>
    </w:p>
    <w:p w14:paraId="636F1688" w14:textId="77777777" w:rsidR="001F42BE" w:rsidRPr="00680A7C" w:rsidRDefault="008674F7" w:rsidP="00F46607">
      <w:pPr>
        <w:numPr>
          <w:ilvl w:val="0"/>
          <w:numId w:val="9"/>
        </w:numPr>
        <w:pBdr>
          <w:top w:val="nil"/>
          <w:left w:val="nil"/>
          <w:bottom w:val="nil"/>
          <w:right w:val="nil"/>
          <w:between w:val="nil"/>
        </w:pBdr>
        <w:spacing w:after="60"/>
        <w:rPr>
          <w:rFonts w:ascii="Calibri" w:hAnsi="Calibri" w:cs="Calibri"/>
          <w:color w:val="3C3C3C"/>
        </w:rPr>
      </w:pPr>
      <w:r w:rsidRPr="00680A7C">
        <w:rPr>
          <w:rFonts w:ascii="Calibri" w:hAnsi="Calibri" w:cs="Calibri"/>
          <w:color w:val="3C3C3C"/>
        </w:rPr>
        <w:t xml:space="preserve">A circular or mutually reinforcing relationship between all four outcome areas during phase 2: improvements in engagement and influence, network and profile, research quality and financial sustainability helped to multiply effects of KSI’s support. </w:t>
      </w:r>
    </w:p>
    <w:p w14:paraId="37C0380C" w14:textId="77777777" w:rsidR="001F42BE" w:rsidRPr="00680A7C" w:rsidRDefault="008674F7" w:rsidP="00F46607">
      <w:pPr>
        <w:numPr>
          <w:ilvl w:val="0"/>
          <w:numId w:val="9"/>
        </w:numPr>
        <w:pBdr>
          <w:top w:val="nil"/>
          <w:left w:val="nil"/>
          <w:bottom w:val="nil"/>
          <w:right w:val="nil"/>
          <w:between w:val="nil"/>
        </w:pBdr>
        <w:spacing w:after="60"/>
        <w:rPr>
          <w:rFonts w:ascii="Calibri" w:hAnsi="Calibri" w:cs="Calibri"/>
          <w:color w:val="3C3C3C"/>
        </w:rPr>
      </w:pPr>
      <w:r w:rsidRPr="00680A7C">
        <w:rPr>
          <w:rFonts w:ascii="Calibri" w:hAnsi="Calibri" w:cs="Calibri"/>
          <w:color w:val="3C3C3C"/>
        </w:rPr>
        <w:t>The capacity of PRIs to sustain the changes they have achieved in each of the four areas of interest will be dependent on funders willingness to fund processes to ensure research quality and policy engagement and influence</w:t>
      </w:r>
    </w:p>
    <w:p w14:paraId="6432F9A0" w14:textId="77777777" w:rsidR="001F42BE" w:rsidRPr="00680A7C" w:rsidRDefault="008674F7" w:rsidP="00F46607">
      <w:pPr>
        <w:numPr>
          <w:ilvl w:val="0"/>
          <w:numId w:val="9"/>
        </w:numPr>
        <w:pBdr>
          <w:top w:val="nil"/>
          <w:left w:val="nil"/>
          <w:bottom w:val="nil"/>
          <w:right w:val="nil"/>
          <w:between w:val="nil"/>
        </w:pBdr>
        <w:ind w:left="357" w:hanging="357"/>
        <w:rPr>
          <w:rFonts w:ascii="Calibri" w:hAnsi="Calibri" w:cs="Calibri"/>
          <w:color w:val="3C3C3C"/>
        </w:rPr>
      </w:pPr>
      <w:r w:rsidRPr="00680A7C">
        <w:rPr>
          <w:rFonts w:ascii="Calibri" w:hAnsi="Calibri" w:cs="Calibri"/>
          <w:color w:val="3C3C3C"/>
        </w:rPr>
        <w:t xml:space="preserve">Most PRIs found the program logic, although a little ‘painful’ to understand, helped them to identify </w:t>
      </w:r>
      <w:proofErr w:type="gramStart"/>
      <w:r w:rsidRPr="00680A7C">
        <w:rPr>
          <w:rFonts w:ascii="Calibri" w:hAnsi="Calibri" w:cs="Calibri"/>
          <w:color w:val="3C3C3C"/>
        </w:rPr>
        <w:t>particular outcomes</w:t>
      </w:r>
      <w:proofErr w:type="gramEnd"/>
      <w:r w:rsidRPr="00680A7C">
        <w:rPr>
          <w:rFonts w:ascii="Calibri" w:hAnsi="Calibri" w:cs="Calibri"/>
          <w:color w:val="3C3C3C"/>
        </w:rPr>
        <w:t xml:space="preserve"> and tracking back, identify which stakeholders they needed to engage with and what outputs they needed to produce. Some PRIs suggested that reaching consensus between KSI and the PRI on a program logic was too time consuming. And a few PRIs suggested that KSI’s interpretation of the program logic was too narrow, as it emphasised a focus on tangible changes such as regulations and technical guidance issued by national level government officials within the executive over more intangible changes amongst other stakeholders. </w:t>
      </w:r>
    </w:p>
    <w:p w14:paraId="1F6996C5" w14:textId="77777777" w:rsidR="000B4603" w:rsidRPr="00680A7C" w:rsidRDefault="000B4603" w:rsidP="000B4603">
      <w:pPr>
        <w:spacing w:after="0"/>
        <w:jc w:val="left"/>
        <w:rPr>
          <w:rFonts w:ascii="Calibri" w:hAnsi="Calibri" w:cs="Calibri"/>
          <w:b/>
        </w:rPr>
      </w:pPr>
    </w:p>
    <w:p w14:paraId="30C9D5B0" w14:textId="14CCAA88" w:rsidR="000B4603" w:rsidRPr="00680A7C" w:rsidRDefault="00B96975" w:rsidP="000B4603">
      <w:pPr>
        <w:jc w:val="left"/>
        <w:rPr>
          <w:rFonts w:ascii="Calibri" w:hAnsi="Calibri" w:cs="Calibri"/>
          <w:b/>
        </w:rPr>
      </w:pPr>
      <w:r w:rsidRPr="00B96975">
        <w:rPr>
          <w:rFonts w:ascii="Calibri" w:hAnsi="Calibri" w:cs="Calibri"/>
          <w:b/>
        </w:rPr>
        <w:t xml:space="preserve">Facilitating PRI development beyond KSI </w:t>
      </w:r>
    </w:p>
    <w:p w14:paraId="2209B10A" w14:textId="4F682338" w:rsidR="00494525" w:rsidRDefault="001B4E75" w:rsidP="00B30E30">
      <w:pPr>
        <w:rPr>
          <w:rFonts w:ascii="Calibri" w:hAnsi="Calibri" w:cs="Calibri"/>
        </w:rPr>
      </w:pPr>
      <w:r w:rsidRPr="001B4E75">
        <w:rPr>
          <w:rFonts w:ascii="Calibri" w:hAnsi="Calibri" w:cs="Calibri"/>
          <w:color w:val="3C3C3C"/>
        </w:rPr>
        <w:t xml:space="preserve">In conclusion, we suggest that PRIs can: 1) continue, and build on, the work initiated by KSI by </w:t>
      </w:r>
      <w:proofErr w:type="gramStart"/>
      <w:r w:rsidRPr="001B4E75">
        <w:rPr>
          <w:rFonts w:ascii="Calibri" w:hAnsi="Calibri" w:cs="Calibri"/>
          <w:color w:val="3C3C3C"/>
        </w:rPr>
        <w:t>e.g.</w:t>
      </w:r>
      <w:proofErr w:type="gramEnd"/>
      <w:r w:rsidRPr="001B4E75">
        <w:rPr>
          <w:rFonts w:ascii="Calibri" w:hAnsi="Calibri" w:cs="Calibri"/>
          <w:color w:val="3C3C3C"/>
        </w:rPr>
        <w:t xml:space="preserve"> developing the capacity of their researchers and addressing GEDSI in research as well as proactively engaging with key relevant stakeholders, monitoring the impact of research on policy and improving their financial practices; and 2) collaborate with one another by for instance maintaining the working group and alliances set up during KSI. We also suggest that funders can: 1) do more to acknowledge the complexity and nuance of change and change processes; 2) fund third parties to play a critical friend role in relation to PRIs and broker relationships between them and other key stakeholders including government and overseas researchers; and 3) better manage transitions that come with starting, evolving and ending capacity development </w:t>
      </w:r>
      <w:r w:rsidR="00566BA3">
        <w:rPr>
          <w:rFonts w:ascii="Calibri" w:hAnsi="Calibri" w:cs="Calibri"/>
          <w:color w:val="3C3C3C"/>
        </w:rPr>
        <w:t>program</w:t>
      </w:r>
      <w:r w:rsidRPr="001B4E75">
        <w:rPr>
          <w:rFonts w:ascii="Calibri" w:hAnsi="Calibri" w:cs="Calibri"/>
          <w:color w:val="3C3C3C"/>
        </w:rPr>
        <w:t>s.</w:t>
      </w:r>
    </w:p>
    <w:p w14:paraId="7BB89095" w14:textId="77777777" w:rsidR="00C60C1C" w:rsidRDefault="00C60C1C" w:rsidP="00243F76">
      <w:pPr>
        <w:spacing w:line="290" w:lineRule="auto"/>
        <w:jc w:val="left"/>
        <w:rPr>
          <w:rFonts w:ascii="Calibri" w:hAnsi="Calibri" w:cs="Calibri"/>
        </w:rPr>
      </w:pPr>
    </w:p>
    <w:p w14:paraId="66F29A7F" w14:textId="77777777" w:rsidR="00494525" w:rsidRDefault="00494525" w:rsidP="00243F76">
      <w:pPr>
        <w:spacing w:line="290" w:lineRule="auto"/>
        <w:jc w:val="left"/>
        <w:rPr>
          <w:rFonts w:ascii="Calibri" w:hAnsi="Calibri" w:cs="Calibri"/>
        </w:rPr>
        <w:sectPr w:rsidR="00494525" w:rsidSect="00494525">
          <w:pgSz w:w="12240" w:h="15840" w:code="1"/>
          <w:pgMar w:top="1440" w:right="1440" w:bottom="1440" w:left="1440" w:header="709" w:footer="709" w:gutter="0"/>
          <w:pgNumType w:fmt="lowerRoman" w:start="1"/>
          <w:cols w:space="720"/>
          <w:docGrid w:linePitch="299"/>
        </w:sectPr>
      </w:pPr>
    </w:p>
    <w:p w14:paraId="409DEE3A" w14:textId="1A6E1BD2" w:rsidR="001F42BE" w:rsidRPr="00B8450C" w:rsidRDefault="000330C1">
      <w:pPr>
        <w:pStyle w:val="Heading1"/>
        <w:numPr>
          <w:ilvl w:val="0"/>
          <w:numId w:val="8"/>
        </w:numPr>
        <w:rPr>
          <w:rFonts w:ascii="Calibri" w:hAnsi="Calibri" w:cs="Calibri"/>
          <w:color w:val="003266" w:themeColor="accent2" w:themeShade="40"/>
          <w:sz w:val="22"/>
          <w:szCs w:val="22"/>
        </w:rPr>
      </w:pPr>
      <w:bookmarkStart w:id="3" w:name="_Toc105947604"/>
      <w:r w:rsidRPr="00B8450C">
        <w:rPr>
          <w:rFonts w:ascii="Calibri" w:hAnsi="Calibri" w:cs="Calibri"/>
          <w:caps w:val="0"/>
          <w:color w:val="003266" w:themeColor="accent2" w:themeShade="40"/>
          <w:sz w:val="22"/>
          <w:szCs w:val="22"/>
        </w:rPr>
        <w:t>Introduction</w:t>
      </w:r>
      <w:bookmarkEnd w:id="3"/>
    </w:p>
    <w:p w14:paraId="05C909D4" w14:textId="22DE9685" w:rsidR="001F42BE" w:rsidRPr="005B20FE" w:rsidRDefault="008674F7" w:rsidP="005B20FE">
      <w:pPr>
        <w:spacing w:before="40" w:after="240"/>
        <w:rPr>
          <w:rFonts w:ascii="Calibri" w:hAnsi="Calibri" w:cs="Calibri"/>
          <w:b/>
          <w:bCs/>
          <w:color w:val="003266" w:themeColor="accent2" w:themeShade="40"/>
        </w:rPr>
      </w:pPr>
      <w:bookmarkStart w:id="4" w:name="_Toc105592887"/>
      <w:r w:rsidRPr="005B20FE">
        <w:rPr>
          <w:rFonts w:ascii="Calibri" w:hAnsi="Calibri" w:cs="Calibri"/>
          <w:b/>
          <w:bCs/>
          <w:color w:val="003266" w:themeColor="accent2" w:themeShade="40"/>
        </w:rPr>
        <w:t>Background</w:t>
      </w:r>
      <w:bookmarkEnd w:id="4"/>
    </w:p>
    <w:p w14:paraId="0C8ACCEE" w14:textId="5744A36D" w:rsidR="001F42BE" w:rsidRPr="00680A7C" w:rsidRDefault="008674F7">
      <w:pPr>
        <w:rPr>
          <w:rFonts w:ascii="Calibri" w:hAnsi="Calibri" w:cs="Calibri"/>
        </w:rPr>
      </w:pPr>
      <w:r w:rsidRPr="00680A7C">
        <w:rPr>
          <w:rFonts w:ascii="Calibri" w:hAnsi="Calibri" w:cs="Calibri"/>
        </w:rPr>
        <w:t xml:space="preserve">The DFAT funded Knowledge Sector Initiative (KSI) was conceived of as a long-term </w:t>
      </w:r>
      <w:r w:rsidR="00566BA3">
        <w:rPr>
          <w:rFonts w:ascii="Calibri" w:hAnsi="Calibri" w:cs="Calibri"/>
        </w:rPr>
        <w:t>program</w:t>
      </w:r>
      <w:r w:rsidRPr="00680A7C">
        <w:rPr>
          <w:rFonts w:ascii="Calibri" w:hAnsi="Calibri" w:cs="Calibri"/>
        </w:rPr>
        <w:t xml:space="preserve"> to help develop systems that would enhance the production and use of knowledge, especially research knowledge, during development planning processes and on priority policy issues in Indonesia. To achieve this, the </w:t>
      </w:r>
      <w:r w:rsidR="00566BA3">
        <w:rPr>
          <w:rFonts w:ascii="Calibri" w:hAnsi="Calibri" w:cs="Calibri"/>
        </w:rPr>
        <w:t>program</w:t>
      </w:r>
      <w:r w:rsidRPr="00680A7C">
        <w:rPr>
          <w:rFonts w:ascii="Calibri" w:hAnsi="Calibri" w:cs="Calibri"/>
        </w:rPr>
        <w:t xml:space="preserve"> was designed to work simultaneously on four elements: i) improving knowledge production, ii) building demand and capacity to use knowledge among </w:t>
      </w:r>
      <w:r w:rsidR="00A04860">
        <w:rPr>
          <w:rFonts w:ascii="Calibri" w:hAnsi="Calibri" w:cs="Calibri"/>
        </w:rPr>
        <w:t>policymaker</w:t>
      </w:r>
      <w:r w:rsidRPr="00680A7C">
        <w:rPr>
          <w:rFonts w:ascii="Calibri" w:hAnsi="Calibri" w:cs="Calibri"/>
        </w:rPr>
        <w:t xml:space="preserve">s, iii) strengthening knowledge mediation, and iv) promoting an enabling environment for using knowledge in public policy. To help improve knowledge production, KSI supported 16 Policy Research Institutes (PRIs). This report reviews the effectiveness of this element. </w:t>
      </w:r>
    </w:p>
    <w:p w14:paraId="43E481CE" w14:textId="77777777" w:rsidR="001F42BE" w:rsidRPr="00257F3F" w:rsidRDefault="008674F7" w:rsidP="00257F3F">
      <w:pPr>
        <w:spacing w:before="40" w:after="240"/>
        <w:rPr>
          <w:rFonts w:ascii="Calibri" w:hAnsi="Calibri" w:cs="Calibri"/>
          <w:b/>
          <w:bCs/>
          <w:color w:val="003266" w:themeColor="accent2" w:themeShade="40"/>
        </w:rPr>
      </w:pPr>
      <w:bookmarkStart w:id="5" w:name="_Toc105592888"/>
      <w:r w:rsidRPr="00257F3F">
        <w:rPr>
          <w:rFonts w:ascii="Calibri" w:hAnsi="Calibri" w:cs="Calibri"/>
          <w:b/>
          <w:bCs/>
          <w:color w:val="003266" w:themeColor="accent2" w:themeShade="40"/>
        </w:rPr>
        <w:t xml:space="preserve">Objectives, </w:t>
      </w:r>
      <w:proofErr w:type="gramStart"/>
      <w:r w:rsidRPr="00257F3F">
        <w:rPr>
          <w:rFonts w:ascii="Calibri" w:hAnsi="Calibri" w:cs="Calibri"/>
          <w:b/>
          <w:bCs/>
          <w:color w:val="003266" w:themeColor="accent2" w:themeShade="40"/>
        </w:rPr>
        <w:t>users</w:t>
      </w:r>
      <w:proofErr w:type="gramEnd"/>
      <w:r w:rsidRPr="00257F3F">
        <w:rPr>
          <w:rFonts w:ascii="Calibri" w:hAnsi="Calibri" w:cs="Calibri"/>
          <w:b/>
          <w:bCs/>
          <w:color w:val="003266" w:themeColor="accent2" w:themeShade="40"/>
        </w:rPr>
        <w:t xml:space="preserve"> and questions</w:t>
      </w:r>
      <w:bookmarkEnd w:id="5"/>
    </w:p>
    <w:p w14:paraId="30549048" w14:textId="77777777" w:rsidR="001F42BE" w:rsidRPr="00680A7C" w:rsidRDefault="008674F7" w:rsidP="00110B93">
      <w:pPr>
        <w:spacing w:after="120"/>
        <w:rPr>
          <w:rFonts w:ascii="Calibri" w:hAnsi="Calibri" w:cs="Calibri"/>
        </w:rPr>
      </w:pPr>
      <w:r w:rsidRPr="00680A7C">
        <w:rPr>
          <w:rFonts w:ascii="Calibri" w:hAnsi="Calibri" w:cs="Calibri"/>
        </w:rPr>
        <w:t>Specifically, this report aims to do the following:</w:t>
      </w:r>
    </w:p>
    <w:p w14:paraId="372FE8D5" w14:textId="77777777" w:rsidR="001F42BE" w:rsidRPr="00680A7C" w:rsidRDefault="008674F7">
      <w:pPr>
        <w:numPr>
          <w:ilvl w:val="0"/>
          <w:numId w:val="10"/>
        </w:numPr>
        <w:pBdr>
          <w:top w:val="nil"/>
          <w:left w:val="nil"/>
          <w:bottom w:val="nil"/>
          <w:right w:val="nil"/>
          <w:between w:val="nil"/>
        </w:pBdr>
        <w:spacing w:after="60" w:line="290" w:lineRule="auto"/>
        <w:rPr>
          <w:rFonts w:ascii="Calibri" w:hAnsi="Calibri" w:cs="Calibri"/>
        </w:rPr>
      </w:pPr>
      <w:r w:rsidRPr="00680A7C">
        <w:rPr>
          <w:rFonts w:ascii="Calibri" w:hAnsi="Calibri" w:cs="Calibri"/>
          <w:color w:val="3C3C3C"/>
        </w:rPr>
        <w:t xml:space="preserve">Assess progress made by each PRI in the areas of research quality (including integration of GEDSI considerations), networks and profile, policy engagement and influence, and financial sustainability </w:t>
      </w:r>
    </w:p>
    <w:p w14:paraId="44040294" w14:textId="77777777" w:rsidR="001F42BE" w:rsidRPr="00680A7C" w:rsidRDefault="008674F7">
      <w:pPr>
        <w:numPr>
          <w:ilvl w:val="0"/>
          <w:numId w:val="10"/>
        </w:numPr>
        <w:pBdr>
          <w:top w:val="nil"/>
          <w:left w:val="nil"/>
          <w:bottom w:val="nil"/>
          <w:right w:val="nil"/>
          <w:between w:val="nil"/>
        </w:pBdr>
        <w:spacing w:after="60" w:line="290" w:lineRule="auto"/>
        <w:rPr>
          <w:rFonts w:ascii="Calibri" w:hAnsi="Calibri" w:cs="Calibri"/>
        </w:rPr>
      </w:pPr>
      <w:r w:rsidRPr="00680A7C">
        <w:rPr>
          <w:rFonts w:ascii="Calibri" w:hAnsi="Calibri" w:cs="Calibri"/>
          <w:color w:val="3C3C3C"/>
        </w:rPr>
        <w:t>Assess KSI’s contribution to progress made by PRIs.</w:t>
      </w:r>
    </w:p>
    <w:p w14:paraId="68E3C161" w14:textId="77777777" w:rsidR="001F42BE" w:rsidRPr="00914F7D" w:rsidRDefault="008674F7">
      <w:pPr>
        <w:numPr>
          <w:ilvl w:val="0"/>
          <w:numId w:val="10"/>
        </w:numPr>
        <w:pBdr>
          <w:top w:val="nil"/>
          <w:left w:val="nil"/>
          <w:bottom w:val="nil"/>
          <w:right w:val="nil"/>
          <w:between w:val="nil"/>
        </w:pBdr>
        <w:spacing w:after="60" w:line="290" w:lineRule="auto"/>
        <w:rPr>
          <w:rFonts w:ascii="Calibri" w:hAnsi="Calibri" w:cs="Calibri"/>
          <w:color w:val="3C3C3C"/>
        </w:rPr>
      </w:pPr>
      <w:r w:rsidRPr="00680A7C">
        <w:rPr>
          <w:rFonts w:ascii="Calibri" w:hAnsi="Calibri" w:cs="Calibri"/>
          <w:color w:val="3C3C3C"/>
        </w:rPr>
        <w:t>Assess factors supporting and inhibiting this progress and generate lessons learned</w:t>
      </w:r>
    </w:p>
    <w:p w14:paraId="047E895F" w14:textId="77777777" w:rsidR="001F42BE" w:rsidRPr="00914F7D" w:rsidRDefault="008674F7" w:rsidP="00110B93">
      <w:pPr>
        <w:numPr>
          <w:ilvl w:val="0"/>
          <w:numId w:val="10"/>
        </w:numPr>
        <w:pBdr>
          <w:top w:val="nil"/>
          <w:left w:val="nil"/>
          <w:bottom w:val="nil"/>
          <w:right w:val="nil"/>
          <w:between w:val="nil"/>
        </w:pBdr>
        <w:spacing w:after="240" w:line="290" w:lineRule="auto"/>
        <w:ind w:left="357" w:hanging="357"/>
        <w:rPr>
          <w:rFonts w:ascii="Calibri" w:hAnsi="Calibri" w:cs="Calibri"/>
          <w:color w:val="3C3C3C"/>
        </w:rPr>
      </w:pPr>
      <w:r w:rsidRPr="00680A7C">
        <w:rPr>
          <w:rFonts w:ascii="Calibri" w:hAnsi="Calibri" w:cs="Calibri"/>
          <w:color w:val="3C3C3C"/>
        </w:rPr>
        <w:t xml:space="preserve">Make recommendations to DFAT about future support to PRIs beyond KSI and provide insights on how PRIs might further strengthen their work. </w:t>
      </w:r>
    </w:p>
    <w:p w14:paraId="0568C0E8" w14:textId="77777777" w:rsidR="001F42BE" w:rsidRPr="00680A7C" w:rsidRDefault="008674F7" w:rsidP="00110B93">
      <w:pPr>
        <w:spacing w:after="120"/>
        <w:rPr>
          <w:rFonts w:ascii="Calibri" w:hAnsi="Calibri" w:cs="Calibri"/>
        </w:rPr>
      </w:pPr>
      <w:r w:rsidRPr="00680A7C">
        <w:rPr>
          <w:rFonts w:ascii="Calibri" w:hAnsi="Calibri" w:cs="Calibri"/>
        </w:rPr>
        <w:t>The intended users and uses of the answers to these questions include the following:</w:t>
      </w:r>
    </w:p>
    <w:p w14:paraId="1EBD2B06" w14:textId="77777777" w:rsidR="001F42BE" w:rsidRPr="00680A7C" w:rsidRDefault="008674F7">
      <w:pPr>
        <w:numPr>
          <w:ilvl w:val="0"/>
          <w:numId w:val="12"/>
        </w:numPr>
        <w:pBdr>
          <w:top w:val="nil"/>
          <w:left w:val="nil"/>
          <w:bottom w:val="nil"/>
          <w:right w:val="nil"/>
          <w:between w:val="nil"/>
        </w:pBdr>
        <w:spacing w:after="60" w:line="290" w:lineRule="auto"/>
        <w:rPr>
          <w:rFonts w:ascii="Calibri" w:hAnsi="Calibri" w:cs="Calibri"/>
        </w:rPr>
      </w:pPr>
      <w:r w:rsidRPr="00680A7C">
        <w:rPr>
          <w:rFonts w:ascii="Calibri" w:hAnsi="Calibri" w:cs="Calibri"/>
          <w:color w:val="3C3C3C"/>
        </w:rPr>
        <w:t xml:space="preserve">PRIs: to inform PRIs on their progress, share lessons and experiences across PRIs and provide insights on how PRIs’ might further strengthen their work. </w:t>
      </w:r>
    </w:p>
    <w:p w14:paraId="5A283522" w14:textId="77777777" w:rsidR="001F42BE" w:rsidRPr="00680A7C" w:rsidRDefault="008674F7">
      <w:pPr>
        <w:numPr>
          <w:ilvl w:val="0"/>
          <w:numId w:val="12"/>
        </w:numPr>
        <w:pBdr>
          <w:top w:val="nil"/>
          <w:left w:val="nil"/>
          <w:bottom w:val="nil"/>
          <w:right w:val="nil"/>
          <w:between w:val="nil"/>
        </w:pBdr>
        <w:spacing w:after="60" w:line="290" w:lineRule="auto"/>
        <w:rPr>
          <w:rFonts w:ascii="Calibri" w:hAnsi="Calibri" w:cs="Calibri"/>
        </w:rPr>
      </w:pPr>
      <w:r w:rsidRPr="00680A7C">
        <w:rPr>
          <w:rFonts w:ascii="Calibri" w:hAnsi="Calibri" w:cs="Calibri"/>
          <w:color w:val="3C3C3C"/>
        </w:rPr>
        <w:t xml:space="preserve">KSI: to provide evidence of KSI’s overall contribution to PRIs’ work as the program completes its final phase. </w:t>
      </w:r>
    </w:p>
    <w:p w14:paraId="32DF6B8C" w14:textId="65175120" w:rsidR="000330C1" w:rsidRPr="000330C1" w:rsidRDefault="008674F7" w:rsidP="00C25C7E">
      <w:pPr>
        <w:numPr>
          <w:ilvl w:val="0"/>
          <w:numId w:val="12"/>
        </w:numPr>
        <w:pBdr>
          <w:top w:val="nil"/>
          <w:left w:val="nil"/>
          <w:bottom w:val="nil"/>
          <w:right w:val="nil"/>
          <w:between w:val="nil"/>
        </w:pBdr>
        <w:spacing w:after="60" w:line="290" w:lineRule="auto"/>
        <w:rPr>
          <w:rFonts w:ascii="Calibri" w:hAnsi="Calibri" w:cs="Calibri"/>
        </w:rPr>
      </w:pPr>
      <w:r w:rsidRPr="00680A7C">
        <w:rPr>
          <w:rFonts w:ascii="Calibri" w:hAnsi="Calibri" w:cs="Calibri"/>
          <w:color w:val="3C3C3C"/>
        </w:rPr>
        <w:t xml:space="preserve">DFAT: to provide evidence on progress towards end-of-program outcomes related to PRIs and KSI’s overall contribution as the program completes, as well as to inform their strategy for supporting PRIs beyond KSI. </w:t>
      </w:r>
    </w:p>
    <w:p w14:paraId="2696E0F0" w14:textId="77777777" w:rsidR="00C25C7E" w:rsidRPr="00680A7C" w:rsidRDefault="00C25C7E" w:rsidP="00C25C7E">
      <w:pPr>
        <w:pBdr>
          <w:top w:val="nil"/>
          <w:left w:val="nil"/>
          <w:bottom w:val="nil"/>
          <w:right w:val="nil"/>
          <w:between w:val="nil"/>
        </w:pBdr>
        <w:spacing w:after="60" w:line="290" w:lineRule="auto"/>
        <w:rPr>
          <w:rFonts w:ascii="Calibri" w:hAnsi="Calibri" w:cs="Calibri"/>
        </w:rPr>
      </w:pPr>
    </w:p>
    <w:p w14:paraId="00FFAB53" w14:textId="77777777" w:rsidR="00F256F7" w:rsidRDefault="00F256F7">
      <w:pPr>
        <w:spacing w:line="290" w:lineRule="auto"/>
        <w:rPr>
          <w:rFonts w:ascii="Calibri" w:hAnsi="Calibri" w:cs="Calibri"/>
        </w:rPr>
      </w:pPr>
      <w:r>
        <w:rPr>
          <w:rFonts w:ascii="Calibri" w:hAnsi="Calibri" w:cs="Calibri"/>
        </w:rPr>
        <w:br w:type="page"/>
      </w:r>
    </w:p>
    <w:p w14:paraId="1FA79FEC" w14:textId="35D4DEA1" w:rsidR="001F42BE" w:rsidRDefault="008674F7">
      <w:pPr>
        <w:rPr>
          <w:rFonts w:ascii="Calibri" w:hAnsi="Calibri" w:cs="Calibri"/>
        </w:rPr>
      </w:pPr>
      <w:r w:rsidRPr="00680A7C">
        <w:rPr>
          <w:rFonts w:ascii="Calibri" w:hAnsi="Calibri" w:cs="Calibri"/>
        </w:rPr>
        <w:t xml:space="preserve">The review is expected to answer the following questions grouped under </w:t>
      </w:r>
      <w:r w:rsidR="00A04860">
        <w:rPr>
          <w:rFonts w:ascii="Calibri" w:hAnsi="Calibri" w:cs="Calibri"/>
        </w:rPr>
        <w:t>four</w:t>
      </w:r>
      <w:r w:rsidRPr="00680A7C">
        <w:rPr>
          <w:rFonts w:ascii="Calibri" w:hAnsi="Calibri" w:cs="Calibri"/>
        </w:rPr>
        <w:t xml:space="preserve"> specific areas and those that are more general:</w:t>
      </w:r>
    </w:p>
    <w:p w14:paraId="2A98920B" w14:textId="042527FA" w:rsidR="00AA4E94" w:rsidRPr="004339DF" w:rsidRDefault="00AA4E94" w:rsidP="00AA4E94">
      <w:pPr>
        <w:spacing w:after="120"/>
        <w:rPr>
          <w:rFonts w:ascii="Calibri" w:hAnsi="Calibri" w:cs="Calibri"/>
          <w:b/>
          <w:bCs/>
          <w:i/>
          <w:iCs/>
          <w:color w:val="auto"/>
        </w:rPr>
      </w:pPr>
      <w:r w:rsidRPr="004339DF">
        <w:rPr>
          <w:rFonts w:ascii="Calibri" w:hAnsi="Calibri" w:cs="Calibri"/>
          <w:b/>
          <w:bCs/>
          <w:i/>
          <w:iCs/>
          <w:color w:val="auto"/>
        </w:rPr>
        <w:t xml:space="preserve">Table </w:t>
      </w:r>
      <w:r>
        <w:rPr>
          <w:rFonts w:ascii="Calibri" w:hAnsi="Calibri" w:cs="Calibri"/>
          <w:b/>
          <w:bCs/>
          <w:i/>
          <w:iCs/>
          <w:color w:val="auto"/>
        </w:rPr>
        <w:t>1</w:t>
      </w:r>
      <w:r w:rsidRPr="004339DF">
        <w:rPr>
          <w:rFonts w:ascii="Calibri" w:hAnsi="Calibri" w:cs="Calibri"/>
          <w:b/>
          <w:bCs/>
          <w:i/>
          <w:iCs/>
          <w:color w:val="auto"/>
        </w:rPr>
        <w:t xml:space="preserve">: </w:t>
      </w:r>
      <w:r w:rsidR="006106D0">
        <w:rPr>
          <w:rFonts w:ascii="Calibri" w:hAnsi="Calibri" w:cs="Calibri"/>
          <w:b/>
          <w:bCs/>
          <w:i/>
          <w:iCs/>
          <w:color w:val="auto"/>
        </w:rPr>
        <w:t>Research questions</w:t>
      </w:r>
    </w:p>
    <w:tbl>
      <w:tblPr>
        <w:tblStyle w:val="Estilo1"/>
        <w:tblW w:w="9010" w:type="dxa"/>
        <w:tblLayout w:type="fixed"/>
        <w:tblLook w:val="0420" w:firstRow="1" w:lastRow="0" w:firstColumn="0" w:lastColumn="0" w:noHBand="0" w:noVBand="1"/>
        <w:tblDescription w:val="Table, shows set of question for each specific area of interest."/>
      </w:tblPr>
      <w:tblGrid>
        <w:gridCol w:w="1908"/>
        <w:gridCol w:w="7102"/>
      </w:tblGrid>
      <w:tr w:rsidR="001F42BE" w:rsidRPr="00680A7C" w14:paraId="3D9D7FEF" w14:textId="77777777" w:rsidTr="00443741">
        <w:trPr>
          <w:tblHeader/>
        </w:trPr>
        <w:tc>
          <w:tcPr>
            <w:tcW w:w="1908" w:type="dxa"/>
          </w:tcPr>
          <w:p w14:paraId="7CAEDD59" w14:textId="77777777" w:rsidR="001F42BE" w:rsidRPr="00680A7C" w:rsidRDefault="008674F7" w:rsidP="00C25C7E">
            <w:pPr>
              <w:jc w:val="center"/>
              <w:rPr>
                <w:rFonts w:ascii="Calibri" w:hAnsi="Calibri" w:cs="Calibri"/>
                <w:b/>
              </w:rPr>
            </w:pPr>
            <w:bookmarkStart w:id="6" w:name="_heading=h.30j0zll" w:colFirst="0" w:colLast="0"/>
            <w:bookmarkEnd w:id="6"/>
            <w:r w:rsidRPr="00680A7C">
              <w:rPr>
                <w:rFonts w:ascii="Calibri" w:hAnsi="Calibri" w:cs="Calibri"/>
                <w:b/>
              </w:rPr>
              <w:t>Area</w:t>
            </w:r>
          </w:p>
        </w:tc>
        <w:tc>
          <w:tcPr>
            <w:tcW w:w="7102" w:type="dxa"/>
          </w:tcPr>
          <w:p w14:paraId="5B6E9D83" w14:textId="107C6EF1" w:rsidR="001F42BE" w:rsidRPr="00680A7C" w:rsidRDefault="007403C3" w:rsidP="00C25C7E">
            <w:pPr>
              <w:jc w:val="center"/>
              <w:rPr>
                <w:rFonts w:ascii="Calibri" w:hAnsi="Calibri" w:cs="Calibri"/>
                <w:b/>
              </w:rPr>
            </w:pPr>
            <w:r>
              <w:rPr>
                <w:rFonts w:ascii="Calibri" w:hAnsi="Calibri" w:cs="Calibri"/>
                <w:b/>
              </w:rPr>
              <w:t xml:space="preserve">Research </w:t>
            </w:r>
            <w:r w:rsidR="008674F7" w:rsidRPr="00680A7C">
              <w:rPr>
                <w:rFonts w:ascii="Calibri" w:hAnsi="Calibri" w:cs="Calibri"/>
                <w:b/>
              </w:rPr>
              <w:t>Question</w:t>
            </w:r>
            <w:r>
              <w:rPr>
                <w:rFonts w:ascii="Calibri" w:hAnsi="Calibri" w:cs="Calibri"/>
                <w:b/>
              </w:rPr>
              <w:t>s</w:t>
            </w:r>
          </w:p>
        </w:tc>
      </w:tr>
      <w:tr w:rsidR="001F42BE" w:rsidRPr="00680A7C" w14:paraId="0E3CA875" w14:textId="77777777" w:rsidTr="00064913">
        <w:tc>
          <w:tcPr>
            <w:tcW w:w="1908" w:type="dxa"/>
          </w:tcPr>
          <w:p w14:paraId="5E41C964" w14:textId="77777777" w:rsidR="001F42BE" w:rsidRPr="00680A7C" w:rsidRDefault="008674F7">
            <w:pPr>
              <w:jc w:val="left"/>
              <w:rPr>
                <w:rFonts w:ascii="Calibri" w:hAnsi="Calibri" w:cs="Calibri"/>
                <w:b/>
                <w:bCs/>
              </w:rPr>
            </w:pPr>
            <w:r w:rsidRPr="00680A7C">
              <w:rPr>
                <w:rFonts w:ascii="Calibri" w:hAnsi="Calibri" w:cs="Calibri"/>
                <w:b/>
                <w:bCs/>
              </w:rPr>
              <w:t>Research quality</w:t>
            </w:r>
          </w:p>
        </w:tc>
        <w:tc>
          <w:tcPr>
            <w:tcW w:w="7102" w:type="dxa"/>
          </w:tcPr>
          <w:p w14:paraId="1CD7EBCE" w14:textId="77777777" w:rsidR="001F42BE" w:rsidRPr="00680A7C" w:rsidRDefault="008674F7" w:rsidP="001471C9">
            <w:pPr>
              <w:numPr>
                <w:ilvl w:val="0"/>
                <w:numId w:val="1"/>
              </w:numPr>
              <w:pBdr>
                <w:top w:val="nil"/>
                <w:left w:val="nil"/>
                <w:bottom w:val="nil"/>
                <w:right w:val="nil"/>
                <w:between w:val="nil"/>
              </w:pBdr>
              <w:spacing w:line="290" w:lineRule="auto"/>
              <w:ind w:left="456" w:hanging="284"/>
              <w:jc w:val="left"/>
              <w:rPr>
                <w:rFonts w:ascii="Calibri" w:hAnsi="Calibri" w:cs="Calibri"/>
                <w:color w:val="3C3C3C"/>
              </w:rPr>
            </w:pPr>
            <w:r w:rsidRPr="00680A7C">
              <w:rPr>
                <w:rFonts w:ascii="Calibri" w:hAnsi="Calibri" w:cs="Calibri"/>
                <w:color w:val="3C3C3C"/>
              </w:rPr>
              <w:t xml:space="preserve">How has the quality of PRI’s policy research changed? (including the extent to which GEDSI considerations are </w:t>
            </w:r>
            <w:proofErr w:type="gramStart"/>
            <w:r w:rsidRPr="00680A7C">
              <w:rPr>
                <w:rFonts w:ascii="Calibri" w:hAnsi="Calibri" w:cs="Calibri"/>
                <w:color w:val="3C3C3C"/>
              </w:rPr>
              <w:t>taken into account</w:t>
            </w:r>
            <w:proofErr w:type="gramEnd"/>
            <w:r w:rsidRPr="00680A7C">
              <w:rPr>
                <w:rFonts w:ascii="Calibri" w:hAnsi="Calibri" w:cs="Calibri"/>
                <w:color w:val="3C3C3C"/>
              </w:rPr>
              <w:t>)?</w:t>
            </w:r>
          </w:p>
          <w:p w14:paraId="5543345D" w14:textId="00771602" w:rsidR="001F42BE" w:rsidRPr="00680A7C" w:rsidRDefault="008674F7" w:rsidP="001471C9">
            <w:pPr>
              <w:numPr>
                <w:ilvl w:val="0"/>
                <w:numId w:val="1"/>
              </w:numPr>
              <w:pBdr>
                <w:top w:val="nil"/>
                <w:left w:val="nil"/>
                <w:bottom w:val="nil"/>
                <w:right w:val="nil"/>
                <w:between w:val="nil"/>
              </w:pBdr>
              <w:spacing w:line="290" w:lineRule="auto"/>
              <w:ind w:left="456" w:hanging="284"/>
              <w:jc w:val="left"/>
              <w:rPr>
                <w:rFonts w:ascii="Calibri" w:hAnsi="Calibri" w:cs="Calibri"/>
                <w:color w:val="3C3C3C"/>
              </w:rPr>
            </w:pPr>
            <w:r w:rsidRPr="00680A7C">
              <w:rPr>
                <w:rFonts w:ascii="Calibri" w:hAnsi="Calibri" w:cs="Calibri"/>
                <w:color w:val="3C3C3C"/>
              </w:rPr>
              <w:t>To what extent has the quality of PRIs research changed since their engagement with KSI?</w:t>
            </w:r>
          </w:p>
        </w:tc>
      </w:tr>
      <w:tr w:rsidR="001F42BE" w:rsidRPr="00680A7C" w14:paraId="645F61DC" w14:textId="77777777" w:rsidTr="00064913">
        <w:trPr>
          <w:trHeight w:val="674"/>
        </w:trPr>
        <w:tc>
          <w:tcPr>
            <w:tcW w:w="1908" w:type="dxa"/>
          </w:tcPr>
          <w:p w14:paraId="48174DB8" w14:textId="77777777" w:rsidR="001F42BE" w:rsidRPr="00680A7C" w:rsidRDefault="008674F7">
            <w:pPr>
              <w:jc w:val="left"/>
              <w:rPr>
                <w:rFonts w:ascii="Calibri" w:hAnsi="Calibri" w:cs="Calibri"/>
                <w:b/>
                <w:bCs/>
              </w:rPr>
            </w:pPr>
            <w:r w:rsidRPr="00680A7C">
              <w:rPr>
                <w:rFonts w:ascii="Calibri" w:hAnsi="Calibri" w:cs="Calibri"/>
                <w:b/>
                <w:bCs/>
              </w:rPr>
              <w:t>Network and profile</w:t>
            </w:r>
          </w:p>
        </w:tc>
        <w:tc>
          <w:tcPr>
            <w:tcW w:w="7102" w:type="dxa"/>
          </w:tcPr>
          <w:p w14:paraId="3C5001BC" w14:textId="3505AEC2" w:rsidR="001F42BE" w:rsidRPr="00680A7C" w:rsidRDefault="008674F7" w:rsidP="001471C9">
            <w:pPr>
              <w:numPr>
                <w:ilvl w:val="0"/>
                <w:numId w:val="1"/>
              </w:numPr>
              <w:pBdr>
                <w:top w:val="nil"/>
                <w:left w:val="nil"/>
                <w:bottom w:val="nil"/>
                <w:right w:val="nil"/>
                <w:between w:val="nil"/>
              </w:pBdr>
              <w:spacing w:line="290" w:lineRule="auto"/>
              <w:ind w:left="456" w:hanging="284"/>
              <w:jc w:val="left"/>
              <w:rPr>
                <w:rFonts w:ascii="Calibri" w:hAnsi="Calibri" w:cs="Calibri"/>
                <w:color w:val="3C3C3C"/>
              </w:rPr>
            </w:pPr>
            <w:r w:rsidRPr="00680A7C">
              <w:rPr>
                <w:rFonts w:ascii="Calibri" w:hAnsi="Calibri" w:cs="Calibri"/>
                <w:color w:val="3C3C3C"/>
              </w:rPr>
              <w:t>To what extent have PRIs built their networks and profile since their engagement with KSI?</w:t>
            </w:r>
          </w:p>
        </w:tc>
      </w:tr>
      <w:tr w:rsidR="001F42BE" w:rsidRPr="00680A7C" w14:paraId="4C77FF26" w14:textId="77777777" w:rsidTr="00064913">
        <w:tc>
          <w:tcPr>
            <w:tcW w:w="1908" w:type="dxa"/>
          </w:tcPr>
          <w:p w14:paraId="3A3A2996" w14:textId="77777777" w:rsidR="001F42BE" w:rsidRPr="00680A7C" w:rsidRDefault="008674F7">
            <w:pPr>
              <w:jc w:val="left"/>
              <w:rPr>
                <w:rFonts w:ascii="Calibri" w:hAnsi="Calibri" w:cs="Calibri"/>
                <w:b/>
                <w:bCs/>
              </w:rPr>
            </w:pPr>
            <w:r w:rsidRPr="00680A7C">
              <w:rPr>
                <w:rFonts w:ascii="Calibri" w:hAnsi="Calibri" w:cs="Calibri"/>
                <w:b/>
                <w:bCs/>
              </w:rPr>
              <w:t>Engagement and influence</w:t>
            </w:r>
          </w:p>
        </w:tc>
        <w:tc>
          <w:tcPr>
            <w:tcW w:w="7102" w:type="dxa"/>
          </w:tcPr>
          <w:p w14:paraId="645A3236" w14:textId="77777777" w:rsidR="001F42BE" w:rsidRPr="00680A7C" w:rsidRDefault="008674F7" w:rsidP="001471C9">
            <w:pPr>
              <w:numPr>
                <w:ilvl w:val="0"/>
                <w:numId w:val="1"/>
              </w:numPr>
              <w:pBdr>
                <w:top w:val="nil"/>
                <w:left w:val="nil"/>
                <w:bottom w:val="nil"/>
                <w:right w:val="nil"/>
                <w:between w:val="nil"/>
              </w:pBdr>
              <w:spacing w:line="290" w:lineRule="auto"/>
              <w:ind w:left="456" w:hanging="284"/>
              <w:jc w:val="left"/>
              <w:rPr>
                <w:rFonts w:ascii="Calibri" w:hAnsi="Calibri" w:cs="Calibri"/>
                <w:color w:val="3C3C3C"/>
              </w:rPr>
            </w:pPr>
            <w:r w:rsidRPr="00680A7C">
              <w:rPr>
                <w:rFonts w:ascii="Calibri" w:hAnsi="Calibri" w:cs="Calibri"/>
                <w:color w:val="3C3C3C"/>
              </w:rPr>
              <w:t>How do PRIs influence policy processes, what strategies do they use and how effective are these?</w:t>
            </w:r>
          </w:p>
          <w:p w14:paraId="40490600" w14:textId="7F7E2B5F" w:rsidR="001F42BE" w:rsidRPr="00680A7C" w:rsidRDefault="008674F7" w:rsidP="001471C9">
            <w:pPr>
              <w:numPr>
                <w:ilvl w:val="0"/>
                <w:numId w:val="1"/>
              </w:numPr>
              <w:pBdr>
                <w:top w:val="nil"/>
                <w:left w:val="nil"/>
                <w:bottom w:val="nil"/>
                <w:right w:val="nil"/>
                <w:between w:val="nil"/>
              </w:pBdr>
              <w:spacing w:line="290" w:lineRule="auto"/>
              <w:ind w:left="456" w:hanging="284"/>
              <w:jc w:val="left"/>
              <w:rPr>
                <w:rFonts w:ascii="Calibri" w:hAnsi="Calibri" w:cs="Calibri"/>
                <w:color w:val="3C3C3C"/>
              </w:rPr>
            </w:pPr>
            <w:r w:rsidRPr="00680A7C">
              <w:rPr>
                <w:rFonts w:ascii="Calibri" w:hAnsi="Calibri" w:cs="Calibri"/>
                <w:color w:val="3C3C3C"/>
              </w:rPr>
              <w:t>How have PRIs’ policy engagement strategies changed since their engagement with KSI?</w:t>
            </w:r>
          </w:p>
        </w:tc>
      </w:tr>
      <w:tr w:rsidR="001F42BE" w:rsidRPr="00680A7C" w14:paraId="66F89F6B" w14:textId="77777777" w:rsidTr="00064913">
        <w:tc>
          <w:tcPr>
            <w:tcW w:w="1908" w:type="dxa"/>
          </w:tcPr>
          <w:p w14:paraId="328423C8" w14:textId="77777777" w:rsidR="001F42BE" w:rsidRPr="00680A7C" w:rsidRDefault="008674F7">
            <w:pPr>
              <w:jc w:val="left"/>
              <w:rPr>
                <w:rFonts w:ascii="Calibri" w:hAnsi="Calibri" w:cs="Calibri"/>
                <w:b/>
                <w:bCs/>
              </w:rPr>
            </w:pPr>
            <w:r w:rsidRPr="00680A7C">
              <w:rPr>
                <w:rFonts w:ascii="Calibri" w:hAnsi="Calibri" w:cs="Calibri"/>
                <w:b/>
                <w:bCs/>
              </w:rPr>
              <w:t>Financial sustainability</w:t>
            </w:r>
          </w:p>
        </w:tc>
        <w:tc>
          <w:tcPr>
            <w:tcW w:w="7102" w:type="dxa"/>
          </w:tcPr>
          <w:p w14:paraId="125D745E" w14:textId="77777777" w:rsidR="001F42BE" w:rsidRPr="00680A7C" w:rsidRDefault="008674F7" w:rsidP="001471C9">
            <w:pPr>
              <w:numPr>
                <w:ilvl w:val="0"/>
                <w:numId w:val="1"/>
              </w:numPr>
              <w:pBdr>
                <w:top w:val="nil"/>
                <w:left w:val="nil"/>
                <w:bottom w:val="nil"/>
                <w:right w:val="nil"/>
                <w:between w:val="nil"/>
              </w:pBdr>
              <w:spacing w:line="290" w:lineRule="auto"/>
              <w:ind w:left="456" w:hanging="284"/>
              <w:jc w:val="left"/>
              <w:rPr>
                <w:rFonts w:ascii="Calibri" w:hAnsi="Calibri" w:cs="Calibri"/>
                <w:color w:val="3C3C3C"/>
              </w:rPr>
            </w:pPr>
            <w:r w:rsidRPr="00680A7C">
              <w:rPr>
                <w:rFonts w:ascii="Calibri" w:hAnsi="Calibri" w:cs="Calibri"/>
                <w:color w:val="3C3C3C"/>
              </w:rPr>
              <w:t xml:space="preserve">What progress have PRIs made in improving their financial sustainability? </w:t>
            </w:r>
          </w:p>
          <w:p w14:paraId="26460348" w14:textId="77777777" w:rsidR="001F42BE" w:rsidRPr="00680A7C" w:rsidRDefault="001F42BE" w:rsidP="001471C9">
            <w:pPr>
              <w:pBdr>
                <w:top w:val="nil"/>
                <w:left w:val="nil"/>
                <w:bottom w:val="nil"/>
                <w:right w:val="nil"/>
                <w:between w:val="nil"/>
              </w:pBdr>
              <w:spacing w:line="290" w:lineRule="auto"/>
              <w:jc w:val="left"/>
              <w:rPr>
                <w:rFonts w:ascii="Calibri" w:hAnsi="Calibri" w:cs="Calibri"/>
                <w:color w:val="3C3C3C"/>
              </w:rPr>
            </w:pPr>
          </w:p>
        </w:tc>
      </w:tr>
      <w:tr w:rsidR="001F42BE" w:rsidRPr="00680A7C" w14:paraId="0E8C9367" w14:textId="77777777" w:rsidTr="00064913">
        <w:trPr>
          <w:trHeight w:val="1232"/>
        </w:trPr>
        <w:tc>
          <w:tcPr>
            <w:tcW w:w="1908" w:type="dxa"/>
          </w:tcPr>
          <w:p w14:paraId="6B08C9E6" w14:textId="10A431BB" w:rsidR="001F42BE" w:rsidRPr="00680A7C" w:rsidRDefault="006870EC">
            <w:pPr>
              <w:jc w:val="left"/>
              <w:rPr>
                <w:rFonts w:ascii="Calibri" w:hAnsi="Calibri" w:cs="Calibri"/>
                <w:b/>
                <w:bCs/>
              </w:rPr>
            </w:pPr>
            <w:r>
              <w:rPr>
                <w:rFonts w:ascii="Calibri" w:hAnsi="Calibri" w:cs="Calibri"/>
                <w:b/>
                <w:bCs/>
              </w:rPr>
              <w:t>COVID</w:t>
            </w:r>
            <w:r w:rsidR="008674F7" w:rsidRPr="00680A7C">
              <w:rPr>
                <w:rFonts w:ascii="Calibri" w:hAnsi="Calibri" w:cs="Calibri"/>
                <w:b/>
                <w:bCs/>
              </w:rPr>
              <w:t>-19</w:t>
            </w:r>
          </w:p>
        </w:tc>
        <w:tc>
          <w:tcPr>
            <w:tcW w:w="7102" w:type="dxa"/>
          </w:tcPr>
          <w:p w14:paraId="4B366A53" w14:textId="77777777" w:rsidR="001F42BE" w:rsidRPr="00680A7C" w:rsidRDefault="008674F7" w:rsidP="001471C9">
            <w:pPr>
              <w:numPr>
                <w:ilvl w:val="0"/>
                <w:numId w:val="1"/>
              </w:numPr>
              <w:pBdr>
                <w:top w:val="nil"/>
                <w:left w:val="nil"/>
                <w:bottom w:val="nil"/>
                <w:right w:val="nil"/>
                <w:between w:val="nil"/>
              </w:pBdr>
              <w:spacing w:line="290" w:lineRule="auto"/>
              <w:ind w:left="456" w:hanging="284"/>
              <w:jc w:val="left"/>
              <w:rPr>
                <w:rFonts w:ascii="Calibri" w:hAnsi="Calibri" w:cs="Calibri"/>
                <w:color w:val="3C3C3C"/>
              </w:rPr>
            </w:pPr>
            <w:r w:rsidRPr="00680A7C">
              <w:rPr>
                <w:rFonts w:ascii="Calibri" w:hAnsi="Calibri" w:cs="Calibri"/>
                <w:color w:val="3C3C3C"/>
              </w:rPr>
              <w:t xml:space="preserve">To what extent have PRIs adapted to the COVID-19 context </w:t>
            </w:r>
            <w:proofErr w:type="gramStart"/>
            <w:r w:rsidRPr="00680A7C">
              <w:rPr>
                <w:rFonts w:ascii="Calibri" w:hAnsi="Calibri" w:cs="Calibri"/>
                <w:color w:val="3C3C3C"/>
              </w:rPr>
              <w:t>in order to</w:t>
            </w:r>
            <w:proofErr w:type="gramEnd"/>
            <w:r w:rsidRPr="00680A7C">
              <w:rPr>
                <w:rFonts w:ascii="Calibri" w:hAnsi="Calibri" w:cs="Calibri"/>
                <w:color w:val="3C3C3C"/>
              </w:rPr>
              <w:t xml:space="preserve"> remain relevant and continue to play their role in influencing policy and promoting evidence-based policymaking?</w:t>
            </w:r>
          </w:p>
          <w:p w14:paraId="04CED9F7" w14:textId="255DD80F" w:rsidR="001F42BE" w:rsidRPr="00680A7C" w:rsidRDefault="008674F7" w:rsidP="001471C9">
            <w:pPr>
              <w:numPr>
                <w:ilvl w:val="0"/>
                <w:numId w:val="1"/>
              </w:numPr>
              <w:pBdr>
                <w:top w:val="nil"/>
                <w:left w:val="nil"/>
                <w:bottom w:val="nil"/>
                <w:right w:val="nil"/>
                <w:between w:val="nil"/>
              </w:pBdr>
              <w:spacing w:line="290" w:lineRule="auto"/>
              <w:ind w:left="456" w:hanging="284"/>
              <w:jc w:val="left"/>
              <w:rPr>
                <w:rFonts w:ascii="Calibri" w:hAnsi="Calibri" w:cs="Calibri"/>
                <w:color w:val="3C3C3C"/>
              </w:rPr>
            </w:pPr>
            <w:r w:rsidRPr="00680A7C">
              <w:rPr>
                <w:rFonts w:ascii="Calibri" w:hAnsi="Calibri" w:cs="Calibri"/>
                <w:color w:val="3C3C3C"/>
              </w:rPr>
              <w:t>How has the COVID-19 context affected the financial sustainability of PRIs</w:t>
            </w:r>
            <w:r w:rsidR="00C25C7E" w:rsidRPr="00680A7C">
              <w:rPr>
                <w:rFonts w:ascii="Calibri" w:hAnsi="Calibri" w:cs="Calibri"/>
                <w:color w:val="3C3C3C"/>
              </w:rPr>
              <w:t>?</w:t>
            </w:r>
          </w:p>
        </w:tc>
      </w:tr>
      <w:tr w:rsidR="001F42BE" w:rsidRPr="00680A7C" w14:paraId="6AD0B3CA" w14:textId="77777777" w:rsidTr="00064913">
        <w:trPr>
          <w:trHeight w:val="1196"/>
        </w:trPr>
        <w:tc>
          <w:tcPr>
            <w:tcW w:w="1908" w:type="dxa"/>
          </w:tcPr>
          <w:p w14:paraId="41FF9E02" w14:textId="77777777" w:rsidR="001F42BE" w:rsidRPr="00680A7C" w:rsidRDefault="008674F7">
            <w:pPr>
              <w:jc w:val="left"/>
              <w:rPr>
                <w:rFonts w:ascii="Calibri" w:hAnsi="Calibri" w:cs="Calibri"/>
                <w:b/>
                <w:bCs/>
              </w:rPr>
            </w:pPr>
            <w:r w:rsidRPr="00680A7C">
              <w:rPr>
                <w:rFonts w:ascii="Calibri" w:hAnsi="Calibri" w:cs="Calibri"/>
                <w:b/>
                <w:bCs/>
              </w:rPr>
              <w:t>General</w:t>
            </w:r>
          </w:p>
        </w:tc>
        <w:tc>
          <w:tcPr>
            <w:tcW w:w="7102" w:type="dxa"/>
          </w:tcPr>
          <w:p w14:paraId="065D8728" w14:textId="77777777" w:rsidR="001F42BE" w:rsidRPr="00680A7C" w:rsidRDefault="008674F7" w:rsidP="001471C9">
            <w:pPr>
              <w:numPr>
                <w:ilvl w:val="0"/>
                <w:numId w:val="1"/>
              </w:numPr>
              <w:pBdr>
                <w:top w:val="nil"/>
                <w:left w:val="nil"/>
                <w:bottom w:val="nil"/>
                <w:right w:val="nil"/>
                <w:between w:val="nil"/>
              </w:pBdr>
              <w:spacing w:line="290" w:lineRule="auto"/>
              <w:ind w:left="456" w:hanging="284"/>
              <w:jc w:val="left"/>
              <w:rPr>
                <w:rFonts w:ascii="Calibri" w:hAnsi="Calibri" w:cs="Calibri"/>
                <w:color w:val="3C3C3C"/>
              </w:rPr>
            </w:pPr>
            <w:r w:rsidRPr="00680A7C">
              <w:rPr>
                <w:rFonts w:ascii="Calibri" w:hAnsi="Calibri" w:cs="Calibri"/>
                <w:color w:val="3C3C3C"/>
              </w:rPr>
              <w:t xml:space="preserve">What factors have influenced this progress (positive or negative)? </w:t>
            </w:r>
          </w:p>
          <w:p w14:paraId="4D16B9B6" w14:textId="77777777" w:rsidR="001F42BE" w:rsidRPr="00680A7C" w:rsidRDefault="008674F7" w:rsidP="001471C9">
            <w:pPr>
              <w:numPr>
                <w:ilvl w:val="0"/>
                <w:numId w:val="1"/>
              </w:numPr>
              <w:pBdr>
                <w:top w:val="nil"/>
                <w:left w:val="nil"/>
                <w:bottom w:val="nil"/>
                <w:right w:val="nil"/>
                <w:between w:val="nil"/>
              </w:pBdr>
              <w:spacing w:line="290" w:lineRule="auto"/>
              <w:ind w:left="456" w:hanging="284"/>
              <w:jc w:val="left"/>
              <w:rPr>
                <w:rFonts w:ascii="Calibri" w:hAnsi="Calibri" w:cs="Calibri"/>
                <w:color w:val="3C3C3C"/>
              </w:rPr>
            </w:pPr>
            <w:r w:rsidRPr="00680A7C">
              <w:rPr>
                <w:rFonts w:ascii="Calibri" w:hAnsi="Calibri" w:cs="Calibri"/>
                <w:color w:val="3C3C3C"/>
              </w:rPr>
              <w:t>To what extent and how has KSI contributed to this progress?</w:t>
            </w:r>
          </w:p>
          <w:p w14:paraId="7BDF4D16" w14:textId="77777777" w:rsidR="001F42BE" w:rsidRPr="00680A7C" w:rsidRDefault="008674F7" w:rsidP="001471C9">
            <w:pPr>
              <w:numPr>
                <w:ilvl w:val="0"/>
                <w:numId w:val="1"/>
              </w:numPr>
              <w:pBdr>
                <w:top w:val="nil"/>
                <w:left w:val="nil"/>
                <w:bottom w:val="nil"/>
                <w:right w:val="nil"/>
                <w:between w:val="nil"/>
              </w:pBdr>
              <w:spacing w:line="290" w:lineRule="auto"/>
              <w:ind w:left="456" w:hanging="284"/>
              <w:jc w:val="left"/>
              <w:rPr>
                <w:rFonts w:ascii="Calibri" w:hAnsi="Calibri" w:cs="Calibri"/>
                <w:color w:val="3C3C3C"/>
              </w:rPr>
            </w:pPr>
            <w:r w:rsidRPr="00680A7C">
              <w:rPr>
                <w:rFonts w:ascii="Calibri" w:hAnsi="Calibri" w:cs="Calibri"/>
                <w:color w:val="3C3C3C"/>
              </w:rPr>
              <w:t>What lessons can be learnt from facilitating progress amongst PRIs</w:t>
            </w:r>
          </w:p>
          <w:p w14:paraId="409D3A41" w14:textId="77777777" w:rsidR="001F42BE" w:rsidRPr="00680A7C" w:rsidRDefault="008674F7" w:rsidP="001471C9">
            <w:pPr>
              <w:numPr>
                <w:ilvl w:val="0"/>
                <w:numId w:val="1"/>
              </w:numPr>
              <w:pBdr>
                <w:top w:val="nil"/>
                <w:left w:val="nil"/>
                <w:bottom w:val="nil"/>
                <w:right w:val="nil"/>
                <w:between w:val="nil"/>
              </w:pBdr>
              <w:spacing w:line="290" w:lineRule="auto"/>
              <w:ind w:left="456" w:hanging="284"/>
              <w:jc w:val="left"/>
              <w:rPr>
                <w:rFonts w:ascii="Calibri" w:hAnsi="Calibri" w:cs="Calibri"/>
                <w:color w:val="3C3C3C"/>
              </w:rPr>
            </w:pPr>
            <w:r w:rsidRPr="00680A7C">
              <w:rPr>
                <w:rFonts w:ascii="Calibri" w:hAnsi="Calibri" w:cs="Calibri"/>
                <w:color w:val="3C3C3C"/>
              </w:rPr>
              <w:t>what recommendations can we make to DFAT regarding any future initiatives?</w:t>
            </w:r>
          </w:p>
        </w:tc>
      </w:tr>
    </w:tbl>
    <w:p w14:paraId="638E46F7" w14:textId="77777777" w:rsidR="001F42BE" w:rsidRPr="00680A7C" w:rsidRDefault="001F42BE">
      <w:pPr>
        <w:rPr>
          <w:rFonts w:ascii="Calibri" w:hAnsi="Calibri" w:cs="Calibri"/>
          <w:color w:val="0065CC" w:themeColor="accent6" w:themeShade="80"/>
        </w:rPr>
      </w:pPr>
    </w:p>
    <w:p w14:paraId="644551DD" w14:textId="77777777" w:rsidR="001F42BE" w:rsidRPr="00257F3F" w:rsidRDefault="008674F7" w:rsidP="00257F3F">
      <w:pPr>
        <w:spacing w:before="40" w:after="240"/>
        <w:rPr>
          <w:rFonts w:ascii="Calibri" w:hAnsi="Calibri" w:cs="Calibri"/>
          <w:b/>
          <w:bCs/>
          <w:color w:val="003266" w:themeColor="accent2" w:themeShade="40"/>
        </w:rPr>
      </w:pPr>
      <w:bookmarkStart w:id="7" w:name="_Toc105592889"/>
      <w:r w:rsidRPr="00257F3F">
        <w:rPr>
          <w:rFonts w:ascii="Calibri" w:hAnsi="Calibri" w:cs="Calibri"/>
          <w:b/>
          <w:bCs/>
          <w:color w:val="003266" w:themeColor="accent2" w:themeShade="40"/>
        </w:rPr>
        <w:t>Methodology</w:t>
      </w:r>
      <w:bookmarkEnd w:id="7"/>
      <w:r w:rsidRPr="00257F3F">
        <w:rPr>
          <w:rFonts w:ascii="Calibri" w:hAnsi="Calibri" w:cs="Calibri"/>
          <w:b/>
          <w:bCs/>
          <w:color w:val="003266" w:themeColor="accent2" w:themeShade="40"/>
        </w:rPr>
        <w:t xml:space="preserve"> </w:t>
      </w:r>
    </w:p>
    <w:p w14:paraId="526266D9" w14:textId="77777777" w:rsidR="001F42BE" w:rsidRPr="00680A7C" w:rsidRDefault="008674F7" w:rsidP="00DB1B5F">
      <w:pPr>
        <w:spacing w:after="120"/>
        <w:rPr>
          <w:rFonts w:ascii="Calibri" w:hAnsi="Calibri" w:cs="Calibri"/>
        </w:rPr>
      </w:pPr>
      <w:r w:rsidRPr="00680A7C">
        <w:rPr>
          <w:rFonts w:ascii="Calibri" w:hAnsi="Calibri" w:cs="Calibri"/>
        </w:rPr>
        <w:t>The research took place between November 2021 and March 2022. We took a qualitative approach in undertaking this review and took the following steps:</w:t>
      </w:r>
    </w:p>
    <w:p w14:paraId="24106B53" w14:textId="77777777" w:rsidR="001F42BE" w:rsidRPr="00680A7C" w:rsidRDefault="008674F7" w:rsidP="00B94BCD">
      <w:pPr>
        <w:numPr>
          <w:ilvl w:val="0"/>
          <w:numId w:val="4"/>
        </w:numPr>
        <w:pBdr>
          <w:top w:val="nil"/>
          <w:left w:val="nil"/>
          <w:bottom w:val="nil"/>
          <w:right w:val="nil"/>
          <w:between w:val="nil"/>
        </w:pBdr>
        <w:spacing w:after="60"/>
        <w:ind w:left="357"/>
        <w:rPr>
          <w:rFonts w:ascii="Calibri" w:hAnsi="Calibri" w:cs="Calibri"/>
          <w:color w:val="3C3C3C"/>
        </w:rPr>
      </w:pPr>
      <w:r w:rsidRPr="00680A7C">
        <w:rPr>
          <w:rFonts w:ascii="Calibri" w:hAnsi="Calibri" w:cs="Calibri"/>
          <w:b/>
          <w:color w:val="3C3C3C"/>
        </w:rPr>
        <w:t>Clarified key concepts.</w:t>
      </w:r>
      <w:r w:rsidRPr="00680A7C">
        <w:rPr>
          <w:rFonts w:ascii="Calibri" w:hAnsi="Calibri" w:cs="Calibri"/>
          <w:color w:val="3C3C3C"/>
        </w:rPr>
        <w:t xml:space="preserve"> We clarified key concepts and indicators that KSI has been working/measuring against in each of their areas of interest. </w:t>
      </w:r>
    </w:p>
    <w:p w14:paraId="24F2167C" w14:textId="77777777" w:rsidR="001F42BE" w:rsidRPr="00680A7C" w:rsidRDefault="008674F7" w:rsidP="00B94BCD">
      <w:pPr>
        <w:numPr>
          <w:ilvl w:val="0"/>
          <w:numId w:val="4"/>
        </w:numPr>
        <w:pBdr>
          <w:top w:val="nil"/>
          <w:left w:val="nil"/>
          <w:bottom w:val="nil"/>
          <w:right w:val="nil"/>
          <w:between w:val="nil"/>
        </w:pBdr>
        <w:spacing w:after="60"/>
        <w:ind w:left="357"/>
        <w:rPr>
          <w:rFonts w:ascii="Calibri" w:hAnsi="Calibri" w:cs="Calibri"/>
          <w:b/>
          <w:color w:val="3C3C3C"/>
        </w:rPr>
      </w:pPr>
      <w:r w:rsidRPr="00680A7C">
        <w:rPr>
          <w:rFonts w:ascii="Calibri" w:hAnsi="Calibri" w:cs="Calibri"/>
          <w:b/>
          <w:color w:val="3C3C3C"/>
        </w:rPr>
        <w:t xml:space="preserve">Drafted a ‘Result Note (RN)’ template. </w:t>
      </w:r>
      <w:r w:rsidRPr="00680A7C">
        <w:rPr>
          <w:rFonts w:ascii="Calibri" w:hAnsi="Calibri" w:cs="Calibri"/>
          <w:color w:val="3C3C3C"/>
        </w:rPr>
        <w:t xml:space="preserve">We developed an outline for a short report that would be written up about each Policy Research Institute (PRI) which addressed each of the review questions. </w:t>
      </w:r>
    </w:p>
    <w:p w14:paraId="765569E3" w14:textId="77777777" w:rsidR="001F42BE" w:rsidRPr="00680A7C" w:rsidRDefault="008674F7" w:rsidP="00B94BCD">
      <w:pPr>
        <w:numPr>
          <w:ilvl w:val="0"/>
          <w:numId w:val="4"/>
        </w:numPr>
        <w:pBdr>
          <w:top w:val="nil"/>
          <w:left w:val="nil"/>
          <w:bottom w:val="nil"/>
          <w:right w:val="nil"/>
          <w:between w:val="nil"/>
        </w:pBdr>
        <w:spacing w:after="60"/>
        <w:ind w:left="357"/>
        <w:rPr>
          <w:rFonts w:ascii="Calibri" w:hAnsi="Calibri" w:cs="Calibri"/>
          <w:color w:val="3C3C3C"/>
        </w:rPr>
      </w:pPr>
      <w:r w:rsidRPr="00680A7C">
        <w:rPr>
          <w:rFonts w:ascii="Calibri" w:hAnsi="Calibri" w:cs="Calibri"/>
          <w:b/>
          <w:color w:val="3C3C3C"/>
        </w:rPr>
        <w:t xml:space="preserve">Drafted a ‘Result Chart’ (RC) template for each PRI. </w:t>
      </w:r>
      <w:r w:rsidRPr="00680A7C">
        <w:rPr>
          <w:rFonts w:ascii="Calibri" w:hAnsi="Calibri" w:cs="Calibri"/>
          <w:color w:val="3C3C3C"/>
        </w:rPr>
        <w:t>We produced a template that would be populated with raw data on an ongoing basis and that referred to each of the review questions for each PRI. This would then form the basis of the RN, above.</w:t>
      </w:r>
    </w:p>
    <w:p w14:paraId="45CC174F" w14:textId="0D209936" w:rsidR="001F42BE" w:rsidRPr="00002D48" w:rsidRDefault="008674F7" w:rsidP="00B94BCD">
      <w:pPr>
        <w:pStyle w:val="ListParagraph"/>
        <w:ind w:left="357"/>
        <w:rPr>
          <w:rFonts w:ascii="Calibri" w:hAnsi="Calibri" w:cs="Calibri"/>
          <w:color w:val="3C3C3C"/>
        </w:rPr>
      </w:pPr>
      <w:r w:rsidRPr="00002D48">
        <w:rPr>
          <w:rFonts w:ascii="Calibri" w:hAnsi="Calibri" w:cs="Calibri"/>
          <w:b/>
          <w:color w:val="3C3C3C"/>
        </w:rPr>
        <w:t>Reviewed key documentation.</w:t>
      </w:r>
      <w:r w:rsidRPr="00002D48">
        <w:rPr>
          <w:rFonts w:ascii="Calibri" w:hAnsi="Calibri" w:cs="Calibri"/>
          <w:color w:val="3C3C3C"/>
        </w:rPr>
        <w:t xml:space="preserve"> We </w:t>
      </w:r>
      <w:r w:rsidRPr="00002D48">
        <w:rPr>
          <w:rFonts w:ascii="Calibri" w:hAnsi="Calibri" w:cs="Calibri"/>
        </w:rPr>
        <w:t>reviewed documents provided to us by KSI. General documents that were not specific to each PRI were reviewed using a key word search using the names of the PRIs.</w:t>
      </w:r>
      <w:r w:rsidRPr="00002D48">
        <w:rPr>
          <w:rFonts w:ascii="Calibri" w:hAnsi="Calibri" w:cs="Calibri"/>
          <w:color w:val="3C3C3C"/>
        </w:rPr>
        <w:t xml:space="preserve"> Documents included reviews of KSI’s first phase, analyses of PRIs after the initial phase by Julie </w:t>
      </w:r>
      <w:r w:rsidR="006A2E47" w:rsidRPr="00002D48">
        <w:rPr>
          <w:rFonts w:ascii="Calibri" w:hAnsi="Calibri" w:cs="Calibri"/>
          <w:color w:val="3C3C3C"/>
        </w:rPr>
        <w:t>Hind</w:t>
      </w:r>
      <w:r w:rsidRPr="00002D48">
        <w:rPr>
          <w:rFonts w:ascii="Calibri" w:hAnsi="Calibri" w:cs="Calibri"/>
          <w:color w:val="3C3C3C"/>
        </w:rPr>
        <w:t xml:space="preserve">; PRI reports to KSI during phase 2, </w:t>
      </w:r>
      <w:r w:rsidR="00AF1DA7" w:rsidRPr="00002D48">
        <w:rPr>
          <w:rFonts w:ascii="Calibri" w:hAnsi="Calibri" w:cs="Calibri"/>
          <w:color w:val="3C3C3C"/>
        </w:rPr>
        <w:t>w</w:t>
      </w:r>
      <w:r w:rsidRPr="00002D48">
        <w:rPr>
          <w:rFonts w:ascii="Calibri" w:hAnsi="Calibri" w:cs="Calibri"/>
          <w:color w:val="3C3C3C"/>
        </w:rPr>
        <w:t>ork on PRI’s financial sustainability, a rubric</w:t>
      </w:r>
      <w:r w:rsidR="00021FBE" w:rsidRPr="00002D48">
        <w:rPr>
          <w:rFonts w:ascii="Calibri" w:hAnsi="Calibri" w:cs="Calibri"/>
          <w:color w:val="3C3C3C"/>
        </w:rPr>
        <w:t>-</w:t>
      </w:r>
      <w:r w:rsidRPr="00002D48">
        <w:rPr>
          <w:rFonts w:ascii="Calibri" w:hAnsi="Calibri" w:cs="Calibri"/>
          <w:color w:val="3C3C3C"/>
        </w:rPr>
        <w:t xml:space="preserve">based organisational </w:t>
      </w:r>
      <w:r w:rsidRPr="00002D48">
        <w:rPr>
          <w:rFonts w:ascii="Calibri" w:hAnsi="Calibri" w:cs="Calibri"/>
        </w:rPr>
        <w:t>assessment</w:t>
      </w:r>
      <w:r w:rsidRPr="00002D48">
        <w:rPr>
          <w:rFonts w:ascii="Calibri" w:hAnsi="Calibri" w:cs="Calibri"/>
          <w:color w:val="3C3C3C"/>
        </w:rPr>
        <w:t xml:space="preserve"> that </w:t>
      </w:r>
      <w:r w:rsidR="00B94BCD" w:rsidRPr="00002D48">
        <w:rPr>
          <w:rFonts w:ascii="Calibri" w:hAnsi="Calibri" w:cs="Calibri"/>
          <w:color w:val="3C3C3C"/>
        </w:rPr>
        <w:t>SOLIDA</w:t>
      </w:r>
      <w:r w:rsidRPr="00002D48">
        <w:rPr>
          <w:rFonts w:ascii="Calibri" w:hAnsi="Calibri" w:cs="Calibri"/>
          <w:color w:val="3C3C3C"/>
        </w:rPr>
        <w:t>RITAS undertook in 201</w:t>
      </w:r>
      <w:r w:rsidRPr="00002D48">
        <w:rPr>
          <w:rFonts w:ascii="Calibri" w:hAnsi="Calibri" w:cs="Calibri"/>
        </w:rPr>
        <w:t xml:space="preserve">5, plus a further </w:t>
      </w:r>
      <w:r w:rsidR="006A2E47" w:rsidRPr="00002D48">
        <w:rPr>
          <w:rFonts w:ascii="Calibri" w:hAnsi="Calibri" w:cs="Calibri"/>
        </w:rPr>
        <w:t>rubric-based</w:t>
      </w:r>
      <w:r w:rsidRPr="00002D48">
        <w:rPr>
          <w:rFonts w:ascii="Calibri" w:hAnsi="Calibri" w:cs="Calibri"/>
        </w:rPr>
        <w:t xml:space="preserve"> reflection conducted in 2016 (again by SOLIDARITAS),</w:t>
      </w:r>
      <w:r w:rsidRPr="00002D48">
        <w:rPr>
          <w:rFonts w:ascii="Calibri" w:hAnsi="Calibri" w:cs="Calibri"/>
          <w:color w:val="3C3C3C"/>
        </w:rPr>
        <w:t xml:space="preserve"> amongst other documents.</w:t>
      </w:r>
      <w:r w:rsidR="00B73C0E" w:rsidRPr="00002D48">
        <w:rPr>
          <w:rFonts w:ascii="Calibri" w:hAnsi="Calibri" w:cs="Calibri"/>
          <w:color w:val="3C3C3C"/>
        </w:rPr>
        <w:t xml:space="preserve"> We also reviewed an ‘assessment of financial sustainability support to PRIs Knowledge Sector Initiative’ produced by </w:t>
      </w:r>
      <w:proofErr w:type="spellStart"/>
      <w:r w:rsidR="00B73C0E" w:rsidRPr="00002D48">
        <w:rPr>
          <w:rFonts w:ascii="Calibri" w:hAnsi="Calibri" w:cs="Calibri"/>
          <w:color w:val="3C3C3C"/>
        </w:rPr>
        <w:t>Migunani</w:t>
      </w:r>
      <w:proofErr w:type="spellEnd"/>
      <w:r w:rsidR="00B73C0E" w:rsidRPr="00002D48">
        <w:rPr>
          <w:rFonts w:ascii="Calibri" w:hAnsi="Calibri" w:cs="Calibri"/>
          <w:color w:val="3C3C3C"/>
        </w:rPr>
        <w:t>.</w:t>
      </w:r>
      <w:r w:rsidR="00814110">
        <w:rPr>
          <w:rFonts w:ascii="Calibri" w:hAnsi="Calibri" w:cs="Calibri"/>
          <w:color w:val="3C3C3C"/>
        </w:rPr>
        <w:t xml:space="preserve"> </w:t>
      </w:r>
      <w:r w:rsidR="00B73C0E" w:rsidRPr="00002D48">
        <w:rPr>
          <w:rFonts w:ascii="Calibri" w:hAnsi="Calibri" w:cs="Calibri"/>
          <w:color w:val="3C3C3C"/>
        </w:rPr>
        <w:t>See Annex 1 for a full list of documents reviewed.</w:t>
      </w:r>
    </w:p>
    <w:p w14:paraId="41A716A1" w14:textId="658995FD" w:rsidR="001F42BE" w:rsidRPr="00680A7C" w:rsidRDefault="008674F7" w:rsidP="00B94BCD">
      <w:pPr>
        <w:numPr>
          <w:ilvl w:val="0"/>
          <w:numId w:val="4"/>
        </w:numPr>
        <w:pBdr>
          <w:top w:val="nil"/>
          <w:left w:val="nil"/>
          <w:bottom w:val="nil"/>
          <w:right w:val="nil"/>
          <w:between w:val="nil"/>
        </w:pBdr>
        <w:spacing w:after="60"/>
        <w:ind w:left="357"/>
        <w:rPr>
          <w:rFonts w:ascii="Calibri" w:hAnsi="Calibri" w:cs="Calibri"/>
          <w:color w:val="3C3C3C"/>
        </w:rPr>
      </w:pPr>
      <w:r w:rsidRPr="00680A7C">
        <w:rPr>
          <w:rFonts w:ascii="Calibri" w:hAnsi="Calibri" w:cs="Calibri"/>
          <w:b/>
          <w:color w:val="3C3C3C"/>
        </w:rPr>
        <w:t>Conducted online interviews with current and former KSI staff and consultants.</w:t>
      </w:r>
      <w:r w:rsidRPr="00680A7C">
        <w:rPr>
          <w:rFonts w:ascii="Calibri" w:hAnsi="Calibri" w:cs="Calibri"/>
          <w:color w:val="3C3C3C"/>
        </w:rPr>
        <w:t xml:space="preserve"> These included the Strategic Partnership Grant team, who were responsible for managing the PRIs in </w:t>
      </w:r>
      <w:r w:rsidR="00A04860">
        <w:rPr>
          <w:rFonts w:ascii="Calibri" w:hAnsi="Calibri" w:cs="Calibri"/>
          <w:color w:val="3C3C3C"/>
        </w:rPr>
        <w:t>phase 2</w:t>
      </w:r>
      <w:r w:rsidRPr="00680A7C">
        <w:rPr>
          <w:rFonts w:ascii="Calibri" w:hAnsi="Calibri" w:cs="Calibri"/>
        </w:rPr>
        <w:t xml:space="preserve">, the former lead for KSI’s Knowledge Production and Intermediation (KPI) </w:t>
      </w:r>
      <w:r w:rsidR="00566BA3">
        <w:rPr>
          <w:rFonts w:ascii="Calibri" w:hAnsi="Calibri" w:cs="Calibri"/>
        </w:rPr>
        <w:t>program</w:t>
      </w:r>
      <w:r w:rsidRPr="00680A7C">
        <w:rPr>
          <w:rFonts w:ascii="Calibri" w:hAnsi="Calibri" w:cs="Calibri"/>
        </w:rPr>
        <w:t xml:space="preserve">, a consultant hired by KSI to inform phase 2 and </w:t>
      </w:r>
      <w:r w:rsidRPr="00680A7C">
        <w:rPr>
          <w:rFonts w:ascii="Calibri" w:hAnsi="Calibri" w:cs="Calibri"/>
          <w:color w:val="3C3C3C"/>
        </w:rPr>
        <w:t xml:space="preserve">a consultant involved in supporting the PRIs to develop the program logic which was used by KSI for research planning and proposals in </w:t>
      </w:r>
      <w:r w:rsidR="00A04860">
        <w:rPr>
          <w:rFonts w:ascii="Calibri" w:hAnsi="Calibri" w:cs="Calibri"/>
          <w:color w:val="3C3C3C"/>
        </w:rPr>
        <w:t>phase 2</w:t>
      </w:r>
      <w:r w:rsidR="00030996">
        <w:rPr>
          <w:rFonts w:ascii="Calibri" w:hAnsi="Calibri" w:cs="Calibri"/>
          <w:color w:val="3C3C3C"/>
        </w:rPr>
        <w:t>.</w:t>
      </w:r>
    </w:p>
    <w:p w14:paraId="421BEBAA" w14:textId="77777777" w:rsidR="001F42BE" w:rsidRPr="00680A7C" w:rsidRDefault="008674F7" w:rsidP="00B94BCD">
      <w:pPr>
        <w:numPr>
          <w:ilvl w:val="0"/>
          <w:numId w:val="4"/>
        </w:numPr>
        <w:pBdr>
          <w:top w:val="nil"/>
          <w:left w:val="nil"/>
          <w:bottom w:val="nil"/>
          <w:right w:val="nil"/>
          <w:between w:val="nil"/>
        </w:pBdr>
        <w:spacing w:after="60"/>
        <w:ind w:left="357"/>
        <w:rPr>
          <w:rFonts w:ascii="Calibri" w:hAnsi="Calibri" w:cs="Calibri"/>
          <w:color w:val="3C3C3C"/>
        </w:rPr>
      </w:pPr>
      <w:r w:rsidRPr="00680A7C">
        <w:rPr>
          <w:rFonts w:ascii="Calibri" w:hAnsi="Calibri" w:cs="Calibri"/>
          <w:b/>
          <w:color w:val="3C3C3C"/>
        </w:rPr>
        <w:t>Conducted online interviews with PRIs.</w:t>
      </w:r>
      <w:r w:rsidRPr="00680A7C">
        <w:rPr>
          <w:rFonts w:ascii="Calibri" w:hAnsi="Calibri" w:cs="Calibri"/>
          <w:color w:val="3C3C3C"/>
        </w:rPr>
        <w:t xml:space="preserve"> These involved conversations with a group of representatives from each of the 16 PRIs over a 2-hour period. Interviews were undertaken with a total of 59 representatives from across the 16 PRIs.</w:t>
      </w:r>
    </w:p>
    <w:p w14:paraId="442CB60B" w14:textId="2C375238" w:rsidR="001F42BE" w:rsidRPr="00680A7C" w:rsidRDefault="008674F7" w:rsidP="00B94BCD">
      <w:pPr>
        <w:numPr>
          <w:ilvl w:val="0"/>
          <w:numId w:val="4"/>
        </w:numPr>
        <w:pBdr>
          <w:top w:val="nil"/>
          <w:left w:val="nil"/>
          <w:bottom w:val="nil"/>
          <w:right w:val="nil"/>
          <w:between w:val="nil"/>
        </w:pBdr>
        <w:spacing w:after="60"/>
        <w:ind w:left="357"/>
        <w:rPr>
          <w:rFonts w:ascii="Calibri" w:hAnsi="Calibri" w:cs="Calibri"/>
        </w:rPr>
      </w:pPr>
      <w:r w:rsidRPr="00680A7C">
        <w:rPr>
          <w:rFonts w:ascii="Calibri" w:hAnsi="Calibri" w:cs="Calibri"/>
          <w:b/>
          <w:color w:val="3C3C3C"/>
        </w:rPr>
        <w:t xml:space="preserve">Contracted a consultant to interview policymakers. </w:t>
      </w:r>
      <w:r w:rsidRPr="00680A7C">
        <w:rPr>
          <w:rFonts w:ascii="Calibri" w:hAnsi="Calibri" w:cs="Calibri"/>
          <w:color w:val="3C3C3C"/>
        </w:rPr>
        <w:t xml:space="preserve">This was to help verify claims made by PRIs especially about their engagement and influence. </w:t>
      </w:r>
      <w:r w:rsidR="00AE2173">
        <w:rPr>
          <w:rFonts w:ascii="Calibri" w:hAnsi="Calibri" w:cs="Calibri"/>
          <w:color w:val="3C3C3C"/>
        </w:rPr>
        <w:t>Five</w:t>
      </w:r>
      <w:r w:rsidRPr="00680A7C">
        <w:rPr>
          <w:rFonts w:ascii="Calibri" w:hAnsi="Calibri" w:cs="Calibri"/>
          <w:color w:val="3C3C3C"/>
        </w:rPr>
        <w:t xml:space="preserve"> interviews with policymakers were conducted. </w:t>
      </w:r>
    </w:p>
    <w:p w14:paraId="0250A34F" w14:textId="4508BA91" w:rsidR="001F42BE" w:rsidRPr="00680A7C" w:rsidRDefault="008674F7" w:rsidP="00B94BCD">
      <w:pPr>
        <w:numPr>
          <w:ilvl w:val="0"/>
          <w:numId w:val="4"/>
        </w:numPr>
        <w:pBdr>
          <w:top w:val="nil"/>
          <w:left w:val="nil"/>
          <w:bottom w:val="nil"/>
          <w:right w:val="nil"/>
          <w:between w:val="nil"/>
        </w:pBdr>
        <w:spacing w:after="60"/>
        <w:ind w:left="357"/>
        <w:rPr>
          <w:rFonts w:ascii="Calibri" w:hAnsi="Calibri" w:cs="Calibri"/>
        </w:rPr>
      </w:pPr>
      <w:r w:rsidRPr="00680A7C">
        <w:rPr>
          <w:rFonts w:ascii="Calibri" w:hAnsi="Calibri" w:cs="Calibri"/>
          <w:b/>
          <w:color w:val="3C3C3C"/>
        </w:rPr>
        <w:t>Drafted an RN</w:t>
      </w:r>
      <w:r w:rsidRPr="00680A7C">
        <w:rPr>
          <w:rFonts w:ascii="Calibri" w:hAnsi="Calibri" w:cs="Calibri"/>
          <w:color w:val="3C3C3C"/>
        </w:rPr>
        <w:t xml:space="preserve"> </w:t>
      </w:r>
      <w:r w:rsidRPr="00680A7C">
        <w:rPr>
          <w:rFonts w:ascii="Calibri" w:hAnsi="Calibri" w:cs="Calibri"/>
          <w:b/>
          <w:color w:val="3C3C3C"/>
        </w:rPr>
        <w:t>for each PRI</w:t>
      </w:r>
      <w:r w:rsidRPr="00680A7C">
        <w:rPr>
          <w:rFonts w:ascii="Calibri" w:hAnsi="Calibri" w:cs="Calibri"/>
          <w:color w:val="3C3C3C"/>
        </w:rPr>
        <w:t xml:space="preserve"> (roughly </w:t>
      </w:r>
      <w:r w:rsidR="00A04860">
        <w:rPr>
          <w:rFonts w:ascii="Calibri" w:hAnsi="Calibri" w:cs="Calibri"/>
          <w:color w:val="3C3C3C"/>
        </w:rPr>
        <w:t>six</w:t>
      </w:r>
      <w:r w:rsidRPr="00680A7C">
        <w:rPr>
          <w:rFonts w:ascii="Calibri" w:hAnsi="Calibri" w:cs="Calibri"/>
          <w:color w:val="3C3C3C"/>
        </w:rPr>
        <w:t xml:space="preserve"> pages in length). This was based on documentation and interviews with KSI staff. The notes described PRI’s capacities in the </w:t>
      </w:r>
      <w:r w:rsidR="00A04860">
        <w:rPr>
          <w:rFonts w:ascii="Calibri" w:hAnsi="Calibri" w:cs="Calibri"/>
          <w:color w:val="3C3C3C"/>
        </w:rPr>
        <w:t>four</w:t>
      </w:r>
      <w:r w:rsidRPr="00680A7C">
        <w:rPr>
          <w:rFonts w:ascii="Calibri" w:hAnsi="Calibri" w:cs="Calibri"/>
          <w:color w:val="3C3C3C"/>
        </w:rPr>
        <w:t xml:space="preserve"> areas of interest, before their engagement with KSI, towards the end of their engagement with KSI and what factors contributed to changes in their capacities including the role of KSI. These can be found in annex 1.</w:t>
      </w:r>
    </w:p>
    <w:p w14:paraId="6A95C2F9" w14:textId="77777777" w:rsidR="001F42BE" w:rsidRPr="00680A7C" w:rsidRDefault="008674F7" w:rsidP="00B94BCD">
      <w:pPr>
        <w:numPr>
          <w:ilvl w:val="0"/>
          <w:numId w:val="4"/>
        </w:numPr>
        <w:pBdr>
          <w:top w:val="nil"/>
          <w:left w:val="nil"/>
          <w:bottom w:val="nil"/>
          <w:right w:val="nil"/>
          <w:between w:val="nil"/>
        </w:pBdr>
        <w:spacing w:after="60"/>
        <w:ind w:left="357"/>
        <w:rPr>
          <w:rFonts w:ascii="Calibri" w:hAnsi="Calibri" w:cs="Calibri"/>
          <w:b/>
          <w:color w:val="3C3C3C"/>
        </w:rPr>
      </w:pPr>
      <w:r w:rsidRPr="00680A7C">
        <w:rPr>
          <w:rFonts w:ascii="Calibri" w:hAnsi="Calibri" w:cs="Calibri"/>
          <w:b/>
          <w:color w:val="3C3C3C"/>
        </w:rPr>
        <w:t xml:space="preserve">Converted the RC into a RN for each PRI. </w:t>
      </w:r>
      <w:r w:rsidRPr="00680A7C">
        <w:rPr>
          <w:rFonts w:ascii="Calibri" w:hAnsi="Calibri" w:cs="Calibri"/>
          <w:color w:val="3C3C3C"/>
        </w:rPr>
        <w:t xml:space="preserve">The raw data captured in the RCs were used to draft a RN. </w:t>
      </w:r>
    </w:p>
    <w:p w14:paraId="0E65A9EC" w14:textId="0C3BCFE6" w:rsidR="001F42BE" w:rsidRPr="00680A7C" w:rsidRDefault="008674F7" w:rsidP="00B94BCD">
      <w:pPr>
        <w:numPr>
          <w:ilvl w:val="0"/>
          <w:numId w:val="4"/>
        </w:numPr>
        <w:pBdr>
          <w:top w:val="nil"/>
          <w:left w:val="nil"/>
          <w:bottom w:val="nil"/>
          <w:right w:val="nil"/>
          <w:between w:val="nil"/>
        </w:pBdr>
        <w:spacing w:after="60"/>
        <w:ind w:left="357"/>
        <w:rPr>
          <w:rFonts w:ascii="Calibri" w:hAnsi="Calibri" w:cs="Calibri"/>
        </w:rPr>
      </w:pPr>
      <w:r w:rsidRPr="00680A7C">
        <w:rPr>
          <w:rFonts w:ascii="Calibri" w:hAnsi="Calibri" w:cs="Calibri"/>
          <w:b/>
          <w:color w:val="3C3C3C"/>
        </w:rPr>
        <w:t>Drafted a synthesis.</w:t>
      </w:r>
      <w:r w:rsidRPr="00680A7C">
        <w:rPr>
          <w:rFonts w:ascii="Calibri" w:hAnsi="Calibri" w:cs="Calibri"/>
          <w:color w:val="3C3C3C"/>
        </w:rPr>
        <w:t xml:space="preserve"> Using the 16 RNs as key inputs, we brought together data from the 16 PRIs to assess answers to key questions in the </w:t>
      </w:r>
      <w:r w:rsidR="00A04860">
        <w:rPr>
          <w:rFonts w:ascii="Calibri" w:hAnsi="Calibri" w:cs="Calibri"/>
          <w:color w:val="3C3C3C"/>
        </w:rPr>
        <w:t>four</w:t>
      </w:r>
      <w:r w:rsidRPr="00680A7C">
        <w:rPr>
          <w:rFonts w:ascii="Calibri" w:hAnsi="Calibri" w:cs="Calibri"/>
          <w:color w:val="3C3C3C"/>
        </w:rPr>
        <w:t xml:space="preserve"> areas of interest. A qualitative data analysis software package - Max QDA - was used to aid the process.</w:t>
      </w:r>
    </w:p>
    <w:p w14:paraId="6D347695" w14:textId="77777777" w:rsidR="001F42BE" w:rsidRPr="00680A7C" w:rsidRDefault="008674F7" w:rsidP="00B94BCD">
      <w:pPr>
        <w:numPr>
          <w:ilvl w:val="0"/>
          <w:numId w:val="4"/>
        </w:numPr>
        <w:pBdr>
          <w:top w:val="nil"/>
          <w:left w:val="nil"/>
          <w:bottom w:val="nil"/>
          <w:right w:val="nil"/>
          <w:between w:val="nil"/>
        </w:pBdr>
        <w:spacing w:after="60"/>
        <w:ind w:left="357"/>
        <w:rPr>
          <w:rFonts w:ascii="Calibri" w:hAnsi="Calibri" w:cs="Calibri"/>
        </w:rPr>
      </w:pPr>
      <w:r w:rsidRPr="00680A7C">
        <w:rPr>
          <w:rFonts w:ascii="Calibri" w:hAnsi="Calibri" w:cs="Calibri"/>
          <w:b/>
        </w:rPr>
        <w:t>Conducted sense making sessions</w:t>
      </w:r>
      <w:r w:rsidRPr="00680A7C">
        <w:rPr>
          <w:rFonts w:ascii="Calibri" w:hAnsi="Calibri" w:cs="Calibri"/>
        </w:rPr>
        <w:t xml:space="preserve"> with KSI, PRIs and DFAT to obtain validation of the key findings and elicit their inputs to recommendations. </w:t>
      </w:r>
    </w:p>
    <w:p w14:paraId="10B626A5" w14:textId="77777777" w:rsidR="001F42BE" w:rsidRPr="00680A7C" w:rsidRDefault="008674F7" w:rsidP="00B94BCD">
      <w:pPr>
        <w:numPr>
          <w:ilvl w:val="0"/>
          <w:numId w:val="4"/>
        </w:numPr>
        <w:pBdr>
          <w:top w:val="nil"/>
          <w:left w:val="nil"/>
          <w:bottom w:val="nil"/>
          <w:right w:val="nil"/>
          <w:between w:val="nil"/>
        </w:pBdr>
        <w:spacing w:after="60"/>
        <w:ind w:left="357"/>
        <w:rPr>
          <w:rFonts w:ascii="Calibri" w:hAnsi="Calibri" w:cs="Calibri"/>
        </w:rPr>
      </w:pPr>
      <w:r w:rsidRPr="00680A7C">
        <w:rPr>
          <w:rFonts w:ascii="Calibri" w:hAnsi="Calibri" w:cs="Calibri"/>
          <w:b/>
          <w:color w:val="3C3C3C"/>
        </w:rPr>
        <w:t xml:space="preserve">Met regularly to manage the process. </w:t>
      </w:r>
      <w:r w:rsidRPr="00680A7C">
        <w:rPr>
          <w:rFonts w:ascii="Calibri" w:hAnsi="Calibri" w:cs="Calibri"/>
          <w:color w:val="3C3C3C"/>
        </w:rPr>
        <w:t xml:space="preserve">Throughout the process, the review team met on a weekly basis to monitor progress, address </w:t>
      </w:r>
      <w:proofErr w:type="gramStart"/>
      <w:r w:rsidRPr="00680A7C">
        <w:rPr>
          <w:rFonts w:ascii="Calibri" w:hAnsi="Calibri" w:cs="Calibri"/>
          <w:color w:val="3C3C3C"/>
        </w:rPr>
        <w:t>problems</w:t>
      </w:r>
      <w:proofErr w:type="gramEnd"/>
      <w:r w:rsidRPr="00680A7C">
        <w:rPr>
          <w:rFonts w:ascii="Calibri" w:hAnsi="Calibri" w:cs="Calibri"/>
          <w:color w:val="3C3C3C"/>
        </w:rPr>
        <w:t xml:space="preserve"> and learn lessons, whilst they met with their KSI counterparts on a fortnightly basis with similar objectives.</w:t>
      </w:r>
    </w:p>
    <w:p w14:paraId="36F54CCD" w14:textId="307C71C6" w:rsidR="001F42BE" w:rsidRPr="00680A7C" w:rsidRDefault="001F42BE">
      <w:pPr>
        <w:pBdr>
          <w:top w:val="nil"/>
          <w:left w:val="nil"/>
          <w:bottom w:val="nil"/>
          <w:right w:val="nil"/>
          <w:between w:val="nil"/>
        </w:pBdr>
        <w:spacing w:after="0" w:line="240" w:lineRule="auto"/>
        <w:rPr>
          <w:rFonts w:ascii="Calibri" w:hAnsi="Calibri" w:cs="Calibri"/>
          <w:color w:val="3C3C3C"/>
        </w:rPr>
      </w:pPr>
    </w:p>
    <w:p w14:paraId="312592B2" w14:textId="77777777" w:rsidR="0091564E" w:rsidRPr="00680A7C" w:rsidRDefault="0091564E">
      <w:pPr>
        <w:pBdr>
          <w:top w:val="nil"/>
          <w:left w:val="nil"/>
          <w:bottom w:val="nil"/>
          <w:right w:val="nil"/>
          <w:between w:val="nil"/>
        </w:pBdr>
        <w:spacing w:after="0" w:line="240" w:lineRule="auto"/>
        <w:rPr>
          <w:rFonts w:ascii="Calibri" w:hAnsi="Calibri" w:cs="Calibri"/>
          <w:color w:val="3C3C3C"/>
        </w:rPr>
      </w:pPr>
    </w:p>
    <w:p w14:paraId="0BCC1682" w14:textId="77777777" w:rsidR="00D93190" w:rsidRDefault="00D93190">
      <w:pPr>
        <w:spacing w:line="290" w:lineRule="auto"/>
        <w:rPr>
          <w:rFonts w:ascii="Calibri" w:eastAsiaTheme="majorEastAsia" w:hAnsi="Calibri" w:cs="Calibri"/>
          <w:b/>
          <w:color w:val="003266" w:themeColor="accent2" w:themeShade="40"/>
          <w:lang w:val="en-US"/>
        </w:rPr>
      </w:pPr>
      <w:bookmarkStart w:id="8" w:name="_Toc105592890"/>
      <w:r>
        <w:rPr>
          <w:rFonts w:ascii="Calibri" w:hAnsi="Calibri" w:cs="Calibri"/>
          <w:color w:val="003266" w:themeColor="accent2" w:themeShade="40"/>
        </w:rPr>
        <w:br w:type="page"/>
      </w:r>
    </w:p>
    <w:p w14:paraId="7B902B89" w14:textId="042147CC" w:rsidR="001F42BE" w:rsidRPr="00257F3F" w:rsidRDefault="008674F7" w:rsidP="00257F3F">
      <w:pPr>
        <w:spacing w:before="40" w:after="240"/>
        <w:rPr>
          <w:rFonts w:ascii="Calibri" w:hAnsi="Calibri" w:cs="Calibri"/>
          <w:b/>
          <w:bCs/>
          <w:color w:val="003266" w:themeColor="accent2" w:themeShade="40"/>
        </w:rPr>
      </w:pPr>
      <w:r w:rsidRPr="00257F3F">
        <w:rPr>
          <w:rFonts w:ascii="Calibri" w:hAnsi="Calibri" w:cs="Calibri"/>
          <w:b/>
          <w:bCs/>
          <w:color w:val="003266" w:themeColor="accent2" w:themeShade="40"/>
        </w:rPr>
        <w:t>Structure</w:t>
      </w:r>
      <w:bookmarkEnd w:id="8"/>
    </w:p>
    <w:p w14:paraId="64E32984" w14:textId="77777777" w:rsidR="001F42BE" w:rsidRPr="00680A7C" w:rsidRDefault="008674F7">
      <w:pPr>
        <w:spacing w:after="160" w:line="259" w:lineRule="auto"/>
        <w:jc w:val="left"/>
        <w:rPr>
          <w:rFonts w:ascii="Calibri" w:hAnsi="Calibri" w:cs="Calibri"/>
        </w:rPr>
      </w:pPr>
      <w:r w:rsidRPr="00680A7C">
        <w:rPr>
          <w:rFonts w:ascii="Calibri" w:hAnsi="Calibri" w:cs="Calibri"/>
        </w:rPr>
        <w:t>The report is organised as follows:</w:t>
      </w:r>
    </w:p>
    <w:p w14:paraId="79BCABCE" w14:textId="77777777" w:rsidR="001F42BE" w:rsidRPr="00680A7C" w:rsidRDefault="008674F7">
      <w:pPr>
        <w:numPr>
          <w:ilvl w:val="0"/>
          <w:numId w:val="3"/>
        </w:numPr>
        <w:pBdr>
          <w:top w:val="nil"/>
          <w:left w:val="nil"/>
          <w:bottom w:val="nil"/>
          <w:right w:val="nil"/>
          <w:between w:val="nil"/>
        </w:pBdr>
        <w:spacing w:after="160" w:line="259" w:lineRule="auto"/>
        <w:jc w:val="left"/>
        <w:rPr>
          <w:rFonts w:ascii="Calibri" w:hAnsi="Calibri" w:cs="Calibri"/>
          <w:color w:val="3C3C3C"/>
        </w:rPr>
      </w:pPr>
      <w:r w:rsidRPr="00680A7C">
        <w:rPr>
          <w:rFonts w:ascii="Calibri" w:hAnsi="Calibri" w:cs="Calibri"/>
          <w:color w:val="3C3C3C"/>
        </w:rPr>
        <w:t>Section 2 summarises KSI’s theory of change and how it has evolved over time</w:t>
      </w:r>
    </w:p>
    <w:p w14:paraId="5617EB88" w14:textId="77777777" w:rsidR="001F42BE" w:rsidRPr="00680A7C" w:rsidRDefault="008674F7">
      <w:pPr>
        <w:numPr>
          <w:ilvl w:val="0"/>
          <w:numId w:val="3"/>
        </w:numPr>
        <w:pBdr>
          <w:top w:val="nil"/>
          <w:left w:val="nil"/>
          <w:bottom w:val="nil"/>
          <w:right w:val="nil"/>
          <w:between w:val="nil"/>
        </w:pBdr>
        <w:spacing w:after="160" w:line="259" w:lineRule="auto"/>
        <w:jc w:val="left"/>
        <w:rPr>
          <w:rFonts w:ascii="Calibri" w:hAnsi="Calibri" w:cs="Calibri"/>
          <w:color w:val="3C3C3C"/>
        </w:rPr>
      </w:pPr>
      <w:r w:rsidRPr="00680A7C">
        <w:rPr>
          <w:rFonts w:ascii="Calibri" w:hAnsi="Calibri" w:cs="Calibri"/>
          <w:color w:val="3C3C3C"/>
        </w:rPr>
        <w:t>Section 3 describes the challenges experienced in undertaking this review</w:t>
      </w:r>
    </w:p>
    <w:p w14:paraId="6EB3973F" w14:textId="628AB3D0" w:rsidR="001F42BE" w:rsidRDefault="008674F7">
      <w:pPr>
        <w:numPr>
          <w:ilvl w:val="0"/>
          <w:numId w:val="3"/>
        </w:numPr>
        <w:pBdr>
          <w:top w:val="nil"/>
          <w:left w:val="nil"/>
          <w:bottom w:val="nil"/>
          <w:right w:val="nil"/>
          <w:between w:val="nil"/>
        </w:pBdr>
        <w:spacing w:after="160" w:line="259" w:lineRule="auto"/>
        <w:jc w:val="left"/>
        <w:rPr>
          <w:rFonts w:ascii="Calibri" w:hAnsi="Calibri" w:cs="Calibri"/>
          <w:color w:val="3C3C3C"/>
        </w:rPr>
      </w:pPr>
      <w:r w:rsidRPr="00680A7C">
        <w:rPr>
          <w:rFonts w:ascii="Calibri" w:hAnsi="Calibri" w:cs="Calibri"/>
          <w:color w:val="3C3C3C"/>
        </w:rPr>
        <w:t xml:space="preserve">Section 4 describes the 16 PRIs that have received support from KSI </w:t>
      </w:r>
    </w:p>
    <w:p w14:paraId="53C93225" w14:textId="77777777" w:rsidR="00853332" w:rsidRPr="00853332" w:rsidRDefault="00853332" w:rsidP="00853332">
      <w:pPr>
        <w:numPr>
          <w:ilvl w:val="0"/>
          <w:numId w:val="3"/>
        </w:numPr>
        <w:pBdr>
          <w:top w:val="nil"/>
          <w:left w:val="nil"/>
          <w:bottom w:val="nil"/>
          <w:right w:val="nil"/>
          <w:between w:val="nil"/>
        </w:pBdr>
        <w:spacing w:after="160" w:line="259" w:lineRule="auto"/>
        <w:jc w:val="left"/>
        <w:rPr>
          <w:rFonts w:ascii="Calibri" w:hAnsi="Calibri" w:cs="Calibri"/>
          <w:color w:val="3C3C3C"/>
        </w:rPr>
      </w:pPr>
      <w:r w:rsidRPr="00853332">
        <w:rPr>
          <w:rFonts w:ascii="Calibri" w:hAnsi="Calibri" w:cs="Calibri"/>
          <w:color w:val="3C3C3C"/>
        </w:rPr>
        <w:t>Section 5 describes changes experienced by PRIs that they have said are most noteworthy</w:t>
      </w:r>
    </w:p>
    <w:p w14:paraId="689597BF" w14:textId="77777777" w:rsidR="00853332" w:rsidRPr="00853332" w:rsidRDefault="00853332" w:rsidP="00853332">
      <w:pPr>
        <w:numPr>
          <w:ilvl w:val="0"/>
          <w:numId w:val="3"/>
        </w:numPr>
        <w:pBdr>
          <w:top w:val="nil"/>
          <w:left w:val="nil"/>
          <w:bottom w:val="nil"/>
          <w:right w:val="nil"/>
          <w:between w:val="nil"/>
        </w:pBdr>
        <w:spacing w:after="160" w:line="259" w:lineRule="auto"/>
        <w:jc w:val="left"/>
        <w:rPr>
          <w:rFonts w:ascii="Calibri" w:hAnsi="Calibri" w:cs="Calibri"/>
          <w:color w:val="3C3C3C"/>
        </w:rPr>
      </w:pPr>
      <w:r w:rsidRPr="00853332">
        <w:rPr>
          <w:rFonts w:ascii="Calibri" w:hAnsi="Calibri" w:cs="Calibri"/>
          <w:color w:val="3C3C3C"/>
        </w:rPr>
        <w:t>Sections 6 to 9 describes PRI capacity at the start and end of KSI with regards to each of the four areas of interest research quality: research quality, network and profile, engagement and influence and financial sustainability. Each of these sections starts with a summary of PRI capacity as assessed near the start of KSI (in 2015), proceeds with a summary of changes experienced by PRIs (at the time of writing this review, 2022) and ends with an anonymised case study illustrating the changes experienced by a PRI</w:t>
      </w:r>
    </w:p>
    <w:p w14:paraId="4DEB6037" w14:textId="77777777" w:rsidR="00853332" w:rsidRPr="00853332" w:rsidRDefault="00853332" w:rsidP="00853332">
      <w:pPr>
        <w:numPr>
          <w:ilvl w:val="0"/>
          <w:numId w:val="3"/>
        </w:numPr>
        <w:pBdr>
          <w:top w:val="nil"/>
          <w:left w:val="nil"/>
          <w:bottom w:val="nil"/>
          <w:right w:val="nil"/>
          <w:between w:val="nil"/>
        </w:pBdr>
        <w:spacing w:after="160" w:line="259" w:lineRule="auto"/>
        <w:jc w:val="left"/>
        <w:rPr>
          <w:rFonts w:ascii="Calibri" w:hAnsi="Calibri" w:cs="Calibri"/>
          <w:color w:val="3C3C3C"/>
        </w:rPr>
      </w:pPr>
      <w:r w:rsidRPr="00853332">
        <w:rPr>
          <w:rFonts w:ascii="Calibri" w:hAnsi="Calibri" w:cs="Calibri"/>
          <w:color w:val="3C3C3C"/>
        </w:rPr>
        <w:t>Section 10 describes how PRIs adapted to COVID-19</w:t>
      </w:r>
    </w:p>
    <w:p w14:paraId="59D6F20C" w14:textId="77777777" w:rsidR="00853332" w:rsidRPr="00853332" w:rsidRDefault="00853332" w:rsidP="00853332">
      <w:pPr>
        <w:numPr>
          <w:ilvl w:val="0"/>
          <w:numId w:val="3"/>
        </w:numPr>
        <w:pBdr>
          <w:top w:val="nil"/>
          <w:left w:val="nil"/>
          <w:bottom w:val="nil"/>
          <w:right w:val="nil"/>
          <w:between w:val="nil"/>
        </w:pBdr>
        <w:spacing w:after="160" w:line="259" w:lineRule="auto"/>
        <w:jc w:val="left"/>
        <w:rPr>
          <w:rFonts w:ascii="Calibri" w:hAnsi="Calibri" w:cs="Calibri"/>
          <w:color w:val="3C3C3C"/>
        </w:rPr>
      </w:pPr>
      <w:r w:rsidRPr="00853332">
        <w:rPr>
          <w:rFonts w:ascii="Calibri" w:hAnsi="Calibri" w:cs="Calibri"/>
          <w:color w:val="3C3C3C"/>
        </w:rPr>
        <w:t>Section 11 describes key factors that have mediated changes</w:t>
      </w:r>
    </w:p>
    <w:p w14:paraId="2610AEEC" w14:textId="77777777" w:rsidR="00853332" w:rsidRPr="00853332" w:rsidRDefault="00853332" w:rsidP="00853332">
      <w:pPr>
        <w:numPr>
          <w:ilvl w:val="0"/>
          <w:numId w:val="3"/>
        </w:numPr>
        <w:pBdr>
          <w:top w:val="nil"/>
          <w:left w:val="nil"/>
          <w:bottom w:val="nil"/>
          <w:right w:val="nil"/>
          <w:between w:val="nil"/>
        </w:pBdr>
        <w:spacing w:after="160" w:line="259" w:lineRule="auto"/>
        <w:jc w:val="left"/>
        <w:rPr>
          <w:rFonts w:ascii="Calibri" w:hAnsi="Calibri" w:cs="Calibri"/>
          <w:color w:val="3C3C3C"/>
        </w:rPr>
      </w:pPr>
      <w:r w:rsidRPr="00853332">
        <w:rPr>
          <w:rFonts w:ascii="Calibri" w:hAnsi="Calibri" w:cs="Calibri"/>
          <w:color w:val="3C3C3C"/>
        </w:rPr>
        <w:t>Section 12 explores the effectiveness of KSI’s approach and interventions</w:t>
      </w:r>
    </w:p>
    <w:p w14:paraId="6913512C" w14:textId="77777777" w:rsidR="00853332" w:rsidRPr="00853332" w:rsidRDefault="00853332" w:rsidP="00853332">
      <w:pPr>
        <w:numPr>
          <w:ilvl w:val="0"/>
          <w:numId w:val="3"/>
        </w:numPr>
        <w:pBdr>
          <w:top w:val="nil"/>
          <w:left w:val="nil"/>
          <w:bottom w:val="nil"/>
          <w:right w:val="nil"/>
          <w:between w:val="nil"/>
        </w:pBdr>
        <w:spacing w:after="160" w:line="259" w:lineRule="auto"/>
        <w:jc w:val="left"/>
        <w:rPr>
          <w:rFonts w:ascii="Calibri" w:hAnsi="Calibri" w:cs="Calibri"/>
          <w:color w:val="3C3C3C"/>
        </w:rPr>
      </w:pPr>
      <w:r w:rsidRPr="00853332">
        <w:rPr>
          <w:rFonts w:ascii="Calibri" w:hAnsi="Calibri" w:cs="Calibri"/>
          <w:color w:val="3C3C3C"/>
        </w:rPr>
        <w:t>Section 13 makes suggestions to DFAT and PRIs for facilitating PRI development beyond KSI</w:t>
      </w:r>
    </w:p>
    <w:p w14:paraId="0301AB0E" w14:textId="230233BC" w:rsidR="001F42BE" w:rsidRPr="00680A7C" w:rsidRDefault="008674F7">
      <w:pPr>
        <w:pBdr>
          <w:top w:val="nil"/>
          <w:left w:val="nil"/>
          <w:bottom w:val="nil"/>
          <w:right w:val="nil"/>
          <w:between w:val="nil"/>
        </w:pBdr>
        <w:spacing w:after="160" w:line="259" w:lineRule="auto"/>
        <w:jc w:val="left"/>
        <w:rPr>
          <w:rFonts w:ascii="Calibri" w:hAnsi="Calibri" w:cs="Calibri"/>
          <w:color w:val="3C3C3C"/>
        </w:rPr>
      </w:pPr>
      <w:r w:rsidRPr="00680A7C">
        <w:rPr>
          <w:rFonts w:ascii="Calibri" w:hAnsi="Calibri" w:cs="Calibri"/>
          <w:color w:val="3C3C3C"/>
        </w:rPr>
        <w:t>To protect the identities of specific PRIs, the data is anonymised</w:t>
      </w:r>
      <w:r w:rsidR="00F76B82">
        <w:rPr>
          <w:rFonts w:ascii="Calibri" w:hAnsi="Calibri" w:cs="Calibri"/>
          <w:color w:val="3C3C3C"/>
        </w:rPr>
        <w:t>.</w:t>
      </w:r>
      <w:r w:rsidRPr="00680A7C">
        <w:rPr>
          <w:rFonts w:ascii="Calibri" w:hAnsi="Calibri" w:cs="Calibri"/>
          <w:color w:val="3C3C3C"/>
        </w:rPr>
        <w:t xml:space="preserve"> </w:t>
      </w:r>
    </w:p>
    <w:p w14:paraId="720BEE08" w14:textId="77777777" w:rsidR="001F42BE" w:rsidRPr="00680A7C" w:rsidRDefault="001F42BE">
      <w:pPr>
        <w:pBdr>
          <w:top w:val="nil"/>
          <w:left w:val="nil"/>
          <w:bottom w:val="nil"/>
          <w:right w:val="nil"/>
          <w:between w:val="nil"/>
        </w:pBdr>
        <w:spacing w:after="160" w:line="259" w:lineRule="auto"/>
        <w:jc w:val="left"/>
        <w:rPr>
          <w:rFonts w:ascii="Calibri" w:hAnsi="Calibri" w:cs="Calibri"/>
          <w:color w:val="3C3C3C"/>
        </w:rPr>
      </w:pPr>
    </w:p>
    <w:p w14:paraId="4EB7A0B8" w14:textId="77777777" w:rsidR="001F42BE" w:rsidRPr="00680A7C" w:rsidRDefault="008674F7">
      <w:pPr>
        <w:pBdr>
          <w:top w:val="nil"/>
          <w:left w:val="nil"/>
          <w:bottom w:val="nil"/>
          <w:right w:val="nil"/>
          <w:between w:val="nil"/>
        </w:pBdr>
        <w:spacing w:after="160" w:line="259" w:lineRule="auto"/>
        <w:jc w:val="left"/>
        <w:rPr>
          <w:rFonts w:ascii="Calibri" w:hAnsi="Calibri" w:cs="Calibri"/>
          <w:color w:val="3C3C3C"/>
        </w:rPr>
      </w:pPr>
      <w:r w:rsidRPr="00680A7C">
        <w:rPr>
          <w:rFonts w:ascii="Calibri" w:hAnsi="Calibri" w:cs="Calibri"/>
        </w:rPr>
        <w:br w:type="page"/>
      </w:r>
    </w:p>
    <w:p w14:paraId="759D8E54" w14:textId="129E64BA" w:rsidR="001F42BE" w:rsidRPr="00B8450C" w:rsidRDefault="000330C1">
      <w:pPr>
        <w:pStyle w:val="Heading1"/>
        <w:numPr>
          <w:ilvl w:val="0"/>
          <w:numId w:val="8"/>
        </w:numPr>
        <w:rPr>
          <w:rFonts w:ascii="Calibri" w:hAnsi="Calibri" w:cs="Calibri"/>
          <w:color w:val="003266" w:themeColor="accent2" w:themeShade="40"/>
          <w:sz w:val="22"/>
          <w:szCs w:val="22"/>
        </w:rPr>
      </w:pPr>
      <w:bookmarkStart w:id="9" w:name="_Toc105947605"/>
      <w:r w:rsidRPr="00B8450C">
        <w:rPr>
          <w:rFonts w:ascii="Calibri" w:hAnsi="Calibri" w:cs="Calibri"/>
          <w:caps w:val="0"/>
          <w:color w:val="003266" w:themeColor="accent2" w:themeShade="40"/>
          <w:sz w:val="22"/>
          <w:szCs w:val="22"/>
        </w:rPr>
        <w:t>KSI’s Theory of Change</w:t>
      </w:r>
      <w:bookmarkEnd w:id="9"/>
      <w:r w:rsidRPr="00B8450C">
        <w:rPr>
          <w:rFonts w:ascii="Calibri" w:hAnsi="Calibri" w:cs="Calibri"/>
          <w:caps w:val="0"/>
          <w:color w:val="003266" w:themeColor="accent2" w:themeShade="40"/>
          <w:sz w:val="22"/>
          <w:szCs w:val="22"/>
        </w:rPr>
        <w:t xml:space="preserve"> </w:t>
      </w:r>
    </w:p>
    <w:p w14:paraId="386A2467" w14:textId="77777777" w:rsidR="001F42BE" w:rsidRPr="00680A7C" w:rsidRDefault="008674F7">
      <w:pPr>
        <w:rPr>
          <w:rFonts w:ascii="Calibri" w:hAnsi="Calibri" w:cs="Calibri"/>
        </w:rPr>
      </w:pPr>
      <w:r w:rsidRPr="00680A7C">
        <w:rPr>
          <w:rFonts w:ascii="Calibri" w:hAnsi="Calibri" w:cs="Calibri"/>
        </w:rPr>
        <w:t xml:space="preserve">Support to improve knowledge production amongst domestic Indonesian research institutes was intended to challenge the dominance of foreign entities especially the World Bank in relation to the acquisition of knowledge by top level policymakers including those in the Ministries of Finance, Trade, Health and Education. </w:t>
      </w:r>
    </w:p>
    <w:p w14:paraId="5B034EDF" w14:textId="5E616220" w:rsidR="001F42BE" w:rsidRPr="00680A7C" w:rsidRDefault="008674F7">
      <w:pPr>
        <w:rPr>
          <w:rFonts w:ascii="Calibri" w:hAnsi="Calibri" w:cs="Calibri"/>
        </w:rPr>
      </w:pPr>
      <w:r w:rsidRPr="00680A7C">
        <w:rPr>
          <w:rFonts w:ascii="Calibri" w:hAnsi="Calibri" w:cs="Calibri"/>
        </w:rPr>
        <w:t xml:space="preserve">Support to Policy Research Institutes (PRIs) was managed in two phases: the first between 2013 and 2017 and the second from 2018 to 2022. During phase </w:t>
      </w:r>
      <w:r w:rsidR="0033760A">
        <w:rPr>
          <w:rFonts w:ascii="Calibri" w:hAnsi="Calibri" w:cs="Calibri"/>
        </w:rPr>
        <w:t>1</w:t>
      </w:r>
      <w:r w:rsidRPr="00680A7C">
        <w:rPr>
          <w:rFonts w:ascii="Calibri" w:hAnsi="Calibri" w:cs="Calibri"/>
        </w:rPr>
        <w:t xml:space="preserve">, supporting PRIs was by far the largest element of KSI. Organisations were selected and supported to improve their research quality, their policy </w:t>
      </w:r>
      <w:proofErr w:type="gramStart"/>
      <w:r w:rsidRPr="00680A7C">
        <w:rPr>
          <w:rFonts w:ascii="Calibri" w:hAnsi="Calibri" w:cs="Calibri"/>
        </w:rPr>
        <w:t>engagement</w:t>
      </w:r>
      <w:proofErr w:type="gramEnd"/>
      <w:r w:rsidRPr="00680A7C">
        <w:rPr>
          <w:rFonts w:ascii="Calibri" w:hAnsi="Calibri" w:cs="Calibri"/>
        </w:rPr>
        <w:t xml:space="preserve"> and their organisational capacity. Support was provided financially through core funding (which required PRIs to plan for and invoice their expenses) and technically through a suite of capacity building/training activities given to all 16 PRIs. KSI also set up ‘knowledge communities’ to enable PRIs to interact with policymakers and other key stakeholders on selected policy issues. </w:t>
      </w:r>
    </w:p>
    <w:p w14:paraId="28F5977B" w14:textId="4FF97A24" w:rsidR="001F42BE" w:rsidRPr="00680A7C" w:rsidRDefault="008674F7">
      <w:pPr>
        <w:rPr>
          <w:rFonts w:ascii="Calibri" w:hAnsi="Calibri" w:cs="Calibri"/>
        </w:rPr>
      </w:pPr>
      <w:r w:rsidRPr="00680A7C">
        <w:rPr>
          <w:rFonts w:ascii="Calibri" w:hAnsi="Calibri" w:cs="Calibri"/>
        </w:rPr>
        <w:t xml:space="preserve">With DFAT asking for: more concrete results from the </w:t>
      </w:r>
      <w:r w:rsidR="00566BA3">
        <w:rPr>
          <w:rFonts w:ascii="Calibri" w:hAnsi="Calibri" w:cs="Calibri"/>
        </w:rPr>
        <w:t>program</w:t>
      </w:r>
      <w:r w:rsidRPr="00680A7C">
        <w:rPr>
          <w:rFonts w:ascii="Calibri" w:hAnsi="Calibri" w:cs="Calibri"/>
        </w:rPr>
        <w:t xml:space="preserve">; a phasing out of core funding </w:t>
      </w:r>
      <w:proofErr w:type="gramStart"/>
      <w:r w:rsidRPr="00680A7C">
        <w:rPr>
          <w:rFonts w:ascii="Calibri" w:hAnsi="Calibri" w:cs="Calibri"/>
        </w:rPr>
        <w:t>and;</w:t>
      </w:r>
      <w:proofErr w:type="gramEnd"/>
      <w:r w:rsidRPr="00680A7C">
        <w:rPr>
          <w:rFonts w:ascii="Calibri" w:hAnsi="Calibri" w:cs="Calibri"/>
        </w:rPr>
        <w:t xml:space="preserve"> a shift in focus overall towards the ‘demand for evidence from policymakers</w:t>
      </w:r>
      <w:r w:rsidR="002C780A">
        <w:rPr>
          <w:rFonts w:ascii="Calibri" w:hAnsi="Calibri" w:cs="Calibri"/>
        </w:rPr>
        <w:t>’</w:t>
      </w:r>
      <w:r w:rsidRPr="00680A7C">
        <w:rPr>
          <w:rFonts w:ascii="Calibri" w:hAnsi="Calibri" w:cs="Calibri"/>
        </w:rPr>
        <w:t xml:space="preserve"> within the overall </w:t>
      </w:r>
      <w:r w:rsidR="00566BA3">
        <w:rPr>
          <w:rFonts w:ascii="Calibri" w:hAnsi="Calibri" w:cs="Calibri"/>
        </w:rPr>
        <w:t>program</w:t>
      </w:r>
      <w:r w:rsidRPr="00680A7C">
        <w:rPr>
          <w:rFonts w:ascii="Calibri" w:hAnsi="Calibri" w:cs="Calibri"/>
        </w:rPr>
        <w:t xml:space="preserve">, KSI changed its approach for the second phase. </w:t>
      </w:r>
    </w:p>
    <w:p w14:paraId="70C114AF" w14:textId="77777777" w:rsidR="001F42BE" w:rsidRPr="00680A7C" w:rsidRDefault="008674F7" w:rsidP="004C1D78">
      <w:pPr>
        <w:spacing w:after="120"/>
        <w:rPr>
          <w:rFonts w:ascii="Calibri" w:hAnsi="Calibri" w:cs="Calibri"/>
        </w:rPr>
      </w:pPr>
      <w:r w:rsidRPr="00680A7C">
        <w:rPr>
          <w:rFonts w:ascii="Calibri" w:hAnsi="Calibri" w:cs="Calibri"/>
        </w:rPr>
        <w:t>PRIs were now required to:</w:t>
      </w:r>
    </w:p>
    <w:p w14:paraId="3A4376F5" w14:textId="77777777" w:rsidR="001F42BE" w:rsidRPr="00680A7C" w:rsidRDefault="008674F7">
      <w:pPr>
        <w:numPr>
          <w:ilvl w:val="0"/>
          <w:numId w:val="2"/>
        </w:numPr>
        <w:pBdr>
          <w:top w:val="nil"/>
          <w:left w:val="nil"/>
          <w:bottom w:val="nil"/>
          <w:right w:val="nil"/>
          <w:between w:val="nil"/>
        </w:pBdr>
        <w:spacing w:after="60" w:line="290" w:lineRule="auto"/>
        <w:rPr>
          <w:rFonts w:ascii="Calibri" w:hAnsi="Calibri" w:cs="Calibri"/>
          <w:color w:val="3C3C3C"/>
        </w:rPr>
      </w:pPr>
      <w:r w:rsidRPr="00680A7C">
        <w:rPr>
          <w:rFonts w:ascii="Calibri" w:hAnsi="Calibri" w:cs="Calibri"/>
          <w:color w:val="3C3C3C"/>
        </w:rPr>
        <w:t>Demonstrate they were producing quality research policy and analysis</w:t>
      </w:r>
    </w:p>
    <w:p w14:paraId="493778BC" w14:textId="77777777" w:rsidR="001F42BE" w:rsidRPr="00680A7C" w:rsidRDefault="008674F7">
      <w:pPr>
        <w:numPr>
          <w:ilvl w:val="0"/>
          <w:numId w:val="2"/>
        </w:numPr>
        <w:pBdr>
          <w:top w:val="nil"/>
          <w:left w:val="nil"/>
          <w:bottom w:val="nil"/>
          <w:right w:val="nil"/>
          <w:between w:val="nil"/>
        </w:pBdr>
        <w:spacing w:after="60" w:line="290" w:lineRule="auto"/>
        <w:rPr>
          <w:rFonts w:ascii="Calibri" w:hAnsi="Calibri" w:cs="Calibri"/>
          <w:color w:val="3C3C3C"/>
        </w:rPr>
      </w:pPr>
      <w:r w:rsidRPr="00680A7C">
        <w:rPr>
          <w:rFonts w:ascii="Calibri" w:hAnsi="Calibri" w:cs="Calibri"/>
          <w:color w:val="3C3C3C"/>
        </w:rPr>
        <w:t xml:space="preserve">Have strong and effective networks with policymakers, </w:t>
      </w:r>
      <w:proofErr w:type="gramStart"/>
      <w:r w:rsidRPr="00680A7C">
        <w:rPr>
          <w:rFonts w:ascii="Calibri" w:hAnsi="Calibri" w:cs="Calibri"/>
          <w:color w:val="3C3C3C"/>
        </w:rPr>
        <w:t>sponsors</w:t>
      </w:r>
      <w:proofErr w:type="gramEnd"/>
      <w:r w:rsidRPr="00680A7C">
        <w:rPr>
          <w:rFonts w:ascii="Calibri" w:hAnsi="Calibri" w:cs="Calibri"/>
          <w:color w:val="3C3C3C"/>
        </w:rPr>
        <w:t xml:space="preserve"> and stakeholders</w:t>
      </w:r>
    </w:p>
    <w:p w14:paraId="701F9511" w14:textId="77777777" w:rsidR="001F42BE" w:rsidRPr="00680A7C" w:rsidRDefault="008674F7">
      <w:pPr>
        <w:numPr>
          <w:ilvl w:val="0"/>
          <w:numId w:val="2"/>
        </w:numPr>
        <w:pBdr>
          <w:top w:val="nil"/>
          <w:left w:val="nil"/>
          <w:bottom w:val="nil"/>
          <w:right w:val="nil"/>
          <w:between w:val="nil"/>
        </w:pBdr>
        <w:spacing w:after="60" w:line="290" w:lineRule="auto"/>
        <w:rPr>
          <w:rFonts w:ascii="Calibri" w:hAnsi="Calibri" w:cs="Calibri"/>
          <w:color w:val="3C3C3C"/>
        </w:rPr>
      </w:pPr>
      <w:r w:rsidRPr="00680A7C">
        <w:rPr>
          <w:rFonts w:ascii="Calibri" w:hAnsi="Calibri" w:cs="Calibri"/>
          <w:color w:val="3C3C3C"/>
        </w:rPr>
        <w:t>Effectively engage in and influence policy processes at national and sub-national level</w:t>
      </w:r>
    </w:p>
    <w:p w14:paraId="06A6A60A" w14:textId="77777777" w:rsidR="001F42BE" w:rsidRPr="00680A7C" w:rsidRDefault="008674F7">
      <w:pPr>
        <w:numPr>
          <w:ilvl w:val="0"/>
          <w:numId w:val="2"/>
        </w:numPr>
        <w:pBdr>
          <w:top w:val="nil"/>
          <w:left w:val="nil"/>
          <w:bottom w:val="nil"/>
          <w:right w:val="nil"/>
          <w:between w:val="nil"/>
        </w:pBdr>
        <w:spacing w:after="60" w:line="290" w:lineRule="auto"/>
        <w:rPr>
          <w:rFonts w:ascii="Calibri" w:hAnsi="Calibri" w:cs="Calibri"/>
        </w:rPr>
      </w:pPr>
      <w:r w:rsidRPr="00680A7C">
        <w:rPr>
          <w:rFonts w:ascii="Calibri" w:hAnsi="Calibri" w:cs="Calibri"/>
          <w:color w:val="3C3C3C"/>
        </w:rPr>
        <w:t xml:space="preserve">Put in place measures to strengthen their financial sustainability </w:t>
      </w:r>
    </w:p>
    <w:p w14:paraId="423C80A9" w14:textId="306F1E2A" w:rsidR="001F42BE" w:rsidRDefault="008674F7">
      <w:pPr>
        <w:rPr>
          <w:rFonts w:ascii="Calibri" w:hAnsi="Calibri" w:cs="Calibri"/>
        </w:rPr>
      </w:pPr>
      <w:r w:rsidRPr="00680A7C">
        <w:rPr>
          <w:rFonts w:ascii="Calibri" w:hAnsi="Calibri" w:cs="Calibri"/>
        </w:rPr>
        <w:t xml:space="preserve">These </w:t>
      </w:r>
      <w:r w:rsidR="00A04860">
        <w:rPr>
          <w:rFonts w:ascii="Calibri" w:hAnsi="Calibri" w:cs="Calibri"/>
        </w:rPr>
        <w:t>four</w:t>
      </w:r>
      <w:r w:rsidRPr="00680A7C">
        <w:rPr>
          <w:rFonts w:ascii="Calibri" w:hAnsi="Calibri" w:cs="Calibri"/>
        </w:rPr>
        <w:t xml:space="preserve"> elements are elaborated in the table below:</w:t>
      </w:r>
    </w:p>
    <w:p w14:paraId="4BB48D75" w14:textId="351706B5" w:rsidR="00C643EE" w:rsidRPr="004339DF" w:rsidRDefault="0002009F" w:rsidP="004339DF">
      <w:pPr>
        <w:spacing w:after="120"/>
        <w:rPr>
          <w:rFonts w:ascii="Calibri" w:hAnsi="Calibri" w:cs="Calibri"/>
          <w:b/>
          <w:bCs/>
          <w:i/>
          <w:iCs/>
          <w:color w:val="auto"/>
        </w:rPr>
      </w:pPr>
      <w:r w:rsidRPr="004339DF">
        <w:rPr>
          <w:rFonts w:ascii="Calibri" w:hAnsi="Calibri" w:cs="Calibri"/>
          <w:b/>
          <w:bCs/>
          <w:i/>
          <w:iCs/>
          <w:color w:val="auto"/>
        </w:rPr>
        <w:t xml:space="preserve">Table 2: </w:t>
      </w:r>
      <w:r w:rsidR="006106D0">
        <w:rPr>
          <w:rFonts w:ascii="Calibri" w:hAnsi="Calibri" w:cs="Calibri"/>
          <w:b/>
          <w:bCs/>
          <w:i/>
          <w:iCs/>
          <w:color w:val="auto"/>
        </w:rPr>
        <w:t>D</w:t>
      </w:r>
      <w:r w:rsidR="004339DF" w:rsidRPr="004339DF">
        <w:rPr>
          <w:rFonts w:ascii="Calibri" w:hAnsi="Calibri" w:cs="Calibri"/>
          <w:b/>
          <w:bCs/>
          <w:i/>
          <w:iCs/>
          <w:color w:val="auto"/>
        </w:rPr>
        <w:t>efinition of key areas of interest</w:t>
      </w:r>
    </w:p>
    <w:tbl>
      <w:tblPr>
        <w:tblStyle w:val="Estilo1"/>
        <w:tblW w:w="8494" w:type="dxa"/>
        <w:tblLayout w:type="fixed"/>
        <w:tblLook w:val="04A0" w:firstRow="1" w:lastRow="0" w:firstColumn="1" w:lastColumn="0" w:noHBand="0" w:noVBand="1"/>
        <w:tblDescription w:val="Table, shows the elaborated 4 elements of KSI theory of change towards PRI performance and achievement."/>
      </w:tblPr>
      <w:tblGrid>
        <w:gridCol w:w="1980"/>
        <w:gridCol w:w="6514"/>
      </w:tblGrid>
      <w:tr w:rsidR="001F42BE" w:rsidRPr="00680A7C" w14:paraId="3566EE58" w14:textId="77777777" w:rsidTr="00064913">
        <w:tc>
          <w:tcPr>
            <w:tcW w:w="1980" w:type="dxa"/>
          </w:tcPr>
          <w:p w14:paraId="2620A19F" w14:textId="77777777" w:rsidR="001F42BE" w:rsidRPr="00680A7C" w:rsidRDefault="008674F7">
            <w:pPr>
              <w:jc w:val="left"/>
              <w:rPr>
                <w:rFonts w:ascii="Calibri" w:hAnsi="Calibri" w:cs="Calibri"/>
                <w:b/>
                <w:bCs/>
              </w:rPr>
            </w:pPr>
            <w:r w:rsidRPr="00680A7C">
              <w:rPr>
                <w:rFonts w:ascii="Calibri" w:hAnsi="Calibri" w:cs="Calibri"/>
                <w:b/>
                <w:bCs/>
              </w:rPr>
              <w:t>Research quality</w:t>
            </w:r>
          </w:p>
        </w:tc>
        <w:tc>
          <w:tcPr>
            <w:tcW w:w="6514" w:type="dxa"/>
          </w:tcPr>
          <w:p w14:paraId="0C83BFEF" w14:textId="6F9B29DF" w:rsidR="001F42BE" w:rsidRPr="00680A7C" w:rsidRDefault="008674F7" w:rsidP="000A7138">
            <w:pPr>
              <w:jc w:val="left"/>
              <w:rPr>
                <w:rFonts w:ascii="Calibri" w:hAnsi="Calibri" w:cs="Calibri"/>
              </w:rPr>
            </w:pPr>
            <w:r w:rsidRPr="00680A7C">
              <w:rPr>
                <w:rFonts w:ascii="Calibri" w:hAnsi="Calibri" w:cs="Calibri"/>
              </w:rPr>
              <w:t>The extent to which PRI research results in uptake, is relevant, has legitimacy, is peer reviewed and considers GEDSI issues.</w:t>
            </w:r>
          </w:p>
        </w:tc>
      </w:tr>
      <w:tr w:rsidR="001F42BE" w:rsidRPr="00680A7C" w14:paraId="5796343F" w14:textId="77777777" w:rsidTr="00064913">
        <w:tc>
          <w:tcPr>
            <w:tcW w:w="1980" w:type="dxa"/>
          </w:tcPr>
          <w:p w14:paraId="48D27A7D" w14:textId="77777777" w:rsidR="001F42BE" w:rsidRPr="00680A7C" w:rsidRDefault="008674F7">
            <w:pPr>
              <w:jc w:val="left"/>
              <w:rPr>
                <w:rFonts w:ascii="Calibri" w:hAnsi="Calibri" w:cs="Calibri"/>
                <w:b/>
                <w:bCs/>
              </w:rPr>
            </w:pPr>
            <w:r w:rsidRPr="00680A7C">
              <w:rPr>
                <w:rFonts w:ascii="Calibri" w:hAnsi="Calibri" w:cs="Calibri"/>
                <w:b/>
                <w:bCs/>
              </w:rPr>
              <w:t>Network and profile</w:t>
            </w:r>
          </w:p>
        </w:tc>
        <w:tc>
          <w:tcPr>
            <w:tcW w:w="6514" w:type="dxa"/>
          </w:tcPr>
          <w:p w14:paraId="3C605B2A" w14:textId="0E717D60" w:rsidR="001F42BE" w:rsidRPr="00680A7C" w:rsidRDefault="008674F7" w:rsidP="000A7138">
            <w:pPr>
              <w:jc w:val="left"/>
              <w:rPr>
                <w:rFonts w:ascii="Calibri" w:hAnsi="Calibri" w:cs="Calibri"/>
              </w:rPr>
            </w:pPr>
            <w:r w:rsidRPr="00680A7C">
              <w:rPr>
                <w:rFonts w:ascii="Calibri" w:hAnsi="Calibri" w:cs="Calibri"/>
              </w:rPr>
              <w:t>The extent to which the PRI has established relationships with relevant policymakers, sponsors and stakeholders and collaborates with these individuals or organisations to exchange resources or knowledge or collaborate towards a common goal (including policy influence and GESI issues).</w:t>
            </w:r>
          </w:p>
        </w:tc>
      </w:tr>
      <w:tr w:rsidR="001F42BE" w:rsidRPr="00680A7C" w14:paraId="05CC94DA" w14:textId="77777777" w:rsidTr="00B43883">
        <w:trPr>
          <w:cantSplit/>
        </w:trPr>
        <w:tc>
          <w:tcPr>
            <w:tcW w:w="1980" w:type="dxa"/>
          </w:tcPr>
          <w:p w14:paraId="385F347F" w14:textId="77777777" w:rsidR="001F42BE" w:rsidRPr="00680A7C" w:rsidRDefault="008674F7">
            <w:pPr>
              <w:jc w:val="left"/>
              <w:rPr>
                <w:rFonts w:ascii="Calibri" w:hAnsi="Calibri" w:cs="Calibri"/>
                <w:b/>
                <w:bCs/>
              </w:rPr>
            </w:pPr>
            <w:r w:rsidRPr="00680A7C">
              <w:rPr>
                <w:rFonts w:ascii="Calibri" w:hAnsi="Calibri" w:cs="Calibri"/>
                <w:b/>
                <w:bCs/>
              </w:rPr>
              <w:t>Engagement and influence</w:t>
            </w:r>
          </w:p>
        </w:tc>
        <w:tc>
          <w:tcPr>
            <w:tcW w:w="6514" w:type="dxa"/>
          </w:tcPr>
          <w:p w14:paraId="0803687F" w14:textId="1B8A3EB8" w:rsidR="001F42BE" w:rsidRPr="00680A7C" w:rsidRDefault="008674F7" w:rsidP="000A7138">
            <w:pPr>
              <w:jc w:val="left"/>
              <w:rPr>
                <w:rFonts w:ascii="Calibri" w:hAnsi="Calibri" w:cs="Calibri"/>
              </w:rPr>
            </w:pPr>
            <w:r w:rsidRPr="00680A7C">
              <w:rPr>
                <w:rFonts w:ascii="Calibri" w:hAnsi="Calibri" w:cs="Calibri"/>
              </w:rPr>
              <w:t xml:space="preserve">The extent to which PRIs have influenced changes in knowledge, attitudes, </w:t>
            </w:r>
            <w:proofErr w:type="gramStart"/>
            <w:r w:rsidRPr="00680A7C">
              <w:rPr>
                <w:rFonts w:ascii="Calibri" w:hAnsi="Calibri" w:cs="Calibri"/>
              </w:rPr>
              <w:t>concepts</w:t>
            </w:r>
            <w:proofErr w:type="gramEnd"/>
            <w:r w:rsidRPr="00680A7C">
              <w:rPr>
                <w:rFonts w:ascii="Calibri" w:hAnsi="Calibri" w:cs="Calibri"/>
              </w:rPr>
              <w:t xml:space="preserve"> and policy dialogue, as well as changes to guidelines, manuals, programs, projects, policies, regulations, budget allocations, transfers, budget expenditures, communications and information systems, M&amp;E systems, assessment systems and practices, professional development systems and quality assurance systems of the </w:t>
            </w:r>
            <w:proofErr w:type="spellStart"/>
            <w:r w:rsidRPr="00680A7C">
              <w:rPr>
                <w:rFonts w:ascii="Calibri" w:hAnsi="Calibri" w:cs="Calibri"/>
              </w:rPr>
              <w:t>GoI</w:t>
            </w:r>
            <w:proofErr w:type="spellEnd"/>
            <w:r w:rsidRPr="00680A7C">
              <w:rPr>
                <w:rFonts w:ascii="Calibri" w:hAnsi="Calibri" w:cs="Calibri"/>
              </w:rPr>
              <w:t xml:space="preserve">, as a result of research and engagement with </w:t>
            </w:r>
            <w:r w:rsidR="00A04860">
              <w:rPr>
                <w:rFonts w:ascii="Calibri" w:hAnsi="Calibri" w:cs="Calibri"/>
              </w:rPr>
              <w:t>policymaker</w:t>
            </w:r>
            <w:r w:rsidRPr="00680A7C">
              <w:rPr>
                <w:rFonts w:ascii="Calibri" w:hAnsi="Calibri" w:cs="Calibri"/>
              </w:rPr>
              <w:t>s.</w:t>
            </w:r>
          </w:p>
        </w:tc>
      </w:tr>
      <w:tr w:rsidR="001F42BE" w:rsidRPr="00680A7C" w14:paraId="13E16BBF" w14:textId="77777777" w:rsidTr="00064913">
        <w:tc>
          <w:tcPr>
            <w:tcW w:w="1980" w:type="dxa"/>
          </w:tcPr>
          <w:p w14:paraId="147711F7" w14:textId="77777777" w:rsidR="001F42BE" w:rsidRPr="00680A7C" w:rsidRDefault="008674F7">
            <w:pPr>
              <w:jc w:val="left"/>
              <w:rPr>
                <w:rFonts w:ascii="Calibri" w:hAnsi="Calibri" w:cs="Calibri"/>
                <w:b/>
                <w:bCs/>
              </w:rPr>
            </w:pPr>
            <w:r w:rsidRPr="00680A7C">
              <w:rPr>
                <w:rFonts w:ascii="Calibri" w:hAnsi="Calibri" w:cs="Calibri"/>
                <w:b/>
                <w:bCs/>
              </w:rPr>
              <w:t>Financial sustainability</w:t>
            </w:r>
          </w:p>
        </w:tc>
        <w:tc>
          <w:tcPr>
            <w:tcW w:w="6514" w:type="dxa"/>
          </w:tcPr>
          <w:p w14:paraId="06F5844E" w14:textId="5EB8B8EC" w:rsidR="001F42BE" w:rsidRPr="00680A7C" w:rsidRDefault="008674F7" w:rsidP="000A7138">
            <w:pPr>
              <w:jc w:val="left"/>
              <w:rPr>
                <w:rFonts w:ascii="Calibri" w:hAnsi="Calibri" w:cs="Calibri"/>
              </w:rPr>
            </w:pPr>
            <w:r w:rsidRPr="00680A7C">
              <w:rPr>
                <w:rFonts w:ascii="Calibri" w:hAnsi="Calibri" w:cs="Calibri"/>
              </w:rPr>
              <w:t xml:space="preserve">The extent to which PRIs have diverse funding sources, conduct financial </w:t>
            </w:r>
            <w:proofErr w:type="gramStart"/>
            <w:r w:rsidRPr="00680A7C">
              <w:rPr>
                <w:rFonts w:ascii="Calibri" w:hAnsi="Calibri" w:cs="Calibri"/>
              </w:rPr>
              <w:t>audits</w:t>
            </w:r>
            <w:proofErr w:type="gramEnd"/>
            <w:r w:rsidRPr="00680A7C">
              <w:rPr>
                <w:rFonts w:ascii="Calibri" w:hAnsi="Calibri" w:cs="Calibri"/>
              </w:rPr>
              <w:t xml:space="preserve"> and have established systems to budget for research and track expenditure.</w:t>
            </w:r>
          </w:p>
        </w:tc>
      </w:tr>
    </w:tbl>
    <w:p w14:paraId="49EF35D5" w14:textId="77777777" w:rsidR="001F42BE" w:rsidRPr="00680A7C" w:rsidRDefault="001F42BE">
      <w:pPr>
        <w:pBdr>
          <w:top w:val="nil"/>
          <w:left w:val="nil"/>
          <w:bottom w:val="nil"/>
          <w:right w:val="nil"/>
          <w:between w:val="nil"/>
        </w:pBdr>
        <w:spacing w:after="0" w:line="240" w:lineRule="auto"/>
        <w:rPr>
          <w:rFonts w:ascii="Calibri" w:hAnsi="Calibri" w:cs="Calibri"/>
          <w:color w:val="3C3C3C"/>
        </w:rPr>
      </w:pPr>
    </w:p>
    <w:p w14:paraId="78F11619" w14:textId="77777777" w:rsidR="001F42BE" w:rsidRPr="00680A7C" w:rsidRDefault="008674F7">
      <w:pPr>
        <w:rPr>
          <w:rFonts w:ascii="Calibri" w:hAnsi="Calibri" w:cs="Calibri"/>
        </w:rPr>
      </w:pPr>
      <w:r w:rsidRPr="00680A7C">
        <w:rPr>
          <w:rFonts w:ascii="Calibri" w:hAnsi="Calibri" w:cs="Calibri"/>
        </w:rPr>
        <w:t xml:space="preserve">Financial support was provided through smaller strategic partnership grants which were awarded through a competitive process and tied to the production and communication of specific research outputs in priority areas and/or efforts to improve their financial viability. Note however that work to improve PRI’s financial sustainability started toward the end of phase 2 which did not leave much time for this to influence PRI’s capacity. </w:t>
      </w:r>
    </w:p>
    <w:p w14:paraId="53E9C899" w14:textId="77777777" w:rsidR="001F42BE" w:rsidRPr="00680A7C" w:rsidRDefault="008674F7">
      <w:pPr>
        <w:rPr>
          <w:rFonts w:ascii="Calibri" w:hAnsi="Calibri" w:cs="Calibri"/>
        </w:rPr>
      </w:pPr>
      <w:r w:rsidRPr="00680A7C">
        <w:rPr>
          <w:rFonts w:ascii="Calibri" w:hAnsi="Calibri" w:cs="Calibri"/>
        </w:rPr>
        <w:t xml:space="preserve">Technical support was provided in the shape of assistance </w:t>
      </w:r>
      <w:proofErr w:type="gramStart"/>
      <w:r w:rsidRPr="00680A7C">
        <w:rPr>
          <w:rFonts w:ascii="Calibri" w:hAnsi="Calibri" w:cs="Calibri"/>
        </w:rPr>
        <w:t>in the area of</w:t>
      </w:r>
      <w:proofErr w:type="gramEnd"/>
      <w:r w:rsidRPr="00680A7C">
        <w:rPr>
          <w:rFonts w:ascii="Calibri" w:hAnsi="Calibri" w:cs="Calibri"/>
        </w:rPr>
        <w:t xml:space="preserve"> M&amp;E capacity and calculating the real costs of conducting research work. In addition, KSI organised a number of knowledge-sharing events including the </w:t>
      </w:r>
      <w:proofErr w:type="spellStart"/>
      <w:r w:rsidRPr="00680A7C">
        <w:rPr>
          <w:rFonts w:ascii="Calibri" w:hAnsi="Calibri" w:cs="Calibri"/>
        </w:rPr>
        <w:t>KSIxchange</w:t>
      </w:r>
      <w:proofErr w:type="spellEnd"/>
      <w:r w:rsidRPr="00680A7C">
        <w:rPr>
          <w:rFonts w:ascii="Calibri" w:hAnsi="Calibri" w:cs="Calibri"/>
        </w:rPr>
        <w:t>, PRI and Directors meetings as well as a number of multi-</w:t>
      </w:r>
      <w:proofErr w:type="gramStart"/>
      <w:r w:rsidRPr="00680A7C">
        <w:rPr>
          <w:rFonts w:ascii="Calibri" w:hAnsi="Calibri" w:cs="Calibri"/>
        </w:rPr>
        <w:t>stakeholder</w:t>
      </w:r>
      <w:proofErr w:type="gramEnd"/>
      <w:r w:rsidRPr="00680A7C">
        <w:rPr>
          <w:rFonts w:ascii="Calibri" w:hAnsi="Calibri" w:cs="Calibri"/>
        </w:rPr>
        <w:t xml:space="preserve"> working groups. </w:t>
      </w:r>
    </w:p>
    <w:p w14:paraId="4AC177D0" w14:textId="77777777" w:rsidR="001F42BE" w:rsidRPr="00680A7C" w:rsidRDefault="008674F7">
      <w:pPr>
        <w:rPr>
          <w:rFonts w:ascii="Calibri" w:hAnsi="Calibri" w:cs="Calibri"/>
        </w:rPr>
      </w:pPr>
      <w:r w:rsidRPr="00680A7C">
        <w:rPr>
          <w:rFonts w:ascii="Calibri" w:hAnsi="Calibri" w:cs="Calibri"/>
        </w:rPr>
        <w:t>Most KSI staff from phase 1 had left, whilst staff providing support to PRIs in phase 2 were fewer in number than they were during phase 1.</w:t>
      </w:r>
    </w:p>
    <w:p w14:paraId="7B1E456B" w14:textId="77777777" w:rsidR="001F42BE" w:rsidRPr="00680A7C" w:rsidRDefault="008674F7">
      <w:pPr>
        <w:rPr>
          <w:rFonts w:ascii="Calibri" w:hAnsi="Calibri" w:cs="Calibri"/>
        </w:rPr>
      </w:pPr>
      <w:r w:rsidRPr="00680A7C">
        <w:rPr>
          <w:rFonts w:ascii="Calibri" w:hAnsi="Calibri" w:cs="Calibri"/>
        </w:rPr>
        <w:t>KSI had not planned to gradually phase out its support to PRIs through, for instance, a planned exit strategy.</w:t>
      </w:r>
    </w:p>
    <w:p w14:paraId="535A186D" w14:textId="77777777" w:rsidR="001F42BE" w:rsidRPr="00680A7C" w:rsidRDefault="008674F7">
      <w:pPr>
        <w:spacing w:after="160" w:line="259" w:lineRule="auto"/>
        <w:jc w:val="left"/>
        <w:rPr>
          <w:rFonts w:ascii="Calibri" w:hAnsi="Calibri" w:cs="Calibri"/>
        </w:rPr>
      </w:pPr>
      <w:r w:rsidRPr="00680A7C">
        <w:rPr>
          <w:rFonts w:ascii="Calibri" w:hAnsi="Calibri" w:cs="Calibri"/>
        </w:rPr>
        <w:br w:type="page"/>
      </w:r>
    </w:p>
    <w:p w14:paraId="4267DF7F" w14:textId="37B0B419" w:rsidR="001F42BE" w:rsidRPr="00B8450C" w:rsidRDefault="000330C1">
      <w:pPr>
        <w:pStyle w:val="Heading1"/>
        <w:numPr>
          <w:ilvl w:val="0"/>
          <w:numId w:val="8"/>
        </w:numPr>
        <w:rPr>
          <w:rFonts w:ascii="Calibri" w:hAnsi="Calibri" w:cs="Calibri"/>
          <w:color w:val="003266" w:themeColor="accent2" w:themeShade="40"/>
          <w:sz w:val="22"/>
          <w:szCs w:val="22"/>
        </w:rPr>
      </w:pPr>
      <w:bookmarkStart w:id="10" w:name="_Toc105947606"/>
      <w:r w:rsidRPr="00B8450C">
        <w:rPr>
          <w:rFonts w:ascii="Calibri" w:hAnsi="Calibri" w:cs="Calibri"/>
          <w:caps w:val="0"/>
          <w:color w:val="003266" w:themeColor="accent2" w:themeShade="40"/>
          <w:sz w:val="22"/>
          <w:szCs w:val="22"/>
        </w:rPr>
        <w:t xml:space="preserve">Challenges in </w:t>
      </w:r>
      <w:r w:rsidR="000118DD">
        <w:rPr>
          <w:rFonts w:ascii="Calibri" w:hAnsi="Calibri" w:cs="Calibri"/>
          <w:caps w:val="0"/>
          <w:color w:val="003266" w:themeColor="accent2" w:themeShade="40"/>
          <w:sz w:val="22"/>
          <w:szCs w:val="22"/>
        </w:rPr>
        <w:t>u</w:t>
      </w:r>
      <w:r w:rsidRPr="00B8450C">
        <w:rPr>
          <w:rFonts w:ascii="Calibri" w:hAnsi="Calibri" w:cs="Calibri"/>
          <w:caps w:val="0"/>
          <w:color w:val="003266" w:themeColor="accent2" w:themeShade="40"/>
          <w:sz w:val="22"/>
          <w:szCs w:val="22"/>
        </w:rPr>
        <w:t xml:space="preserve">ndertaking </w:t>
      </w:r>
      <w:r w:rsidR="000118DD">
        <w:rPr>
          <w:rFonts w:ascii="Calibri" w:hAnsi="Calibri" w:cs="Calibri"/>
          <w:caps w:val="0"/>
          <w:color w:val="003266" w:themeColor="accent2" w:themeShade="40"/>
          <w:sz w:val="22"/>
          <w:szCs w:val="22"/>
        </w:rPr>
        <w:t>t</w:t>
      </w:r>
      <w:r w:rsidRPr="00B8450C">
        <w:rPr>
          <w:rFonts w:ascii="Calibri" w:hAnsi="Calibri" w:cs="Calibri"/>
          <w:caps w:val="0"/>
          <w:color w:val="003266" w:themeColor="accent2" w:themeShade="40"/>
          <w:sz w:val="22"/>
          <w:szCs w:val="22"/>
        </w:rPr>
        <w:t xml:space="preserve">his </w:t>
      </w:r>
      <w:r w:rsidR="000118DD">
        <w:rPr>
          <w:rFonts w:ascii="Calibri" w:hAnsi="Calibri" w:cs="Calibri"/>
          <w:caps w:val="0"/>
          <w:color w:val="003266" w:themeColor="accent2" w:themeShade="40"/>
          <w:sz w:val="22"/>
          <w:szCs w:val="22"/>
        </w:rPr>
        <w:t>r</w:t>
      </w:r>
      <w:r w:rsidRPr="00B8450C">
        <w:rPr>
          <w:rFonts w:ascii="Calibri" w:hAnsi="Calibri" w:cs="Calibri"/>
          <w:caps w:val="0"/>
          <w:color w:val="003266" w:themeColor="accent2" w:themeShade="40"/>
          <w:sz w:val="22"/>
          <w:szCs w:val="22"/>
        </w:rPr>
        <w:t>eview</w:t>
      </w:r>
      <w:bookmarkEnd w:id="10"/>
    </w:p>
    <w:p w14:paraId="25F5D312" w14:textId="119D443E" w:rsidR="001F42BE" w:rsidRPr="00680A7C" w:rsidRDefault="003A5A01">
      <w:pPr>
        <w:rPr>
          <w:rFonts w:ascii="Calibri" w:hAnsi="Calibri" w:cs="Calibri"/>
          <w:color w:val="000000"/>
        </w:rPr>
      </w:pPr>
      <w:r w:rsidRPr="003A5A01">
        <w:rPr>
          <w:rFonts w:ascii="Calibri" w:hAnsi="Calibri" w:cs="Calibri"/>
          <w:color w:val="000000"/>
        </w:rPr>
        <w:t>There were no definitions of the four areas in the documents that the research team had access to. Whilst there was guidance of how specific outcomes, such as research quality would be measured (</w:t>
      </w:r>
      <w:proofErr w:type="gramStart"/>
      <w:r w:rsidRPr="003A5A01">
        <w:rPr>
          <w:rFonts w:ascii="Calibri" w:hAnsi="Calibri" w:cs="Calibri"/>
          <w:color w:val="000000"/>
        </w:rPr>
        <w:t>e.g.</w:t>
      </w:r>
      <w:proofErr w:type="gramEnd"/>
      <w:r w:rsidRPr="003A5A01">
        <w:rPr>
          <w:rFonts w:ascii="Calibri" w:hAnsi="Calibri" w:cs="Calibri"/>
          <w:color w:val="000000"/>
        </w:rPr>
        <w:t xml:space="preserve"> through peer review) within the PRI sub-strategy, there were no definitions of what "profile" or "engagement" meant. We subsequently put together definitions based on narratives in the KSI PRI sub-strategy and the performance management framework for the sub-strategy (see annex 1 for full set of documents reviewed)</w:t>
      </w:r>
      <w:r w:rsidR="008674F7" w:rsidRPr="00680A7C">
        <w:rPr>
          <w:rFonts w:ascii="Calibri" w:hAnsi="Calibri" w:cs="Calibri"/>
          <w:color w:val="000000"/>
        </w:rPr>
        <w:t>.</w:t>
      </w:r>
      <w:r w:rsidR="00814110">
        <w:rPr>
          <w:rFonts w:ascii="Calibri" w:hAnsi="Calibri" w:cs="Calibri"/>
          <w:color w:val="000000"/>
        </w:rPr>
        <w:t xml:space="preserve"> </w:t>
      </w:r>
    </w:p>
    <w:p w14:paraId="62AF1B66" w14:textId="632447E2" w:rsidR="001F42BE" w:rsidRPr="00680A7C" w:rsidRDefault="008674F7">
      <w:pPr>
        <w:rPr>
          <w:rFonts w:ascii="Calibri" w:hAnsi="Calibri" w:cs="Calibri"/>
          <w:color w:val="000000"/>
        </w:rPr>
      </w:pPr>
      <w:r w:rsidRPr="00680A7C">
        <w:rPr>
          <w:rFonts w:ascii="Calibri" w:hAnsi="Calibri" w:cs="Calibri"/>
          <w:color w:val="000000"/>
        </w:rPr>
        <w:t>KSI provided a set of documents to us to review. However, most of these documents were general and provided aggregated information about the PRIs.</w:t>
      </w:r>
      <w:r w:rsidR="00814110">
        <w:rPr>
          <w:rFonts w:ascii="Calibri" w:hAnsi="Calibri" w:cs="Calibri"/>
          <w:color w:val="000000"/>
        </w:rPr>
        <w:t xml:space="preserve"> </w:t>
      </w:r>
      <w:r w:rsidRPr="00680A7C">
        <w:rPr>
          <w:rFonts w:ascii="Calibri" w:hAnsi="Calibri" w:cs="Calibri"/>
          <w:color w:val="000000"/>
        </w:rPr>
        <w:t>This meant there was limited information on each individual PRI and so made writing up each of the PRI specific RNs difficult.</w:t>
      </w:r>
    </w:p>
    <w:p w14:paraId="72BB0B4B" w14:textId="0667A4A1" w:rsidR="001F42BE" w:rsidRPr="00680A7C" w:rsidRDefault="008674F7">
      <w:pPr>
        <w:rPr>
          <w:rFonts w:ascii="Calibri" w:hAnsi="Calibri" w:cs="Calibri"/>
          <w:color w:val="000000"/>
        </w:rPr>
      </w:pPr>
      <w:r w:rsidRPr="00680A7C">
        <w:rPr>
          <w:rFonts w:ascii="Calibri" w:hAnsi="Calibri" w:cs="Calibri"/>
          <w:color w:val="000000"/>
        </w:rPr>
        <w:t xml:space="preserve">The unit of focus for monitoring PRIs in </w:t>
      </w:r>
      <w:r w:rsidR="00A04860">
        <w:rPr>
          <w:rFonts w:ascii="Calibri" w:hAnsi="Calibri" w:cs="Calibri"/>
          <w:color w:val="000000"/>
        </w:rPr>
        <w:t>phase 1</w:t>
      </w:r>
      <w:r w:rsidRPr="00680A7C">
        <w:rPr>
          <w:rFonts w:ascii="Calibri" w:hAnsi="Calibri" w:cs="Calibri"/>
          <w:color w:val="000000"/>
        </w:rPr>
        <w:t xml:space="preserve"> was the organisation and KSI focused on collecting information at the organisational level.</w:t>
      </w:r>
      <w:r w:rsidR="00814110">
        <w:rPr>
          <w:rFonts w:ascii="Calibri" w:hAnsi="Calibri" w:cs="Calibri"/>
          <w:color w:val="000000"/>
        </w:rPr>
        <w:t xml:space="preserve"> </w:t>
      </w:r>
      <w:r w:rsidRPr="00680A7C">
        <w:rPr>
          <w:rFonts w:ascii="Calibri" w:hAnsi="Calibri" w:cs="Calibri"/>
          <w:color w:val="000000"/>
        </w:rPr>
        <w:t xml:space="preserve">We drew on the Rubric Based Organisational Assessment (RBOA) - a facilitated self-assessment conducted in the first half of 2015, to provide information of PRI capacity near the start of their engagement with KSI. This covers eight elements: vision and strategy; organisational management; technical management; HR management; research outputs; organisational reputation; impact on the </w:t>
      </w:r>
      <w:r w:rsidR="00A04860">
        <w:rPr>
          <w:rFonts w:ascii="Calibri" w:hAnsi="Calibri" w:cs="Calibri"/>
          <w:color w:val="000000"/>
        </w:rPr>
        <w:t>policymaking</w:t>
      </w:r>
      <w:r w:rsidRPr="00680A7C">
        <w:rPr>
          <w:rFonts w:ascii="Calibri" w:hAnsi="Calibri" w:cs="Calibri"/>
          <w:color w:val="000000"/>
        </w:rPr>
        <w:t xml:space="preserve"> process </w:t>
      </w:r>
      <w:proofErr w:type="gramStart"/>
      <w:r w:rsidRPr="00680A7C">
        <w:rPr>
          <w:rFonts w:ascii="Calibri" w:hAnsi="Calibri" w:cs="Calibri"/>
          <w:color w:val="000000"/>
        </w:rPr>
        <w:t>and;</w:t>
      </w:r>
      <w:proofErr w:type="gramEnd"/>
      <w:r w:rsidRPr="00680A7C">
        <w:rPr>
          <w:rFonts w:ascii="Calibri" w:hAnsi="Calibri" w:cs="Calibri"/>
          <w:color w:val="000000"/>
        </w:rPr>
        <w:t xml:space="preserve"> financial sustainability. </w:t>
      </w:r>
    </w:p>
    <w:p w14:paraId="0CAD2406" w14:textId="73C0DAAD" w:rsidR="001F42BE" w:rsidRPr="00680A7C" w:rsidRDefault="008674F7">
      <w:pPr>
        <w:rPr>
          <w:rFonts w:ascii="Calibri" w:hAnsi="Calibri" w:cs="Calibri"/>
          <w:color w:val="000000"/>
        </w:rPr>
      </w:pPr>
      <w:r w:rsidRPr="00680A7C">
        <w:rPr>
          <w:rFonts w:ascii="Calibri" w:hAnsi="Calibri" w:cs="Calibri"/>
          <w:color w:val="000000"/>
        </w:rPr>
        <w:t xml:space="preserve">However, in </w:t>
      </w:r>
      <w:r w:rsidR="00B50501">
        <w:rPr>
          <w:rFonts w:ascii="Calibri" w:hAnsi="Calibri" w:cs="Calibri"/>
          <w:color w:val="000000"/>
        </w:rPr>
        <w:t>phase 2</w:t>
      </w:r>
      <w:r w:rsidRPr="00680A7C">
        <w:rPr>
          <w:rFonts w:ascii="Calibri" w:hAnsi="Calibri" w:cs="Calibri"/>
          <w:color w:val="000000"/>
        </w:rPr>
        <w:t xml:space="preserve">, the unit of focus for monitoring PRIs was research projects. As a result, data collected by KSI during phase 2 did not provide information about the PRI as an organisation. Moreover, the data that we had access to was more procedurally oriented, with PRIs being asked whether they had peer reviewed their work or had considered GEDSI, rather than assessing the quality of the peer review and the subsequent quality of the research. We have therefore not been able to acquire like-for-like data points for, and make comparisons between, PRI engagement at the beginning versus at the end of KSI engagement. </w:t>
      </w:r>
    </w:p>
    <w:p w14:paraId="694BC3AF" w14:textId="77777777" w:rsidR="001F42BE" w:rsidRPr="00680A7C" w:rsidRDefault="008674F7">
      <w:pPr>
        <w:rPr>
          <w:rFonts w:ascii="Calibri" w:hAnsi="Calibri" w:cs="Calibri"/>
          <w:color w:val="000000"/>
        </w:rPr>
      </w:pPr>
      <w:r w:rsidRPr="00680A7C">
        <w:rPr>
          <w:rFonts w:ascii="Calibri" w:hAnsi="Calibri" w:cs="Calibri"/>
          <w:color w:val="000000"/>
        </w:rPr>
        <w:t xml:space="preserve">There is a considerable degree of overlap between KSI’s four areas of interest: research quality; network and profile; engagement and influence </w:t>
      </w:r>
      <w:proofErr w:type="gramStart"/>
      <w:r w:rsidRPr="00680A7C">
        <w:rPr>
          <w:rFonts w:ascii="Calibri" w:hAnsi="Calibri" w:cs="Calibri"/>
          <w:color w:val="000000"/>
        </w:rPr>
        <w:t>and;</w:t>
      </w:r>
      <w:proofErr w:type="gramEnd"/>
      <w:r w:rsidRPr="00680A7C">
        <w:rPr>
          <w:rFonts w:ascii="Calibri" w:hAnsi="Calibri" w:cs="Calibri"/>
          <w:color w:val="000000"/>
        </w:rPr>
        <w:t xml:space="preserve"> financial sustainability. For instance, research quality (element #1) which is defined as legitimacy, relevance and uptake overlaps with both network and profile (element #2) – defined as who the PRI interacts and collaborates with and how the PRI is perceived by stakeholders and – engagement and influence (element #3), which also includes uptake. To avoid repetition and ensure brevity of this document, we have subsequently made decisions to ensure clearer boundaries between each of the four areas of interest. </w:t>
      </w:r>
    </w:p>
    <w:p w14:paraId="1A9EF1AF" w14:textId="53F9D2AF" w:rsidR="001F42BE" w:rsidRPr="00680A7C" w:rsidRDefault="008674F7">
      <w:pPr>
        <w:rPr>
          <w:rFonts w:ascii="Calibri" w:hAnsi="Calibri" w:cs="Calibri"/>
          <w:color w:val="000000"/>
        </w:rPr>
      </w:pPr>
      <w:r w:rsidRPr="00680A7C">
        <w:rPr>
          <w:rFonts w:ascii="Calibri" w:hAnsi="Calibri" w:cs="Calibri"/>
          <w:color w:val="000000"/>
        </w:rPr>
        <w:t xml:space="preserve">For the financial sustainability element, we relied on data from </w:t>
      </w:r>
      <w:proofErr w:type="spellStart"/>
      <w:r w:rsidRPr="00680A7C">
        <w:rPr>
          <w:rFonts w:ascii="Calibri" w:hAnsi="Calibri" w:cs="Calibri"/>
          <w:color w:val="000000"/>
        </w:rPr>
        <w:t>Migunani</w:t>
      </w:r>
      <w:proofErr w:type="spellEnd"/>
      <w:r w:rsidRPr="00680A7C">
        <w:rPr>
          <w:rFonts w:ascii="Calibri" w:hAnsi="Calibri" w:cs="Calibri"/>
          <w:color w:val="000000"/>
        </w:rPr>
        <w:t xml:space="preserve"> who supported KSI with this.</w:t>
      </w:r>
      <w:r w:rsidR="00814110">
        <w:rPr>
          <w:rFonts w:ascii="Calibri" w:hAnsi="Calibri" w:cs="Calibri"/>
          <w:color w:val="000000"/>
        </w:rPr>
        <w:t xml:space="preserve"> </w:t>
      </w:r>
      <w:r w:rsidRPr="00680A7C">
        <w:rPr>
          <w:rFonts w:ascii="Calibri" w:hAnsi="Calibri" w:cs="Calibri"/>
          <w:color w:val="000000"/>
        </w:rPr>
        <w:t xml:space="preserve">However, not all PRIs provided complete data to </w:t>
      </w:r>
      <w:proofErr w:type="spellStart"/>
      <w:r w:rsidRPr="00680A7C">
        <w:rPr>
          <w:rFonts w:ascii="Calibri" w:hAnsi="Calibri" w:cs="Calibri"/>
          <w:color w:val="000000"/>
        </w:rPr>
        <w:t>Migunani</w:t>
      </w:r>
      <w:proofErr w:type="spellEnd"/>
      <w:r w:rsidRPr="00680A7C">
        <w:rPr>
          <w:rFonts w:ascii="Calibri" w:hAnsi="Calibri" w:cs="Calibri"/>
          <w:color w:val="000000"/>
        </w:rPr>
        <w:t xml:space="preserve">. Moreover, the documents they provided did not contain full information about the purpose of their work and the data they used for their calculations. </w:t>
      </w:r>
    </w:p>
    <w:p w14:paraId="5EAA89A2" w14:textId="526D3BE3" w:rsidR="001F42BE" w:rsidRPr="00680A7C" w:rsidRDefault="008674F7">
      <w:pPr>
        <w:rPr>
          <w:rFonts w:ascii="Calibri" w:hAnsi="Calibri" w:cs="Calibri"/>
          <w:color w:val="000000"/>
        </w:rPr>
      </w:pPr>
      <w:r w:rsidRPr="00680A7C">
        <w:rPr>
          <w:rFonts w:ascii="Calibri" w:hAnsi="Calibri" w:cs="Calibri"/>
          <w:color w:val="000000"/>
        </w:rPr>
        <w:t>We had originally planned to use the interviews with PRIs to validate the information from documentation. However, due to its limitations, interviews were used to collect predominantly primary data. As such questions were broad, covered a lot and were not focussed on validating information. The questions asked in the interviews with PRIs focussed on the changes that occurred since their engagement with KSI. However, not all PRI representatives were able to identify specific changes with some focusing on results, and others focussing on how KSI supported them. The quality of some of the interviews were affected by the absence of key (senior) members of staff, poor internet connection, whether key informants had worked with the PRI since its engagement with KSI and the limited time we had with PRIs.</w:t>
      </w:r>
      <w:r w:rsidR="00814110">
        <w:rPr>
          <w:rFonts w:ascii="Calibri" w:hAnsi="Calibri" w:cs="Calibri"/>
          <w:color w:val="000000"/>
        </w:rPr>
        <w:t xml:space="preserve"> </w:t>
      </w:r>
    </w:p>
    <w:p w14:paraId="4F6EFB7E" w14:textId="77777777" w:rsidR="001F42BE" w:rsidRPr="00680A7C" w:rsidRDefault="008674F7">
      <w:pPr>
        <w:rPr>
          <w:rFonts w:ascii="Calibri" w:hAnsi="Calibri" w:cs="Calibri"/>
          <w:color w:val="000000"/>
        </w:rPr>
      </w:pPr>
      <w:r w:rsidRPr="00680A7C">
        <w:rPr>
          <w:rFonts w:ascii="Calibri" w:hAnsi="Calibri" w:cs="Calibri"/>
          <w:color w:val="000000"/>
        </w:rPr>
        <w:t xml:space="preserve">Finally, </w:t>
      </w:r>
      <w:proofErr w:type="gramStart"/>
      <w:r w:rsidRPr="00680A7C">
        <w:rPr>
          <w:rFonts w:ascii="Calibri" w:hAnsi="Calibri" w:cs="Calibri"/>
          <w:color w:val="000000"/>
        </w:rPr>
        <w:t>the majority of</w:t>
      </w:r>
      <w:proofErr w:type="gramEnd"/>
      <w:r w:rsidRPr="00680A7C">
        <w:rPr>
          <w:rFonts w:ascii="Calibri" w:hAnsi="Calibri" w:cs="Calibri"/>
          <w:color w:val="000000"/>
        </w:rPr>
        <w:t xml:space="preserve"> the data, both primary and secondary are based on the PRI’s perceptions and there has been very little external validation. This is in part due to the type of monitoring data collected by KSI, which was based on PRI inputs and the limited time and resources available for this project. </w:t>
      </w:r>
    </w:p>
    <w:p w14:paraId="6FB30356" w14:textId="77777777" w:rsidR="001F42BE" w:rsidRPr="00680A7C" w:rsidRDefault="001F42BE">
      <w:pPr>
        <w:rPr>
          <w:rFonts w:ascii="Calibri" w:hAnsi="Calibri" w:cs="Calibri"/>
          <w:color w:val="000000"/>
        </w:rPr>
      </w:pPr>
    </w:p>
    <w:p w14:paraId="4193F008" w14:textId="50E700B3" w:rsidR="001F42BE" w:rsidRPr="00680A7C" w:rsidRDefault="00814110">
      <w:pPr>
        <w:rPr>
          <w:rFonts w:ascii="Calibri" w:hAnsi="Calibri" w:cs="Calibri"/>
          <w:color w:val="000000"/>
        </w:rPr>
      </w:pPr>
      <w:r>
        <w:rPr>
          <w:rFonts w:ascii="Calibri" w:hAnsi="Calibri" w:cs="Calibri"/>
          <w:color w:val="000000"/>
        </w:rPr>
        <w:t xml:space="preserve"> </w:t>
      </w:r>
    </w:p>
    <w:p w14:paraId="636C2B0F" w14:textId="77777777" w:rsidR="001F42BE" w:rsidRPr="00680A7C" w:rsidRDefault="008674F7">
      <w:pPr>
        <w:spacing w:line="290" w:lineRule="auto"/>
        <w:rPr>
          <w:rFonts w:ascii="Calibri" w:hAnsi="Calibri" w:cs="Calibri"/>
          <w:b/>
          <w:smallCaps/>
          <w:color w:val="65CBC9"/>
        </w:rPr>
      </w:pPr>
      <w:r w:rsidRPr="00680A7C">
        <w:rPr>
          <w:rFonts w:ascii="Calibri" w:hAnsi="Calibri" w:cs="Calibri"/>
        </w:rPr>
        <w:br w:type="page"/>
      </w:r>
    </w:p>
    <w:p w14:paraId="47BCDB94" w14:textId="45D961D2" w:rsidR="001F42BE" w:rsidRPr="00B8450C" w:rsidRDefault="000330C1">
      <w:pPr>
        <w:pStyle w:val="Heading1"/>
        <w:numPr>
          <w:ilvl w:val="0"/>
          <w:numId w:val="8"/>
        </w:numPr>
        <w:rPr>
          <w:rFonts w:ascii="Calibri" w:hAnsi="Calibri" w:cs="Calibri"/>
          <w:color w:val="003266" w:themeColor="accent2" w:themeShade="40"/>
          <w:sz w:val="22"/>
          <w:szCs w:val="22"/>
        </w:rPr>
      </w:pPr>
      <w:bookmarkStart w:id="11" w:name="_Toc105947607"/>
      <w:r w:rsidRPr="00B8450C">
        <w:rPr>
          <w:rFonts w:ascii="Calibri" w:hAnsi="Calibri" w:cs="Calibri"/>
          <w:caps w:val="0"/>
          <w:color w:val="003266" w:themeColor="accent2" w:themeShade="40"/>
          <w:sz w:val="22"/>
          <w:szCs w:val="22"/>
        </w:rPr>
        <w:t>The 16 Policy Research Institutes</w:t>
      </w:r>
      <w:bookmarkEnd w:id="11"/>
    </w:p>
    <w:p w14:paraId="3340A3A5" w14:textId="77777777" w:rsidR="001F42BE" w:rsidRPr="00680A7C" w:rsidRDefault="008674F7">
      <w:pPr>
        <w:rPr>
          <w:rFonts w:ascii="Calibri" w:hAnsi="Calibri" w:cs="Calibri"/>
        </w:rPr>
      </w:pPr>
      <w:r w:rsidRPr="00680A7C">
        <w:rPr>
          <w:rFonts w:ascii="Calibri" w:hAnsi="Calibri" w:cs="Calibri"/>
        </w:rPr>
        <w:t xml:space="preserve">Before we provide a baseline for the changes that PRIs have experienced, we describe the PRIs that KSI provided support to. </w:t>
      </w:r>
    </w:p>
    <w:p w14:paraId="51D2B37A" w14:textId="15D54E7A" w:rsidR="001F42BE" w:rsidRPr="00680A7C" w:rsidRDefault="00303FC9">
      <w:pPr>
        <w:rPr>
          <w:rFonts w:ascii="Calibri" w:hAnsi="Calibri" w:cs="Calibri"/>
        </w:rPr>
      </w:pPr>
      <w:r>
        <w:rPr>
          <w:rFonts w:ascii="Calibri" w:hAnsi="Calibri" w:cs="Calibri"/>
        </w:rPr>
        <w:t>Five</w:t>
      </w:r>
      <w:r w:rsidR="008674F7" w:rsidRPr="00680A7C">
        <w:rPr>
          <w:rFonts w:ascii="Calibri" w:hAnsi="Calibri" w:cs="Calibri"/>
        </w:rPr>
        <w:t xml:space="preserve"> of the 16 PRIs (IRE, AKATIGA, </w:t>
      </w:r>
      <w:proofErr w:type="spellStart"/>
      <w:r w:rsidR="008674F7" w:rsidRPr="00680A7C">
        <w:rPr>
          <w:rFonts w:ascii="Calibri" w:hAnsi="Calibri" w:cs="Calibri"/>
        </w:rPr>
        <w:t>SurveyMETER</w:t>
      </w:r>
      <w:proofErr w:type="spellEnd"/>
      <w:r w:rsidR="008674F7" w:rsidRPr="00680A7C">
        <w:rPr>
          <w:rFonts w:ascii="Calibri" w:hAnsi="Calibri" w:cs="Calibri"/>
        </w:rPr>
        <w:t xml:space="preserve">, </w:t>
      </w:r>
      <w:proofErr w:type="spellStart"/>
      <w:r w:rsidR="008674F7" w:rsidRPr="00680A7C">
        <w:rPr>
          <w:rFonts w:ascii="Calibri" w:hAnsi="Calibri" w:cs="Calibri"/>
        </w:rPr>
        <w:t>Seknas</w:t>
      </w:r>
      <w:proofErr w:type="spellEnd"/>
      <w:r w:rsidR="008674F7" w:rsidRPr="00680A7C">
        <w:rPr>
          <w:rFonts w:ascii="Calibri" w:hAnsi="Calibri" w:cs="Calibri"/>
        </w:rPr>
        <w:t xml:space="preserve"> FITRA and </w:t>
      </w:r>
      <w:proofErr w:type="spellStart"/>
      <w:r w:rsidR="008674F7" w:rsidRPr="00680A7C">
        <w:rPr>
          <w:rFonts w:ascii="Calibri" w:hAnsi="Calibri" w:cs="Calibri"/>
        </w:rPr>
        <w:t>Puskapol</w:t>
      </w:r>
      <w:proofErr w:type="spellEnd"/>
      <w:r w:rsidR="008674F7" w:rsidRPr="00680A7C">
        <w:rPr>
          <w:rFonts w:ascii="Calibri" w:hAnsi="Calibri" w:cs="Calibri"/>
        </w:rPr>
        <w:t>-UI, whose staff left and established CWI in 2017, see below) were partners of the embryonic version of KSI, the KS (Knowledge Sector) program that ran from 2010-2013. These transitioned onto KSI in 2014 whilst 11 others were selected and recruited into the initiative at the same time.</w:t>
      </w:r>
    </w:p>
    <w:p w14:paraId="1B3C348D" w14:textId="6F589F66" w:rsidR="001F42BE" w:rsidRPr="00680A7C" w:rsidRDefault="00F22C6A">
      <w:pPr>
        <w:rPr>
          <w:rFonts w:ascii="Calibri" w:hAnsi="Calibri" w:cs="Calibri"/>
        </w:rPr>
      </w:pPr>
      <w:r>
        <w:rPr>
          <w:rFonts w:ascii="Calibri" w:hAnsi="Calibri" w:cs="Calibri"/>
        </w:rPr>
        <w:t>Five</w:t>
      </w:r>
      <w:r w:rsidR="008674F7" w:rsidRPr="00680A7C">
        <w:rPr>
          <w:rFonts w:ascii="Calibri" w:hAnsi="Calibri" w:cs="Calibri"/>
        </w:rPr>
        <w:t xml:space="preserve"> of the 16 PRIs were founded before </w:t>
      </w:r>
      <w:proofErr w:type="spellStart"/>
      <w:r w:rsidR="008674F7" w:rsidRPr="00680A7C">
        <w:rPr>
          <w:rFonts w:ascii="Calibri" w:hAnsi="Calibri" w:cs="Calibri"/>
        </w:rPr>
        <w:t>Reformasi</w:t>
      </w:r>
      <w:proofErr w:type="spellEnd"/>
      <w:r w:rsidR="008674F7" w:rsidRPr="00680A7C">
        <w:rPr>
          <w:rFonts w:ascii="Calibri" w:hAnsi="Calibri" w:cs="Calibri"/>
        </w:rPr>
        <w:t xml:space="preserve"> (before the fall of the Suharto</w:t>
      </w:r>
      <w:r w:rsidR="006472B6">
        <w:rPr>
          <w:rFonts w:ascii="Calibri" w:hAnsi="Calibri" w:cs="Calibri"/>
        </w:rPr>
        <w:t>-</w:t>
      </w:r>
      <w:r w:rsidR="008674F7" w:rsidRPr="00680A7C">
        <w:rPr>
          <w:rFonts w:ascii="Calibri" w:hAnsi="Calibri" w:cs="Calibri"/>
        </w:rPr>
        <w:t xml:space="preserve">led regime in 1997), whilst 11 were founded afterwards. The oldest PRI was CSIS which was founded in 1971, whilst the newest was CWI founded in 2017 (whose founding members came from a former KSI supported PRI, </w:t>
      </w:r>
      <w:r w:rsidR="00C540F3">
        <w:rPr>
          <w:rFonts w:ascii="Calibri" w:hAnsi="Calibri" w:cs="Calibri"/>
        </w:rPr>
        <w:br/>
      </w:r>
      <w:proofErr w:type="spellStart"/>
      <w:r w:rsidR="008674F7" w:rsidRPr="00680A7C">
        <w:rPr>
          <w:rFonts w:ascii="Calibri" w:hAnsi="Calibri" w:cs="Calibri"/>
        </w:rPr>
        <w:t>Puskapol</w:t>
      </w:r>
      <w:proofErr w:type="spellEnd"/>
      <w:r w:rsidR="008674F7" w:rsidRPr="00680A7C">
        <w:rPr>
          <w:rFonts w:ascii="Calibri" w:hAnsi="Calibri" w:cs="Calibri"/>
        </w:rPr>
        <w:t>-UI).</w:t>
      </w:r>
    </w:p>
    <w:p w14:paraId="1EDA0273" w14:textId="6ADAE533" w:rsidR="001F42BE" w:rsidRPr="00680A7C" w:rsidRDefault="002B4CD0">
      <w:pPr>
        <w:rPr>
          <w:rFonts w:ascii="Calibri" w:hAnsi="Calibri" w:cs="Calibri"/>
        </w:rPr>
      </w:pPr>
      <w:r>
        <w:rPr>
          <w:rFonts w:ascii="Calibri" w:hAnsi="Calibri" w:cs="Calibri"/>
        </w:rPr>
        <w:t>Twelve</w:t>
      </w:r>
      <w:r w:rsidRPr="002B4CD0">
        <w:rPr>
          <w:rFonts w:ascii="Calibri" w:hAnsi="Calibri" w:cs="Calibri"/>
        </w:rPr>
        <w:t xml:space="preserve"> of the PRIs are non-profit NGOs (some of which are registered as an association, whilst others are registered as a foundation), three are university-based institutes, whilst one is</w:t>
      </w:r>
      <w:r w:rsidR="00814110">
        <w:rPr>
          <w:rFonts w:ascii="Calibri" w:hAnsi="Calibri" w:cs="Calibri"/>
        </w:rPr>
        <w:t xml:space="preserve"> </w:t>
      </w:r>
      <w:r w:rsidRPr="002B4CD0">
        <w:rPr>
          <w:rFonts w:ascii="Calibri" w:hAnsi="Calibri" w:cs="Calibri"/>
        </w:rPr>
        <w:t xml:space="preserve">a secretariat operating on behalf of a network of organisations. </w:t>
      </w:r>
      <w:r w:rsidR="008674F7" w:rsidRPr="00680A7C">
        <w:rPr>
          <w:rFonts w:ascii="Calibri" w:hAnsi="Calibri" w:cs="Calibri"/>
        </w:rPr>
        <w:t xml:space="preserve">All PRIs are based in West and Central Java. 11 of the PRIs are based in Jakarta, </w:t>
      </w:r>
      <w:r w:rsidR="00DB257A">
        <w:rPr>
          <w:rFonts w:ascii="Calibri" w:hAnsi="Calibri" w:cs="Calibri"/>
        </w:rPr>
        <w:t>three</w:t>
      </w:r>
      <w:r w:rsidR="008674F7" w:rsidRPr="00680A7C">
        <w:rPr>
          <w:rFonts w:ascii="Calibri" w:hAnsi="Calibri" w:cs="Calibri"/>
        </w:rPr>
        <w:t xml:space="preserve"> in Yogyakarta, </w:t>
      </w:r>
      <w:r w:rsidR="00DB257A">
        <w:rPr>
          <w:rFonts w:ascii="Calibri" w:hAnsi="Calibri" w:cs="Calibri"/>
        </w:rPr>
        <w:t>one</w:t>
      </w:r>
      <w:r w:rsidR="008674F7" w:rsidRPr="00680A7C">
        <w:rPr>
          <w:rFonts w:ascii="Calibri" w:hAnsi="Calibri" w:cs="Calibri"/>
        </w:rPr>
        <w:t xml:space="preserve"> in Bandung and </w:t>
      </w:r>
      <w:r w:rsidR="00DB257A">
        <w:rPr>
          <w:rFonts w:ascii="Calibri" w:hAnsi="Calibri" w:cs="Calibri"/>
        </w:rPr>
        <w:t>one</w:t>
      </w:r>
      <w:r w:rsidR="008674F7" w:rsidRPr="00680A7C">
        <w:rPr>
          <w:rFonts w:ascii="Calibri" w:hAnsi="Calibri" w:cs="Calibri"/>
        </w:rPr>
        <w:t xml:space="preserve"> in Bogor. </w:t>
      </w:r>
    </w:p>
    <w:p w14:paraId="2C9CB04C" w14:textId="77777777" w:rsidR="001F42BE" w:rsidRPr="00680A7C" w:rsidRDefault="008674F7">
      <w:pPr>
        <w:rPr>
          <w:rFonts w:ascii="Calibri" w:hAnsi="Calibri" w:cs="Calibri"/>
        </w:rPr>
      </w:pPr>
      <w:r w:rsidRPr="00680A7C">
        <w:rPr>
          <w:rFonts w:ascii="Calibri" w:hAnsi="Calibri" w:cs="Calibri"/>
        </w:rPr>
        <w:t xml:space="preserve">Before engaging with KSI, a small number of PRIs saw themselves as activist organisations using research as a resource, whilst most saw themselves as primarily a research organisation serving the needs of clients or those of academic audiences. </w:t>
      </w:r>
    </w:p>
    <w:p w14:paraId="12242822" w14:textId="4CF051A6" w:rsidR="001F42BE" w:rsidRPr="00680A7C" w:rsidRDefault="008674F7">
      <w:pPr>
        <w:rPr>
          <w:rFonts w:ascii="Calibri" w:hAnsi="Calibri" w:cs="Calibri"/>
        </w:rPr>
      </w:pPr>
      <w:r w:rsidRPr="00680A7C">
        <w:rPr>
          <w:rFonts w:ascii="Calibri" w:hAnsi="Calibri" w:cs="Calibri"/>
        </w:rPr>
        <w:t xml:space="preserve">Regarding their thematic focus, most PRIs focus on multiple issues and policy areas (covering social and economic issues), some focus on </w:t>
      </w:r>
      <w:proofErr w:type="gramStart"/>
      <w:r w:rsidRPr="00680A7C">
        <w:rPr>
          <w:rFonts w:ascii="Calibri" w:hAnsi="Calibri" w:cs="Calibri"/>
        </w:rPr>
        <w:t>particular processes</w:t>
      </w:r>
      <w:proofErr w:type="gramEnd"/>
      <w:r w:rsidRPr="00680A7C">
        <w:rPr>
          <w:rFonts w:ascii="Calibri" w:hAnsi="Calibri" w:cs="Calibri"/>
        </w:rPr>
        <w:t xml:space="preserve"> such as legislative procedures and budget transparency, </w:t>
      </w:r>
      <w:r w:rsidR="004B67C1">
        <w:rPr>
          <w:rFonts w:ascii="Calibri" w:hAnsi="Calibri" w:cs="Calibri"/>
        </w:rPr>
        <w:t>one</w:t>
      </w:r>
      <w:r w:rsidRPr="00680A7C">
        <w:rPr>
          <w:rFonts w:ascii="Calibri" w:hAnsi="Calibri" w:cs="Calibri"/>
        </w:rPr>
        <w:t xml:space="preserve"> focuses on human rights, whilst </w:t>
      </w:r>
      <w:r w:rsidR="004B67C1">
        <w:rPr>
          <w:rFonts w:ascii="Calibri" w:hAnsi="Calibri" w:cs="Calibri"/>
        </w:rPr>
        <w:t>one</w:t>
      </w:r>
      <w:r w:rsidRPr="00680A7C">
        <w:rPr>
          <w:rFonts w:ascii="Calibri" w:hAnsi="Calibri" w:cs="Calibri"/>
        </w:rPr>
        <w:t xml:space="preserve"> focuses on a single issue (HIV&amp;AIDS).</w:t>
      </w:r>
    </w:p>
    <w:p w14:paraId="10244FA2" w14:textId="5DB8103E" w:rsidR="001F42BE" w:rsidRPr="00680A7C" w:rsidRDefault="008674F7">
      <w:pPr>
        <w:rPr>
          <w:rFonts w:ascii="Calibri" w:hAnsi="Calibri" w:cs="Calibri"/>
        </w:rPr>
      </w:pPr>
      <w:r w:rsidRPr="00680A7C">
        <w:rPr>
          <w:rFonts w:ascii="Calibri" w:hAnsi="Calibri" w:cs="Calibri"/>
        </w:rPr>
        <w:t xml:space="preserve">The table below outlines the number of staff PRI has. </w:t>
      </w:r>
      <w:r w:rsidR="00071E31">
        <w:rPr>
          <w:rFonts w:ascii="Calibri" w:hAnsi="Calibri" w:cs="Calibri"/>
        </w:rPr>
        <w:t>Six</w:t>
      </w:r>
      <w:r w:rsidRPr="00680A7C">
        <w:rPr>
          <w:rFonts w:ascii="Calibri" w:hAnsi="Calibri" w:cs="Calibri"/>
        </w:rPr>
        <w:t xml:space="preserve"> of the KSI</w:t>
      </w:r>
      <w:r w:rsidR="00B62B68">
        <w:rPr>
          <w:rFonts w:ascii="Calibri" w:hAnsi="Calibri" w:cs="Calibri"/>
        </w:rPr>
        <w:t>-</w:t>
      </w:r>
      <w:r w:rsidRPr="00680A7C">
        <w:rPr>
          <w:rFonts w:ascii="Calibri" w:hAnsi="Calibri" w:cs="Calibri"/>
        </w:rPr>
        <w:t xml:space="preserve">supported PRIs have staff ranging between 11 and 20. CSIS and SMERU are by far the </w:t>
      </w:r>
      <w:r w:rsidR="00A86289">
        <w:rPr>
          <w:rFonts w:ascii="Calibri" w:hAnsi="Calibri" w:cs="Calibri"/>
        </w:rPr>
        <w:t>two</w:t>
      </w:r>
      <w:r w:rsidRPr="00680A7C">
        <w:rPr>
          <w:rFonts w:ascii="Calibri" w:hAnsi="Calibri" w:cs="Calibri"/>
        </w:rPr>
        <w:t xml:space="preserve"> largest PRIs with 58 and 94 staff respectively. </w:t>
      </w:r>
    </w:p>
    <w:tbl>
      <w:tblPr>
        <w:tblStyle w:val="GridTable2-Accent2"/>
        <w:tblW w:w="6660" w:type="dxa"/>
        <w:tblLayout w:type="fixed"/>
        <w:tblLook w:val="0420" w:firstRow="1" w:lastRow="0" w:firstColumn="0" w:lastColumn="0" w:noHBand="0" w:noVBand="1"/>
        <w:tblDescription w:val="Table, shows the number of PRI's staff."/>
      </w:tblPr>
      <w:tblGrid>
        <w:gridCol w:w="2122"/>
        <w:gridCol w:w="4538"/>
      </w:tblGrid>
      <w:tr w:rsidR="001F42BE" w:rsidRPr="00680A7C" w14:paraId="576AF362" w14:textId="77777777" w:rsidTr="00064913">
        <w:trPr>
          <w:cnfStyle w:val="100000000000" w:firstRow="1" w:lastRow="0" w:firstColumn="0" w:lastColumn="0" w:oddVBand="0" w:evenVBand="0" w:oddHBand="0" w:evenHBand="0" w:firstRowFirstColumn="0" w:firstRowLastColumn="0" w:lastRowFirstColumn="0" w:lastRowLastColumn="0"/>
        </w:trPr>
        <w:tc>
          <w:tcPr>
            <w:tcW w:w="2122" w:type="dxa"/>
          </w:tcPr>
          <w:p w14:paraId="5C0FC4EE" w14:textId="77777777" w:rsidR="001F42BE" w:rsidRPr="00680A7C" w:rsidRDefault="008674F7">
            <w:pPr>
              <w:rPr>
                <w:rFonts w:ascii="Calibri" w:hAnsi="Calibri" w:cs="Calibri"/>
                <w:b w:val="0"/>
              </w:rPr>
            </w:pPr>
            <w:r w:rsidRPr="00680A7C">
              <w:rPr>
                <w:rFonts w:ascii="Calibri" w:hAnsi="Calibri" w:cs="Calibri"/>
              </w:rPr>
              <w:t>Staff numbers</w:t>
            </w:r>
          </w:p>
        </w:tc>
        <w:tc>
          <w:tcPr>
            <w:tcW w:w="4538" w:type="dxa"/>
          </w:tcPr>
          <w:p w14:paraId="6402B873" w14:textId="77777777" w:rsidR="001F42BE" w:rsidRPr="00680A7C" w:rsidRDefault="008674F7">
            <w:pPr>
              <w:rPr>
                <w:rFonts w:ascii="Calibri" w:hAnsi="Calibri" w:cs="Calibri"/>
                <w:b w:val="0"/>
              </w:rPr>
            </w:pPr>
            <w:r w:rsidRPr="00680A7C">
              <w:rPr>
                <w:rFonts w:ascii="Calibri" w:hAnsi="Calibri" w:cs="Calibri"/>
              </w:rPr>
              <w:t>PRI</w:t>
            </w:r>
          </w:p>
        </w:tc>
      </w:tr>
      <w:tr w:rsidR="001F42BE" w:rsidRPr="00680A7C" w14:paraId="54156F4C" w14:textId="77777777" w:rsidTr="00064913">
        <w:trPr>
          <w:cnfStyle w:val="000000100000" w:firstRow="0" w:lastRow="0" w:firstColumn="0" w:lastColumn="0" w:oddVBand="0" w:evenVBand="0" w:oddHBand="1" w:evenHBand="0" w:firstRowFirstColumn="0" w:firstRowLastColumn="0" w:lastRowFirstColumn="0" w:lastRowLastColumn="0"/>
        </w:trPr>
        <w:tc>
          <w:tcPr>
            <w:tcW w:w="2122" w:type="dxa"/>
          </w:tcPr>
          <w:p w14:paraId="3D07EE1D" w14:textId="77777777" w:rsidR="001F42BE" w:rsidRPr="00680A7C" w:rsidRDefault="008674F7">
            <w:pPr>
              <w:rPr>
                <w:rFonts w:ascii="Calibri" w:hAnsi="Calibri" w:cs="Calibri"/>
              </w:rPr>
            </w:pPr>
            <w:r w:rsidRPr="00680A7C">
              <w:rPr>
                <w:rFonts w:ascii="Calibri" w:hAnsi="Calibri" w:cs="Calibri"/>
              </w:rPr>
              <w:t>0-10</w:t>
            </w:r>
          </w:p>
        </w:tc>
        <w:tc>
          <w:tcPr>
            <w:tcW w:w="4538" w:type="dxa"/>
          </w:tcPr>
          <w:p w14:paraId="74469D82" w14:textId="77777777" w:rsidR="001F42BE" w:rsidRPr="00680A7C" w:rsidRDefault="008674F7">
            <w:pPr>
              <w:rPr>
                <w:rFonts w:ascii="Calibri" w:hAnsi="Calibri" w:cs="Calibri"/>
              </w:rPr>
            </w:pPr>
            <w:r w:rsidRPr="00680A7C">
              <w:rPr>
                <w:rFonts w:ascii="Calibri" w:hAnsi="Calibri" w:cs="Calibri"/>
              </w:rPr>
              <w:t>KPPOD</w:t>
            </w:r>
          </w:p>
        </w:tc>
      </w:tr>
      <w:tr w:rsidR="001F42BE" w:rsidRPr="00680A7C" w14:paraId="64EED275" w14:textId="77777777" w:rsidTr="00064913">
        <w:tc>
          <w:tcPr>
            <w:tcW w:w="2122" w:type="dxa"/>
          </w:tcPr>
          <w:p w14:paraId="555BA62D" w14:textId="77777777" w:rsidR="001F42BE" w:rsidRPr="00680A7C" w:rsidRDefault="008674F7">
            <w:pPr>
              <w:rPr>
                <w:rFonts w:ascii="Calibri" w:hAnsi="Calibri" w:cs="Calibri"/>
              </w:rPr>
            </w:pPr>
            <w:r w:rsidRPr="00680A7C">
              <w:rPr>
                <w:rFonts w:ascii="Calibri" w:hAnsi="Calibri" w:cs="Calibri"/>
              </w:rPr>
              <w:t>11-20</w:t>
            </w:r>
          </w:p>
        </w:tc>
        <w:tc>
          <w:tcPr>
            <w:tcW w:w="4538" w:type="dxa"/>
          </w:tcPr>
          <w:p w14:paraId="3802F7F2" w14:textId="77777777" w:rsidR="001F42BE" w:rsidRPr="00680A7C" w:rsidRDefault="008674F7">
            <w:pPr>
              <w:rPr>
                <w:rFonts w:ascii="Calibri" w:hAnsi="Calibri" w:cs="Calibri"/>
              </w:rPr>
            </w:pPr>
            <w:r w:rsidRPr="00680A7C">
              <w:rPr>
                <w:rFonts w:ascii="Calibri" w:hAnsi="Calibri" w:cs="Calibri"/>
              </w:rPr>
              <w:t xml:space="preserve">IRE, </w:t>
            </w:r>
            <w:proofErr w:type="spellStart"/>
            <w:r w:rsidRPr="00680A7C">
              <w:rPr>
                <w:rFonts w:ascii="Calibri" w:hAnsi="Calibri" w:cs="Calibri"/>
              </w:rPr>
              <w:t>Seknas</w:t>
            </w:r>
            <w:proofErr w:type="spellEnd"/>
            <w:r w:rsidRPr="00680A7C">
              <w:rPr>
                <w:rFonts w:ascii="Calibri" w:hAnsi="Calibri" w:cs="Calibri"/>
              </w:rPr>
              <w:t xml:space="preserve"> </w:t>
            </w:r>
            <w:proofErr w:type="spellStart"/>
            <w:r w:rsidRPr="00680A7C">
              <w:rPr>
                <w:rFonts w:ascii="Calibri" w:hAnsi="Calibri" w:cs="Calibri"/>
              </w:rPr>
              <w:t>Fitra</w:t>
            </w:r>
            <w:proofErr w:type="spellEnd"/>
            <w:r w:rsidRPr="00680A7C">
              <w:rPr>
                <w:rFonts w:ascii="Calibri" w:hAnsi="Calibri" w:cs="Calibri"/>
              </w:rPr>
              <w:t>, Article 33, SAINS, CWI, PUSAD</w:t>
            </w:r>
          </w:p>
        </w:tc>
      </w:tr>
      <w:tr w:rsidR="001F42BE" w:rsidRPr="00680A7C" w14:paraId="0636EE57" w14:textId="77777777" w:rsidTr="00064913">
        <w:trPr>
          <w:cnfStyle w:val="000000100000" w:firstRow="0" w:lastRow="0" w:firstColumn="0" w:lastColumn="0" w:oddVBand="0" w:evenVBand="0" w:oddHBand="1" w:evenHBand="0" w:firstRowFirstColumn="0" w:firstRowLastColumn="0" w:lastRowFirstColumn="0" w:lastRowLastColumn="0"/>
        </w:trPr>
        <w:tc>
          <w:tcPr>
            <w:tcW w:w="2122" w:type="dxa"/>
          </w:tcPr>
          <w:p w14:paraId="390CC0A6" w14:textId="77777777" w:rsidR="001F42BE" w:rsidRPr="00680A7C" w:rsidRDefault="008674F7">
            <w:pPr>
              <w:rPr>
                <w:rFonts w:ascii="Calibri" w:hAnsi="Calibri" w:cs="Calibri"/>
              </w:rPr>
            </w:pPr>
            <w:r w:rsidRPr="00680A7C">
              <w:rPr>
                <w:rFonts w:ascii="Calibri" w:hAnsi="Calibri" w:cs="Calibri"/>
              </w:rPr>
              <w:t>21-30</w:t>
            </w:r>
          </w:p>
        </w:tc>
        <w:tc>
          <w:tcPr>
            <w:tcW w:w="4538" w:type="dxa"/>
          </w:tcPr>
          <w:p w14:paraId="39477A98" w14:textId="77777777" w:rsidR="001F42BE" w:rsidRPr="00680A7C" w:rsidRDefault="008674F7">
            <w:pPr>
              <w:rPr>
                <w:rFonts w:ascii="Calibri" w:hAnsi="Calibri" w:cs="Calibri"/>
              </w:rPr>
            </w:pPr>
            <w:proofErr w:type="spellStart"/>
            <w:r w:rsidRPr="00680A7C">
              <w:rPr>
                <w:rFonts w:ascii="Calibri" w:hAnsi="Calibri" w:cs="Calibri"/>
              </w:rPr>
              <w:t>Akatiga</w:t>
            </w:r>
            <w:proofErr w:type="spellEnd"/>
            <w:r w:rsidRPr="00680A7C">
              <w:rPr>
                <w:rFonts w:ascii="Calibri" w:hAnsi="Calibri" w:cs="Calibri"/>
              </w:rPr>
              <w:t xml:space="preserve">, ELSAM, PSKH, PPH </w:t>
            </w:r>
            <w:proofErr w:type="spellStart"/>
            <w:r w:rsidRPr="00680A7C">
              <w:rPr>
                <w:rFonts w:ascii="Calibri" w:hAnsi="Calibri" w:cs="Calibri"/>
              </w:rPr>
              <w:t>Atma</w:t>
            </w:r>
            <w:proofErr w:type="spellEnd"/>
            <w:r w:rsidRPr="00680A7C">
              <w:rPr>
                <w:rFonts w:ascii="Calibri" w:hAnsi="Calibri" w:cs="Calibri"/>
              </w:rPr>
              <w:t xml:space="preserve"> Jaya</w:t>
            </w:r>
          </w:p>
        </w:tc>
      </w:tr>
      <w:tr w:rsidR="001F42BE" w:rsidRPr="00680A7C" w14:paraId="1CB8F61F" w14:textId="77777777" w:rsidTr="00064913">
        <w:tc>
          <w:tcPr>
            <w:tcW w:w="2122" w:type="dxa"/>
          </w:tcPr>
          <w:p w14:paraId="04624046" w14:textId="77777777" w:rsidR="001F42BE" w:rsidRPr="00680A7C" w:rsidRDefault="008674F7">
            <w:pPr>
              <w:rPr>
                <w:rFonts w:ascii="Calibri" w:hAnsi="Calibri" w:cs="Calibri"/>
              </w:rPr>
            </w:pPr>
            <w:r w:rsidRPr="00680A7C">
              <w:rPr>
                <w:rFonts w:ascii="Calibri" w:hAnsi="Calibri" w:cs="Calibri"/>
              </w:rPr>
              <w:t>31-40</w:t>
            </w:r>
          </w:p>
        </w:tc>
        <w:tc>
          <w:tcPr>
            <w:tcW w:w="4538" w:type="dxa"/>
          </w:tcPr>
          <w:p w14:paraId="4848678A" w14:textId="77777777" w:rsidR="001F42BE" w:rsidRPr="00680A7C" w:rsidRDefault="008674F7">
            <w:pPr>
              <w:rPr>
                <w:rFonts w:ascii="Calibri" w:hAnsi="Calibri" w:cs="Calibri"/>
              </w:rPr>
            </w:pPr>
            <w:r w:rsidRPr="00680A7C">
              <w:rPr>
                <w:rFonts w:ascii="Calibri" w:hAnsi="Calibri" w:cs="Calibri"/>
              </w:rPr>
              <w:t xml:space="preserve">PPIM, </w:t>
            </w:r>
            <w:proofErr w:type="spellStart"/>
            <w:r w:rsidRPr="00680A7C">
              <w:rPr>
                <w:rFonts w:ascii="Calibri" w:hAnsi="Calibri" w:cs="Calibri"/>
              </w:rPr>
              <w:t>SurveyMeter</w:t>
            </w:r>
            <w:proofErr w:type="spellEnd"/>
          </w:p>
        </w:tc>
      </w:tr>
      <w:tr w:rsidR="001F42BE" w:rsidRPr="00680A7C" w14:paraId="5D5CAB0E" w14:textId="77777777" w:rsidTr="00064913">
        <w:trPr>
          <w:cnfStyle w:val="000000100000" w:firstRow="0" w:lastRow="0" w:firstColumn="0" w:lastColumn="0" w:oddVBand="0" w:evenVBand="0" w:oddHBand="1" w:evenHBand="0" w:firstRowFirstColumn="0" w:firstRowLastColumn="0" w:lastRowFirstColumn="0" w:lastRowLastColumn="0"/>
        </w:trPr>
        <w:tc>
          <w:tcPr>
            <w:tcW w:w="2122" w:type="dxa"/>
          </w:tcPr>
          <w:p w14:paraId="7EC6C6B2" w14:textId="77777777" w:rsidR="001F42BE" w:rsidRPr="00680A7C" w:rsidRDefault="008674F7">
            <w:pPr>
              <w:rPr>
                <w:rFonts w:ascii="Calibri" w:hAnsi="Calibri" w:cs="Calibri"/>
              </w:rPr>
            </w:pPr>
            <w:r w:rsidRPr="00680A7C">
              <w:rPr>
                <w:rFonts w:ascii="Calibri" w:hAnsi="Calibri" w:cs="Calibri"/>
              </w:rPr>
              <w:t>41+</w:t>
            </w:r>
          </w:p>
        </w:tc>
        <w:tc>
          <w:tcPr>
            <w:tcW w:w="4538" w:type="dxa"/>
          </w:tcPr>
          <w:p w14:paraId="2AC186CA" w14:textId="77777777" w:rsidR="001F42BE" w:rsidRPr="00680A7C" w:rsidRDefault="008674F7">
            <w:pPr>
              <w:rPr>
                <w:rFonts w:ascii="Calibri" w:hAnsi="Calibri" w:cs="Calibri"/>
              </w:rPr>
            </w:pPr>
            <w:r w:rsidRPr="00680A7C">
              <w:rPr>
                <w:rFonts w:ascii="Calibri" w:hAnsi="Calibri" w:cs="Calibri"/>
              </w:rPr>
              <w:t>CSIS (58 staff), SMERU (94 staff)</w:t>
            </w:r>
          </w:p>
        </w:tc>
      </w:tr>
    </w:tbl>
    <w:p w14:paraId="6711725B" w14:textId="77777777" w:rsidR="009B3F21" w:rsidRDefault="009B3F21" w:rsidP="009B3F21">
      <w:pPr>
        <w:spacing w:after="0" w:line="240" w:lineRule="auto"/>
        <w:rPr>
          <w:rFonts w:ascii="Calibri" w:hAnsi="Calibri" w:cs="Calibri"/>
          <w:color w:val="000000"/>
        </w:rPr>
      </w:pPr>
    </w:p>
    <w:p w14:paraId="5B98B0F3" w14:textId="5A78CB05" w:rsidR="009B3F21" w:rsidRDefault="009B3F21" w:rsidP="009B3F21">
      <w:pPr>
        <w:rPr>
          <w:rFonts w:ascii="Calibri" w:hAnsi="Calibri" w:cs="Calibri"/>
          <w:color w:val="000000"/>
        </w:rPr>
      </w:pPr>
      <w:r>
        <w:rPr>
          <w:rFonts w:ascii="Calibri" w:hAnsi="Calibri" w:cs="Calibri"/>
          <w:color w:val="000000"/>
        </w:rPr>
        <w:br w:type="page"/>
      </w:r>
    </w:p>
    <w:p w14:paraId="744F257C" w14:textId="2CC8539E" w:rsidR="001F42BE" w:rsidRPr="00B8450C" w:rsidRDefault="00093D4B">
      <w:pPr>
        <w:pStyle w:val="Heading1"/>
        <w:numPr>
          <w:ilvl w:val="0"/>
          <w:numId w:val="8"/>
        </w:numPr>
        <w:rPr>
          <w:rFonts w:ascii="Calibri" w:hAnsi="Calibri" w:cs="Calibri"/>
          <w:color w:val="003266" w:themeColor="accent2" w:themeShade="40"/>
          <w:sz w:val="22"/>
          <w:szCs w:val="22"/>
        </w:rPr>
      </w:pPr>
      <w:bookmarkStart w:id="12" w:name="_Toc105947608"/>
      <w:r w:rsidRPr="00093D4B">
        <w:rPr>
          <w:rFonts w:ascii="Calibri" w:hAnsi="Calibri" w:cs="Calibri"/>
          <w:caps w:val="0"/>
          <w:color w:val="003266" w:themeColor="accent2" w:themeShade="40"/>
          <w:sz w:val="22"/>
          <w:szCs w:val="22"/>
        </w:rPr>
        <w:t>Most noteworthy changes</w:t>
      </w:r>
      <w:bookmarkEnd w:id="12"/>
    </w:p>
    <w:p w14:paraId="1862F57A" w14:textId="77777777" w:rsidR="00E23A42" w:rsidRPr="00E23A42" w:rsidRDefault="00E23A42" w:rsidP="00E23A42">
      <w:pPr>
        <w:rPr>
          <w:rFonts w:ascii="Calibri" w:hAnsi="Calibri" w:cs="Calibri"/>
        </w:rPr>
      </w:pPr>
      <w:r w:rsidRPr="00E23A42">
        <w:rPr>
          <w:rFonts w:ascii="Calibri" w:hAnsi="Calibri" w:cs="Calibri"/>
        </w:rPr>
        <w:t>When PRI representatives were asked what the most significant changes to result from KSI engagement, they said the following in order of importance:</w:t>
      </w:r>
    </w:p>
    <w:p w14:paraId="277015E6" w14:textId="007A8438" w:rsidR="00E23A42" w:rsidRPr="008123D2" w:rsidRDefault="00E23A42" w:rsidP="003958BF">
      <w:pPr>
        <w:numPr>
          <w:ilvl w:val="0"/>
          <w:numId w:val="3"/>
        </w:numPr>
        <w:pBdr>
          <w:top w:val="nil"/>
          <w:left w:val="nil"/>
          <w:bottom w:val="nil"/>
          <w:right w:val="nil"/>
          <w:between w:val="nil"/>
        </w:pBdr>
        <w:spacing w:after="160" w:line="259" w:lineRule="auto"/>
        <w:rPr>
          <w:rFonts w:ascii="Calibri" w:hAnsi="Calibri" w:cs="Calibri"/>
          <w:color w:val="3C3C3C"/>
        </w:rPr>
      </w:pPr>
      <w:r w:rsidRPr="0007557D">
        <w:rPr>
          <w:rFonts w:ascii="Calibri" w:hAnsi="Calibri" w:cs="Calibri"/>
          <w:b/>
          <w:bCs/>
          <w:color w:val="3C3C3C"/>
        </w:rPr>
        <w:t>Better organisational capacity</w:t>
      </w:r>
      <w:r w:rsidRPr="008123D2">
        <w:rPr>
          <w:rFonts w:ascii="Calibri" w:hAnsi="Calibri" w:cs="Calibri"/>
          <w:color w:val="3C3C3C"/>
        </w:rPr>
        <w:t>: PRIs said they had benefited from improved organisational development, including a better organisational structure, the introduction of strategic planning practices, improved management processes, standard operating procedures, organisational infrastructure, financial sustainability and capacity of researchers, especially younger researchers. This was the focus of the first phase of KSI, with some PRIs suggesting that this laid the foundation for improvements in research quality and engagement with policymakers and other stakeholders. PRIs suggested KSI’s focus on capacity development made them unique amongst research funders.</w:t>
      </w:r>
    </w:p>
    <w:p w14:paraId="1204E476" w14:textId="536AA500" w:rsidR="00E23A42" w:rsidRPr="008123D2" w:rsidRDefault="00E23A42" w:rsidP="003958BF">
      <w:pPr>
        <w:numPr>
          <w:ilvl w:val="0"/>
          <w:numId w:val="3"/>
        </w:numPr>
        <w:pBdr>
          <w:top w:val="nil"/>
          <w:left w:val="nil"/>
          <w:bottom w:val="nil"/>
          <w:right w:val="nil"/>
          <w:between w:val="nil"/>
        </w:pBdr>
        <w:spacing w:after="160" w:line="259" w:lineRule="auto"/>
        <w:rPr>
          <w:rFonts w:ascii="Calibri" w:hAnsi="Calibri" w:cs="Calibri"/>
          <w:color w:val="3C3C3C"/>
        </w:rPr>
      </w:pPr>
      <w:r w:rsidRPr="00A30097">
        <w:rPr>
          <w:rFonts w:ascii="Calibri" w:hAnsi="Calibri" w:cs="Calibri"/>
          <w:b/>
          <w:bCs/>
          <w:color w:val="3C3C3C"/>
        </w:rPr>
        <w:t>Better profile amongst, engagement with and influence of stakeholders</w:t>
      </w:r>
      <w:r w:rsidRPr="008123D2">
        <w:rPr>
          <w:rFonts w:ascii="Calibri" w:hAnsi="Calibri" w:cs="Calibri"/>
          <w:color w:val="3C3C3C"/>
        </w:rPr>
        <w:t xml:space="preserve">: several PRIs suggested they had a better orientation towards policy and stakeholder engagement, a more systematic approach to engaging with stakeholders, with one PRI saying they had set up an advocacy unit. In one case, this involved a shift in identity from being an organisation undertaking research for clients to an organisation striving to influence policy and practice. Some PRIs </w:t>
      </w:r>
      <w:proofErr w:type="gramStart"/>
      <w:r w:rsidRPr="008123D2">
        <w:rPr>
          <w:rFonts w:ascii="Calibri" w:hAnsi="Calibri" w:cs="Calibri"/>
          <w:color w:val="3C3C3C"/>
        </w:rPr>
        <w:t>are seen as</w:t>
      </w:r>
      <w:proofErr w:type="gramEnd"/>
      <w:r w:rsidRPr="008123D2">
        <w:rPr>
          <w:rFonts w:ascii="Calibri" w:hAnsi="Calibri" w:cs="Calibri"/>
          <w:color w:val="3C3C3C"/>
        </w:rPr>
        <w:t xml:space="preserve"> more credible amongst policymakers, experienced greater visibility in public discourse and benefitted from new and broader networks. </w:t>
      </w:r>
    </w:p>
    <w:p w14:paraId="7926503F" w14:textId="499BF6FC" w:rsidR="004C6162" w:rsidRPr="008123D2" w:rsidRDefault="00E23A42" w:rsidP="003958BF">
      <w:pPr>
        <w:numPr>
          <w:ilvl w:val="0"/>
          <w:numId w:val="3"/>
        </w:numPr>
        <w:pBdr>
          <w:top w:val="nil"/>
          <w:left w:val="nil"/>
          <w:bottom w:val="nil"/>
          <w:right w:val="nil"/>
          <w:between w:val="nil"/>
        </w:pBdr>
        <w:spacing w:after="160" w:line="259" w:lineRule="auto"/>
        <w:rPr>
          <w:rFonts w:ascii="Calibri" w:hAnsi="Calibri" w:cs="Calibri"/>
          <w:color w:val="3C3C3C"/>
        </w:rPr>
      </w:pPr>
      <w:r w:rsidRPr="00A30097">
        <w:rPr>
          <w:rFonts w:ascii="Calibri" w:hAnsi="Calibri" w:cs="Calibri"/>
          <w:b/>
          <w:bCs/>
          <w:color w:val="3C3C3C"/>
        </w:rPr>
        <w:t>Better research</w:t>
      </w:r>
      <w:r w:rsidRPr="008123D2">
        <w:rPr>
          <w:rFonts w:ascii="Calibri" w:hAnsi="Calibri" w:cs="Calibri"/>
          <w:color w:val="3C3C3C"/>
        </w:rPr>
        <w:t>: this included better processes to identify research priorities, which saw some PRIs move into new research areas and setting up new organisational structures, greater discipline in conducting peer review, better integrating GEDSI issues and producing higher quality outputs.</w:t>
      </w:r>
    </w:p>
    <w:p w14:paraId="5D89F377" w14:textId="1CD3CD48" w:rsidR="004C6162" w:rsidRDefault="004C6162">
      <w:pPr>
        <w:rPr>
          <w:rFonts w:ascii="Calibri" w:hAnsi="Calibri" w:cs="Calibri"/>
        </w:rPr>
      </w:pPr>
    </w:p>
    <w:p w14:paraId="047715F5" w14:textId="456BC274" w:rsidR="00154EAE" w:rsidRDefault="00154EAE">
      <w:pPr>
        <w:rPr>
          <w:rFonts w:ascii="Calibri" w:hAnsi="Calibri" w:cs="Calibri"/>
        </w:rPr>
      </w:pPr>
      <w:r>
        <w:rPr>
          <w:rFonts w:ascii="Calibri" w:hAnsi="Calibri" w:cs="Calibri"/>
        </w:rPr>
        <w:br w:type="page"/>
      </w:r>
    </w:p>
    <w:p w14:paraId="7CCA28F8" w14:textId="77777777" w:rsidR="001F42BE" w:rsidRPr="004C6162" w:rsidRDefault="008674F7" w:rsidP="004C6162">
      <w:pPr>
        <w:pStyle w:val="Heading1"/>
        <w:numPr>
          <w:ilvl w:val="0"/>
          <w:numId w:val="8"/>
        </w:numPr>
        <w:rPr>
          <w:rFonts w:ascii="Calibri" w:hAnsi="Calibri" w:cs="Calibri"/>
          <w:caps w:val="0"/>
          <w:color w:val="003266" w:themeColor="accent2" w:themeShade="40"/>
          <w:sz w:val="22"/>
          <w:szCs w:val="22"/>
        </w:rPr>
      </w:pPr>
      <w:bookmarkStart w:id="13" w:name="_Toc105592895"/>
      <w:bookmarkStart w:id="14" w:name="_Toc105947609"/>
      <w:r w:rsidRPr="004C6162">
        <w:rPr>
          <w:rFonts w:ascii="Calibri" w:hAnsi="Calibri" w:cs="Calibri"/>
          <w:caps w:val="0"/>
          <w:color w:val="003266" w:themeColor="accent2" w:themeShade="40"/>
          <w:sz w:val="22"/>
          <w:szCs w:val="22"/>
        </w:rPr>
        <w:t>Research quality</w:t>
      </w:r>
      <w:bookmarkEnd w:id="13"/>
      <w:bookmarkEnd w:id="14"/>
    </w:p>
    <w:p w14:paraId="037AA9E3" w14:textId="4EC60AAE" w:rsidR="00C82AAD" w:rsidRPr="003E382C" w:rsidRDefault="00744E52" w:rsidP="003E382C">
      <w:pPr>
        <w:spacing w:before="40" w:after="240"/>
        <w:rPr>
          <w:rFonts w:ascii="Calibri" w:hAnsi="Calibri" w:cs="Calibri"/>
          <w:b/>
          <w:bCs/>
          <w:color w:val="003266" w:themeColor="accent2" w:themeShade="40"/>
        </w:rPr>
      </w:pPr>
      <w:r w:rsidRPr="00744E52">
        <w:rPr>
          <w:rFonts w:ascii="Calibri" w:hAnsi="Calibri" w:cs="Calibri"/>
          <w:b/>
          <w:bCs/>
          <w:color w:val="003266" w:themeColor="accent2" w:themeShade="40"/>
        </w:rPr>
        <w:t>Capacity near the start</w:t>
      </w:r>
    </w:p>
    <w:p w14:paraId="7292A16F" w14:textId="7AC4069A" w:rsidR="001F42BE" w:rsidRDefault="008674F7">
      <w:pPr>
        <w:rPr>
          <w:rFonts w:ascii="Calibri" w:hAnsi="Calibri" w:cs="Calibri"/>
        </w:rPr>
      </w:pPr>
      <w:r w:rsidRPr="00680A7C">
        <w:rPr>
          <w:rFonts w:ascii="Calibri" w:hAnsi="Calibri" w:cs="Calibri"/>
        </w:rPr>
        <w:t xml:space="preserve">Regarding research quality, the RBOA referred to </w:t>
      </w:r>
      <w:r w:rsidR="00FF3BD3">
        <w:rPr>
          <w:rFonts w:ascii="Calibri" w:hAnsi="Calibri" w:cs="Calibri"/>
        </w:rPr>
        <w:t>three</w:t>
      </w:r>
      <w:r w:rsidRPr="00680A7C">
        <w:rPr>
          <w:rFonts w:ascii="Calibri" w:hAnsi="Calibri" w:cs="Calibri"/>
        </w:rPr>
        <w:t xml:space="preserve"> elements that are relevant: 1) the implementation of the research agenda; 2) quality assurance; and 3) relevance of research for policy. T</w:t>
      </w:r>
      <w:r w:rsidR="009822F7">
        <w:rPr>
          <w:rFonts w:ascii="Calibri" w:hAnsi="Calibri" w:cs="Calibri"/>
        </w:rPr>
        <w:t>he t</w:t>
      </w:r>
      <w:r w:rsidRPr="00680A7C">
        <w:rPr>
          <w:rFonts w:ascii="Calibri" w:hAnsi="Calibri" w:cs="Calibri"/>
        </w:rPr>
        <w:t xml:space="preserve">able below provides a graphic of the results by element. The size of the circles represents the proportion of PRIs that rated themselves weak, fair, </w:t>
      </w:r>
      <w:proofErr w:type="gramStart"/>
      <w:r w:rsidRPr="00680A7C">
        <w:rPr>
          <w:rFonts w:ascii="Calibri" w:hAnsi="Calibri" w:cs="Calibri"/>
        </w:rPr>
        <w:t>good</w:t>
      </w:r>
      <w:proofErr w:type="gramEnd"/>
      <w:r w:rsidRPr="00680A7C">
        <w:rPr>
          <w:rFonts w:ascii="Calibri" w:hAnsi="Calibri" w:cs="Calibri"/>
        </w:rPr>
        <w:t xml:space="preserve"> or very good. In the text below, we refer to average scores where 1 is weak and 4 is very good.</w:t>
      </w:r>
      <w:r w:rsidR="00932526">
        <w:rPr>
          <w:rFonts w:ascii="Calibri" w:hAnsi="Calibri" w:cs="Calibri"/>
        </w:rPr>
        <w:t xml:space="preserve"> </w:t>
      </w:r>
    </w:p>
    <w:p w14:paraId="4D3E3C87" w14:textId="3BE2C5A1" w:rsidR="00932526" w:rsidRPr="00932526" w:rsidRDefault="00932526" w:rsidP="00932526">
      <w:pPr>
        <w:spacing w:after="120"/>
        <w:rPr>
          <w:rFonts w:ascii="Calibri" w:hAnsi="Calibri" w:cs="Calibri"/>
          <w:b/>
          <w:bCs/>
          <w:i/>
          <w:iCs/>
          <w:color w:val="auto"/>
        </w:rPr>
      </w:pPr>
      <w:r w:rsidRPr="00932526">
        <w:rPr>
          <w:rFonts w:ascii="Calibri" w:hAnsi="Calibri" w:cs="Calibri"/>
          <w:b/>
          <w:bCs/>
          <w:i/>
          <w:iCs/>
          <w:color w:val="auto"/>
        </w:rPr>
        <w:t xml:space="preserve">Table 3: </w:t>
      </w:r>
      <w:r>
        <w:rPr>
          <w:rFonts w:ascii="Calibri" w:hAnsi="Calibri" w:cs="Calibri"/>
          <w:b/>
          <w:bCs/>
          <w:i/>
          <w:iCs/>
          <w:color w:val="auto"/>
        </w:rPr>
        <w:t>R</w:t>
      </w:r>
      <w:r w:rsidRPr="00932526">
        <w:rPr>
          <w:rFonts w:ascii="Calibri" w:hAnsi="Calibri" w:cs="Calibri"/>
          <w:b/>
          <w:bCs/>
          <w:i/>
          <w:iCs/>
          <w:color w:val="auto"/>
        </w:rPr>
        <w:t>esearch quality near the start of KSI</w:t>
      </w:r>
    </w:p>
    <w:tbl>
      <w:tblPr>
        <w:tblStyle w:val="GridTable1Light-Accent2"/>
        <w:tblW w:w="8500" w:type="dxa"/>
        <w:tblLayout w:type="fixed"/>
        <w:tblLook w:val="0420" w:firstRow="1" w:lastRow="0" w:firstColumn="0" w:lastColumn="0" w:noHBand="0" w:noVBand="1"/>
        <w:tblDescription w:val="Table, provides a graphic of the results by element. The size of the circles represents the proportion of PRIs that rated themselves weak, fair, good or very good. In the text below, we refer to average scores where 1 is weak and 4 is very good."/>
      </w:tblPr>
      <w:tblGrid>
        <w:gridCol w:w="1486"/>
        <w:gridCol w:w="3462"/>
        <w:gridCol w:w="832"/>
        <w:gridCol w:w="824"/>
        <w:gridCol w:w="878"/>
        <w:gridCol w:w="1018"/>
      </w:tblGrid>
      <w:tr w:rsidR="001F42BE" w:rsidRPr="00680A7C" w14:paraId="2367E088" w14:textId="77777777" w:rsidTr="0058474D">
        <w:trPr>
          <w:cnfStyle w:val="100000000000" w:firstRow="1" w:lastRow="0" w:firstColumn="0" w:lastColumn="0" w:oddVBand="0" w:evenVBand="0" w:oddHBand="0" w:evenHBand="0" w:firstRowFirstColumn="0" w:firstRowLastColumn="0" w:lastRowFirstColumn="0" w:lastRowLastColumn="0"/>
          <w:trHeight w:val="300"/>
        </w:trPr>
        <w:tc>
          <w:tcPr>
            <w:tcW w:w="1486" w:type="dxa"/>
          </w:tcPr>
          <w:p w14:paraId="7E481C87" w14:textId="77777777" w:rsidR="001F42BE" w:rsidRPr="00680A7C" w:rsidRDefault="001F42BE">
            <w:pPr>
              <w:spacing w:line="240" w:lineRule="auto"/>
              <w:jc w:val="center"/>
              <w:rPr>
                <w:rFonts w:ascii="Calibri" w:hAnsi="Calibri" w:cs="Calibri"/>
                <w:b w:val="0"/>
                <w:color w:val="000000"/>
              </w:rPr>
            </w:pPr>
          </w:p>
        </w:tc>
        <w:tc>
          <w:tcPr>
            <w:tcW w:w="3462" w:type="dxa"/>
          </w:tcPr>
          <w:p w14:paraId="2F7B54F7" w14:textId="77777777" w:rsidR="001F42BE" w:rsidRPr="00680A7C" w:rsidRDefault="008674F7">
            <w:pPr>
              <w:spacing w:line="240" w:lineRule="auto"/>
              <w:jc w:val="center"/>
              <w:rPr>
                <w:rFonts w:ascii="Calibri" w:hAnsi="Calibri" w:cs="Calibri"/>
                <w:b w:val="0"/>
                <w:color w:val="000000"/>
              </w:rPr>
            </w:pPr>
            <w:r w:rsidRPr="00680A7C">
              <w:rPr>
                <w:rFonts w:ascii="Calibri" w:hAnsi="Calibri" w:cs="Calibri"/>
                <w:color w:val="000000"/>
              </w:rPr>
              <w:t>Aspect</w:t>
            </w:r>
          </w:p>
        </w:tc>
        <w:tc>
          <w:tcPr>
            <w:tcW w:w="832" w:type="dxa"/>
          </w:tcPr>
          <w:p w14:paraId="196AF594" w14:textId="77777777" w:rsidR="0058474D" w:rsidRDefault="008674F7">
            <w:pPr>
              <w:spacing w:line="240" w:lineRule="auto"/>
              <w:ind w:left="-155" w:right="-97"/>
              <w:jc w:val="center"/>
              <w:rPr>
                <w:rFonts w:ascii="Calibri" w:hAnsi="Calibri" w:cs="Calibri"/>
                <w:b w:val="0"/>
                <w:bCs w:val="0"/>
                <w:color w:val="000000"/>
              </w:rPr>
            </w:pPr>
            <w:r w:rsidRPr="00680A7C">
              <w:rPr>
                <w:rFonts w:ascii="Calibri" w:hAnsi="Calibri" w:cs="Calibri"/>
                <w:color w:val="000000"/>
              </w:rPr>
              <w:t>Weak</w:t>
            </w:r>
          </w:p>
          <w:p w14:paraId="29774D31" w14:textId="38EDE4B0" w:rsidR="001F42BE" w:rsidRPr="00680A7C" w:rsidRDefault="0058474D">
            <w:pPr>
              <w:spacing w:line="240" w:lineRule="auto"/>
              <w:ind w:left="-155" w:right="-97"/>
              <w:jc w:val="center"/>
              <w:rPr>
                <w:rFonts w:ascii="Calibri" w:hAnsi="Calibri" w:cs="Calibri"/>
                <w:b w:val="0"/>
                <w:color w:val="000000"/>
              </w:rPr>
            </w:pPr>
            <w:r>
              <w:rPr>
                <w:rFonts w:ascii="Calibri" w:hAnsi="Calibri" w:cs="Calibri"/>
                <w:color w:val="000000"/>
              </w:rPr>
              <w:t xml:space="preserve"> (1)</w:t>
            </w:r>
          </w:p>
        </w:tc>
        <w:tc>
          <w:tcPr>
            <w:tcW w:w="824" w:type="dxa"/>
          </w:tcPr>
          <w:p w14:paraId="5BAFAE6F" w14:textId="77777777" w:rsidR="0058474D" w:rsidRDefault="008674F7">
            <w:pPr>
              <w:spacing w:line="240" w:lineRule="auto"/>
              <w:ind w:left="-130" w:right="-86"/>
              <w:jc w:val="center"/>
              <w:rPr>
                <w:rFonts w:ascii="Calibri" w:hAnsi="Calibri" w:cs="Calibri"/>
                <w:b w:val="0"/>
                <w:bCs w:val="0"/>
                <w:color w:val="000000"/>
              </w:rPr>
            </w:pPr>
            <w:r w:rsidRPr="00680A7C">
              <w:rPr>
                <w:rFonts w:ascii="Calibri" w:hAnsi="Calibri" w:cs="Calibri"/>
                <w:color w:val="000000"/>
              </w:rPr>
              <w:t>Fair</w:t>
            </w:r>
            <w:r w:rsidR="0058474D">
              <w:rPr>
                <w:rFonts w:ascii="Calibri" w:hAnsi="Calibri" w:cs="Calibri"/>
                <w:color w:val="000000"/>
              </w:rPr>
              <w:t xml:space="preserve"> </w:t>
            </w:r>
          </w:p>
          <w:p w14:paraId="60D912E3" w14:textId="375BE6BD" w:rsidR="001F42BE" w:rsidRPr="00680A7C" w:rsidRDefault="0058474D">
            <w:pPr>
              <w:spacing w:line="240" w:lineRule="auto"/>
              <w:ind w:left="-130" w:right="-86"/>
              <w:jc w:val="center"/>
              <w:rPr>
                <w:rFonts w:ascii="Calibri" w:hAnsi="Calibri" w:cs="Calibri"/>
                <w:b w:val="0"/>
                <w:color w:val="000000"/>
              </w:rPr>
            </w:pPr>
            <w:r>
              <w:rPr>
                <w:rFonts w:ascii="Calibri" w:hAnsi="Calibri" w:cs="Calibri"/>
                <w:color w:val="000000"/>
              </w:rPr>
              <w:t>(2)</w:t>
            </w:r>
          </w:p>
        </w:tc>
        <w:tc>
          <w:tcPr>
            <w:tcW w:w="878" w:type="dxa"/>
          </w:tcPr>
          <w:p w14:paraId="250C394A" w14:textId="77777777" w:rsidR="0058474D" w:rsidRDefault="008674F7" w:rsidP="0058474D">
            <w:pPr>
              <w:spacing w:line="240" w:lineRule="auto"/>
              <w:ind w:left="-130" w:right="-81"/>
              <w:jc w:val="center"/>
              <w:rPr>
                <w:rFonts w:ascii="Calibri" w:hAnsi="Calibri" w:cs="Calibri"/>
                <w:b w:val="0"/>
                <w:bCs w:val="0"/>
                <w:color w:val="000000"/>
              </w:rPr>
            </w:pPr>
            <w:r w:rsidRPr="00680A7C">
              <w:rPr>
                <w:rFonts w:ascii="Calibri" w:hAnsi="Calibri" w:cs="Calibri"/>
                <w:color w:val="000000"/>
              </w:rPr>
              <w:t>Good</w:t>
            </w:r>
            <w:r w:rsidR="0058474D">
              <w:rPr>
                <w:rFonts w:ascii="Calibri" w:hAnsi="Calibri" w:cs="Calibri"/>
                <w:color w:val="000000"/>
              </w:rPr>
              <w:t xml:space="preserve"> </w:t>
            </w:r>
          </w:p>
          <w:p w14:paraId="02B67040" w14:textId="63F765E0" w:rsidR="001F42BE" w:rsidRPr="0058474D" w:rsidRDefault="0058474D" w:rsidP="0058474D">
            <w:pPr>
              <w:spacing w:line="240" w:lineRule="auto"/>
              <w:ind w:left="-130" w:right="-81"/>
              <w:jc w:val="center"/>
              <w:rPr>
                <w:rFonts w:ascii="Calibri" w:hAnsi="Calibri" w:cs="Calibri"/>
                <w:b w:val="0"/>
                <w:bCs w:val="0"/>
                <w:color w:val="000000"/>
              </w:rPr>
            </w:pPr>
            <w:r>
              <w:rPr>
                <w:rFonts w:ascii="Calibri" w:hAnsi="Calibri" w:cs="Calibri"/>
                <w:color w:val="000000"/>
              </w:rPr>
              <w:t>(3)</w:t>
            </w:r>
          </w:p>
        </w:tc>
        <w:tc>
          <w:tcPr>
            <w:tcW w:w="1018" w:type="dxa"/>
          </w:tcPr>
          <w:p w14:paraId="28F4B58C" w14:textId="77777777" w:rsidR="0058474D" w:rsidRDefault="008674F7">
            <w:pPr>
              <w:spacing w:line="240" w:lineRule="auto"/>
              <w:ind w:left="-144" w:right="-81"/>
              <w:jc w:val="center"/>
              <w:rPr>
                <w:rFonts w:ascii="Calibri" w:hAnsi="Calibri" w:cs="Calibri"/>
                <w:b w:val="0"/>
                <w:bCs w:val="0"/>
                <w:color w:val="000000"/>
              </w:rPr>
            </w:pPr>
            <w:r w:rsidRPr="00680A7C">
              <w:rPr>
                <w:rFonts w:ascii="Calibri" w:hAnsi="Calibri" w:cs="Calibri"/>
                <w:color w:val="000000"/>
              </w:rPr>
              <w:t>Very Goo</w:t>
            </w:r>
            <w:r w:rsidR="0058474D">
              <w:rPr>
                <w:rFonts w:ascii="Calibri" w:hAnsi="Calibri" w:cs="Calibri"/>
                <w:color w:val="000000"/>
              </w:rPr>
              <w:t xml:space="preserve">d </w:t>
            </w:r>
          </w:p>
          <w:p w14:paraId="2BFCFC4D" w14:textId="6DA9DF9F" w:rsidR="001F42BE" w:rsidRPr="00680A7C" w:rsidRDefault="0058474D">
            <w:pPr>
              <w:spacing w:line="240" w:lineRule="auto"/>
              <w:ind w:left="-144" w:right="-81"/>
              <w:jc w:val="center"/>
              <w:rPr>
                <w:rFonts w:ascii="Calibri" w:hAnsi="Calibri" w:cs="Calibri"/>
                <w:b w:val="0"/>
                <w:color w:val="000000"/>
              </w:rPr>
            </w:pPr>
            <w:r>
              <w:rPr>
                <w:rFonts w:ascii="Calibri" w:hAnsi="Calibri" w:cs="Calibri"/>
                <w:color w:val="000000"/>
              </w:rPr>
              <w:t>(4)</w:t>
            </w:r>
          </w:p>
        </w:tc>
      </w:tr>
      <w:tr w:rsidR="001F42BE" w:rsidRPr="00680A7C" w14:paraId="5928FCC6" w14:textId="77777777" w:rsidTr="0058474D">
        <w:trPr>
          <w:trHeight w:val="720"/>
        </w:trPr>
        <w:tc>
          <w:tcPr>
            <w:tcW w:w="1486" w:type="dxa"/>
            <w:tcBorders>
              <w:top w:val="single" w:sz="12" w:space="0" w:color="C1E0FF" w:themeColor="accent2" w:themeTint="99"/>
              <w:left w:val="single" w:sz="4" w:space="0" w:color="E0F4F4" w:themeColor="text2" w:themeTint="33"/>
              <w:bottom w:val="single" w:sz="4" w:space="0" w:color="FFFFFF" w:themeColor="background1"/>
              <w:right w:val="single" w:sz="4" w:space="0" w:color="E0F4F4" w:themeColor="text2" w:themeTint="33"/>
            </w:tcBorders>
          </w:tcPr>
          <w:p w14:paraId="631D819E" w14:textId="77777777" w:rsidR="001F42BE" w:rsidRPr="00680A7C" w:rsidRDefault="008674F7" w:rsidP="00143BC9">
            <w:pPr>
              <w:spacing w:after="120" w:line="240" w:lineRule="auto"/>
              <w:jc w:val="center"/>
              <w:rPr>
                <w:rFonts w:ascii="Calibri" w:hAnsi="Calibri" w:cs="Calibri"/>
                <w:b/>
                <w:bCs/>
                <w:color w:val="000000"/>
              </w:rPr>
            </w:pPr>
            <w:r w:rsidRPr="00680A7C">
              <w:rPr>
                <w:rFonts w:ascii="Calibri" w:hAnsi="Calibri" w:cs="Calibri"/>
                <w:b/>
                <w:bCs/>
                <w:color w:val="000000"/>
              </w:rPr>
              <w:t>Quality and relevance of research</w:t>
            </w:r>
          </w:p>
        </w:tc>
        <w:tc>
          <w:tcPr>
            <w:tcW w:w="3462" w:type="dxa"/>
            <w:tcBorders>
              <w:left w:val="single" w:sz="4" w:space="0" w:color="E0F4F4" w:themeColor="text2" w:themeTint="33"/>
            </w:tcBorders>
          </w:tcPr>
          <w:p w14:paraId="7E027DC9" w14:textId="77777777" w:rsidR="001F42BE" w:rsidRPr="00680A7C" w:rsidRDefault="008674F7" w:rsidP="00143BC9">
            <w:pPr>
              <w:spacing w:after="120" w:line="240" w:lineRule="auto"/>
              <w:jc w:val="center"/>
              <w:rPr>
                <w:rFonts w:ascii="Calibri" w:hAnsi="Calibri" w:cs="Calibri"/>
                <w:color w:val="000000"/>
              </w:rPr>
            </w:pPr>
            <w:r w:rsidRPr="00680A7C">
              <w:rPr>
                <w:rFonts w:ascii="Calibri" w:hAnsi="Calibri" w:cs="Calibri"/>
                <w:color w:val="000000"/>
              </w:rPr>
              <w:t>Implementation of Research Agenda</w:t>
            </w:r>
          </w:p>
        </w:tc>
        <w:tc>
          <w:tcPr>
            <w:tcW w:w="832" w:type="dxa"/>
            <w:vAlign w:val="bottom"/>
          </w:tcPr>
          <w:p w14:paraId="40A07DBB" w14:textId="4529EDDF" w:rsidR="000E2D1A" w:rsidRPr="005E499E" w:rsidRDefault="001D0BF9" w:rsidP="00153642">
            <w:pPr>
              <w:spacing w:line="240" w:lineRule="auto"/>
              <w:ind w:left="-41" w:right="-11"/>
              <w:jc w:val="center"/>
              <w:rPr>
                <w:rFonts w:ascii="Calibri" w:hAnsi="Calibri" w:cs="Calibri"/>
                <w:color w:val="auto"/>
                <w:sz w:val="16"/>
                <w:szCs w:val="16"/>
              </w:rPr>
            </w:pPr>
            <w:r w:rsidRPr="005E499E">
              <w:rPr>
                <w:rFonts w:ascii="Calibri" w:hAnsi="Calibri" w:cs="Calibri"/>
                <w:color w:val="auto"/>
                <w:sz w:val="16"/>
                <w:szCs w:val="16"/>
              </w:rPr>
              <w:t>Null</w:t>
            </w:r>
          </w:p>
        </w:tc>
        <w:tc>
          <w:tcPr>
            <w:tcW w:w="824" w:type="dxa"/>
            <w:vAlign w:val="bottom"/>
          </w:tcPr>
          <w:p w14:paraId="47F34EEF" w14:textId="77777777" w:rsidR="001F42BE" w:rsidRPr="005E499E" w:rsidRDefault="008674F7" w:rsidP="00153642">
            <w:pPr>
              <w:spacing w:line="240" w:lineRule="auto"/>
              <w:ind w:left="-130" w:right="-86"/>
              <w:jc w:val="center"/>
              <w:rPr>
                <w:rFonts w:ascii="Calibri" w:hAnsi="Calibri" w:cs="Calibri"/>
                <w:color w:val="auto"/>
                <w:sz w:val="16"/>
                <w:szCs w:val="16"/>
              </w:rPr>
            </w:pPr>
            <w:r w:rsidRPr="005E499E">
              <w:rPr>
                <w:rFonts w:ascii="Calibri" w:hAnsi="Calibri" w:cs="Calibri"/>
                <w:noProof/>
                <w:color w:val="auto"/>
                <w:sz w:val="16"/>
                <w:szCs w:val="16"/>
                <w:lang w:val="en-US"/>
              </w:rPr>
              <mc:AlternateContent>
                <mc:Choice Requires="wps">
                  <w:drawing>
                    <wp:inline distT="0" distB="0" distL="0" distR="0" wp14:anchorId="2758A757" wp14:editId="7DAA5CB2">
                      <wp:extent cx="175260" cy="175260"/>
                      <wp:effectExtent l="0" t="0" r="0" b="0"/>
                      <wp:docPr id="445" name="Oval 4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5277420" y="3711420"/>
                                <a:ext cx="137160" cy="137160"/>
                              </a:xfrm>
                              <a:prstGeom prst="ellipse">
                                <a:avLst/>
                              </a:prstGeom>
                              <a:solidFill>
                                <a:srgbClr val="C1E0FE"/>
                              </a:solidFill>
                              <a:ln>
                                <a:noFill/>
                              </a:ln>
                            </wps:spPr>
                            <wps:txbx>
                              <w:txbxContent>
                                <w:p w14:paraId="2E2CFDEC"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2758A757" id="Oval 445" o:spid="_x0000_s1028" alt="&quot;&quot;" style="width:13.8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" fillcolor="#c1e0fe" stroked="f">
                      <v:textbox inset="2.53958mm,2.53958mm,2.53958mm,2.53958mm">
                        <w:txbxContent>
                          <w:p w14:paraId="2E2CFDEC" w14:textId="77777777" w:rsidR="00304130" w:rsidRDefault="00304130">
                            <w:pPr>
                              <w:spacing w:after="0" w:line="240" w:lineRule="auto"/>
                              <w:jc w:val="left"/>
                              <w:textDirection w:val="btLr"/>
                            </w:pPr>
                          </w:p>
                        </w:txbxContent>
                      </v:textbox>
                      <w10:anchorlock/>
                    </v:oval>
                  </w:pict>
                </mc:Fallback>
              </mc:AlternateContent>
            </w:r>
          </w:p>
          <w:p w14:paraId="6804568F" w14:textId="6D854B0A" w:rsidR="000E2D1A" w:rsidRPr="005E499E" w:rsidRDefault="001D0BF9" w:rsidP="00153642">
            <w:pPr>
              <w:spacing w:line="240" w:lineRule="auto"/>
              <w:ind w:left="-130" w:right="-86"/>
              <w:jc w:val="center"/>
              <w:rPr>
                <w:rFonts w:ascii="Calibri" w:hAnsi="Calibri" w:cs="Calibri"/>
                <w:color w:val="auto"/>
                <w:sz w:val="16"/>
                <w:szCs w:val="16"/>
              </w:rPr>
            </w:pPr>
            <w:r w:rsidRPr="005E499E">
              <w:rPr>
                <w:rFonts w:ascii="Calibri" w:hAnsi="Calibri" w:cs="Calibri"/>
                <w:color w:val="auto"/>
                <w:sz w:val="16"/>
                <w:szCs w:val="16"/>
              </w:rPr>
              <w:t>2</w:t>
            </w:r>
          </w:p>
        </w:tc>
        <w:tc>
          <w:tcPr>
            <w:tcW w:w="878" w:type="dxa"/>
            <w:vAlign w:val="bottom"/>
          </w:tcPr>
          <w:p w14:paraId="063B2519" w14:textId="77777777" w:rsidR="001F42BE" w:rsidRPr="005E499E" w:rsidRDefault="008674F7" w:rsidP="00153642">
            <w:pPr>
              <w:spacing w:line="240" w:lineRule="auto"/>
              <w:ind w:left="-130" w:right="-81"/>
              <w:jc w:val="center"/>
              <w:rPr>
                <w:rFonts w:ascii="Calibri" w:hAnsi="Calibri" w:cs="Calibri"/>
                <w:color w:val="auto"/>
                <w:sz w:val="16"/>
                <w:szCs w:val="16"/>
              </w:rPr>
            </w:pPr>
            <w:r w:rsidRPr="005E499E">
              <w:rPr>
                <w:rFonts w:ascii="Calibri" w:hAnsi="Calibri" w:cs="Calibri"/>
                <w:noProof/>
                <w:color w:val="auto"/>
                <w:sz w:val="16"/>
                <w:szCs w:val="16"/>
                <w:lang w:val="en-US"/>
              </w:rPr>
              <mc:AlternateContent>
                <mc:Choice Requires="wps">
                  <w:drawing>
                    <wp:inline distT="0" distB="0" distL="0" distR="0" wp14:anchorId="3B098980" wp14:editId="0BB31520">
                      <wp:extent cx="541020" cy="541020"/>
                      <wp:effectExtent l="0" t="0" r="0" b="0"/>
                      <wp:docPr id="443" name="Oval 443" descr="good"/>
                      <wp:cNvGraphicFramePr/>
                      <a:graphic xmlns:a="http://schemas.openxmlformats.org/drawingml/2006/main">
                        <a:graphicData uri="http://schemas.microsoft.com/office/word/2010/wordprocessingShape">
                          <wps:wsp>
                            <wps:cNvSpPr/>
                            <wps:spPr>
                              <a:xfrm>
                                <a:off x="5094540" y="3528540"/>
                                <a:ext cx="502920" cy="502920"/>
                              </a:xfrm>
                              <a:prstGeom prst="ellipse">
                                <a:avLst/>
                              </a:prstGeom>
                              <a:solidFill>
                                <a:srgbClr val="FFF4BF"/>
                              </a:solidFill>
                              <a:ln>
                                <a:noFill/>
                              </a:ln>
                            </wps:spPr>
                            <wps:txbx>
                              <w:txbxContent>
                                <w:p w14:paraId="5C90D43B"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3B098980" id="Oval 443" o:spid="_x0000_s1029" alt="good" style="width:42.6pt;height:4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" fillcolor="#fff4bf" stroked="f">
                      <v:textbox inset="2.53958mm,2.53958mm,2.53958mm,2.53958mm">
                        <w:txbxContent>
                          <w:p w14:paraId="5C90D43B" w14:textId="77777777" w:rsidR="00304130" w:rsidRDefault="00304130">
                            <w:pPr>
                              <w:spacing w:after="0" w:line="240" w:lineRule="auto"/>
                              <w:jc w:val="left"/>
                              <w:textDirection w:val="btLr"/>
                            </w:pPr>
                          </w:p>
                        </w:txbxContent>
                      </v:textbox>
                      <w10:anchorlock/>
                    </v:oval>
                  </w:pict>
                </mc:Fallback>
              </mc:AlternateContent>
            </w:r>
          </w:p>
          <w:p w14:paraId="09798DCF" w14:textId="3F7A8604" w:rsidR="000E2D1A" w:rsidRPr="005E499E" w:rsidRDefault="001D0BF9" w:rsidP="00153642">
            <w:pPr>
              <w:spacing w:line="240" w:lineRule="auto"/>
              <w:ind w:left="-130" w:right="-81"/>
              <w:jc w:val="center"/>
              <w:rPr>
                <w:rFonts w:ascii="Calibri" w:hAnsi="Calibri" w:cs="Calibri"/>
                <w:color w:val="auto"/>
                <w:sz w:val="16"/>
                <w:szCs w:val="16"/>
              </w:rPr>
            </w:pPr>
            <w:r w:rsidRPr="005E499E">
              <w:rPr>
                <w:rFonts w:ascii="Calibri" w:hAnsi="Calibri" w:cs="Calibri"/>
                <w:color w:val="auto"/>
                <w:sz w:val="16"/>
                <w:szCs w:val="16"/>
              </w:rPr>
              <w:t>5</w:t>
            </w:r>
          </w:p>
        </w:tc>
        <w:tc>
          <w:tcPr>
            <w:tcW w:w="1018" w:type="dxa"/>
            <w:vAlign w:val="bottom"/>
          </w:tcPr>
          <w:p w14:paraId="093368DC" w14:textId="77777777" w:rsidR="001F42BE" w:rsidRPr="005E499E" w:rsidRDefault="008674F7" w:rsidP="00153642">
            <w:pPr>
              <w:spacing w:line="240" w:lineRule="auto"/>
              <w:ind w:left="-144" w:right="-81"/>
              <w:jc w:val="center"/>
              <w:rPr>
                <w:rFonts w:ascii="Calibri" w:hAnsi="Calibri" w:cs="Calibri"/>
                <w:color w:val="auto"/>
                <w:sz w:val="16"/>
                <w:szCs w:val="16"/>
              </w:rPr>
            </w:pPr>
            <w:r w:rsidRPr="005E499E">
              <w:rPr>
                <w:rFonts w:ascii="Calibri" w:hAnsi="Calibri" w:cs="Calibri"/>
                <w:noProof/>
                <w:color w:val="auto"/>
                <w:sz w:val="16"/>
                <w:szCs w:val="16"/>
                <w:lang w:val="en-US"/>
              </w:rPr>
              <mc:AlternateContent>
                <mc:Choice Requires="wps">
                  <w:drawing>
                    <wp:inline distT="0" distB="0" distL="0" distR="0" wp14:anchorId="5449005C" wp14:editId="703E14DC">
                      <wp:extent cx="129540" cy="129540"/>
                      <wp:effectExtent l="0" t="0" r="0" b="0"/>
                      <wp:docPr id="449" name="Oval 449" descr="very good"/>
                      <wp:cNvGraphicFramePr/>
                      <a:graphic xmlns:a="http://schemas.openxmlformats.org/drawingml/2006/main">
                        <a:graphicData uri="http://schemas.microsoft.com/office/word/2010/wordprocessingShape">
                          <wps:wsp>
                            <wps:cNvSpPr/>
                            <wps:spPr>
                              <a:xfrm>
                                <a:off x="5300280" y="3734280"/>
                                <a:ext cx="91440" cy="91440"/>
                              </a:xfrm>
                              <a:prstGeom prst="ellipse">
                                <a:avLst/>
                              </a:prstGeom>
                              <a:solidFill>
                                <a:srgbClr val="FEDB30"/>
                              </a:solidFill>
                              <a:ln>
                                <a:noFill/>
                              </a:ln>
                            </wps:spPr>
                            <wps:txbx>
                              <w:txbxContent>
                                <w:p w14:paraId="739DEBE3"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5449005C" id="Oval 449" o:spid="_x0000_s1030" alt="very good" style="width:10.2pt;height:1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" fillcolor="#fedb30" stroked="f">
                      <v:textbox inset="2.53958mm,2.53958mm,2.53958mm,2.53958mm">
                        <w:txbxContent>
                          <w:p w14:paraId="739DEBE3" w14:textId="77777777" w:rsidR="00304130" w:rsidRDefault="00304130">
                            <w:pPr>
                              <w:spacing w:after="0" w:line="240" w:lineRule="auto"/>
                              <w:jc w:val="left"/>
                              <w:textDirection w:val="btLr"/>
                            </w:pPr>
                          </w:p>
                        </w:txbxContent>
                      </v:textbox>
                      <w10:anchorlock/>
                    </v:oval>
                  </w:pict>
                </mc:Fallback>
              </mc:AlternateContent>
            </w:r>
          </w:p>
          <w:p w14:paraId="1741FA38" w14:textId="30D85254" w:rsidR="000E2D1A" w:rsidRPr="005E499E" w:rsidRDefault="001D0BF9" w:rsidP="00153642">
            <w:pPr>
              <w:spacing w:line="240" w:lineRule="auto"/>
              <w:ind w:left="-144" w:right="-81"/>
              <w:jc w:val="center"/>
              <w:rPr>
                <w:rFonts w:ascii="Calibri" w:hAnsi="Calibri" w:cs="Calibri"/>
                <w:color w:val="auto"/>
                <w:sz w:val="16"/>
                <w:szCs w:val="16"/>
              </w:rPr>
            </w:pPr>
            <w:r w:rsidRPr="005E499E">
              <w:rPr>
                <w:rFonts w:ascii="Calibri" w:hAnsi="Calibri" w:cs="Calibri"/>
                <w:color w:val="auto"/>
                <w:sz w:val="16"/>
                <w:szCs w:val="16"/>
              </w:rPr>
              <w:t>1</w:t>
            </w:r>
          </w:p>
        </w:tc>
      </w:tr>
      <w:tr w:rsidR="001F42BE" w:rsidRPr="00680A7C" w14:paraId="03F10F2E" w14:textId="77777777" w:rsidTr="0058474D">
        <w:trPr>
          <w:trHeight w:val="720"/>
        </w:trPr>
        <w:tc>
          <w:tcPr>
            <w:tcW w:w="1486" w:type="dxa"/>
            <w:tcBorders>
              <w:top w:val="single" w:sz="4" w:space="0" w:color="FFFFFF" w:themeColor="background1"/>
              <w:left w:val="single" w:sz="4" w:space="0" w:color="E0F4F4" w:themeColor="text2" w:themeTint="33"/>
              <w:bottom w:val="single" w:sz="4" w:space="0" w:color="FFFFFF" w:themeColor="background1"/>
              <w:right w:val="single" w:sz="4" w:space="0" w:color="E0F4F4" w:themeColor="text2" w:themeTint="33"/>
            </w:tcBorders>
          </w:tcPr>
          <w:p w14:paraId="14762E3F" w14:textId="77777777" w:rsidR="001F42BE" w:rsidRPr="00680A7C" w:rsidRDefault="001F42BE">
            <w:pPr>
              <w:widowControl w:val="0"/>
              <w:pBdr>
                <w:top w:val="nil"/>
                <w:left w:val="nil"/>
                <w:bottom w:val="nil"/>
                <w:right w:val="nil"/>
                <w:between w:val="nil"/>
              </w:pBdr>
              <w:spacing w:line="276" w:lineRule="auto"/>
              <w:jc w:val="left"/>
              <w:rPr>
                <w:rFonts w:ascii="Calibri" w:hAnsi="Calibri" w:cs="Calibri"/>
                <w:b/>
                <w:bCs/>
                <w:color w:val="000000"/>
              </w:rPr>
            </w:pPr>
          </w:p>
        </w:tc>
        <w:tc>
          <w:tcPr>
            <w:tcW w:w="3462" w:type="dxa"/>
            <w:tcBorders>
              <w:left w:val="single" w:sz="4" w:space="0" w:color="E0F4F4" w:themeColor="text2" w:themeTint="33"/>
            </w:tcBorders>
          </w:tcPr>
          <w:p w14:paraId="14D8D319" w14:textId="77777777" w:rsidR="001F42BE" w:rsidRPr="00680A7C" w:rsidRDefault="008674F7">
            <w:pPr>
              <w:spacing w:line="240" w:lineRule="auto"/>
              <w:jc w:val="center"/>
              <w:rPr>
                <w:rFonts w:ascii="Calibri" w:hAnsi="Calibri" w:cs="Calibri"/>
                <w:color w:val="000000"/>
              </w:rPr>
            </w:pPr>
            <w:r w:rsidRPr="00680A7C">
              <w:rPr>
                <w:rFonts w:ascii="Calibri" w:hAnsi="Calibri" w:cs="Calibri"/>
                <w:color w:val="000000"/>
              </w:rPr>
              <w:t>Quality Assurance</w:t>
            </w:r>
          </w:p>
        </w:tc>
        <w:tc>
          <w:tcPr>
            <w:tcW w:w="832" w:type="dxa"/>
            <w:vAlign w:val="bottom"/>
          </w:tcPr>
          <w:p w14:paraId="5D272000" w14:textId="7131B31B" w:rsidR="001F42BE" w:rsidRPr="005E499E" w:rsidRDefault="00BB0F37" w:rsidP="00153642">
            <w:pPr>
              <w:spacing w:line="240" w:lineRule="auto"/>
              <w:ind w:left="-41" w:right="-11"/>
              <w:jc w:val="center"/>
              <w:rPr>
                <w:rFonts w:ascii="Calibri" w:hAnsi="Calibri" w:cs="Calibri"/>
                <w:color w:val="auto"/>
                <w:sz w:val="16"/>
                <w:szCs w:val="16"/>
              </w:rPr>
            </w:pPr>
            <w:r w:rsidRPr="005E499E">
              <w:rPr>
                <w:rFonts w:ascii="Calibri" w:hAnsi="Calibri" w:cs="Calibri"/>
                <w:color w:val="auto"/>
                <w:sz w:val="16"/>
                <w:szCs w:val="16"/>
              </w:rPr>
              <w:t>Null</w:t>
            </w:r>
          </w:p>
        </w:tc>
        <w:tc>
          <w:tcPr>
            <w:tcW w:w="824" w:type="dxa"/>
            <w:vAlign w:val="bottom"/>
          </w:tcPr>
          <w:p w14:paraId="2D8DC726" w14:textId="59B1E7D4" w:rsidR="00204B99" w:rsidRPr="005E499E" w:rsidRDefault="00204B99" w:rsidP="00153642">
            <w:pPr>
              <w:spacing w:line="240" w:lineRule="auto"/>
              <w:ind w:left="-130" w:right="-86"/>
              <w:jc w:val="center"/>
              <w:rPr>
                <w:rFonts w:ascii="Calibri" w:hAnsi="Calibri" w:cs="Calibri"/>
                <w:color w:val="auto"/>
              </w:rPr>
            </w:pPr>
            <w:r w:rsidRPr="005E499E">
              <w:rPr>
                <w:rFonts w:ascii="Calibri" w:hAnsi="Calibri" w:cs="Calibri"/>
                <w:noProof/>
                <w:color w:val="auto"/>
                <w:lang w:val="en-US"/>
              </w:rPr>
              <mc:AlternateContent>
                <mc:Choice Requires="wps">
                  <w:drawing>
                    <wp:inline distT="0" distB="0" distL="0" distR="0" wp14:anchorId="1917A462" wp14:editId="3B09FA73">
                      <wp:extent cx="358140" cy="358140"/>
                      <wp:effectExtent l="0" t="0" r="0" b="0"/>
                      <wp:docPr id="447" name="Oval 447" descr="fair"/>
                      <wp:cNvGraphicFramePr/>
                      <a:graphic xmlns:a="http://schemas.openxmlformats.org/drawingml/2006/main">
                        <a:graphicData uri="http://schemas.microsoft.com/office/word/2010/wordprocessingShape">
                          <wps:wsp>
                            <wps:cNvSpPr/>
                            <wps:spPr>
                              <a:xfrm>
                                <a:off x="5185980" y="3619980"/>
                                <a:ext cx="320040" cy="320040"/>
                              </a:xfrm>
                              <a:prstGeom prst="ellipse">
                                <a:avLst/>
                              </a:prstGeom>
                              <a:solidFill>
                                <a:srgbClr val="C1E0FE"/>
                              </a:solidFill>
                              <a:ln>
                                <a:noFill/>
                              </a:ln>
                            </wps:spPr>
                            <wps:txbx>
                              <w:txbxContent>
                                <w:p w14:paraId="5C418C58" w14:textId="77777777" w:rsidR="00304130" w:rsidRDefault="00304130" w:rsidP="00204B99">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1917A462" id="Oval 447" o:spid="_x0000_s1031" alt="fair" style="width:28.2pt;height:2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" fillcolor="#c1e0fe" stroked="f">
                      <v:textbox inset="2.53958mm,2.53958mm,2.53958mm,2.53958mm">
                        <w:txbxContent>
                          <w:p w14:paraId="5C418C58" w14:textId="77777777" w:rsidR="00304130" w:rsidRDefault="00304130" w:rsidP="00204B99">
                            <w:pPr>
                              <w:spacing w:after="0" w:line="240" w:lineRule="auto"/>
                              <w:jc w:val="left"/>
                              <w:textDirection w:val="btLr"/>
                            </w:pPr>
                          </w:p>
                        </w:txbxContent>
                      </v:textbox>
                      <w10:anchorlock/>
                    </v:oval>
                  </w:pict>
                </mc:Fallback>
              </mc:AlternateContent>
            </w:r>
          </w:p>
          <w:p w14:paraId="41038980" w14:textId="2A5DECA9" w:rsidR="001F42BE" w:rsidRPr="005E499E" w:rsidRDefault="00204B99" w:rsidP="00153642">
            <w:pPr>
              <w:spacing w:line="240" w:lineRule="auto"/>
              <w:ind w:left="-130" w:right="-86"/>
              <w:jc w:val="center"/>
              <w:rPr>
                <w:rFonts w:ascii="Calibri" w:hAnsi="Calibri" w:cs="Calibri"/>
                <w:color w:val="auto"/>
                <w:sz w:val="16"/>
                <w:szCs w:val="16"/>
              </w:rPr>
            </w:pPr>
            <w:r w:rsidRPr="005E499E">
              <w:rPr>
                <w:rFonts w:ascii="Calibri" w:hAnsi="Calibri" w:cs="Calibri"/>
                <w:color w:val="auto"/>
                <w:sz w:val="16"/>
                <w:szCs w:val="16"/>
              </w:rPr>
              <w:t>4</w:t>
            </w:r>
          </w:p>
        </w:tc>
        <w:tc>
          <w:tcPr>
            <w:tcW w:w="878" w:type="dxa"/>
            <w:vAlign w:val="bottom"/>
          </w:tcPr>
          <w:p w14:paraId="39694025" w14:textId="77777777" w:rsidR="001F42BE" w:rsidRPr="005E499E" w:rsidRDefault="008674F7" w:rsidP="00153642">
            <w:pPr>
              <w:spacing w:line="240" w:lineRule="auto"/>
              <w:ind w:left="-130" w:right="-81"/>
              <w:jc w:val="center"/>
              <w:rPr>
                <w:rFonts w:ascii="Calibri" w:hAnsi="Calibri" w:cs="Calibri"/>
                <w:color w:val="auto"/>
              </w:rPr>
            </w:pPr>
            <w:r w:rsidRPr="005E499E">
              <w:rPr>
                <w:rFonts w:ascii="Calibri" w:hAnsi="Calibri" w:cs="Calibri"/>
                <w:noProof/>
                <w:color w:val="auto"/>
                <w:lang w:val="en-US"/>
              </w:rPr>
              <mc:AlternateContent>
                <mc:Choice Requires="wps">
                  <w:drawing>
                    <wp:inline distT="0" distB="0" distL="0" distR="0" wp14:anchorId="00083238" wp14:editId="4C49F249">
                      <wp:extent cx="312420" cy="312420"/>
                      <wp:effectExtent l="0" t="0" r="5080" b="5080"/>
                      <wp:docPr id="453" name="Oval 453" descr="good"/>
                      <wp:cNvGraphicFramePr/>
                      <a:graphic xmlns:a="http://schemas.openxmlformats.org/drawingml/2006/main">
                        <a:graphicData uri="http://schemas.microsoft.com/office/word/2010/wordprocessingShape">
                          <wps:wsp>
                            <wps:cNvSpPr/>
                            <wps:spPr>
                              <a:xfrm>
                                <a:off x="5208840" y="3642840"/>
                                <a:ext cx="274320" cy="274320"/>
                              </a:xfrm>
                              <a:prstGeom prst="ellipse">
                                <a:avLst/>
                              </a:prstGeom>
                              <a:solidFill>
                                <a:srgbClr val="FFF4BF"/>
                              </a:solidFill>
                              <a:ln>
                                <a:noFill/>
                              </a:ln>
                            </wps:spPr>
                            <wps:txbx>
                              <w:txbxContent>
                                <w:p w14:paraId="1AB8C682" w14:textId="4BE0A812" w:rsidR="00304130" w:rsidRDefault="00304130">
                                  <w:pPr>
                                    <w:spacing w:after="0" w:line="240" w:lineRule="auto"/>
                                    <w:jc w:val="left"/>
                                    <w:textDirection w:val="btLr"/>
                                  </w:pPr>
                                </w:p>
                                <w:p w14:paraId="049C944F"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00083238" id="Oval 453" o:spid="_x0000_s1032" alt="good" style="width:24.6pt;height:2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" fillcolor="#fff4bf" stroked="f">
                      <v:textbox inset="2.53958mm,2.53958mm,2.53958mm,2.53958mm">
                        <w:txbxContent>
                          <w:p w14:paraId="1AB8C682" w14:textId="4BE0A812" w:rsidR="00304130" w:rsidRDefault="00304130">
                            <w:pPr>
                              <w:spacing w:after="0" w:line="240" w:lineRule="auto"/>
                              <w:jc w:val="left"/>
                              <w:textDirection w:val="btLr"/>
                            </w:pPr>
                          </w:p>
                          <w:p w14:paraId="049C944F" w14:textId="77777777" w:rsidR="00304130" w:rsidRDefault="00304130">
                            <w:pPr>
                              <w:spacing w:after="0" w:line="240" w:lineRule="auto"/>
                              <w:jc w:val="left"/>
                              <w:textDirection w:val="btLr"/>
                            </w:pPr>
                          </w:p>
                        </w:txbxContent>
                      </v:textbox>
                      <w10:anchorlock/>
                    </v:oval>
                  </w:pict>
                </mc:Fallback>
              </mc:AlternateContent>
            </w:r>
          </w:p>
          <w:p w14:paraId="3FBEC3C0" w14:textId="51D04BE6" w:rsidR="00204B99" w:rsidRPr="005E499E" w:rsidRDefault="00204B99" w:rsidP="00153642">
            <w:pPr>
              <w:spacing w:line="240" w:lineRule="auto"/>
              <w:ind w:left="-130" w:right="-81"/>
              <w:jc w:val="center"/>
              <w:rPr>
                <w:rFonts w:ascii="Calibri" w:hAnsi="Calibri" w:cs="Calibri"/>
                <w:color w:val="auto"/>
                <w:sz w:val="16"/>
                <w:szCs w:val="16"/>
              </w:rPr>
            </w:pPr>
            <w:r w:rsidRPr="005E499E">
              <w:rPr>
                <w:rFonts w:ascii="Calibri" w:hAnsi="Calibri" w:cs="Calibri"/>
                <w:color w:val="auto"/>
                <w:sz w:val="16"/>
                <w:szCs w:val="16"/>
              </w:rPr>
              <w:t>3</w:t>
            </w:r>
          </w:p>
        </w:tc>
        <w:tc>
          <w:tcPr>
            <w:tcW w:w="1018" w:type="dxa"/>
            <w:vAlign w:val="bottom"/>
          </w:tcPr>
          <w:p w14:paraId="7B029B70" w14:textId="77777777" w:rsidR="001F42BE" w:rsidRPr="005E499E" w:rsidRDefault="008674F7" w:rsidP="00153642">
            <w:pPr>
              <w:spacing w:line="240" w:lineRule="auto"/>
              <w:ind w:left="-144" w:right="-81"/>
              <w:jc w:val="center"/>
              <w:rPr>
                <w:rFonts w:ascii="Calibri" w:hAnsi="Calibri" w:cs="Calibri"/>
                <w:color w:val="auto"/>
              </w:rPr>
            </w:pPr>
            <w:r w:rsidRPr="005E499E">
              <w:rPr>
                <w:rFonts w:ascii="Calibri" w:hAnsi="Calibri" w:cs="Calibri"/>
                <w:noProof/>
                <w:color w:val="auto"/>
                <w:lang w:val="en-US"/>
              </w:rPr>
              <mc:AlternateContent>
                <mc:Choice Requires="wps">
                  <w:drawing>
                    <wp:inline distT="0" distB="0" distL="0" distR="0" wp14:anchorId="73EF4E97" wp14:editId="4F2F2DB1">
                      <wp:extent cx="175260" cy="175260"/>
                      <wp:effectExtent l="0" t="0" r="0" b="0"/>
                      <wp:docPr id="451" name="Oval 451" descr="very good"/>
                      <wp:cNvGraphicFramePr/>
                      <a:graphic xmlns:a="http://schemas.openxmlformats.org/drawingml/2006/main">
                        <a:graphicData uri="http://schemas.microsoft.com/office/word/2010/wordprocessingShape">
                          <wps:wsp>
                            <wps:cNvSpPr/>
                            <wps:spPr>
                              <a:xfrm>
                                <a:off x="5277420" y="3711420"/>
                                <a:ext cx="137160" cy="137160"/>
                              </a:xfrm>
                              <a:prstGeom prst="ellipse">
                                <a:avLst/>
                              </a:prstGeom>
                              <a:solidFill>
                                <a:schemeClr val="accent5"/>
                              </a:solidFill>
                              <a:ln>
                                <a:noFill/>
                              </a:ln>
                            </wps:spPr>
                            <wps:txbx>
                              <w:txbxContent>
                                <w:p w14:paraId="5B279FFC"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73EF4E97" id="Oval 451" o:spid="_x0000_s1033" alt="very good" style="width:13.8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" fillcolor="#ffed96 [3208]" stroked="f">
                      <v:textbox inset="2.53958mm,2.53958mm,2.53958mm,2.53958mm">
                        <w:txbxContent>
                          <w:p w14:paraId="5B279FFC" w14:textId="77777777" w:rsidR="00304130" w:rsidRDefault="00304130">
                            <w:pPr>
                              <w:spacing w:after="0" w:line="240" w:lineRule="auto"/>
                              <w:jc w:val="left"/>
                              <w:textDirection w:val="btLr"/>
                            </w:pPr>
                          </w:p>
                        </w:txbxContent>
                      </v:textbox>
                      <w10:anchorlock/>
                    </v:oval>
                  </w:pict>
                </mc:Fallback>
              </mc:AlternateContent>
            </w:r>
          </w:p>
          <w:p w14:paraId="146864D6" w14:textId="2E1207A2" w:rsidR="00204B99" w:rsidRPr="005E499E" w:rsidRDefault="00204B99" w:rsidP="00153642">
            <w:pPr>
              <w:spacing w:line="240" w:lineRule="auto"/>
              <w:ind w:left="-144" w:right="-81"/>
              <w:jc w:val="center"/>
              <w:rPr>
                <w:rFonts w:ascii="Calibri" w:hAnsi="Calibri" w:cs="Calibri"/>
                <w:color w:val="auto"/>
                <w:sz w:val="16"/>
                <w:szCs w:val="16"/>
              </w:rPr>
            </w:pPr>
            <w:r w:rsidRPr="005E499E">
              <w:rPr>
                <w:rFonts w:ascii="Calibri" w:hAnsi="Calibri" w:cs="Calibri"/>
                <w:color w:val="auto"/>
                <w:sz w:val="16"/>
                <w:szCs w:val="16"/>
              </w:rPr>
              <w:t>2</w:t>
            </w:r>
          </w:p>
        </w:tc>
      </w:tr>
      <w:tr w:rsidR="001F42BE" w:rsidRPr="00680A7C" w14:paraId="4B916D32" w14:textId="77777777" w:rsidTr="0058474D">
        <w:trPr>
          <w:trHeight w:val="720"/>
        </w:trPr>
        <w:tc>
          <w:tcPr>
            <w:tcW w:w="1486" w:type="dxa"/>
            <w:tcBorders>
              <w:top w:val="single" w:sz="4" w:space="0" w:color="FFFFFF" w:themeColor="background1"/>
              <w:left w:val="single" w:sz="4" w:space="0" w:color="E0F4F4" w:themeColor="text2" w:themeTint="33"/>
              <w:right w:val="single" w:sz="4" w:space="0" w:color="E0F4F4" w:themeColor="text2" w:themeTint="33"/>
            </w:tcBorders>
          </w:tcPr>
          <w:p w14:paraId="51E01C58" w14:textId="77777777" w:rsidR="001F42BE" w:rsidRPr="00680A7C" w:rsidRDefault="001F42BE">
            <w:pPr>
              <w:widowControl w:val="0"/>
              <w:pBdr>
                <w:top w:val="nil"/>
                <w:left w:val="nil"/>
                <w:bottom w:val="nil"/>
                <w:right w:val="nil"/>
                <w:between w:val="nil"/>
              </w:pBdr>
              <w:spacing w:line="276" w:lineRule="auto"/>
              <w:jc w:val="left"/>
              <w:rPr>
                <w:rFonts w:ascii="Calibri" w:hAnsi="Calibri" w:cs="Calibri"/>
                <w:b/>
                <w:bCs/>
                <w:color w:val="000000"/>
              </w:rPr>
            </w:pPr>
          </w:p>
        </w:tc>
        <w:tc>
          <w:tcPr>
            <w:tcW w:w="3462" w:type="dxa"/>
            <w:tcBorders>
              <w:left w:val="single" w:sz="4" w:space="0" w:color="E0F4F4" w:themeColor="text2" w:themeTint="33"/>
            </w:tcBorders>
          </w:tcPr>
          <w:p w14:paraId="1DAC447F" w14:textId="77777777" w:rsidR="001F42BE" w:rsidRPr="00680A7C" w:rsidRDefault="008674F7">
            <w:pPr>
              <w:spacing w:line="240" w:lineRule="auto"/>
              <w:jc w:val="center"/>
              <w:rPr>
                <w:rFonts w:ascii="Calibri" w:hAnsi="Calibri" w:cs="Calibri"/>
                <w:color w:val="000000"/>
              </w:rPr>
            </w:pPr>
            <w:r w:rsidRPr="00680A7C">
              <w:rPr>
                <w:rFonts w:ascii="Calibri" w:hAnsi="Calibri" w:cs="Calibri"/>
              </w:rPr>
              <w:t>Relevance of Research for Policy</w:t>
            </w:r>
          </w:p>
        </w:tc>
        <w:tc>
          <w:tcPr>
            <w:tcW w:w="832" w:type="dxa"/>
            <w:vAlign w:val="bottom"/>
          </w:tcPr>
          <w:p w14:paraId="74CC7E85" w14:textId="63618D10" w:rsidR="001F42BE" w:rsidRPr="005E499E" w:rsidRDefault="00BB0F37" w:rsidP="00153642">
            <w:pPr>
              <w:spacing w:line="240" w:lineRule="auto"/>
              <w:ind w:left="-41" w:right="-11"/>
              <w:jc w:val="center"/>
              <w:rPr>
                <w:rFonts w:ascii="Calibri" w:hAnsi="Calibri" w:cs="Calibri"/>
                <w:color w:val="auto"/>
                <w:sz w:val="16"/>
                <w:szCs w:val="16"/>
              </w:rPr>
            </w:pPr>
            <w:r w:rsidRPr="005E499E">
              <w:rPr>
                <w:rFonts w:ascii="Calibri" w:hAnsi="Calibri" w:cs="Calibri"/>
                <w:color w:val="auto"/>
                <w:sz w:val="16"/>
                <w:szCs w:val="16"/>
              </w:rPr>
              <w:t>Null</w:t>
            </w:r>
          </w:p>
        </w:tc>
        <w:tc>
          <w:tcPr>
            <w:tcW w:w="824" w:type="dxa"/>
            <w:vAlign w:val="bottom"/>
          </w:tcPr>
          <w:p w14:paraId="22796DE4" w14:textId="77777777" w:rsidR="001F42BE" w:rsidRPr="005E499E" w:rsidRDefault="008674F7" w:rsidP="00153642">
            <w:pPr>
              <w:spacing w:line="240" w:lineRule="auto"/>
              <w:ind w:left="-130" w:right="-86"/>
              <w:jc w:val="center"/>
              <w:rPr>
                <w:rFonts w:ascii="Calibri" w:hAnsi="Calibri" w:cs="Calibri"/>
                <w:color w:val="auto"/>
              </w:rPr>
            </w:pPr>
            <w:r w:rsidRPr="005E499E">
              <w:rPr>
                <w:rFonts w:ascii="Calibri" w:hAnsi="Calibri" w:cs="Calibri"/>
                <w:noProof/>
                <w:color w:val="auto"/>
                <w:lang w:val="en-US"/>
              </w:rPr>
              <mc:AlternateContent>
                <mc:Choice Requires="wps">
                  <w:drawing>
                    <wp:inline distT="0" distB="0" distL="0" distR="0" wp14:anchorId="248C4134" wp14:editId="0D0A046F">
                      <wp:extent cx="266700" cy="266700"/>
                      <wp:effectExtent l="0" t="0" r="635" b="0"/>
                      <wp:docPr id="455" name="Oval 455" descr="fair"/>
                      <wp:cNvGraphicFramePr/>
                      <a:graphic xmlns:a="http://schemas.openxmlformats.org/drawingml/2006/main">
                        <a:graphicData uri="http://schemas.microsoft.com/office/word/2010/wordprocessingShape">
                          <wps:wsp>
                            <wps:cNvSpPr/>
                            <wps:spPr>
                              <a:xfrm>
                                <a:off x="5231700" y="3665700"/>
                                <a:ext cx="228600" cy="228600"/>
                              </a:xfrm>
                              <a:prstGeom prst="ellipse">
                                <a:avLst/>
                              </a:prstGeom>
                              <a:solidFill>
                                <a:srgbClr val="C1E0FE"/>
                              </a:solidFill>
                              <a:ln>
                                <a:noFill/>
                              </a:ln>
                            </wps:spPr>
                            <wps:txbx>
                              <w:txbxContent>
                                <w:p w14:paraId="7598CD1F"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248C4134" id="Oval 455" o:spid="_x0000_s1034" alt="fair" style="width:21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" fillcolor="#c1e0fe" stroked="f">
                      <v:textbox inset="2.53958mm,2.53958mm,2.53958mm,2.53958mm">
                        <w:txbxContent>
                          <w:p w14:paraId="7598CD1F" w14:textId="77777777" w:rsidR="00304130" w:rsidRDefault="00304130">
                            <w:pPr>
                              <w:spacing w:after="0" w:line="240" w:lineRule="auto"/>
                              <w:jc w:val="left"/>
                              <w:textDirection w:val="btLr"/>
                            </w:pPr>
                          </w:p>
                        </w:txbxContent>
                      </v:textbox>
                      <w10:anchorlock/>
                    </v:oval>
                  </w:pict>
                </mc:Fallback>
              </mc:AlternateContent>
            </w:r>
          </w:p>
          <w:p w14:paraId="641EB1F8" w14:textId="58912DD9" w:rsidR="00204B99" w:rsidRPr="005E499E" w:rsidRDefault="00204B99" w:rsidP="00153642">
            <w:pPr>
              <w:spacing w:line="240" w:lineRule="auto"/>
              <w:ind w:left="-130" w:right="-86"/>
              <w:jc w:val="center"/>
              <w:rPr>
                <w:rFonts w:ascii="Calibri" w:hAnsi="Calibri" w:cs="Calibri"/>
                <w:color w:val="auto"/>
                <w:sz w:val="16"/>
                <w:szCs w:val="16"/>
              </w:rPr>
            </w:pPr>
            <w:r w:rsidRPr="005E499E">
              <w:rPr>
                <w:rFonts w:ascii="Calibri" w:hAnsi="Calibri" w:cs="Calibri"/>
                <w:color w:val="auto"/>
                <w:sz w:val="16"/>
                <w:szCs w:val="16"/>
              </w:rPr>
              <w:t>3</w:t>
            </w:r>
          </w:p>
        </w:tc>
        <w:tc>
          <w:tcPr>
            <w:tcW w:w="878" w:type="dxa"/>
            <w:vAlign w:val="bottom"/>
          </w:tcPr>
          <w:p w14:paraId="05ADA66A" w14:textId="77777777" w:rsidR="001F42BE" w:rsidRPr="005E499E" w:rsidRDefault="008674F7" w:rsidP="00153642">
            <w:pPr>
              <w:spacing w:line="240" w:lineRule="auto"/>
              <w:ind w:left="-130" w:right="-81"/>
              <w:jc w:val="center"/>
              <w:rPr>
                <w:rFonts w:ascii="Calibri" w:hAnsi="Calibri" w:cs="Calibri"/>
                <w:color w:val="auto"/>
              </w:rPr>
            </w:pPr>
            <w:r w:rsidRPr="005E499E">
              <w:rPr>
                <w:rFonts w:ascii="Calibri" w:hAnsi="Calibri" w:cs="Calibri"/>
                <w:noProof/>
                <w:color w:val="auto"/>
                <w:lang w:val="en-US"/>
              </w:rPr>
              <mc:AlternateContent>
                <mc:Choice Requires="wps">
                  <w:drawing>
                    <wp:inline distT="0" distB="0" distL="0" distR="0" wp14:anchorId="3C39B5D8" wp14:editId="6633911B">
                      <wp:extent cx="358140" cy="358140"/>
                      <wp:effectExtent l="0" t="0" r="0" b="0"/>
                      <wp:docPr id="454" name="Oval 454" descr="good"/>
                      <wp:cNvGraphicFramePr/>
                      <a:graphic xmlns:a="http://schemas.openxmlformats.org/drawingml/2006/main">
                        <a:graphicData uri="http://schemas.microsoft.com/office/word/2010/wordprocessingShape">
                          <wps:wsp>
                            <wps:cNvSpPr/>
                            <wps:spPr>
                              <a:xfrm>
                                <a:off x="5185980" y="3619980"/>
                                <a:ext cx="320040" cy="320040"/>
                              </a:xfrm>
                              <a:prstGeom prst="ellipse">
                                <a:avLst/>
                              </a:prstGeom>
                              <a:solidFill>
                                <a:srgbClr val="FFF4BF"/>
                              </a:solidFill>
                              <a:ln>
                                <a:noFill/>
                              </a:ln>
                            </wps:spPr>
                            <wps:txbx>
                              <w:txbxContent>
                                <w:p w14:paraId="2626AF41"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3C39B5D8" id="Oval 454" o:spid="_x0000_s1035" alt="good" style="width:28.2pt;height:2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" fillcolor="#fff4bf" stroked="f">
                      <v:textbox inset="2.53958mm,2.53958mm,2.53958mm,2.53958mm">
                        <w:txbxContent>
                          <w:p w14:paraId="2626AF41" w14:textId="77777777" w:rsidR="00304130" w:rsidRDefault="00304130">
                            <w:pPr>
                              <w:spacing w:after="0" w:line="240" w:lineRule="auto"/>
                              <w:jc w:val="left"/>
                              <w:textDirection w:val="btLr"/>
                            </w:pPr>
                          </w:p>
                        </w:txbxContent>
                      </v:textbox>
                      <w10:anchorlock/>
                    </v:oval>
                  </w:pict>
                </mc:Fallback>
              </mc:AlternateContent>
            </w:r>
          </w:p>
          <w:p w14:paraId="089E6877" w14:textId="71D5DD16" w:rsidR="00204B99" w:rsidRPr="005E499E" w:rsidRDefault="00204B99" w:rsidP="00153642">
            <w:pPr>
              <w:spacing w:line="240" w:lineRule="auto"/>
              <w:ind w:left="-130" w:right="-81"/>
              <w:jc w:val="center"/>
              <w:rPr>
                <w:rFonts w:ascii="Calibri" w:hAnsi="Calibri" w:cs="Calibri"/>
                <w:color w:val="auto"/>
                <w:sz w:val="16"/>
                <w:szCs w:val="16"/>
              </w:rPr>
            </w:pPr>
            <w:r w:rsidRPr="005E499E">
              <w:rPr>
                <w:rFonts w:ascii="Calibri" w:hAnsi="Calibri" w:cs="Calibri"/>
                <w:color w:val="auto"/>
                <w:sz w:val="16"/>
                <w:szCs w:val="16"/>
              </w:rPr>
              <w:t>4</w:t>
            </w:r>
          </w:p>
        </w:tc>
        <w:tc>
          <w:tcPr>
            <w:tcW w:w="1018" w:type="dxa"/>
            <w:vAlign w:val="bottom"/>
          </w:tcPr>
          <w:p w14:paraId="03CB8BF2" w14:textId="77777777" w:rsidR="001F42BE" w:rsidRPr="005E499E" w:rsidRDefault="008674F7" w:rsidP="00153642">
            <w:pPr>
              <w:spacing w:line="240" w:lineRule="auto"/>
              <w:ind w:left="-144" w:right="-81"/>
              <w:jc w:val="center"/>
              <w:rPr>
                <w:rFonts w:ascii="Calibri" w:hAnsi="Calibri" w:cs="Calibri"/>
                <w:color w:val="auto"/>
              </w:rPr>
            </w:pPr>
            <w:r w:rsidRPr="005E499E">
              <w:rPr>
                <w:rFonts w:ascii="Calibri" w:hAnsi="Calibri" w:cs="Calibri"/>
                <w:noProof/>
                <w:color w:val="auto"/>
                <w:lang w:val="en-US"/>
              </w:rPr>
              <mc:AlternateContent>
                <mc:Choice Requires="wps">
                  <w:drawing>
                    <wp:inline distT="0" distB="0" distL="0" distR="0" wp14:anchorId="1D731825" wp14:editId="6352B39D">
                      <wp:extent cx="220980" cy="220980"/>
                      <wp:effectExtent l="0" t="0" r="0" b="0"/>
                      <wp:docPr id="471" name="Oval 471" descr="very good"/>
                      <wp:cNvGraphicFramePr/>
                      <a:graphic xmlns:a="http://schemas.openxmlformats.org/drawingml/2006/main">
                        <a:graphicData uri="http://schemas.microsoft.com/office/word/2010/wordprocessingShape">
                          <wps:wsp>
                            <wps:cNvSpPr/>
                            <wps:spPr>
                              <a:xfrm>
                                <a:off x="5254560" y="3688560"/>
                                <a:ext cx="182880" cy="182880"/>
                              </a:xfrm>
                              <a:prstGeom prst="ellipse">
                                <a:avLst/>
                              </a:prstGeom>
                              <a:solidFill>
                                <a:srgbClr val="FEDB30"/>
                              </a:solidFill>
                              <a:ln>
                                <a:noFill/>
                              </a:ln>
                            </wps:spPr>
                            <wps:txbx>
                              <w:txbxContent>
                                <w:p w14:paraId="5C956343"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1D731825" id="Oval 471" o:spid="_x0000_s1036" alt="very good" style="width:17.4pt;height:17.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" fillcolor="#fedb30" stroked="f">
                      <v:textbox inset="2.53958mm,2.53958mm,2.53958mm,2.53958mm">
                        <w:txbxContent>
                          <w:p w14:paraId="5C956343" w14:textId="77777777" w:rsidR="00304130" w:rsidRDefault="00304130">
                            <w:pPr>
                              <w:spacing w:after="0" w:line="240" w:lineRule="auto"/>
                              <w:jc w:val="left"/>
                              <w:textDirection w:val="btLr"/>
                            </w:pPr>
                          </w:p>
                        </w:txbxContent>
                      </v:textbox>
                      <w10:anchorlock/>
                    </v:oval>
                  </w:pict>
                </mc:Fallback>
              </mc:AlternateContent>
            </w:r>
          </w:p>
          <w:p w14:paraId="401A49E3" w14:textId="277740C0" w:rsidR="00204B99" w:rsidRPr="005E499E" w:rsidRDefault="0085514D" w:rsidP="00153642">
            <w:pPr>
              <w:spacing w:line="240" w:lineRule="auto"/>
              <w:ind w:left="-144" w:right="-81"/>
              <w:jc w:val="center"/>
              <w:rPr>
                <w:rFonts w:ascii="Calibri" w:hAnsi="Calibri" w:cs="Calibri"/>
                <w:color w:val="auto"/>
                <w:sz w:val="16"/>
                <w:szCs w:val="16"/>
              </w:rPr>
            </w:pPr>
            <w:r w:rsidRPr="005E499E">
              <w:rPr>
                <w:rFonts w:ascii="Calibri" w:hAnsi="Calibri" w:cs="Calibri"/>
                <w:color w:val="auto"/>
                <w:sz w:val="16"/>
                <w:szCs w:val="16"/>
              </w:rPr>
              <w:t>2</w:t>
            </w:r>
          </w:p>
        </w:tc>
      </w:tr>
      <w:tr w:rsidR="001F42BE" w:rsidRPr="00680A7C" w14:paraId="43978EA7" w14:textId="77777777" w:rsidTr="0058474D">
        <w:trPr>
          <w:trHeight w:val="720"/>
        </w:trPr>
        <w:tc>
          <w:tcPr>
            <w:tcW w:w="1486" w:type="dxa"/>
          </w:tcPr>
          <w:p w14:paraId="2516E7F0" w14:textId="77777777" w:rsidR="001F42BE" w:rsidRPr="00680A7C" w:rsidRDefault="008674F7">
            <w:pPr>
              <w:spacing w:line="240" w:lineRule="auto"/>
              <w:rPr>
                <w:rFonts w:ascii="Calibri" w:hAnsi="Calibri" w:cs="Calibri"/>
                <w:b/>
                <w:bCs/>
                <w:color w:val="000000"/>
              </w:rPr>
            </w:pPr>
            <w:r w:rsidRPr="00680A7C">
              <w:rPr>
                <w:rFonts w:ascii="Calibri" w:hAnsi="Calibri" w:cs="Calibri"/>
                <w:b/>
                <w:bCs/>
                <w:color w:val="000000"/>
              </w:rPr>
              <w:t>Management</w:t>
            </w:r>
          </w:p>
        </w:tc>
        <w:tc>
          <w:tcPr>
            <w:tcW w:w="3462" w:type="dxa"/>
          </w:tcPr>
          <w:p w14:paraId="7ACCB4AE" w14:textId="77777777" w:rsidR="001F42BE" w:rsidRPr="00680A7C" w:rsidRDefault="008674F7">
            <w:pPr>
              <w:jc w:val="center"/>
              <w:rPr>
                <w:rFonts w:ascii="Calibri" w:hAnsi="Calibri" w:cs="Calibri"/>
              </w:rPr>
            </w:pPr>
            <w:r w:rsidRPr="00680A7C">
              <w:rPr>
                <w:rFonts w:ascii="Calibri" w:hAnsi="Calibri" w:cs="Calibri"/>
              </w:rPr>
              <w:t>Gender</w:t>
            </w:r>
          </w:p>
        </w:tc>
        <w:tc>
          <w:tcPr>
            <w:tcW w:w="832" w:type="dxa"/>
            <w:vAlign w:val="bottom"/>
          </w:tcPr>
          <w:p w14:paraId="1A3C76E4" w14:textId="36E8A01A" w:rsidR="001F42BE" w:rsidRPr="005E499E" w:rsidRDefault="00BB0F37" w:rsidP="00153642">
            <w:pPr>
              <w:spacing w:line="240" w:lineRule="auto"/>
              <w:ind w:left="-41" w:right="-11"/>
              <w:jc w:val="center"/>
              <w:rPr>
                <w:rFonts w:ascii="Calibri" w:hAnsi="Calibri" w:cs="Calibri"/>
                <w:color w:val="auto"/>
                <w:sz w:val="16"/>
                <w:szCs w:val="16"/>
              </w:rPr>
            </w:pPr>
            <w:r w:rsidRPr="005E499E">
              <w:rPr>
                <w:rFonts w:ascii="Calibri" w:hAnsi="Calibri" w:cs="Calibri"/>
                <w:color w:val="auto"/>
                <w:sz w:val="16"/>
                <w:szCs w:val="16"/>
              </w:rPr>
              <w:t>Null</w:t>
            </w:r>
          </w:p>
        </w:tc>
        <w:tc>
          <w:tcPr>
            <w:tcW w:w="824" w:type="dxa"/>
            <w:vAlign w:val="bottom"/>
          </w:tcPr>
          <w:p w14:paraId="6C33A73E" w14:textId="77777777" w:rsidR="001F42BE" w:rsidRPr="005E499E" w:rsidRDefault="008674F7" w:rsidP="00153642">
            <w:pPr>
              <w:spacing w:line="240" w:lineRule="auto"/>
              <w:ind w:left="-130" w:right="-86"/>
              <w:jc w:val="center"/>
              <w:rPr>
                <w:rFonts w:ascii="Calibri" w:hAnsi="Calibri" w:cs="Calibri"/>
                <w:color w:val="auto"/>
              </w:rPr>
            </w:pPr>
            <w:r w:rsidRPr="005E499E">
              <w:rPr>
                <w:rFonts w:ascii="Calibri" w:hAnsi="Calibri" w:cs="Calibri"/>
                <w:noProof/>
                <w:color w:val="auto"/>
                <w:lang w:val="en-US"/>
              </w:rPr>
              <mc:AlternateContent>
                <mc:Choice Requires="wps">
                  <w:drawing>
                    <wp:inline distT="0" distB="0" distL="0" distR="0" wp14:anchorId="2764F82C" wp14:editId="76C18312">
                      <wp:extent cx="129540" cy="129540"/>
                      <wp:effectExtent l="0" t="0" r="0" b="0"/>
                      <wp:docPr id="466" name="Oval 466" descr="fair"/>
                      <wp:cNvGraphicFramePr/>
                      <a:graphic xmlns:a="http://schemas.openxmlformats.org/drawingml/2006/main">
                        <a:graphicData uri="http://schemas.microsoft.com/office/word/2010/wordprocessingShape">
                          <wps:wsp>
                            <wps:cNvSpPr/>
                            <wps:spPr>
                              <a:xfrm>
                                <a:off x="5300280" y="3734280"/>
                                <a:ext cx="91440" cy="91440"/>
                              </a:xfrm>
                              <a:prstGeom prst="ellipse">
                                <a:avLst/>
                              </a:prstGeom>
                              <a:solidFill>
                                <a:srgbClr val="C1E0FE"/>
                              </a:solidFill>
                              <a:ln>
                                <a:noFill/>
                              </a:ln>
                            </wps:spPr>
                            <wps:txbx>
                              <w:txbxContent>
                                <w:p w14:paraId="307BC6F0"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2764F82C" id="Oval 466" o:spid="_x0000_s1037" alt="fair" style="width:10.2pt;height:1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" fillcolor="#c1e0fe" stroked="f">
                      <v:textbox inset="2.53958mm,2.53958mm,2.53958mm,2.53958mm">
                        <w:txbxContent>
                          <w:p w14:paraId="307BC6F0" w14:textId="77777777" w:rsidR="00304130" w:rsidRDefault="00304130">
                            <w:pPr>
                              <w:spacing w:after="0" w:line="240" w:lineRule="auto"/>
                              <w:jc w:val="left"/>
                              <w:textDirection w:val="btLr"/>
                            </w:pPr>
                          </w:p>
                        </w:txbxContent>
                      </v:textbox>
                      <w10:anchorlock/>
                    </v:oval>
                  </w:pict>
                </mc:Fallback>
              </mc:AlternateContent>
            </w:r>
          </w:p>
          <w:p w14:paraId="1CA9D016" w14:textId="39ECE8CA" w:rsidR="0085514D" w:rsidRPr="005E499E" w:rsidRDefault="0085514D" w:rsidP="00153642">
            <w:pPr>
              <w:spacing w:line="240" w:lineRule="auto"/>
              <w:ind w:left="-130" w:right="-86"/>
              <w:jc w:val="center"/>
              <w:rPr>
                <w:rFonts w:ascii="Calibri" w:hAnsi="Calibri" w:cs="Calibri"/>
                <w:color w:val="auto"/>
                <w:sz w:val="16"/>
                <w:szCs w:val="16"/>
              </w:rPr>
            </w:pPr>
            <w:r w:rsidRPr="005E499E">
              <w:rPr>
                <w:rFonts w:ascii="Calibri" w:hAnsi="Calibri" w:cs="Calibri"/>
                <w:color w:val="auto"/>
                <w:sz w:val="16"/>
                <w:szCs w:val="16"/>
              </w:rPr>
              <w:t>1</w:t>
            </w:r>
          </w:p>
        </w:tc>
        <w:tc>
          <w:tcPr>
            <w:tcW w:w="878" w:type="dxa"/>
            <w:vAlign w:val="bottom"/>
          </w:tcPr>
          <w:p w14:paraId="5AAC66FD" w14:textId="77777777" w:rsidR="001F42BE" w:rsidRPr="005E499E" w:rsidRDefault="008674F7" w:rsidP="00153642">
            <w:pPr>
              <w:spacing w:line="240" w:lineRule="auto"/>
              <w:ind w:left="-130" w:right="-81"/>
              <w:jc w:val="center"/>
              <w:rPr>
                <w:rFonts w:ascii="Calibri" w:hAnsi="Calibri" w:cs="Calibri"/>
                <w:color w:val="auto"/>
              </w:rPr>
            </w:pPr>
            <w:r w:rsidRPr="005E499E">
              <w:rPr>
                <w:rFonts w:ascii="Calibri" w:hAnsi="Calibri" w:cs="Calibri"/>
                <w:noProof/>
                <w:color w:val="auto"/>
                <w:lang w:val="en-US"/>
              </w:rPr>
              <mc:AlternateContent>
                <mc:Choice Requires="wps">
                  <w:drawing>
                    <wp:inline distT="0" distB="0" distL="0" distR="0" wp14:anchorId="5347AD82" wp14:editId="78CE3F19">
                      <wp:extent cx="220980" cy="220980"/>
                      <wp:effectExtent l="0" t="0" r="0" b="0"/>
                      <wp:docPr id="468" name="Oval 468" descr="good"/>
                      <wp:cNvGraphicFramePr/>
                      <a:graphic xmlns:a="http://schemas.openxmlformats.org/drawingml/2006/main">
                        <a:graphicData uri="http://schemas.microsoft.com/office/word/2010/wordprocessingShape">
                          <wps:wsp>
                            <wps:cNvSpPr/>
                            <wps:spPr>
                              <a:xfrm>
                                <a:off x="5254560" y="3688560"/>
                                <a:ext cx="182880" cy="182880"/>
                              </a:xfrm>
                              <a:prstGeom prst="ellipse">
                                <a:avLst/>
                              </a:prstGeom>
                              <a:solidFill>
                                <a:srgbClr val="FFF4BF"/>
                              </a:solidFill>
                              <a:ln>
                                <a:noFill/>
                              </a:ln>
                            </wps:spPr>
                            <wps:txbx>
                              <w:txbxContent>
                                <w:p w14:paraId="6304B110"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5347AD82" id="Oval 468" o:spid="_x0000_s1038" alt="good" style="width:17.4pt;height:17.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" fillcolor="#fff4bf" stroked="f">
                      <v:textbox inset="2.53958mm,2.53958mm,2.53958mm,2.53958mm">
                        <w:txbxContent>
                          <w:p w14:paraId="6304B110" w14:textId="77777777" w:rsidR="00304130" w:rsidRDefault="00304130">
                            <w:pPr>
                              <w:spacing w:after="0" w:line="240" w:lineRule="auto"/>
                              <w:jc w:val="left"/>
                              <w:textDirection w:val="btLr"/>
                            </w:pPr>
                          </w:p>
                        </w:txbxContent>
                      </v:textbox>
                      <w10:anchorlock/>
                    </v:oval>
                  </w:pict>
                </mc:Fallback>
              </mc:AlternateContent>
            </w:r>
          </w:p>
          <w:p w14:paraId="39A0ABDE" w14:textId="22F7EB4D" w:rsidR="0085514D" w:rsidRPr="005E499E" w:rsidRDefault="0085514D" w:rsidP="00153642">
            <w:pPr>
              <w:spacing w:line="240" w:lineRule="auto"/>
              <w:ind w:left="-130" w:right="-81"/>
              <w:jc w:val="center"/>
              <w:rPr>
                <w:rFonts w:ascii="Calibri" w:hAnsi="Calibri" w:cs="Calibri"/>
                <w:color w:val="auto"/>
                <w:sz w:val="16"/>
                <w:szCs w:val="16"/>
              </w:rPr>
            </w:pPr>
            <w:r w:rsidRPr="005E499E">
              <w:rPr>
                <w:rFonts w:ascii="Calibri" w:hAnsi="Calibri" w:cs="Calibri"/>
                <w:color w:val="auto"/>
                <w:sz w:val="16"/>
                <w:szCs w:val="16"/>
              </w:rPr>
              <w:t>3</w:t>
            </w:r>
          </w:p>
        </w:tc>
        <w:tc>
          <w:tcPr>
            <w:tcW w:w="1018" w:type="dxa"/>
            <w:vAlign w:val="bottom"/>
          </w:tcPr>
          <w:p w14:paraId="4E49AD46" w14:textId="77777777" w:rsidR="001F42BE" w:rsidRPr="005E499E" w:rsidRDefault="008674F7" w:rsidP="00153642">
            <w:pPr>
              <w:spacing w:line="240" w:lineRule="auto"/>
              <w:ind w:left="-144" w:right="-81"/>
              <w:jc w:val="center"/>
              <w:rPr>
                <w:rFonts w:ascii="Calibri" w:hAnsi="Calibri" w:cs="Calibri"/>
                <w:color w:val="auto"/>
              </w:rPr>
            </w:pPr>
            <w:r w:rsidRPr="005E499E">
              <w:rPr>
                <w:rFonts w:ascii="Calibri" w:hAnsi="Calibri" w:cs="Calibri"/>
                <w:noProof/>
                <w:color w:val="auto"/>
                <w:lang w:val="en-US"/>
              </w:rPr>
              <mc:AlternateContent>
                <mc:Choice Requires="wps">
                  <w:drawing>
                    <wp:inline distT="0" distB="0" distL="0" distR="0" wp14:anchorId="23DC2ECE" wp14:editId="1B57A223">
                      <wp:extent cx="358140" cy="358140"/>
                      <wp:effectExtent l="0" t="0" r="0" b="0"/>
                      <wp:docPr id="462" name="Oval 462" descr="very good"/>
                      <wp:cNvGraphicFramePr/>
                      <a:graphic xmlns:a="http://schemas.openxmlformats.org/drawingml/2006/main">
                        <a:graphicData uri="http://schemas.microsoft.com/office/word/2010/wordprocessingShape">
                          <wps:wsp>
                            <wps:cNvSpPr/>
                            <wps:spPr>
                              <a:xfrm>
                                <a:off x="5185980" y="3619980"/>
                                <a:ext cx="320040" cy="320040"/>
                              </a:xfrm>
                              <a:prstGeom prst="ellipse">
                                <a:avLst/>
                              </a:prstGeom>
                              <a:solidFill>
                                <a:srgbClr val="FEDB30"/>
                              </a:solidFill>
                              <a:ln>
                                <a:noFill/>
                              </a:ln>
                            </wps:spPr>
                            <wps:txbx>
                              <w:txbxContent>
                                <w:p w14:paraId="7B9E83B6"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23DC2ECE" id="Oval 462" o:spid="_x0000_s1039" alt="very good" style="width:28.2pt;height:2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" fillcolor="#fedb30" stroked="f">
                      <v:textbox inset="2.53958mm,2.53958mm,2.53958mm,2.53958mm">
                        <w:txbxContent>
                          <w:p w14:paraId="7B9E83B6" w14:textId="77777777" w:rsidR="00304130" w:rsidRDefault="00304130">
                            <w:pPr>
                              <w:spacing w:after="0" w:line="240" w:lineRule="auto"/>
                              <w:jc w:val="left"/>
                              <w:textDirection w:val="btLr"/>
                            </w:pPr>
                          </w:p>
                        </w:txbxContent>
                      </v:textbox>
                      <w10:anchorlock/>
                    </v:oval>
                  </w:pict>
                </mc:Fallback>
              </mc:AlternateContent>
            </w:r>
          </w:p>
          <w:p w14:paraId="63EE2F40" w14:textId="7B8942D9" w:rsidR="0085514D" w:rsidRPr="005E499E" w:rsidRDefault="0085514D" w:rsidP="00153642">
            <w:pPr>
              <w:spacing w:line="240" w:lineRule="auto"/>
              <w:ind w:left="-144" w:right="-81"/>
              <w:jc w:val="center"/>
              <w:rPr>
                <w:rFonts w:ascii="Calibri" w:hAnsi="Calibri" w:cs="Calibri"/>
                <w:color w:val="auto"/>
                <w:sz w:val="16"/>
                <w:szCs w:val="16"/>
              </w:rPr>
            </w:pPr>
            <w:r w:rsidRPr="005E499E">
              <w:rPr>
                <w:rFonts w:ascii="Calibri" w:hAnsi="Calibri" w:cs="Calibri"/>
                <w:color w:val="auto"/>
                <w:sz w:val="16"/>
                <w:szCs w:val="16"/>
              </w:rPr>
              <w:t>4</w:t>
            </w:r>
          </w:p>
        </w:tc>
      </w:tr>
    </w:tbl>
    <w:p w14:paraId="284885CB" w14:textId="47891ADB" w:rsidR="001F42BE" w:rsidRPr="00E00C5B" w:rsidRDefault="00E00C5B" w:rsidP="00E00C5B">
      <w:pPr>
        <w:spacing w:line="240" w:lineRule="auto"/>
        <w:rPr>
          <w:rFonts w:ascii="Calibri" w:hAnsi="Calibri" w:cs="Calibri"/>
          <w:sz w:val="18"/>
          <w:szCs w:val="18"/>
        </w:rPr>
      </w:pPr>
      <w:r w:rsidRPr="00E00C5B">
        <w:rPr>
          <w:rFonts w:ascii="Calibri" w:hAnsi="Calibri" w:cs="Calibri"/>
          <w:sz w:val="18"/>
          <w:szCs w:val="18"/>
        </w:rPr>
        <w:t>Note: The numbers in the table are approximations of the sizes of the circles, graded from 1 to 5. They present an order of magnitude, not necessarily a precise measurement.</w:t>
      </w:r>
    </w:p>
    <w:p w14:paraId="01419085" w14:textId="77777777" w:rsidR="001F42BE" w:rsidRPr="00680A7C" w:rsidRDefault="008674F7">
      <w:pPr>
        <w:rPr>
          <w:rFonts w:ascii="Calibri" w:hAnsi="Calibri" w:cs="Calibri"/>
        </w:rPr>
      </w:pPr>
      <w:r w:rsidRPr="00680A7C">
        <w:rPr>
          <w:rFonts w:ascii="Calibri" w:hAnsi="Calibri" w:cs="Calibri"/>
        </w:rPr>
        <w:t xml:space="preserve">Across these three elements, organisations rated themselves on average 2.88. </w:t>
      </w:r>
      <w:proofErr w:type="gramStart"/>
      <w:r w:rsidRPr="00680A7C">
        <w:rPr>
          <w:rFonts w:ascii="Calibri" w:hAnsi="Calibri" w:cs="Calibri"/>
        </w:rPr>
        <w:t>With regard to</w:t>
      </w:r>
      <w:proofErr w:type="gramEnd"/>
      <w:r w:rsidRPr="00680A7C">
        <w:rPr>
          <w:rFonts w:ascii="Calibri" w:hAnsi="Calibri" w:cs="Calibri"/>
        </w:rPr>
        <w:t xml:space="preserve"> the implementation of their research agenda (2.94), most organisations had processes for translating their research agendas into more specific research plans or proposals as well as for reviewing external proposals and requests to ensure that topics were in line with research themes or strategic priorities. </w:t>
      </w:r>
    </w:p>
    <w:p w14:paraId="4B51F4A4" w14:textId="77777777" w:rsidR="001F42BE" w:rsidRPr="00680A7C" w:rsidRDefault="008674F7">
      <w:pPr>
        <w:rPr>
          <w:rFonts w:ascii="Calibri" w:hAnsi="Calibri" w:cs="Calibri"/>
        </w:rPr>
      </w:pPr>
      <w:r w:rsidRPr="00680A7C">
        <w:rPr>
          <w:rFonts w:ascii="Calibri" w:hAnsi="Calibri" w:cs="Calibri"/>
        </w:rPr>
        <w:t xml:space="preserve">In terms of quality assurance (2.75), organisations varied. All PRIs conducted internal quality control processes, although the consistency and focus of such quality control and the involvement of external actors varied. Some PRIs, especially those based in universities, had </w:t>
      </w:r>
      <w:proofErr w:type="gramStart"/>
      <w:r w:rsidRPr="00680A7C">
        <w:rPr>
          <w:rFonts w:ascii="Calibri" w:hAnsi="Calibri" w:cs="Calibri"/>
        </w:rPr>
        <w:t>established</w:t>
      </w:r>
      <w:proofErr w:type="gramEnd"/>
      <w:r w:rsidRPr="00680A7C">
        <w:rPr>
          <w:rFonts w:ascii="Calibri" w:hAnsi="Calibri" w:cs="Calibri"/>
        </w:rPr>
        <w:t xml:space="preserve"> and were following relevant standard operating procedures (SOPs). Some PRIs suggested quality was more likely to be assured (say, through peer review) if they had earmarked funding and time. If funders requested peer review, PRIs would be able to build in time and resources for peer review into their research design. Research reports were more likely to undergo quality assurance than research proposals. Quality assurance was harder to undertake if content was considered sensitive and confidential. </w:t>
      </w:r>
    </w:p>
    <w:p w14:paraId="22230582" w14:textId="66B99D14" w:rsidR="001F42BE" w:rsidRPr="00680A7C" w:rsidRDefault="008674F7">
      <w:pPr>
        <w:rPr>
          <w:rFonts w:ascii="Calibri" w:hAnsi="Calibri" w:cs="Calibri"/>
        </w:rPr>
      </w:pPr>
      <w:r w:rsidRPr="00680A7C">
        <w:rPr>
          <w:rFonts w:ascii="Calibri" w:hAnsi="Calibri" w:cs="Calibri"/>
        </w:rPr>
        <w:t xml:space="preserve">In terms of the policy relevance of the research (2.94), the organisations that rated themselves good or very good generally considered their research as relevant due to the clear recommendations they made. Several organisations emphasised mechanisms that allowed </w:t>
      </w:r>
      <w:r w:rsidR="00A04860">
        <w:rPr>
          <w:rFonts w:ascii="Calibri" w:hAnsi="Calibri" w:cs="Calibri"/>
        </w:rPr>
        <w:t>policymaker</w:t>
      </w:r>
      <w:r w:rsidRPr="00680A7C">
        <w:rPr>
          <w:rFonts w:ascii="Calibri" w:hAnsi="Calibri" w:cs="Calibri"/>
        </w:rPr>
        <w:t>s to engage directly with their research, as well as producing research on a timely basis. However, none of the 16 partner organisations cited any objective assessments about the relevance of their research, and four organisations commented specifically on the lack of an objective basis for assessing the relevance of their research (These paragraphs draw from Datta, 2016).</w:t>
      </w:r>
    </w:p>
    <w:p w14:paraId="34970792" w14:textId="5DA7FB63" w:rsidR="001F42BE" w:rsidRDefault="008674F7">
      <w:pPr>
        <w:rPr>
          <w:rFonts w:ascii="Calibri" w:hAnsi="Calibri" w:cs="Calibri"/>
        </w:rPr>
      </w:pPr>
      <w:r w:rsidRPr="00680A7C">
        <w:rPr>
          <w:rFonts w:ascii="Calibri" w:hAnsi="Calibri" w:cs="Calibri"/>
        </w:rPr>
        <w:t xml:space="preserve">PRIs scored themselves relatively highly in relation to gender at an organisational level. However, in relation to Gender Equality, Disability and Social Inclusion (GEDSI), based on interviews with PRIs undertaken for this review, we found about half of PRIs had a basic understanding of the term and did not consider this during research unless the topic explicitly called them to do so. The other half of PRIs, we found, tended to work on issues such as religious freedoms, human rights, sexual health which affected vulnerable, underserved and/or marginalised groups such as young people, people with disabilities and women amongst others and were therefore more conscious of the issue. </w:t>
      </w:r>
    </w:p>
    <w:p w14:paraId="71D98B36" w14:textId="77777777" w:rsidR="00F8448B" w:rsidRPr="00F8448B" w:rsidRDefault="00F8448B" w:rsidP="00F8448B">
      <w:pPr>
        <w:spacing w:before="40" w:after="240"/>
        <w:rPr>
          <w:rFonts w:ascii="Calibri" w:hAnsi="Calibri" w:cs="Calibri"/>
          <w:b/>
          <w:bCs/>
          <w:color w:val="003266" w:themeColor="accent2" w:themeShade="40"/>
        </w:rPr>
      </w:pPr>
      <w:r w:rsidRPr="00F8448B">
        <w:rPr>
          <w:rFonts w:ascii="Calibri" w:hAnsi="Calibri" w:cs="Calibri"/>
          <w:b/>
          <w:bCs/>
          <w:color w:val="003266" w:themeColor="accent2" w:themeShade="40"/>
        </w:rPr>
        <w:t>Changes toward the end</w:t>
      </w:r>
    </w:p>
    <w:p w14:paraId="41BE8C41" w14:textId="77777777" w:rsidR="00F8448B" w:rsidRPr="00F8448B" w:rsidRDefault="00F8448B" w:rsidP="00F8448B">
      <w:pPr>
        <w:rPr>
          <w:rFonts w:ascii="Calibri" w:hAnsi="Calibri" w:cs="Calibri"/>
        </w:rPr>
      </w:pPr>
      <w:r w:rsidRPr="00F8448B">
        <w:rPr>
          <w:rFonts w:ascii="Calibri" w:hAnsi="Calibri" w:cs="Calibri"/>
        </w:rPr>
        <w:t>In most cases, PRIs met KSI’s criteria for producing quality outputs in relation to KSI funded research. In some cases, KSI suggested there was room for improvement. At an organisational level, PRIs had a better understanding of how stakeholder involvement during research design could increase uptake and legitimacy and therefore research quality.</w:t>
      </w:r>
    </w:p>
    <w:p w14:paraId="46177A58" w14:textId="77777777" w:rsidR="00F8448B" w:rsidRPr="00F8448B" w:rsidRDefault="00F8448B" w:rsidP="00F8448B">
      <w:pPr>
        <w:rPr>
          <w:rFonts w:ascii="Calibri" w:hAnsi="Calibri" w:cs="Calibri"/>
        </w:rPr>
      </w:pPr>
      <w:r w:rsidRPr="00F8448B">
        <w:rPr>
          <w:rFonts w:ascii="Calibri" w:hAnsi="Calibri" w:cs="Calibri"/>
        </w:rPr>
        <w:t>Those PRIs which said they had good quality assurance (and research management) processes (including peer review) during the RBOA were maintaining them, whilst those which did not, had improved them. Those PRIs which had formal research processes in place were better at putting them into practice more consistently and systematically across all projects.</w:t>
      </w:r>
    </w:p>
    <w:p w14:paraId="0DBD6EEB" w14:textId="77777777" w:rsidR="00F8448B" w:rsidRPr="00F8448B" w:rsidRDefault="00F8448B" w:rsidP="00F8448B">
      <w:pPr>
        <w:rPr>
          <w:rFonts w:ascii="Calibri" w:hAnsi="Calibri" w:cs="Calibri"/>
        </w:rPr>
      </w:pPr>
      <w:r w:rsidRPr="00F8448B">
        <w:rPr>
          <w:rFonts w:ascii="Calibri" w:hAnsi="Calibri" w:cs="Calibri"/>
        </w:rPr>
        <w:t xml:space="preserve">There appeared to be more dialogue amongst staff through for instance, regular internal seminars, the establishment of technical working groups, about research proposals, </w:t>
      </w:r>
      <w:proofErr w:type="gramStart"/>
      <w:r w:rsidRPr="00F8448B">
        <w:rPr>
          <w:rFonts w:ascii="Calibri" w:hAnsi="Calibri" w:cs="Calibri"/>
        </w:rPr>
        <w:t>designs</w:t>
      </w:r>
      <w:proofErr w:type="gramEnd"/>
      <w:r w:rsidRPr="00F8448B">
        <w:rPr>
          <w:rFonts w:ascii="Calibri" w:hAnsi="Calibri" w:cs="Calibri"/>
        </w:rPr>
        <w:t xml:space="preserve"> and preliminary findings, which had driven up their quality. This went hand in hand with improvements in the technical capacities of (research) staff through </w:t>
      </w:r>
      <w:proofErr w:type="gramStart"/>
      <w:r w:rsidRPr="00F8448B">
        <w:rPr>
          <w:rFonts w:ascii="Calibri" w:hAnsi="Calibri" w:cs="Calibri"/>
        </w:rPr>
        <w:t>e.g.</w:t>
      </w:r>
      <w:proofErr w:type="gramEnd"/>
      <w:r w:rsidRPr="00F8448B">
        <w:rPr>
          <w:rFonts w:ascii="Calibri" w:hAnsi="Calibri" w:cs="Calibri"/>
        </w:rPr>
        <w:t xml:space="preserve"> recruitment, mentorship and training. </w:t>
      </w:r>
    </w:p>
    <w:p w14:paraId="3754E4E5" w14:textId="77777777" w:rsidR="00F8448B" w:rsidRPr="00F8448B" w:rsidRDefault="00F8448B" w:rsidP="00F8448B">
      <w:pPr>
        <w:rPr>
          <w:rFonts w:ascii="Calibri" w:hAnsi="Calibri" w:cs="Calibri"/>
        </w:rPr>
      </w:pPr>
      <w:r w:rsidRPr="00F8448B">
        <w:rPr>
          <w:rFonts w:ascii="Calibri" w:hAnsi="Calibri" w:cs="Calibri"/>
        </w:rPr>
        <w:t>One PRI said that they found it hard to objectively measure the quality of their research, but that a proxy for this could be interest from stakeholders and funders, which had both increased in their case. Another PRI said that an increased emphasis on quality meant that in certain scenarios, they were more likely to collect their own data rather than rely on government data (if resources allowed). The increased quality of research was evidenced by relatively junior staff from one non-profit PRI publishing in an international journal in a context where papers and articles would be authored by more senior staff.</w:t>
      </w:r>
    </w:p>
    <w:p w14:paraId="4EDDEF85" w14:textId="77777777" w:rsidR="00F8448B" w:rsidRPr="00F8448B" w:rsidRDefault="00F8448B" w:rsidP="00F8448B">
      <w:pPr>
        <w:rPr>
          <w:rFonts w:ascii="Calibri" w:hAnsi="Calibri" w:cs="Calibri"/>
        </w:rPr>
      </w:pPr>
      <w:r w:rsidRPr="00F8448B">
        <w:rPr>
          <w:rFonts w:ascii="Calibri" w:hAnsi="Calibri" w:cs="Calibri"/>
        </w:rPr>
        <w:t xml:space="preserve">In undertaking research more robustly, some PRIs deepened their understanding of their research areas and were better able to address key policy challenges of their clients and potential users. Other PRIs expanded their research portfolio, and/or specialised in more specific areas such as the digital economy and people with disabilities. </w:t>
      </w:r>
    </w:p>
    <w:p w14:paraId="333AA25A" w14:textId="77777777" w:rsidR="00F8448B" w:rsidRPr="00F8448B" w:rsidRDefault="00F8448B" w:rsidP="00F8448B">
      <w:pPr>
        <w:rPr>
          <w:rFonts w:ascii="Calibri" w:hAnsi="Calibri" w:cs="Calibri"/>
        </w:rPr>
      </w:pPr>
      <w:r w:rsidRPr="00F8448B">
        <w:rPr>
          <w:rFonts w:ascii="Calibri" w:hAnsi="Calibri" w:cs="Calibri"/>
        </w:rPr>
        <w:t>Almost all PRIs made improvements in relation to considering GEDSI throughout both KSI and non-KSI funded research. Some PRIs developed a GEDSI-sensitive framework to use throughout the research process, helping them to pay attention to the role and needs of marginalised groups. This included considering how researchers could better engage with marginalised groups, by for instance, hiring sign language interpreters, ensuring GEDSI was clearly addressed in written outputs, ensuring relevant recommendations were made and ensuring mixed gender panels in their engagement work.</w:t>
      </w:r>
    </w:p>
    <w:p w14:paraId="1063FB94" w14:textId="6B7312C9" w:rsidR="00811446" w:rsidRDefault="00F8448B" w:rsidP="00F8448B">
      <w:pPr>
        <w:rPr>
          <w:rFonts w:ascii="Calibri" w:hAnsi="Calibri" w:cs="Calibri"/>
        </w:rPr>
      </w:pPr>
      <w:r w:rsidRPr="00F8448B">
        <w:rPr>
          <w:rFonts w:ascii="Calibri" w:hAnsi="Calibri" w:cs="Calibri"/>
        </w:rPr>
        <w:t xml:space="preserve">Some PRIs suggested they were seeking to work on issues which more explicitly touched on GEDSI issues. However, in one case, although awareness and commitment were high, technical capacity was insufficient to make practical improvements. This contrasted with another case where a PRI had exceeded KSI’s expectations and started undertaking intersectionality analysis – exploring how different factors such as gender, age, </w:t>
      </w:r>
      <w:proofErr w:type="gramStart"/>
      <w:r w:rsidRPr="00F8448B">
        <w:rPr>
          <w:rFonts w:ascii="Calibri" w:hAnsi="Calibri" w:cs="Calibri"/>
        </w:rPr>
        <w:t>class</w:t>
      </w:r>
      <w:proofErr w:type="gramEnd"/>
      <w:r w:rsidRPr="00F8448B">
        <w:rPr>
          <w:rFonts w:ascii="Calibri" w:hAnsi="Calibri" w:cs="Calibri"/>
        </w:rPr>
        <w:t xml:space="preserve"> and other characteristics intersected to shape a person’s lived experience.</w:t>
      </w:r>
    </w:p>
    <w:p w14:paraId="7C983DD7" w14:textId="77777777" w:rsidR="00C1211E" w:rsidRPr="00C1211E" w:rsidRDefault="00C1211E" w:rsidP="00C1211E">
      <w:pPr>
        <w:spacing w:before="40" w:after="240"/>
        <w:rPr>
          <w:rFonts w:ascii="Calibri" w:hAnsi="Calibri" w:cs="Calibri"/>
          <w:b/>
          <w:bCs/>
          <w:color w:val="003266" w:themeColor="accent2" w:themeShade="40"/>
        </w:rPr>
      </w:pPr>
      <w:r w:rsidRPr="00C1211E">
        <w:rPr>
          <w:rFonts w:ascii="Calibri" w:hAnsi="Calibri" w:cs="Calibri"/>
          <w:b/>
          <w:bCs/>
          <w:color w:val="003266" w:themeColor="accent2" w:themeShade="40"/>
        </w:rPr>
        <w:t>Case study: improving research in a well-established PRI</w:t>
      </w:r>
    </w:p>
    <w:p w14:paraId="778966D9" w14:textId="77777777" w:rsidR="00C1211E" w:rsidRPr="00C1211E" w:rsidRDefault="00C1211E" w:rsidP="00C1211E">
      <w:pPr>
        <w:rPr>
          <w:rFonts w:ascii="Calibri" w:hAnsi="Calibri" w:cs="Calibri"/>
        </w:rPr>
      </w:pPr>
      <w:r w:rsidRPr="00C1211E">
        <w:rPr>
          <w:rFonts w:ascii="Calibri" w:hAnsi="Calibri" w:cs="Calibri"/>
        </w:rPr>
        <w:t>PRI 1 is an established PRI and already had a reputation as one of the top think tanks in Indonesia prior to joining the KSI program. Despite this, PRI 1 was still able to improve areas of research quality during the KSI program.</w:t>
      </w:r>
    </w:p>
    <w:p w14:paraId="6D3B9BE0" w14:textId="5C0C4E68" w:rsidR="00C1211E" w:rsidRPr="00C1211E" w:rsidRDefault="00C1211E" w:rsidP="00C1211E">
      <w:pPr>
        <w:rPr>
          <w:rFonts w:ascii="Calibri" w:hAnsi="Calibri" w:cs="Calibri"/>
        </w:rPr>
      </w:pPr>
      <w:r w:rsidRPr="00C1211E">
        <w:rPr>
          <w:rFonts w:ascii="Calibri" w:hAnsi="Calibri" w:cs="Calibri"/>
        </w:rPr>
        <w:t>In the early days of KSI, PRI 1 did not have any specific guidance for conducting quality assurance for the research process and quality assurance tended to depend on donor requests and the availability of funds.</w:t>
      </w:r>
      <w:r w:rsidR="00814110">
        <w:rPr>
          <w:rFonts w:ascii="Calibri" w:hAnsi="Calibri" w:cs="Calibri"/>
        </w:rPr>
        <w:t xml:space="preserve"> </w:t>
      </w:r>
      <w:r w:rsidRPr="00C1211E">
        <w:rPr>
          <w:rFonts w:ascii="Calibri" w:hAnsi="Calibri" w:cs="Calibri"/>
        </w:rPr>
        <w:t>In addition, PRI 1 did not have specific target audiences for their research results and advocacy was not designed from the outset of research.</w:t>
      </w:r>
    </w:p>
    <w:p w14:paraId="22D7C2C2" w14:textId="66A74E8B" w:rsidR="00C1211E" w:rsidRPr="00C1211E" w:rsidRDefault="00C1211E" w:rsidP="00C1211E">
      <w:pPr>
        <w:rPr>
          <w:rFonts w:ascii="Calibri" w:hAnsi="Calibri" w:cs="Calibri"/>
        </w:rPr>
      </w:pPr>
      <w:r w:rsidRPr="00C1211E">
        <w:rPr>
          <w:rFonts w:ascii="Calibri" w:hAnsi="Calibri" w:cs="Calibri"/>
        </w:rPr>
        <w:t xml:space="preserve">According to PRI 1, over the years since KSI began, their study themes have become more specific, in part </w:t>
      </w:r>
      <w:proofErr w:type="gramStart"/>
      <w:r w:rsidRPr="00C1211E">
        <w:rPr>
          <w:rFonts w:ascii="Calibri" w:hAnsi="Calibri" w:cs="Calibri"/>
        </w:rPr>
        <w:t>as a result of</w:t>
      </w:r>
      <w:proofErr w:type="gramEnd"/>
      <w:r w:rsidRPr="00C1211E">
        <w:rPr>
          <w:rFonts w:ascii="Calibri" w:hAnsi="Calibri" w:cs="Calibri"/>
        </w:rPr>
        <w:t xml:space="preserve"> the strategic planning process they conducted with support from KSI. The PRI also believes their research quality has improved: there is now greater discussion of research proposals among staff and staff members are now more disciplined at using appropriate methods to carry out policy research.</w:t>
      </w:r>
      <w:r w:rsidR="00814110">
        <w:rPr>
          <w:rFonts w:ascii="Calibri" w:hAnsi="Calibri" w:cs="Calibri"/>
        </w:rPr>
        <w:t xml:space="preserve"> </w:t>
      </w:r>
      <w:r w:rsidRPr="00C1211E">
        <w:rPr>
          <w:rFonts w:ascii="Calibri" w:hAnsi="Calibri" w:cs="Calibri"/>
        </w:rPr>
        <w:t>In addition, their research management has improved, ensuring their new research builds on their previous work.</w:t>
      </w:r>
      <w:r w:rsidR="00814110">
        <w:rPr>
          <w:rFonts w:ascii="Calibri" w:hAnsi="Calibri" w:cs="Calibri"/>
        </w:rPr>
        <w:t xml:space="preserve"> </w:t>
      </w:r>
      <w:r w:rsidRPr="00C1211E">
        <w:rPr>
          <w:rFonts w:ascii="Calibri" w:hAnsi="Calibri" w:cs="Calibri"/>
        </w:rPr>
        <w:t>These practices have been applied to other, non-KSI research projects too.</w:t>
      </w:r>
    </w:p>
    <w:p w14:paraId="4A5752FC" w14:textId="2F774A69" w:rsidR="00C1211E" w:rsidRPr="00C1211E" w:rsidRDefault="00C1211E" w:rsidP="00C1211E">
      <w:pPr>
        <w:rPr>
          <w:rFonts w:ascii="Calibri" w:hAnsi="Calibri" w:cs="Calibri"/>
        </w:rPr>
      </w:pPr>
      <w:r w:rsidRPr="00C1211E">
        <w:rPr>
          <w:rFonts w:ascii="Calibri" w:hAnsi="Calibri" w:cs="Calibri"/>
        </w:rPr>
        <w:t>By providing continuous funding for seven years, KSI has supported PRI 1 to address important, strategic issues, as well as build the capacity of new and junior researchers by providing them with regular research experience.</w:t>
      </w:r>
      <w:r w:rsidR="00814110">
        <w:rPr>
          <w:rFonts w:ascii="Calibri" w:hAnsi="Calibri" w:cs="Calibri"/>
        </w:rPr>
        <w:t xml:space="preserve"> </w:t>
      </w:r>
      <w:r w:rsidRPr="00C1211E">
        <w:rPr>
          <w:rFonts w:ascii="Calibri" w:hAnsi="Calibri" w:cs="Calibri"/>
        </w:rPr>
        <w:t>According to PRI 1, this has been one of the biggest areas of benefit from the KSI program. The use of tools such as program logic and the ‘critical friend’ approach taken by KSI when discussing the PRIs plans and progress, encouraged internal discussions and helped increase the quality of PRI 1’s research.</w:t>
      </w:r>
      <w:r w:rsidR="00814110">
        <w:rPr>
          <w:rFonts w:ascii="Calibri" w:hAnsi="Calibri" w:cs="Calibri"/>
        </w:rPr>
        <w:t xml:space="preserve"> </w:t>
      </w:r>
      <w:r w:rsidRPr="00C1211E">
        <w:rPr>
          <w:rFonts w:ascii="Calibri" w:hAnsi="Calibri" w:cs="Calibri"/>
        </w:rPr>
        <w:t>By going through this process repeatedly over the years, PRI 1 believes that many of these processes, including incorporating GEDSI issues into research, have become organisational practice, especially for younger researchers.</w:t>
      </w:r>
      <w:r w:rsidR="00814110">
        <w:rPr>
          <w:rFonts w:ascii="Calibri" w:hAnsi="Calibri" w:cs="Calibri"/>
        </w:rPr>
        <w:t xml:space="preserve"> </w:t>
      </w:r>
    </w:p>
    <w:p w14:paraId="32852493" w14:textId="24D35B1B" w:rsidR="00FA6A9A" w:rsidRDefault="00FA6A9A">
      <w:pPr>
        <w:rPr>
          <w:rFonts w:ascii="Calibri" w:hAnsi="Calibri" w:cs="Calibri"/>
        </w:rPr>
      </w:pPr>
      <w:r>
        <w:rPr>
          <w:rFonts w:ascii="Calibri" w:hAnsi="Calibri" w:cs="Calibri"/>
        </w:rPr>
        <w:br w:type="page"/>
      </w:r>
    </w:p>
    <w:p w14:paraId="210A407C" w14:textId="77777777" w:rsidR="001F42BE" w:rsidRPr="006C2F7C" w:rsidRDefault="008674F7" w:rsidP="006C2F7C">
      <w:pPr>
        <w:pStyle w:val="Heading1"/>
        <w:numPr>
          <w:ilvl w:val="0"/>
          <w:numId w:val="8"/>
        </w:numPr>
        <w:rPr>
          <w:rFonts w:ascii="Calibri" w:hAnsi="Calibri" w:cs="Calibri"/>
          <w:caps w:val="0"/>
          <w:color w:val="003266" w:themeColor="accent2" w:themeShade="40"/>
          <w:sz w:val="22"/>
          <w:szCs w:val="22"/>
        </w:rPr>
      </w:pPr>
      <w:bookmarkStart w:id="15" w:name="_Toc105592896"/>
      <w:bookmarkStart w:id="16" w:name="_Toc105947610"/>
      <w:r w:rsidRPr="006C2F7C">
        <w:rPr>
          <w:rFonts w:ascii="Calibri" w:hAnsi="Calibri" w:cs="Calibri"/>
          <w:caps w:val="0"/>
          <w:color w:val="003266" w:themeColor="accent2" w:themeShade="40"/>
          <w:sz w:val="22"/>
          <w:szCs w:val="22"/>
        </w:rPr>
        <w:t>Network and profile</w:t>
      </w:r>
      <w:bookmarkEnd w:id="15"/>
      <w:bookmarkEnd w:id="16"/>
    </w:p>
    <w:p w14:paraId="3F18DB34" w14:textId="77777777" w:rsidR="00F2102B" w:rsidRPr="003E382C" w:rsidRDefault="00F2102B" w:rsidP="00F2102B">
      <w:pPr>
        <w:spacing w:before="40" w:after="240"/>
        <w:rPr>
          <w:rFonts w:ascii="Calibri" w:hAnsi="Calibri" w:cs="Calibri"/>
          <w:b/>
          <w:bCs/>
          <w:color w:val="003266" w:themeColor="accent2" w:themeShade="40"/>
        </w:rPr>
      </w:pPr>
      <w:r w:rsidRPr="00744E52">
        <w:rPr>
          <w:rFonts w:ascii="Calibri" w:hAnsi="Calibri" w:cs="Calibri"/>
          <w:b/>
          <w:bCs/>
          <w:color w:val="003266" w:themeColor="accent2" w:themeShade="40"/>
        </w:rPr>
        <w:t>Capacity near the start</w:t>
      </w:r>
    </w:p>
    <w:p w14:paraId="2158A3B9" w14:textId="750999D5" w:rsidR="001F42BE" w:rsidRDefault="008674F7">
      <w:pPr>
        <w:rPr>
          <w:rFonts w:ascii="Calibri" w:hAnsi="Calibri" w:cs="Calibri"/>
        </w:rPr>
      </w:pPr>
      <w:r w:rsidRPr="00680A7C">
        <w:rPr>
          <w:rFonts w:ascii="Calibri" w:hAnsi="Calibri" w:cs="Calibri"/>
        </w:rPr>
        <w:t xml:space="preserve">Regarding the network and profile of PRIs, the RBOA referred to </w:t>
      </w:r>
      <w:r w:rsidR="00A04860">
        <w:rPr>
          <w:rFonts w:ascii="Calibri" w:hAnsi="Calibri" w:cs="Calibri"/>
        </w:rPr>
        <w:t>five</w:t>
      </w:r>
      <w:r w:rsidRPr="00680A7C">
        <w:rPr>
          <w:rFonts w:ascii="Calibri" w:hAnsi="Calibri" w:cs="Calibri"/>
        </w:rPr>
        <w:t xml:space="preserve"> elements that are relevant: organisational reputation amongst policymakers; organisational reputation amongst NGO stakeholders, organisational reputation amongst academia, collaboration with policy institutions and collaboration with NGOs. Table 2 below provides a graphic of the results by element. The size of the circles represents the proportion of PRIs that rated themselves weak, fair, </w:t>
      </w:r>
      <w:proofErr w:type="gramStart"/>
      <w:r w:rsidRPr="00680A7C">
        <w:rPr>
          <w:rFonts w:ascii="Calibri" w:hAnsi="Calibri" w:cs="Calibri"/>
        </w:rPr>
        <w:t>good</w:t>
      </w:r>
      <w:proofErr w:type="gramEnd"/>
      <w:r w:rsidRPr="00680A7C">
        <w:rPr>
          <w:rFonts w:ascii="Calibri" w:hAnsi="Calibri" w:cs="Calibri"/>
        </w:rPr>
        <w:t xml:space="preserve"> or very good. In the text below, we refer to average scores where 1 is weak and 4 is very good.</w:t>
      </w:r>
    </w:p>
    <w:p w14:paraId="3762AEDC" w14:textId="7CACDF89" w:rsidR="00B72D11" w:rsidRPr="00B960A8" w:rsidRDefault="00B72D11" w:rsidP="00B960A8">
      <w:pPr>
        <w:spacing w:after="120"/>
        <w:rPr>
          <w:rFonts w:ascii="Calibri" w:hAnsi="Calibri" w:cs="Calibri"/>
          <w:b/>
          <w:bCs/>
          <w:i/>
          <w:iCs/>
          <w:color w:val="auto"/>
        </w:rPr>
      </w:pPr>
      <w:r w:rsidRPr="00B960A8">
        <w:rPr>
          <w:rFonts w:ascii="Calibri" w:hAnsi="Calibri" w:cs="Calibri"/>
          <w:b/>
          <w:bCs/>
          <w:i/>
          <w:iCs/>
          <w:color w:val="auto"/>
        </w:rPr>
        <w:t xml:space="preserve">Table 4: </w:t>
      </w:r>
      <w:r w:rsidR="00B960A8" w:rsidRPr="00B960A8">
        <w:rPr>
          <w:rFonts w:ascii="Calibri" w:hAnsi="Calibri" w:cs="Calibri"/>
          <w:b/>
          <w:bCs/>
          <w:i/>
          <w:iCs/>
          <w:color w:val="auto"/>
        </w:rPr>
        <w:t>N</w:t>
      </w:r>
      <w:r w:rsidRPr="00B960A8">
        <w:rPr>
          <w:rFonts w:ascii="Calibri" w:hAnsi="Calibri" w:cs="Calibri"/>
          <w:b/>
          <w:bCs/>
          <w:i/>
          <w:iCs/>
          <w:color w:val="auto"/>
        </w:rPr>
        <w:t>etwork and profile near the start of KSI</w:t>
      </w:r>
    </w:p>
    <w:tbl>
      <w:tblPr>
        <w:tblStyle w:val="GridTable1Light-Accent2"/>
        <w:tblW w:w="8455" w:type="dxa"/>
        <w:tblLayout w:type="fixed"/>
        <w:tblLook w:val="0420" w:firstRow="1" w:lastRow="0" w:firstColumn="0" w:lastColumn="0" w:noHBand="0" w:noVBand="1"/>
        <w:tblDescription w:val="Table, provides a graphic of the results by element. The size of the circles represents the proportion of PRIs that rated themselves weak, fair, good or very good. In the text below, we refer to average scores where 1 is weak and 4 is very good."/>
      </w:tblPr>
      <w:tblGrid>
        <w:gridCol w:w="3523"/>
        <w:gridCol w:w="824"/>
        <w:gridCol w:w="848"/>
        <w:gridCol w:w="862"/>
        <w:gridCol w:w="1168"/>
        <w:gridCol w:w="1230"/>
      </w:tblGrid>
      <w:tr w:rsidR="001F42BE" w:rsidRPr="00680A7C" w14:paraId="108EED7D" w14:textId="77777777" w:rsidTr="00556F1F">
        <w:trPr>
          <w:cnfStyle w:val="100000000000" w:firstRow="1" w:lastRow="0" w:firstColumn="0" w:lastColumn="0" w:oddVBand="0" w:evenVBand="0" w:oddHBand="0" w:evenHBand="0" w:firstRowFirstColumn="0" w:firstRowLastColumn="0" w:lastRowFirstColumn="0" w:lastRowLastColumn="0"/>
          <w:trHeight w:val="720"/>
        </w:trPr>
        <w:tc>
          <w:tcPr>
            <w:tcW w:w="3523" w:type="dxa"/>
          </w:tcPr>
          <w:p w14:paraId="608DBF68" w14:textId="77777777" w:rsidR="001F42BE" w:rsidRPr="003E7AAF" w:rsidRDefault="008674F7" w:rsidP="00F87867">
            <w:pPr>
              <w:jc w:val="center"/>
              <w:rPr>
                <w:rFonts w:ascii="Calibri" w:hAnsi="Calibri" w:cs="Calibri"/>
              </w:rPr>
            </w:pPr>
            <w:r w:rsidRPr="003E7AAF">
              <w:rPr>
                <w:rFonts w:ascii="Calibri" w:hAnsi="Calibri" w:cs="Calibri"/>
              </w:rPr>
              <w:t>Aspect</w:t>
            </w:r>
          </w:p>
        </w:tc>
        <w:tc>
          <w:tcPr>
            <w:tcW w:w="824" w:type="dxa"/>
          </w:tcPr>
          <w:p w14:paraId="38F4D265" w14:textId="77777777" w:rsidR="001F42BE" w:rsidRPr="003E7AAF" w:rsidRDefault="008674F7" w:rsidP="00F87867">
            <w:pPr>
              <w:jc w:val="center"/>
              <w:rPr>
                <w:rFonts w:ascii="Calibri" w:hAnsi="Calibri" w:cs="Calibri"/>
              </w:rPr>
            </w:pPr>
            <w:r w:rsidRPr="003E7AAF">
              <w:rPr>
                <w:rFonts w:ascii="Calibri" w:hAnsi="Calibri" w:cs="Calibri"/>
              </w:rPr>
              <w:t>Weak (1)</w:t>
            </w:r>
          </w:p>
        </w:tc>
        <w:tc>
          <w:tcPr>
            <w:tcW w:w="848" w:type="dxa"/>
          </w:tcPr>
          <w:p w14:paraId="3359A832" w14:textId="11965956" w:rsidR="00F87867" w:rsidRPr="003E7AAF" w:rsidRDefault="008674F7" w:rsidP="00F87867">
            <w:pPr>
              <w:jc w:val="center"/>
              <w:rPr>
                <w:rFonts w:ascii="Calibri" w:hAnsi="Calibri" w:cs="Calibri"/>
              </w:rPr>
            </w:pPr>
            <w:r w:rsidRPr="003E7AAF">
              <w:rPr>
                <w:rFonts w:ascii="Calibri" w:hAnsi="Calibri" w:cs="Calibri"/>
              </w:rPr>
              <w:t>Fair</w:t>
            </w:r>
          </w:p>
          <w:p w14:paraId="23384FD3" w14:textId="2DE7DEC3" w:rsidR="001F42BE" w:rsidRPr="003E7AAF" w:rsidRDefault="008674F7" w:rsidP="00F87867">
            <w:pPr>
              <w:jc w:val="center"/>
              <w:rPr>
                <w:rFonts w:ascii="Calibri" w:hAnsi="Calibri" w:cs="Calibri"/>
              </w:rPr>
            </w:pPr>
            <w:r w:rsidRPr="003E7AAF">
              <w:rPr>
                <w:rFonts w:ascii="Calibri" w:hAnsi="Calibri" w:cs="Calibri"/>
              </w:rPr>
              <w:t>(2)</w:t>
            </w:r>
          </w:p>
        </w:tc>
        <w:tc>
          <w:tcPr>
            <w:tcW w:w="862" w:type="dxa"/>
          </w:tcPr>
          <w:p w14:paraId="425B110B" w14:textId="77777777" w:rsidR="001F42BE" w:rsidRPr="003E7AAF" w:rsidRDefault="008674F7" w:rsidP="00F87867">
            <w:pPr>
              <w:jc w:val="center"/>
              <w:rPr>
                <w:rFonts w:ascii="Calibri" w:hAnsi="Calibri" w:cs="Calibri"/>
              </w:rPr>
            </w:pPr>
            <w:r w:rsidRPr="003E7AAF">
              <w:rPr>
                <w:rFonts w:ascii="Calibri" w:hAnsi="Calibri" w:cs="Calibri"/>
              </w:rPr>
              <w:t>Good (3)</w:t>
            </w:r>
          </w:p>
        </w:tc>
        <w:tc>
          <w:tcPr>
            <w:tcW w:w="1168" w:type="dxa"/>
          </w:tcPr>
          <w:p w14:paraId="3AA9A019" w14:textId="12F9D5D0" w:rsidR="001F42BE" w:rsidRPr="003E7AAF" w:rsidRDefault="008674F7" w:rsidP="00F87867">
            <w:pPr>
              <w:jc w:val="center"/>
              <w:rPr>
                <w:rFonts w:ascii="Calibri" w:hAnsi="Calibri" w:cs="Calibri"/>
              </w:rPr>
            </w:pPr>
            <w:r w:rsidRPr="003E7AAF">
              <w:rPr>
                <w:rFonts w:ascii="Calibri" w:hAnsi="Calibri" w:cs="Calibri"/>
              </w:rPr>
              <w:t>V</w:t>
            </w:r>
            <w:r w:rsidR="00F87867" w:rsidRPr="003E7AAF">
              <w:rPr>
                <w:rFonts w:ascii="Calibri" w:hAnsi="Calibri" w:cs="Calibri"/>
              </w:rPr>
              <w:t>ery</w:t>
            </w:r>
            <w:r w:rsidRPr="003E7AAF">
              <w:rPr>
                <w:rFonts w:ascii="Calibri" w:hAnsi="Calibri" w:cs="Calibri"/>
              </w:rPr>
              <w:t xml:space="preserve"> good (4)</w:t>
            </w:r>
          </w:p>
        </w:tc>
        <w:tc>
          <w:tcPr>
            <w:tcW w:w="1230" w:type="dxa"/>
          </w:tcPr>
          <w:p w14:paraId="186FB567" w14:textId="77777777" w:rsidR="001F42BE" w:rsidRPr="003E7AAF" w:rsidRDefault="008674F7" w:rsidP="00F87867">
            <w:pPr>
              <w:jc w:val="center"/>
              <w:rPr>
                <w:rFonts w:ascii="Calibri" w:hAnsi="Calibri" w:cs="Calibri"/>
              </w:rPr>
            </w:pPr>
            <w:r w:rsidRPr="003E7AAF">
              <w:rPr>
                <w:rFonts w:ascii="Calibri" w:hAnsi="Calibri" w:cs="Calibri"/>
              </w:rPr>
              <w:t>No response</w:t>
            </w:r>
          </w:p>
        </w:tc>
      </w:tr>
      <w:tr w:rsidR="001F42BE" w:rsidRPr="00680A7C" w14:paraId="78C578A4" w14:textId="77777777" w:rsidTr="00153642">
        <w:trPr>
          <w:trHeight w:val="720"/>
        </w:trPr>
        <w:tc>
          <w:tcPr>
            <w:tcW w:w="3523" w:type="dxa"/>
          </w:tcPr>
          <w:p w14:paraId="5639894F" w14:textId="1E1B3292" w:rsidR="001F42BE" w:rsidRPr="00680A7C" w:rsidRDefault="008674F7">
            <w:pPr>
              <w:spacing w:line="240" w:lineRule="auto"/>
              <w:jc w:val="center"/>
              <w:rPr>
                <w:rFonts w:ascii="Calibri" w:hAnsi="Calibri" w:cs="Calibri"/>
                <w:b/>
                <w:bCs/>
                <w:color w:val="000000"/>
              </w:rPr>
            </w:pPr>
            <w:r w:rsidRPr="00680A7C">
              <w:rPr>
                <w:rFonts w:ascii="Calibri" w:hAnsi="Calibri" w:cs="Calibri"/>
                <w:b/>
                <w:bCs/>
                <w:color w:val="000000"/>
              </w:rPr>
              <w:t xml:space="preserve">Organisational reputation among </w:t>
            </w:r>
            <w:r w:rsidR="00A04860">
              <w:rPr>
                <w:rFonts w:ascii="Calibri" w:hAnsi="Calibri" w:cs="Calibri"/>
                <w:b/>
                <w:bCs/>
                <w:color w:val="000000"/>
              </w:rPr>
              <w:t>Policymaker</w:t>
            </w:r>
            <w:r w:rsidRPr="00680A7C">
              <w:rPr>
                <w:rFonts w:ascii="Calibri" w:hAnsi="Calibri" w:cs="Calibri"/>
                <w:b/>
                <w:bCs/>
                <w:color w:val="000000"/>
              </w:rPr>
              <w:t>s</w:t>
            </w:r>
          </w:p>
        </w:tc>
        <w:tc>
          <w:tcPr>
            <w:tcW w:w="824" w:type="dxa"/>
            <w:vAlign w:val="bottom"/>
          </w:tcPr>
          <w:p w14:paraId="1A5890BF" w14:textId="77777777" w:rsidR="001F42BE" w:rsidRPr="005E499E" w:rsidRDefault="008674F7" w:rsidP="00153642">
            <w:pPr>
              <w:spacing w:line="240" w:lineRule="auto"/>
              <w:ind w:left="-41" w:right="-11"/>
              <w:jc w:val="center"/>
              <w:rPr>
                <w:rFonts w:ascii="Calibri" w:hAnsi="Calibri" w:cs="Calibri"/>
                <w:color w:val="auto"/>
                <w:sz w:val="16"/>
                <w:szCs w:val="16"/>
              </w:rPr>
            </w:pPr>
            <w:r w:rsidRPr="005E499E">
              <w:rPr>
                <w:rFonts w:ascii="Calibri" w:hAnsi="Calibri" w:cs="Calibri"/>
                <w:noProof/>
                <w:color w:val="auto"/>
                <w:sz w:val="16"/>
                <w:szCs w:val="16"/>
                <w:lang w:val="en-US"/>
              </w:rPr>
              <mc:AlternateContent>
                <mc:Choice Requires="wps">
                  <w:drawing>
                    <wp:inline distT="0" distB="0" distL="0" distR="0" wp14:anchorId="7E0981B5" wp14:editId="0BF3DC87">
                      <wp:extent cx="83820" cy="83820"/>
                      <wp:effectExtent l="0" t="0" r="0" b="0"/>
                      <wp:docPr id="464" name="Oval 464" descr="weak"/>
                      <wp:cNvGraphicFramePr/>
                      <a:graphic xmlns:a="http://schemas.openxmlformats.org/drawingml/2006/main">
                        <a:graphicData uri="http://schemas.microsoft.com/office/word/2010/wordprocessingShape">
                          <wps:wsp>
                            <wps:cNvSpPr/>
                            <wps:spPr>
                              <a:xfrm>
                                <a:off x="5323140" y="3757140"/>
                                <a:ext cx="45720" cy="45720"/>
                              </a:xfrm>
                              <a:prstGeom prst="ellipse">
                                <a:avLst/>
                              </a:prstGeom>
                              <a:solidFill>
                                <a:srgbClr val="3399FF"/>
                              </a:solidFill>
                              <a:ln>
                                <a:noFill/>
                              </a:ln>
                            </wps:spPr>
                            <wps:txbx>
                              <w:txbxContent>
                                <w:p w14:paraId="43FA3F2D"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7E0981B5" id="Oval 464" o:spid="_x0000_s1040" alt="weak" style="width:6.6pt;height: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" fillcolor="#39f" stroked="f">
                      <v:textbox inset="2.53958mm,2.53958mm,2.53958mm,2.53958mm">
                        <w:txbxContent>
                          <w:p w14:paraId="43FA3F2D" w14:textId="77777777" w:rsidR="00304130" w:rsidRDefault="00304130">
                            <w:pPr>
                              <w:spacing w:after="0" w:line="240" w:lineRule="auto"/>
                              <w:jc w:val="left"/>
                              <w:textDirection w:val="btLr"/>
                            </w:pPr>
                          </w:p>
                        </w:txbxContent>
                      </v:textbox>
                      <w10:anchorlock/>
                    </v:oval>
                  </w:pict>
                </mc:Fallback>
              </mc:AlternateContent>
            </w:r>
          </w:p>
          <w:p w14:paraId="78557EAD" w14:textId="2FA2E98A" w:rsidR="00E24565" w:rsidRPr="005E499E" w:rsidRDefault="00E24565" w:rsidP="00153642">
            <w:pPr>
              <w:spacing w:line="240" w:lineRule="auto"/>
              <w:ind w:left="-41" w:right="-11"/>
              <w:jc w:val="center"/>
              <w:rPr>
                <w:rFonts w:ascii="Calibri" w:hAnsi="Calibri" w:cs="Calibri"/>
                <w:color w:val="auto"/>
                <w:sz w:val="16"/>
                <w:szCs w:val="16"/>
              </w:rPr>
            </w:pPr>
            <w:r w:rsidRPr="005E499E">
              <w:rPr>
                <w:rFonts w:ascii="Calibri" w:hAnsi="Calibri" w:cs="Calibri"/>
                <w:color w:val="auto"/>
                <w:sz w:val="16"/>
                <w:szCs w:val="16"/>
              </w:rPr>
              <w:t>1</w:t>
            </w:r>
          </w:p>
        </w:tc>
        <w:tc>
          <w:tcPr>
            <w:tcW w:w="848" w:type="dxa"/>
            <w:vAlign w:val="bottom"/>
          </w:tcPr>
          <w:p w14:paraId="7515D597" w14:textId="77777777" w:rsidR="001F42BE" w:rsidRPr="005E499E" w:rsidRDefault="008674F7" w:rsidP="00153642">
            <w:pPr>
              <w:spacing w:line="240" w:lineRule="auto"/>
              <w:ind w:left="-130" w:right="-86"/>
              <w:jc w:val="center"/>
              <w:rPr>
                <w:rFonts w:ascii="Calibri" w:hAnsi="Calibri" w:cs="Calibri"/>
                <w:color w:val="auto"/>
                <w:sz w:val="16"/>
                <w:szCs w:val="16"/>
              </w:rPr>
            </w:pPr>
            <w:r w:rsidRPr="005E499E">
              <w:rPr>
                <w:rFonts w:ascii="Calibri" w:hAnsi="Calibri" w:cs="Calibri"/>
                <w:noProof/>
                <w:color w:val="auto"/>
                <w:sz w:val="16"/>
                <w:szCs w:val="16"/>
                <w:lang w:val="en-US"/>
              </w:rPr>
              <mc:AlternateContent>
                <mc:Choice Requires="wps">
                  <w:drawing>
                    <wp:inline distT="0" distB="0" distL="0" distR="0" wp14:anchorId="25C19860" wp14:editId="255FE948">
                      <wp:extent cx="266700" cy="266700"/>
                      <wp:effectExtent l="0" t="0" r="0" b="0"/>
                      <wp:docPr id="459" name="Oval 459" descr="fair"/>
                      <wp:cNvGraphicFramePr/>
                      <a:graphic xmlns:a="http://schemas.openxmlformats.org/drawingml/2006/main">
                        <a:graphicData uri="http://schemas.microsoft.com/office/word/2010/wordprocessingShape">
                          <wps:wsp>
                            <wps:cNvSpPr/>
                            <wps:spPr>
                              <a:xfrm>
                                <a:off x="5231700" y="3665700"/>
                                <a:ext cx="228600" cy="228600"/>
                              </a:xfrm>
                              <a:prstGeom prst="ellipse">
                                <a:avLst/>
                              </a:prstGeom>
                              <a:solidFill>
                                <a:srgbClr val="C1E0FE"/>
                              </a:solidFill>
                              <a:ln>
                                <a:noFill/>
                              </a:ln>
                            </wps:spPr>
                            <wps:txbx>
                              <w:txbxContent>
                                <w:p w14:paraId="7C787E52"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25C19860" id="Oval 459" o:spid="_x0000_s1041" alt="fair" style="width:21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" fillcolor="#c1e0fe" stroked="f">
                      <v:textbox inset="2.53958mm,2.53958mm,2.53958mm,2.53958mm">
                        <w:txbxContent>
                          <w:p w14:paraId="7C787E52" w14:textId="77777777" w:rsidR="00304130" w:rsidRDefault="00304130">
                            <w:pPr>
                              <w:spacing w:after="0" w:line="240" w:lineRule="auto"/>
                              <w:jc w:val="left"/>
                              <w:textDirection w:val="btLr"/>
                            </w:pPr>
                          </w:p>
                        </w:txbxContent>
                      </v:textbox>
                      <w10:anchorlock/>
                    </v:oval>
                  </w:pict>
                </mc:Fallback>
              </mc:AlternateContent>
            </w:r>
          </w:p>
          <w:p w14:paraId="02E9B108" w14:textId="61AFFE29" w:rsidR="00E24565" w:rsidRPr="005E499E" w:rsidRDefault="00E24565" w:rsidP="00153642">
            <w:pPr>
              <w:spacing w:line="240" w:lineRule="auto"/>
              <w:ind w:left="-130" w:right="-86"/>
              <w:jc w:val="center"/>
              <w:rPr>
                <w:rFonts w:ascii="Calibri" w:hAnsi="Calibri" w:cs="Calibri"/>
                <w:color w:val="auto"/>
                <w:sz w:val="16"/>
                <w:szCs w:val="16"/>
              </w:rPr>
            </w:pPr>
            <w:r w:rsidRPr="005E499E">
              <w:rPr>
                <w:rFonts w:ascii="Calibri" w:hAnsi="Calibri" w:cs="Calibri"/>
                <w:color w:val="auto"/>
                <w:sz w:val="16"/>
                <w:szCs w:val="16"/>
              </w:rPr>
              <w:t>3</w:t>
            </w:r>
          </w:p>
        </w:tc>
        <w:tc>
          <w:tcPr>
            <w:tcW w:w="862" w:type="dxa"/>
            <w:vAlign w:val="bottom"/>
          </w:tcPr>
          <w:p w14:paraId="68719B35" w14:textId="77777777" w:rsidR="001F42BE" w:rsidRPr="005E499E" w:rsidRDefault="008674F7" w:rsidP="00153642">
            <w:pPr>
              <w:spacing w:line="240" w:lineRule="auto"/>
              <w:ind w:left="-130" w:right="-81"/>
              <w:jc w:val="center"/>
              <w:rPr>
                <w:rFonts w:ascii="Calibri" w:hAnsi="Calibri" w:cs="Calibri"/>
                <w:color w:val="auto"/>
                <w:sz w:val="16"/>
                <w:szCs w:val="16"/>
              </w:rPr>
            </w:pPr>
            <w:r w:rsidRPr="005E499E">
              <w:rPr>
                <w:rFonts w:ascii="Calibri" w:hAnsi="Calibri" w:cs="Calibri"/>
                <w:noProof/>
                <w:color w:val="auto"/>
                <w:sz w:val="16"/>
                <w:szCs w:val="16"/>
                <w:lang w:val="en-US"/>
              </w:rPr>
              <mc:AlternateContent>
                <mc:Choice Requires="wps">
                  <w:drawing>
                    <wp:inline distT="0" distB="0" distL="0" distR="0" wp14:anchorId="74733898" wp14:editId="6B853882">
                      <wp:extent cx="403860" cy="403860"/>
                      <wp:effectExtent l="0" t="0" r="0" b="0"/>
                      <wp:docPr id="461" name="Oval 461" descr="good"/>
                      <wp:cNvGraphicFramePr/>
                      <a:graphic xmlns:a="http://schemas.openxmlformats.org/drawingml/2006/main">
                        <a:graphicData uri="http://schemas.microsoft.com/office/word/2010/wordprocessingShape">
                          <wps:wsp>
                            <wps:cNvSpPr/>
                            <wps:spPr>
                              <a:xfrm>
                                <a:off x="5163120" y="3597120"/>
                                <a:ext cx="365760" cy="365760"/>
                              </a:xfrm>
                              <a:prstGeom prst="ellipse">
                                <a:avLst/>
                              </a:prstGeom>
                              <a:solidFill>
                                <a:srgbClr val="FFF4BF"/>
                              </a:solidFill>
                              <a:ln>
                                <a:noFill/>
                              </a:ln>
                            </wps:spPr>
                            <wps:txbx>
                              <w:txbxContent>
                                <w:p w14:paraId="6349F281"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74733898" id="Oval 461" o:spid="_x0000_s1042" alt="good" style="width:31.8pt;height:3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" fillcolor="#fff4bf" stroked="f">
                      <v:textbox inset="2.53958mm,2.53958mm,2.53958mm,2.53958mm">
                        <w:txbxContent>
                          <w:p w14:paraId="6349F281" w14:textId="77777777" w:rsidR="00304130" w:rsidRDefault="00304130">
                            <w:pPr>
                              <w:spacing w:after="0" w:line="240" w:lineRule="auto"/>
                              <w:jc w:val="left"/>
                              <w:textDirection w:val="btLr"/>
                            </w:pPr>
                          </w:p>
                        </w:txbxContent>
                      </v:textbox>
                      <w10:anchorlock/>
                    </v:oval>
                  </w:pict>
                </mc:Fallback>
              </mc:AlternateContent>
            </w:r>
          </w:p>
          <w:p w14:paraId="5A392EE3" w14:textId="695C1D3D" w:rsidR="00E24565" w:rsidRPr="005E499E" w:rsidRDefault="00E24565" w:rsidP="00153642">
            <w:pPr>
              <w:spacing w:line="240" w:lineRule="auto"/>
              <w:ind w:left="-130" w:right="-81"/>
              <w:jc w:val="center"/>
              <w:rPr>
                <w:rFonts w:ascii="Calibri" w:hAnsi="Calibri" w:cs="Calibri"/>
                <w:color w:val="auto"/>
                <w:sz w:val="16"/>
                <w:szCs w:val="16"/>
              </w:rPr>
            </w:pPr>
            <w:r w:rsidRPr="005E499E">
              <w:rPr>
                <w:rFonts w:ascii="Calibri" w:hAnsi="Calibri" w:cs="Calibri"/>
                <w:color w:val="auto"/>
                <w:sz w:val="16"/>
                <w:szCs w:val="16"/>
              </w:rPr>
              <w:t>4</w:t>
            </w:r>
          </w:p>
        </w:tc>
        <w:tc>
          <w:tcPr>
            <w:tcW w:w="1168" w:type="dxa"/>
            <w:vAlign w:val="bottom"/>
          </w:tcPr>
          <w:p w14:paraId="5EC89009" w14:textId="449AB2B2" w:rsidR="001F42BE" w:rsidRPr="005E499E" w:rsidRDefault="005E499E" w:rsidP="00153642">
            <w:pPr>
              <w:spacing w:line="240" w:lineRule="auto"/>
              <w:ind w:left="-144" w:right="-81"/>
              <w:jc w:val="center"/>
              <w:rPr>
                <w:rFonts w:ascii="Calibri" w:hAnsi="Calibri" w:cs="Calibri"/>
                <w:color w:val="auto"/>
                <w:sz w:val="16"/>
                <w:szCs w:val="16"/>
              </w:rPr>
            </w:pPr>
            <w:r>
              <w:rPr>
                <w:rFonts w:ascii="Calibri" w:hAnsi="Calibri" w:cs="Calibri"/>
                <w:color w:val="auto"/>
                <w:sz w:val="16"/>
                <w:szCs w:val="16"/>
              </w:rPr>
              <w:t>Null</w:t>
            </w:r>
          </w:p>
        </w:tc>
        <w:tc>
          <w:tcPr>
            <w:tcW w:w="1230" w:type="dxa"/>
            <w:vAlign w:val="bottom"/>
          </w:tcPr>
          <w:p w14:paraId="54A7CA73" w14:textId="77777777" w:rsidR="001F42BE" w:rsidRPr="005E499E" w:rsidRDefault="008674F7" w:rsidP="00153642">
            <w:pPr>
              <w:spacing w:line="240" w:lineRule="auto"/>
              <w:jc w:val="center"/>
              <w:rPr>
                <w:rFonts w:ascii="Calibri" w:hAnsi="Calibri" w:cs="Calibri"/>
                <w:color w:val="auto"/>
                <w:sz w:val="16"/>
                <w:szCs w:val="16"/>
              </w:rPr>
            </w:pPr>
            <w:r w:rsidRPr="005E499E">
              <w:rPr>
                <w:rFonts w:ascii="Calibri" w:hAnsi="Calibri" w:cs="Calibri"/>
                <w:noProof/>
                <w:color w:val="auto"/>
                <w:sz w:val="16"/>
                <w:szCs w:val="16"/>
                <w:lang w:val="en-US"/>
              </w:rPr>
              <mc:AlternateContent>
                <mc:Choice Requires="wps">
                  <w:drawing>
                    <wp:inline distT="0" distB="0" distL="0" distR="0" wp14:anchorId="0EAE95D0" wp14:editId="70D5CCC2">
                      <wp:extent cx="129540" cy="129540"/>
                      <wp:effectExtent l="0" t="0" r="0" b="0"/>
                      <wp:docPr id="477" name="Oval 477" descr="no response"/>
                      <wp:cNvGraphicFramePr/>
                      <a:graphic xmlns:a="http://schemas.openxmlformats.org/drawingml/2006/main">
                        <a:graphicData uri="http://schemas.microsoft.com/office/word/2010/wordprocessingShape">
                          <wps:wsp>
                            <wps:cNvSpPr/>
                            <wps:spPr>
                              <a:xfrm>
                                <a:off x="5300280" y="3734280"/>
                                <a:ext cx="91440" cy="91440"/>
                              </a:xfrm>
                              <a:prstGeom prst="ellipse">
                                <a:avLst/>
                              </a:prstGeom>
                              <a:solidFill>
                                <a:srgbClr val="A5A5A5"/>
                              </a:solidFill>
                              <a:ln>
                                <a:noFill/>
                              </a:ln>
                            </wps:spPr>
                            <wps:txbx>
                              <w:txbxContent>
                                <w:p w14:paraId="5B33F738"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0EAE95D0" id="Oval 477" o:spid="_x0000_s1043" alt="no response" style="width:10.2pt;height:1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" fillcolor="#a5a5a5" stroked="f">
                      <v:textbox inset="2.53958mm,2.53958mm,2.53958mm,2.53958mm">
                        <w:txbxContent>
                          <w:p w14:paraId="5B33F738" w14:textId="77777777" w:rsidR="00304130" w:rsidRDefault="00304130">
                            <w:pPr>
                              <w:spacing w:after="0" w:line="240" w:lineRule="auto"/>
                              <w:jc w:val="left"/>
                              <w:textDirection w:val="btLr"/>
                            </w:pPr>
                          </w:p>
                        </w:txbxContent>
                      </v:textbox>
                      <w10:anchorlock/>
                    </v:oval>
                  </w:pict>
                </mc:Fallback>
              </mc:AlternateContent>
            </w:r>
          </w:p>
          <w:p w14:paraId="4F4A8462" w14:textId="440E8720" w:rsidR="00AC4628" w:rsidRPr="005E499E" w:rsidRDefault="00AC4628" w:rsidP="00153642">
            <w:pPr>
              <w:spacing w:line="240" w:lineRule="auto"/>
              <w:jc w:val="center"/>
              <w:rPr>
                <w:rFonts w:ascii="Calibri" w:hAnsi="Calibri" w:cs="Calibri"/>
                <w:color w:val="auto"/>
                <w:sz w:val="16"/>
                <w:szCs w:val="16"/>
              </w:rPr>
            </w:pPr>
            <w:r w:rsidRPr="005E499E">
              <w:rPr>
                <w:rFonts w:ascii="Calibri" w:hAnsi="Calibri" w:cs="Calibri"/>
                <w:color w:val="auto"/>
                <w:sz w:val="16"/>
                <w:szCs w:val="16"/>
              </w:rPr>
              <w:t>2</w:t>
            </w:r>
          </w:p>
        </w:tc>
      </w:tr>
      <w:tr w:rsidR="001F42BE" w:rsidRPr="00680A7C" w14:paraId="523AA169" w14:textId="77777777" w:rsidTr="00153642">
        <w:trPr>
          <w:trHeight w:val="720"/>
        </w:trPr>
        <w:tc>
          <w:tcPr>
            <w:tcW w:w="3523" w:type="dxa"/>
          </w:tcPr>
          <w:p w14:paraId="4AB23200" w14:textId="77777777" w:rsidR="001F42BE" w:rsidRPr="00680A7C" w:rsidRDefault="008674F7">
            <w:pPr>
              <w:spacing w:line="240" w:lineRule="auto"/>
              <w:jc w:val="center"/>
              <w:rPr>
                <w:rFonts w:ascii="Calibri" w:hAnsi="Calibri" w:cs="Calibri"/>
                <w:b/>
                <w:bCs/>
                <w:color w:val="000000"/>
              </w:rPr>
            </w:pPr>
            <w:r w:rsidRPr="00680A7C">
              <w:rPr>
                <w:rFonts w:ascii="Calibri" w:hAnsi="Calibri" w:cs="Calibri"/>
                <w:b/>
                <w:bCs/>
                <w:color w:val="000000"/>
              </w:rPr>
              <w:t>Organisational reputation among Non-Government Stakeholders</w:t>
            </w:r>
          </w:p>
        </w:tc>
        <w:tc>
          <w:tcPr>
            <w:tcW w:w="824" w:type="dxa"/>
            <w:vAlign w:val="bottom"/>
          </w:tcPr>
          <w:p w14:paraId="3134FEBF" w14:textId="07D7242F" w:rsidR="001F42BE" w:rsidRPr="005E499E" w:rsidRDefault="00BB0F37" w:rsidP="00153642">
            <w:pPr>
              <w:spacing w:line="240" w:lineRule="auto"/>
              <w:ind w:left="-41" w:right="-11"/>
              <w:jc w:val="center"/>
              <w:rPr>
                <w:rFonts w:ascii="Calibri" w:hAnsi="Calibri" w:cs="Calibri"/>
                <w:color w:val="auto"/>
                <w:sz w:val="16"/>
                <w:szCs w:val="16"/>
              </w:rPr>
            </w:pPr>
            <w:r w:rsidRPr="005E499E">
              <w:rPr>
                <w:rFonts w:ascii="Calibri" w:hAnsi="Calibri" w:cs="Calibri"/>
                <w:color w:val="auto"/>
                <w:sz w:val="16"/>
                <w:szCs w:val="16"/>
              </w:rPr>
              <w:t>Null</w:t>
            </w:r>
          </w:p>
        </w:tc>
        <w:tc>
          <w:tcPr>
            <w:tcW w:w="848" w:type="dxa"/>
            <w:vAlign w:val="bottom"/>
          </w:tcPr>
          <w:p w14:paraId="7351BD4B" w14:textId="77777777" w:rsidR="001F42BE" w:rsidRPr="005E499E" w:rsidRDefault="008674F7" w:rsidP="00153642">
            <w:pPr>
              <w:spacing w:line="240" w:lineRule="auto"/>
              <w:ind w:left="-130" w:right="-86"/>
              <w:jc w:val="center"/>
              <w:rPr>
                <w:rFonts w:ascii="Calibri" w:hAnsi="Calibri" w:cs="Calibri"/>
                <w:color w:val="auto"/>
                <w:sz w:val="16"/>
                <w:szCs w:val="16"/>
              </w:rPr>
            </w:pPr>
            <w:r w:rsidRPr="005E499E">
              <w:rPr>
                <w:rFonts w:ascii="Calibri" w:hAnsi="Calibri" w:cs="Calibri"/>
                <w:noProof/>
                <w:color w:val="auto"/>
                <w:sz w:val="16"/>
                <w:szCs w:val="16"/>
                <w:lang w:val="en-US"/>
              </w:rPr>
              <mc:AlternateContent>
                <mc:Choice Requires="wps">
                  <w:drawing>
                    <wp:inline distT="0" distB="0" distL="0" distR="0" wp14:anchorId="14C775D1" wp14:editId="551D204B">
                      <wp:extent cx="266700" cy="266700"/>
                      <wp:effectExtent l="0" t="0" r="0" b="0"/>
                      <wp:docPr id="478" name="Oval 478" descr="fair"/>
                      <wp:cNvGraphicFramePr/>
                      <a:graphic xmlns:a="http://schemas.openxmlformats.org/drawingml/2006/main">
                        <a:graphicData uri="http://schemas.microsoft.com/office/word/2010/wordprocessingShape">
                          <wps:wsp>
                            <wps:cNvSpPr/>
                            <wps:spPr>
                              <a:xfrm>
                                <a:off x="5231700" y="3665700"/>
                                <a:ext cx="228600" cy="228600"/>
                              </a:xfrm>
                              <a:prstGeom prst="ellipse">
                                <a:avLst/>
                              </a:prstGeom>
                              <a:solidFill>
                                <a:srgbClr val="C1E0FE"/>
                              </a:solidFill>
                              <a:ln>
                                <a:noFill/>
                              </a:ln>
                            </wps:spPr>
                            <wps:txbx>
                              <w:txbxContent>
                                <w:p w14:paraId="5E718BDA"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14C775D1" id="Oval 478" o:spid="_x0000_s1044" alt="fair" style="width:21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" fillcolor="#c1e0fe" stroked="f">
                      <v:textbox inset="2.53958mm,2.53958mm,2.53958mm,2.53958mm">
                        <w:txbxContent>
                          <w:p w14:paraId="5E718BDA" w14:textId="77777777" w:rsidR="00304130" w:rsidRDefault="00304130">
                            <w:pPr>
                              <w:spacing w:after="0" w:line="240" w:lineRule="auto"/>
                              <w:jc w:val="left"/>
                              <w:textDirection w:val="btLr"/>
                            </w:pPr>
                          </w:p>
                        </w:txbxContent>
                      </v:textbox>
                      <w10:anchorlock/>
                    </v:oval>
                  </w:pict>
                </mc:Fallback>
              </mc:AlternateContent>
            </w:r>
          </w:p>
          <w:p w14:paraId="591DA992" w14:textId="447E3070" w:rsidR="00AC4628" w:rsidRPr="005E499E" w:rsidRDefault="00AC4628" w:rsidP="00153642">
            <w:pPr>
              <w:spacing w:line="240" w:lineRule="auto"/>
              <w:ind w:left="-130" w:right="-86"/>
              <w:jc w:val="center"/>
              <w:rPr>
                <w:rFonts w:ascii="Calibri" w:hAnsi="Calibri" w:cs="Calibri"/>
                <w:color w:val="auto"/>
                <w:sz w:val="16"/>
                <w:szCs w:val="16"/>
              </w:rPr>
            </w:pPr>
            <w:r w:rsidRPr="005E499E">
              <w:rPr>
                <w:rFonts w:ascii="Calibri" w:hAnsi="Calibri" w:cs="Calibri"/>
                <w:color w:val="auto"/>
                <w:sz w:val="16"/>
                <w:szCs w:val="16"/>
              </w:rPr>
              <w:t>3</w:t>
            </w:r>
          </w:p>
        </w:tc>
        <w:tc>
          <w:tcPr>
            <w:tcW w:w="862" w:type="dxa"/>
            <w:vAlign w:val="bottom"/>
          </w:tcPr>
          <w:p w14:paraId="1A7A81F8" w14:textId="77777777" w:rsidR="001F42BE" w:rsidRPr="005E499E" w:rsidRDefault="008674F7" w:rsidP="00153642">
            <w:pPr>
              <w:spacing w:line="240" w:lineRule="auto"/>
              <w:ind w:left="-130" w:right="-81"/>
              <w:jc w:val="center"/>
              <w:rPr>
                <w:rFonts w:ascii="Calibri" w:hAnsi="Calibri" w:cs="Calibri"/>
                <w:color w:val="auto"/>
                <w:sz w:val="16"/>
                <w:szCs w:val="16"/>
              </w:rPr>
            </w:pPr>
            <w:r w:rsidRPr="005E499E">
              <w:rPr>
                <w:rFonts w:ascii="Calibri" w:hAnsi="Calibri" w:cs="Calibri"/>
                <w:noProof/>
                <w:color w:val="auto"/>
                <w:sz w:val="16"/>
                <w:szCs w:val="16"/>
                <w:lang w:val="en-US"/>
              </w:rPr>
              <mc:AlternateContent>
                <mc:Choice Requires="wps">
                  <w:drawing>
                    <wp:inline distT="0" distB="0" distL="0" distR="0" wp14:anchorId="6212D539" wp14:editId="596CB3C9">
                      <wp:extent cx="403860" cy="403860"/>
                      <wp:effectExtent l="0" t="0" r="0" b="0"/>
                      <wp:docPr id="476" name="Oval 476" descr="good"/>
                      <wp:cNvGraphicFramePr/>
                      <a:graphic xmlns:a="http://schemas.openxmlformats.org/drawingml/2006/main">
                        <a:graphicData uri="http://schemas.microsoft.com/office/word/2010/wordprocessingShape">
                          <wps:wsp>
                            <wps:cNvSpPr/>
                            <wps:spPr>
                              <a:xfrm>
                                <a:off x="5163120" y="3597120"/>
                                <a:ext cx="365760" cy="365760"/>
                              </a:xfrm>
                              <a:prstGeom prst="ellipse">
                                <a:avLst/>
                              </a:prstGeom>
                              <a:solidFill>
                                <a:srgbClr val="FFF4BF"/>
                              </a:solidFill>
                              <a:ln>
                                <a:noFill/>
                              </a:ln>
                            </wps:spPr>
                            <wps:txbx>
                              <w:txbxContent>
                                <w:p w14:paraId="6F117CCC"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6212D539" id="Oval 476" o:spid="_x0000_s1045" alt="good" style="width:31.8pt;height:3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" fillcolor="#fff4bf" stroked="f">
                      <v:textbox inset="2.53958mm,2.53958mm,2.53958mm,2.53958mm">
                        <w:txbxContent>
                          <w:p w14:paraId="6F117CCC" w14:textId="77777777" w:rsidR="00304130" w:rsidRDefault="00304130">
                            <w:pPr>
                              <w:spacing w:after="0" w:line="240" w:lineRule="auto"/>
                              <w:jc w:val="left"/>
                              <w:textDirection w:val="btLr"/>
                            </w:pPr>
                          </w:p>
                        </w:txbxContent>
                      </v:textbox>
                      <w10:anchorlock/>
                    </v:oval>
                  </w:pict>
                </mc:Fallback>
              </mc:AlternateContent>
            </w:r>
          </w:p>
          <w:p w14:paraId="61FF2B1E" w14:textId="68D8C761" w:rsidR="00AC4628" w:rsidRPr="005E499E" w:rsidRDefault="00AC4628" w:rsidP="00153642">
            <w:pPr>
              <w:spacing w:line="240" w:lineRule="auto"/>
              <w:ind w:left="-130" w:right="-81"/>
              <w:jc w:val="center"/>
              <w:rPr>
                <w:rFonts w:ascii="Calibri" w:hAnsi="Calibri" w:cs="Calibri"/>
                <w:color w:val="auto"/>
                <w:sz w:val="16"/>
                <w:szCs w:val="16"/>
              </w:rPr>
            </w:pPr>
            <w:r w:rsidRPr="005E499E">
              <w:rPr>
                <w:rFonts w:ascii="Calibri" w:hAnsi="Calibri" w:cs="Calibri"/>
                <w:color w:val="auto"/>
                <w:sz w:val="16"/>
                <w:szCs w:val="16"/>
              </w:rPr>
              <w:t>4</w:t>
            </w:r>
          </w:p>
        </w:tc>
        <w:tc>
          <w:tcPr>
            <w:tcW w:w="1168" w:type="dxa"/>
            <w:vAlign w:val="bottom"/>
          </w:tcPr>
          <w:p w14:paraId="6AFAD309" w14:textId="77777777" w:rsidR="001F42BE" w:rsidRPr="005E499E" w:rsidRDefault="008674F7" w:rsidP="00153642">
            <w:pPr>
              <w:spacing w:line="240" w:lineRule="auto"/>
              <w:ind w:left="-144" w:right="-81"/>
              <w:jc w:val="center"/>
              <w:rPr>
                <w:rFonts w:ascii="Calibri" w:hAnsi="Calibri" w:cs="Calibri"/>
                <w:color w:val="auto"/>
                <w:sz w:val="16"/>
                <w:szCs w:val="16"/>
              </w:rPr>
            </w:pPr>
            <w:r w:rsidRPr="005E499E">
              <w:rPr>
                <w:rFonts w:ascii="Calibri" w:hAnsi="Calibri" w:cs="Calibri"/>
                <w:noProof/>
                <w:color w:val="auto"/>
                <w:sz w:val="16"/>
                <w:szCs w:val="16"/>
                <w:lang w:val="en-US"/>
              </w:rPr>
              <mc:AlternateContent>
                <mc:Choice Requires="wps">
                  <w:drawing>
                    <wp:inline distT="0" distB="0" distL="0" distR="0" wp14:anchorId="74AEFC2A" wp14:editId="3A3A1E5B">
                      <wp:extent cx="129540" cy="129540"/>
                      <wp:effectExtent l="0" t="0" r="0" b="0"/>
                      <wp:docPr id="441" name="Oval 441" descr="very good"/>
                      <wp:cNvGraphicFramePr/>
                      <a:graphic xmlns:a="http://schemas.openxmlformats.org/drawingml/2006/main">
                        <a:graphicData uri="http://schemas.microsoft.com/office/word/2010/wordprocessingShape">
                          <wps:wsp>
                            <wps:cNvSpPr/>
                            <wps:spPr>
                              <a:xfrm>
                                <a:off x="5300280" y="3734280"/>
                                <a:ext cx="91440" cy="91440"/>
                              </a:xfrm>
                              <a:prstGeom prst="ellipse">
                                <a:avLst/>
                              </a:prstGeom>
                              <a:solidFill>
                                <a:srgbClr val="FEDB30"/>
                              </a:solidFill>
                              <a:ln>
                                <a:noFill/>
                              </a:ln>
                            </wps:spPr>
                            <wps:txbx>
                              <w:txbxContent>
                                <w:p w14:paraId="10BD0D62"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74AEFC2A" id="Oval 441" o:spid="_x0000_s1046" alt="very good" style="width:10.2pt;height:1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" fillcolor="#fedb30" stroked="f">
                      <v:textbox inset="2.53958mm,2.53958mm,2.53958mm,2.53958mm">
                        <w:txbxContent>
                          <w:p w14:paraId="10BD0D62" w14:textId="77777777" w:rsidR="00304130" w:rsidRDefault="00304130">
                            <w:pPr>
                              <w:spacing w:after="0" w:line="240" w:lineRule="auto"/>
                              <w:jc w:val="left"/>
                              <w:textDirection w:val="btLr"/>
                            </w:pPr>
                          </w:p>
                        </w:txbxContent>
                      </v:textbox>
                      <w10:anchorlock/>
                    </v:oval>
                  </w:pict>
                </mc:Fallback>
              </mc:AlternateContent>
            </w:r>
          </w:p>
          <w:p w14:paraId="1525F904" w14:textId="337EFBFA" w:rsidR="00AC4628" w:rsidRPr="005E499E" w:rsidRDefault="00AC4628" w:rsidP="00153642">
            <w:pPr>
              <w:spacing w:line="240" w:lineRule="auto"/>
              <w:ind w:left="-144" w:right="-81"/>
              <w:jc w:val="center"/>
              <w:rPr>
                <w:rFonts w:ascii="Calibri" w:hAnsi="Calibri" w:cs="Calibri"/>
                <w:color w:val="auto"/>
                <w:sz w:val="16"/>
                <w:szCs w:val="16"/>
              </w:rPr>
            </w:pPr>
            <w:r w:rsidRPr="005E499E">
              <w:rPr>
                <w:rFonts w:ascii="Calibri" w:hAnsi="Calibri" w:cs="Calibri"/>
                <w:color w:val="auto"/>
                <w:sz w:val="16"/>
                <w:szCs w:val="16"/>
              </w:rPr>
              <w:t>2</w:t>
            </w:r>
          </w:p>
        </w:tc>
        <w:tc>
          <w:tcPr>
            <w:tcW w:w="1230" w:type="dxa"/>
            <w:vAlign w:val="bottom"/>
          </w:tcPr>
          <w:p w14:paraId="66AE4F4E" w14:textId="77777777" w:rsidR="001F42BE" w:rsidRPr="005E499E" w:rsidRDefault="008674F7" w:rsidP="00153642">
            <w:pPr>
              <w:spacing w:line="240" w:lineRule="auto"/>
              <w:jc w:val="center"/>
              <w:rPr>
                <w:rFonts w:ascii="Calibri" w:hAnsi="Calibri" w:cs="Calibri"/>
                <w:color w:val="auto"/>
                <w:sz w:val="16"/>
                <w:szCs w:val="16"/>
              </w:rPr>
            </w:pPr>
            <w:r w:rsidRPr="005E499E">
              <w:rPr>
                <w:rFonts w:ascii="Calibri" w:hAnsi="Calibri" w:cs="Calibri"/>
                <w:noProof/>
                <w:color w:val="auto"/>
                <w:sz w:val="16"/>
                <w:szCs w:val="16"/>
                <w:lang w:val="en-US"/>
              </w:rPr>
              <mc:AlternateContent>
                <mc:Choice Requires="wps">
                  <w:drawing>
                    <wp:inline distT="0" distB="0" distL="0" distR="0" wp14:anchorId="1B854BBA" wp14:editId="62AB57F5">
                      <wp:extent cx="83820" cy="83820"/>
                      <wp:effectExtent l="0" t="0" r="0" b="0"/>
                      <wp:docPr id="442" name="Oval 442" descr="no response"/>
                      <wp:cNvGraphicFramePr/>
                      <a:graphic xmlns:a="http://schemas.openxmlformats.org/drawingml/2006/main">
                        <a:graphicData uri="http://schemas.microsoft.com/office/word/2010/wordprocessingShape">
                          <wps:wsp>
                            <wps:cNvSpPr/>
                            <wps:spPr>
                              <a:xfrm>
                                <a:off x="5323140" y="3757140"/>
                                <a:ext cx="45720" cy="45720"/>
                              </a:xfrm>
                              <a:prstGeom prst="ellipse">
                                <a:avLst/>
                              </a:prstGeom>
                              <a:solidFill>
                                <a:srgbClr val="A5A5A5"/>
                              </a:solidFill>
                              <a:ln>
                                <a:noFill/>
                              </a:ln>
                            </wps:spPr>
                            <wps:txbx>
                              <w:txbxContent>
                                <w:p w14:paraId="7212B686"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1B854BBA" id="Oval 442" o:spid="_x0000_s1047" alt="no response" style="width:6.6pt;height: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" fillcolor="#a5a5a5" stroked="f">
                      <v:textbox inset="2.53958mm,2.53958mm,2.53958mm,2.53958mm">
                        <w:txbxContent>
                          <w:p w14:paraId="7212B686" w14:textId="77777777" w:rsidR="00304130" w:rsidRDefault="00304130">
                            <w:pPr>
                              <w:spacing w:after="0" w:line="240" w:lineRule="auto"/>
                              <w:jc w:val="left"/>
                              <w:textDirection w:val="btLr"/>
                            </w:pPr>
                          </w:p>
                        </w:txbxContent>
                      </v:textbox>
                      <w10:anchorlock/>
                    </v:oval>
                  </w:pict>
                </mc:Fallback>
              </mc:AlternateContent>
            </w:r>
          </w:p>
          <w:p w14:paraId="6CCEBD22" w14:textId="482563B0" w:rsidR="00AC4628" w:rsidRPr="005E499E" w:rsidRDefault="00AC4628" w:rsidP="00153642">
            <w:pPr>
              <w:spacing w:line="240" w:lineRule="auto"/>
              <w:jc w:val="center"/>
              <w:rPr>
                <w:rFonts w:ascii="Calibri" w:hAnsi="Calibri" w:cs="Calibri"/>
                <w:color w:val="auto"/>
                <w:sz w:val="16"/>
                <w:szCs w:val="16"/>
              </w:rPr>
            </w:pPr>
            <w:r w:rsidRPr="005E499E">
              <w:rPr>
                <w:rFonts w:ascii="Calibri" w:hAnsi="Calibri" w:cs="Calibri"/>
                <w:color w:val="auto"/>
                <w:sz w:val="16"/>
                <w:szCs w:val="16"/>
              </w:rPr>
              <w:t>1</w:t>
            </w:r>
          </w:p>
        </w:tc>
      </w:tr>
      <w:tr w:rsidR="001F42BE" w:rsidRPr="00680A7C" w14:paraId="6C619880" w14:textId="77777777" w:rsidTr="00153642">
        <w:trPr>
          <w:trHeight w:val="720"/>
        </w:trPr>
        <w:tc>
          <w:tcPr>
            <w:tcW w:w="3523" w:type="dxa"/>
          </w:tcPr>
          <w:p w14:paraId="2E4F0DE4" w14:textId="77777777" w:rsidR="001F42BE" w:rsidRPr="00680A7C" w:rsidRDefault="008674F7">
            <w:pPr>
              <w:spacing w:line="240" w:lineRule="auto"/>
              <w:jc w:val="center"/>
              <w:rPr>
                <w:rFonts w:ascii="Calibri" w:hAnsi="Calibri" w:cs="Calibri"/>
                <w:b/>
                <w:bCs/>
                <w:color w:val="000000"/>
              </w:rPr>
            </w:pPr>
            <w:r w:rsidRPr="00680A7C">
              <w:rPr>
                <w:rFonts w:ascii="Calibri" w:hAnsi="Calibri" w:cs="Calibri"/>
                <w:b/>
                <w:bCs/>
                <w:color w:val="000000"/>
              </w:rPr>
              <w:t>Organisational reputation among Academic Actors</w:t>
            </w:r>
          </w:p>
        </w:tc>
        <w:tc>
          <w:tcPr>
            <w:tcW w:w="824" w:type="dxa"/>
            <w:vAlign w:val="bottom"/>
          </w:tcPr>
          <w:p w14:paraId="682F6A01" w14:textId="77777777" w:rsidR="001F42BE" w:rsidRPr="005E499E" w:rsidRDefault="008674F7" w:rsidP="00153642">
            <w:pPr>
              <w:spacing w:line="240" w:lineRule="auto"/>
              <w:ind w:left="-41" w:right="-11"/>
              <w:jc w:val="center"/>
              <w:rPr>
                <w:rFonts w:ascii="Calibri" w:hAnsi="Calibri" w:cs="Calibri"/>
                <w:color w:val="auto"/>
                <w:sz w:val="16"/>
                <w:szCs w:val="16"/>
              </w:rPr>
            </w:pPr>
            <w:r w:rsidRPr="005E499E">
              <w:rPr>
                <w:rFonts w:ascii="Calibri" w:hAnsi="Calibri" w:cs="Calibri"/>
                <w:noProof/>
                <w:color w:val="auto"/>
                <w:sz w:val="16"/>
                <w:szCs w:val="16"/>
                <w:lang w:val="en-US"/>
              </w:rPr>
              <mc:AlternateContent>
                <mc:Choice Requires="wps">
                  <w:drawing>
                    <wp:inline distT="0" distB="0" distL="0" distR="0" wp14:anchorId="78685F3C" wp14:editId="625A361B">
                      <wp:extent cx="83820" cy="83820"/>
                      <wp:effectExtent l="0" t="0" r="0" b="0"/>
                      <wp:docPr id="439" name="Oval 439" descr="weak"/>
                      <wp:cNvGraphicFramePr/>
                      <a:graphic xmlns:a="http://schemas.openxmlformats.org/drawingml/2006/main">
                        <a:graphicData uri="http://schemas.microsoft.com/office/word/2010/wordprocessingShape">
                          <wps:wsp>
                            <wps:cNvSpPr/>
                            <wps:spPr>
                              <a:xfrm>
                                <a:off x="5323140" y="3757140"/>
                                <a:ext cx="45720" cy="45720"/>
                              </a:xfrm>
                              <a:prstGeom prst="ellipse">
                                <a:avLst/>
                              </a:prstGeom>
                              <a:solidFill>
                                <a:srgbClr val="3399FF"/>
                              </a:solidFill>
                              <a:ln>
                                <a:noFill/>
                              </a:ln>
                            </wps:spPr>
                            <wps:txbx>
                              <w:txbxContent>
                                <w:p w14:paraId="0AB5745E"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78685F3C" id="Oval 439" o:spid="_x0000_s1048" alt="weak" style="width:6.6pt;height: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" fillcolor="#39f" stroked="f">
                      <v:textbox inset="2.53958mm,2.53958mm,2.53958mm,2.53958mm">
                        <w:txbxContent>
                          <w:p w14:paraId="0AB5745E" w14:textId="77777777" w:rsidR="00304130" w:rsidRDefault="00304130">
                            <w:pPr>
                              <w:spacing w:after="0" w:line="240" w:lineRule="auto"/>
                              <w:jc w:val="left"/>
                              <w:textDirection w:val="btLr"/>
                            </w:pPr>
                          </w:p>
                        </w:txbxContent>
                      </v:textbox>
                      <w10:anchorlock/>
                    </v:oval>
                  </w:pict>
                </mc:Fallback>
              </mc:AlternateContent>
            </w:r>
          </w:p>
          <w:p w14:paraId="29D4A804" w14:textId="321EB177" w:rsidR="00AC4628" w:rsidRPr="005E499E" w:rsidRDefault="00AC4628" w:rsidP="00153642">
            <w:pPr>
              <w:spacing w:line="240" w:lineRule="auto"/>
              <w:ind w:left="-41" w:right="-11"/>
              <w:jc w:val="center"/>
              <w:rPr>
                <w:rFonts w:ascii="Calibri" w:hAnsi="Calibri" w:cs="Calibri"/>
                <w:color w:val="auto"/>
                <w:sz w:val="16"/>
                <w:szCs w:val="16"/>
              </w:rPr>
            </w:pPr>
            <w:r w:rsidRPr="005E499E">
              <w:rPr>
                <w:rFonts w:ascii="Calibri" w:hAnsi="Calibri" w:cs="Calibri"/>
                <w:color w:val="auto"/>
                <w:sz w:val="16"/>
                <w:szCs w:val="16"/>
              </w:rPr>
              <w:t>1</w:t>
            </w:r>
          </w:p>
        </w:tc>
        <w:tc>
          <w:tcPr>
            <w:tcW w:w="848" w:type="dxa"/>
            <w:vAlign w:val="bottom"/>
          </w:tcPr>
          <w:p w14:paraId="12404F62" w14:textId="77777777" w:rsidR="001F42BE" w:rsidRPr="005E499E" w:rsidRDefault="008674F7" w:rsidP="00153642">
            <w:pPr>
              <w:spacing w:line="240" w:lineRule="auto"/>
              <w:ind w:left="-130" w:right="-86"/>
              <w:jc w:val="center"/>
              <w:rPr>
                <w:rFonts w:ascii="Calibri" w:hAnsi="Calibri" w:cs="Calibri"/>
                <w:color w:val="auto"/>
                <w:sz w:val="16"/>
                <w:szCs w:val="16"/>
              </w:rPr>
            </w:pPr>
            <w:r w:rsidRPr="005E499E">
              <w:rPr>
                <w:rFonts w:ascii="Calibri" w:hAnsi="Calibri" w:cs="Calibri"/>
                <w:noProof/>
                <w:color w:val="auto"/>
                <w:sz w:val="16"/>
                <w:szCs w:val="16"/>
                <w:lang w:val="en-US"/>
              </w:rPr>
              <mc:AlternateContent>
                <mc:Choice Requires="wps">
                  <w:drawing>
                    <wp:inline distT="0" distB="0" distL="0" distR="0" wp14:anchorId="2D0203B3" wp14:editId="39DA9D6C">
                      <wp:extent cx="266700" cy="266700"/>
                      <wp:effectExtent l="0" t="0" r="0" b="0"/>
                      <wp:docPr id="440" name="Oval 440" descr="fair"/>
                      <wp:cNvGraphicFramePr/>
                      <a:graphic xmlns:a="http://schemas.openxmlformats.org/drawingml/2006/main">
                        <a:graphicData uri="http://schemas.microsoft.com/office/word/2010/wordprocessingShape">
                          <wps:wsp>
                            <wps:cNvSpPr/>
                            <wps:spPr>
                              <a:xfrm>
                                <a:off x="5231700" y="3665700"/>
                                <a:ext cx="228600" cy="228600"/>
                              </a:xfrm>
                              <a:prstGeom prst="ellipse">
                                <a:avLst/>
                              </a:prstGeom>
                              <a:solidFill>
                                <a:srgbClr val="C1E0FE"/>
                              </a:solidFill>
                              <a:ln>
                                <a:noFill/>
                              </a:ln>
                            </wps:spPr>
                            <wps:txbx>
                              <w:txbxContent>
                                <w:p w14:paraId="57481683"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2D0203B3" id="Oval 440" o:spid="_x0000_s1049" alt="fair" style="width:21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" fillcolor="#c1e0fe" stroked="f">
                      <v:textbox inset="2.53958mm,2.53958mm,2.53958mm,2.53958mm">
                        <w:txbxContent>
                          <w:p w14:paraId="57481683" w14:textId="77777777" w:rsidR="00304130" w:rsidRDefault="00304130">
                            <w:pPr>
                              <w:spacing w:after="0" w:line="240" w:lineRule="auto"/>
                              <w:jc w:val="left"/>
                              <w:textDirection w:val="btLr"/>
                            </w:pPr>
                          </w:p>
                        </w:txbxContent>
                      </v:textbox>
                      <w10:anchorlock/>
                    </v:oval>
                  </w:pict>
                </mc:Fallback>
              </mc:AlternateContent>
            </w:r>
          </w:p>
          <w:p w14:paraId="5E3E602B" w14:textId="4832115B" w:rsidR="00AC4628" w:rsidRPr="005E499E" w:rsidRDefault="00AC4628" w:rsidP="00153642">
            <w:pPr>
              <w:spacing w:line="240" w:lineRule="auto"/>
              <w:ind w:left="-130" w:right="-86"/>
              <w:jc w:val="center"/>
              <w:rPr>
                <w:rFonts w:ascii="Calibri" w:hAnsi="Calibri" w:cs="Calibri"/>
                <w:color w:val="auto"/>
                <w:sz w:val="16"/>
                <w:szCs w:val="16"/>
              </w:rPr>
            </w:pPr>
            <w:r w:rsidRPr="005E499E">
              <w:rPr>
                <w:rFonts w:ascii="Calibri" w:hAnsi="Calibri" w:cs="Calibri"/>
                <w:color w:val="auto"/>
                <w:sz w:val="16"/>
                <w:szCs w:val="16"/>
              </w:rPr>
              <w:t>3</w:t>
            </w:r>
          </w:p>
        </w:tc>
        <w:tc>
          <w:tcPr>
            <w:tcW w:w="862" w:type="dxa"/>
            <w:vAlign w:val="bottom"/>
          </w:tcPr>
          <w:p w14:paraId="390C9777" w14:textId="77777777" w:rsidR="001F42BE" w:rsidRPr="005E499E" w:rsidRDefault="008674F7" w:rsidP="00153642">
            <w:pPr>
              <w:spacing w:line="240" w:lineRule="auto"/>
              <w:ind w:left="-130" w:right="-81"/>
              <w:jc w:val="center"/>
              <w:rPr>
                <w:rFonts w:ascii="Calibri" w:hAnsi="Calibri" w:cs="Calibri"/>
                <w:color w:val="auto"/>
                <w:sz w:val="16"/>
                <w:szCs w:val="16"/>
              </w:rPr>
            </w:pPr>
            <w:r w:rsidRPr="005E499E">
              <w:rPr>
                <w:rFonts w:ascii="Calibri" w:hAnsi="Calibri" w:cs="Calibri"/>
                <w:noProof/>
                <w:color w:val="auto"/>
                <w:sz w:val="16"/>
                <w:szCs w:val="16"/>
                <w:lang w:val="en-US"/>
              </w:rPr>
              <mc:AlternateContent>
                <mc:Choice Requires="wps">
                  <w:drawing>
                    <wp:inline distT="0" distB="0" distL="0" distR="0" wp14:anchorId="697569A4" wp14:editId="12D61C7E">
                      <wp:extent cx="449580" cy="449580"/>
                      <wp:effectExtent l="0" t="0" r="0" b="0"/>
                      <wp:docPr id="437" name="Oval 437" descr="good"/>
                      <wp:cNvGraphicFramePr/>
                      <a:graphic xmlns:a="http://schemas.openxmlformats.org/drawingml/2006/main">
                        <a:graphicData uri="http://schemas.microsoft.com/office/word/2010/wordprocessingShape">
                          <wps:wsp>
                            <wps:cNvSpPr/>
                            <wps:spPr>
                              <a:xfrm>
                                <a:off x="5140260" y="3574260"/>
                                <a:ext cx="411480" cy="411480"/>
                              </a:xfrm>
                              <a:prstGeom prst="ellipse">
                                <a:avLst/>
                              </a:prstGeom>
                              <a:solidFill>
                                <a:srgbClr val="FFF4BF"/>
                              </a:solidFill>
                              <a:ln>
                                <a:noFill/>
                              </a:ln>
                            </wps:spPr>
                            <wps:txbx>
                              <w:txbxContent>
                                <w:p w14:paraId="7613D3D0"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697569A4" id="Oval 437" o:spid="_x0000_s1050" alt="good" style="width:35.4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" fillcolor="#fff4bf" stroked="f">
                      <v:textbox inset="2.53958mm,2.53958mm,2.53958mm,2.53958mm">
                        <w:txbxContent>
                          <w:p w14:paraId="7613D3D0" w14:textId="77777777" w:rsidR="00304130" w:rsidRDefault="00304130">
                            <w:pPr>
                              <w:spacing w:after="0" w:line="240" w:lineRule="auto"/>
                              <w:jc w:val="left"/>
                              <w:textDirection w:val="btLr"/>
                            </w:pPr>
                          </w:p>
                        </w:txbxContent>
                      </v:textbox>
                      <w10:anchorlock/>
                    </v:oval>
                  </w:pict>
                </mc:Fallback>
              </mc:AlternateContent>
            </w:r>
          </w:p>
          <w:p w14:paraId="19FC2CBD" w14:textId="331B8D38" w:rsidR="00AC4628" w:rsidRPr="005E499E" w:rsidRDefault="00AC4628" w:rsidP="00153642">
            <w:pPr>
              <w:spacing w:line="240" w:lineRule="auto"/>
              <w:ind w:left="-130" w:right="-81"/>
              <w:jc w:val="center"/>
              <w:rPr>
                <w:rFonts w:ascii="Calibri" w:hAnsi="Calibri" w:cs="Calibri"/>
                <w:color w:val="auto"/>
                <w:sz w:val="16"/>
                <w:szCs w:val="16"/>
              </w:rPr>
            </w:pPr>
            <w:r w:rsidRPr="005E499E">
              <w:rPr>
                <w:rFonts w:ascii="Calibri" w:hAnsi="Calibri" w:cs="Calibri"/>
                <w:color w:val="auto"/>
                <w:sz w:val="16"/>
                <w:szCs w:val="16"/>
              </w:rPr>
              <w:t>4</w:t>
            </w:r>
          </w:p>
        </w:tc>
        <w:tc>
          <w:tcPr>
            <w:tcW w:w="1168" w:type="dxa"/>
            <w:vAlign w:val="bottom"/>
          </w:tcPr>
          <w:p w14:paraId="283C3855" w14:textId="77777777" w:rsidR="001F42BE" w:rsidRPr="005E499E" w:rsidRDefault="008674F7" w:rsidP="00153642">
            <w:pPr>
              <w:spacing w:line="240" w:lineRule="auto"/>
              <w:ind w:left="-144" w:right="-81"/>
              <w:jc w:val="center"/>
              <w:rPr>
                <w:rFonts w:ascii="Calibri" w:hAnsi="Calibri" w:cs="Calibri"/>
                <w:color w:val="auto"/>
                <w:sz w:val="16"/>
                <w:szCs w:val="16"/>
              </w:rPr>
            </w:pPr>
            <w:r w:rsidRPr="005E499E">
              <w:rPr>
                <w:rFonts w:ascii="Calibri" w:hAnsi="Calibri" w:cs="Calibri"/>
                <w:noProof/>
                <w:color w:val="auto"/>
                <w:sz w:val="16"/>
                <w:szCs w:val="16"/>
                <w:lang w:val="en-US"/>
              </w:rPr>
              <mc:AlternateContent>
                <mc:Choice Requires="wps">
                  <w:drawing>
                    <wp:inline distT="0" distB="0" distL="0" distR="0" wp14:anchorId="5B8BE287" wp14:editId="3B0FC299">
                      <wp:extent cx="83820" cy="83820"/>
                      <wp:effectExtent l="0" t="0" r="0" b="0"/>
                      <wp:docPr id="438" name="Oval 438" descr="very good"/>
                      <wp:cNvGraphicFramePr/>
                      <a:graphic xmlns:a="http://schemas.openxmlformats.org/drawingml/2006/main">
                        <a:graphicData uri="http://schemas.microsoft.com/office/word/2010/wordprocessingShape">
                          <wps:wsp>
                            <wps:cNvSpPr/>
                            <wps:spPr>
                              <a:xfrm>
                                <a:off x="5323140" y="3757140"/>
                                <a:ext cx="45720" cy="45720"/>
                              </a:xfrm>
                              <a:prstGeom prst="ellipse">
                                <a:avLst/>
                              </a:prstGeom>
                              <a:solidFill>
                                <a:schemeClr val="accent5"/>
                              </a:solidFill>
                              <a:ln>
                                <a:noFill/>
                              </a:ln>
                            </wps:spPr>
                            <wps:txbx>
                              <w:txbxContent>
                                <w:p w14:paraId="4E84F439"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5B8BE287" id="Oval 438" o:spid="_x0000_s1051" alt="very good" style="width:6.6pt;height: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" fillcolor="#ffed96 [3208]" stroked="f">
                      <v:textbox inset="2.53958mm,2.53958mm,2.53958mm,2.53958mm">
                        <w:txbxContent>
                          <w:p w14:paraId="4E84F439" w14:textId="77777777" w:rsidR="00304130" w:rsidRDefault="00304130">
                            <w:pPr>
                              <w:spacing w:after="0" w:line="240" w:lineRule="auto"/>
                              <w:jc w:val="left"/>
                              <w:textDirection w:val="btLr"/>
                            </w:pPr>
                          </w:p>
                        </w:txbxContent>
                      </v:textbox>
                      <w10:anchorlock/>
                    </v:oval>
                  </w:pict>
                </mc:Fallback>
              </mc:AlternateContent>
            </w:r>
          </w:p>
          <w:p w14:paraId="7A4CFD56" w14:textId="2949D552" w:rsidR="00CD7DE6" w:rsidRPr="005E499E" w:rsidRDefault="00CD7DE6" w:rsidP="00153642">
            <w:pPr>
              <w:spacing w:line="240" w:lineRule="auto"/>
              <w:ind w:left="-144" w:right="-81"/>
              <w:jc w:val="center"/>
              <w:rPr>
                <w:rFonts w:ascii="Calibri" w:hAnsi="Calibri" w:cs="Calibri"/>
                <w:color w:val="auto"/>
                <w:sz w:val="16"/>
                <w:szCs w:val="16"/>
              </w:rPr>
            </w:pPr>
            <w:r w:rsidRPr="005E499E">
              <w:rPr>
                <w:rFonts w:ascii="Calibri" w:hAnsi="Calibri" w:cs="Calibri"/>
                <w:color w:val="auto"/>
                <w:sz w:val="16"/>
                <w:szCs w:val="16"/>
              </w:rPr>
              <w:t>1</w:t>
            </w:r>
          </w:p>
        </w:tc>
        <w:tc>
          <w:tcPr>
            <w:tcW w:w="1230" w:type="dxa"/>
            <w:vAlign w:val="bottom"/>
          </w:tcPr>
          <w:p w14:paraId="769FD2A9" w14:textId="59901F28" w:rsidR="001F42BE" w:rsidRPr="005E499E" w:rsidRDefault="00BB0F37" w:rsidP="00153642">
            <w:pPr>
              <w:spacing w:line="240" w:lineRule="auto"/>
              <w:jc w:val="center"/>
              <w:rPr>
                <w:rFonts w:ascii="Calibri" w:hAnsi="Calibri" w:cs="Calibri"/>
                <w:color w:val="auto"/>
                <w:sz w:val="16"/>
                <w:szCs w:val="16"/>
              </w:rPr>
            </w:pPr>
            <w:r w:rsidRPr="005E499E">
              <w:rPr>
                <w:rFonts w:ascii="Calibri" w:hAnsi="Calibri" w:cs="Calibri"/>
                <w:color w:val="auto"/>
                <w:sz w:val="16"/>
                <w:szCs w:val="16"/>
              </w:rPr>
              <w:t>Null</w:t>
            </w:r>
          </w:p>
        </w:tc>
      </w:tr>
      <w:tr w:rsidR="001F42BE" w:rsidRPr="00680A7C" w14:paraId="05063D9F" w14:textId="77777777" w:rsidTr="00153642">
        <w:trPr>
          <w:trHeight w:val="720"/>
        </w:trPr>
        <w:tc>
          <w:tcPr>
            <w:tcW w:w="3523" w:type="dxa"/>
          </w:tcPr>
          <w:p w14:paraId="7724511F" w14:textId="77777777" w:rsidR="001F42BE" w:rsidRPr="00680A7C" w:rsidRDefault="008674F7">
            <w:pPr>
              <w:spacing w:line="240" w:lineRule="auto"/>
              <w:jc w:val="center"/>
              <w:rPr>
                <w:rFonts w:ascii="Calibri" w:hAnsi="Calibri" w:cs="Calibri"/>
                <w:b/>
                <w:bCs/>
                <w:color w:val="000000"/>
              </w:rPr>
            </w:pPr>
            <w:r w:rsidRPr="00680A7C">
              <w:rPr>
                <w:rFonts w:ascii="Calibri" w:hAnsi="Calibri" w:cs="Calibri"/>
                <w:b/>
                <w:bCs/>
                <w:color w:val="000000"/>
              </w:rPr>
              <w:t>Collaboration with Policy Institutions</w:t>
            </w:r>
          </w:p>
        </w:tc>
        <w:tc>
          <w:tcPr>
            <w:tcW w:w="824" w:type="dxa"/>
            <w:vAlign w:val="bottom"/>
          </w:tcPr>
          <w:p w14:paraId="4748FE62" w14:textId="424ED35D" w:rsidR="001F42BE" w:rsidRPr="005E499E" w:rsidRDefault="00BB0F37" w:rsidP="00153642">
            <w:pPr>
              <w:spacing w:line="240" w:lineRule="auto"/>
              <w:ind w:left="-41" w:right="-11"/>
              <w:jc w:val="center"/>
              <w:rPr>
                <w:rFonts w:ascii="Calibri" w:hAnsi="Calibri" w:cs="Calibri"/>
                <w:color w:val="auto"/>
                <w:sz w:val="16"/>
                <w:szCs w:val="16"/>
              </w:rPr>
            </w:pPr>
            <w:r w:rsidRPr="005E499E">
              <w:rPr>
                <w:rFonts w:ascii="Calibri" w:hAnsi="Calibri" w:cs="Calibri"/>
                <w:color w:val="auto"/>
                <w:sz w:val="16"/>
                <w:szCs w:val="16"/>
              </w:rPr>
              <w:t>Null</w:t>
            </w:r>
          </w:p>
        </w:tc>
        <w:tc>
          <w:tcPr>
            <w:tcW w:w="848" w:type="dxa"/>
            <w:vAlign w:val="bottom"/>
          </w:tcPr>
          <w:p w14:paraId="02289A69" w14:textId="77777777" w:rsidR="001F42BE" w:rsidRPr="005E499E" w:rsidRDefault="008674F7" w:rsidP="00153642">
            <w:pPr>
              <w:spacing w:line="240" w:lineRule="auto"/>
              <w:ind w:left="-130" w:right="-86"/>
              <w:jc w:val="center"/>
              <w:rPr>
                <w:rFonts w:ascii="Calibri" w:hAnsi="Calibri" w:cs="Calibri"/>
                <w:color w:val="auto"/>
                <w:sz w:val="16"/>
                <w:szCs w:val="16"/>
              </w:rPr>
            </w:pPr>
            <w:r w:rsidRPr="005E499E">
              <w:rPr>
                <w:rFonts w:ascii="Calibri" w:hAnsi="Calibri" w:cs="Calibri"/>
                <w:noProof/>
                <w:color w:val="auto"/>
                <w:sz w:val="16"/>
                <w:szCs w:val="16"/>
                <w:lang w:val="en-US"/>
              </w:rPr>
              <mc:AlternateContent>
                <mc:Choice Requires="wps">
                  <w:drawing>
                    <wp:inline distT="0" distB="0" distL="0" distR="0" wp14:anchorId="28151505" wp14:editId="66A94398">
                      <wp:extent cx="403860" cy="403860"/>
                      <wp:effectExtent l="0" t="0" r="0" b="0"/>
                      <wp:docPr id="435" name="Oval 435" descr="fair"/>
                      <wp:cNvGraphicFramePr/>
                      <a:graphic xmlns:a="http://schemas.openxmlformats.org/drawingml/2006/main">
                        <a:graphicData uri="http://schemas.microsoft.com/office/word/2010/wordprocessingShape">
                          <wps:wsp>
                            <wps:cNvSpPr/>
                            <wps:spPr>
                              <a:xfrm>
                                <a:off x="5163120" y="3597120"/>
                                <a:ext cx="365760" cy="365760"/>
                              </a:xfrm>
                              <a:prstGeom prst="ellipse">
                                <a:avLst/>
                              </a:prstGeom>
                              <a:solidFill>
                                <a:srgbClr val="C1E0FE"/>
                              </a:solidFill>
                              <a:ln>
                                <a:noFill/>
                              </a:ln>
                            </wps:spPr>
                            <wps:txbx>
                              <w:txbxContent>
                                <w:p w14:paraId="7CA50DBB"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28151505" id="Oval 435" o:spid="_x0000_s1052" alt="fair" style="width:31.8pt;height:3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" fillcolor="#c1e0fe" stroked="f">
                      <v:textbox inset="2.53958mm,2.53958mm,2.53958mm,2.53958mm">
                        <w:txbxContent>
                          <w:p w14:paraId="7CA50DBB" w14:textId="77777777" w:rsidR="00304130" w:rsidRDefault="00304130">
                            <w:pPr>
                              <w:spacing w:after="0" w:line="240" w:lineRule="auto"/>
                              <w:jc w:val="left"/>
                              <w:textDirection w:val="btLr"/>
                            </w:pPr>
                          </w:p>
                        </w:txbxContent>
                      </v:textbox>
                      <w10:anchorlock/>
                    </v:oval>
                  </w:pict>
                </mc:Fallback>
              </mc:AlternateContent>
            </w:r>
          </w:p>
          <w:p w14:paraId="5653D3A3" w14:textId="6AB87074" w:rsidR="00CD7DE6" w:rsidRPr="005E499E" w:rsidRDefault="00CD7DE6" w:rsidP="00153642">
            <w:pPr>
              <w:spacing w:line="240" w:lineRule="auto"/>
              <w:ind w:left="-130" w:right="-86"/>
              <w:jc w:val="center"/>
              <w:rPr>
                <w:rFonts w:ascii="Calibri" w:hAnsi="Calibri" w:cs="Calibri"/>
                <w:color w:val="auto"/>
                <w:sz w:val="16"/>
                <w:szCs w:val="16"/>
              </w:rPr>
            </w:pPr>
            <w:r w:rsidRPr="005E499E">
              <w:rPr>
                <w:rFonts w:ascii="Calibri" w:hAnsi="Calibri" w:cs="Calibri"/>
                <w:color w:val="auto"/>
                <w:sz w:val="16"/>
                <w:szCs w:val="16"/>
              </w:rPr>
              <w:t>4</w:t>
            </w:r>
          </w:p>
        </w:tc>
        <w:tc>
          <w:tcPr>
            <w:tcW w:w="862" w:type="dxa"/>
            <w:vAlign w:val="bottom"/>
          </w:tcPr>
          <w:p w14:paraId="7BC29311" w14:textId="77777777" w:rsidR="001F42BE" w:rsidRPr="005E499E" w:rsidRDefault="008674F7" w:rsidP="00153642">
            <w:pPr>
              <w:spacing w:line="240" w:lineRule="auto"/>
              <w:ind w:left="-130" w:right="-81"/>
              <w:jc w:val="center"/>
              <w:rPr>
                <w:rFonts w:ascii="Calibri" w:hAnsi="Calibri" w:cs="Calibri"/>
                <w:color w:val="auto"/>
                <w:sz w:val="16"/>
                <w:szCs w:val="16"/>
              </w:rPr>
            </w:pPr>
            <w:r w:rsidRPr="005E499E">
              <w:rPr>
                <w:rFonts w:ascii="Calibri" w:hAnsi="Calibri" w:cs="Calibri"/>
                <w:noProof/>
                <w:color w:val="auto"/>
                <w:sz w:val="16"/>
                <w:szCs w:val="16"/>
                <w:lang w:val="en-US"/>
              </w:rPr>
              <mc:AlternateContent>
                <mc:Choice Requires="wps">
                  <w:drawing>
                    <wp:inline distT="0" distB="0" distL="0" distR="0" wp14:anchorId="24ECD276" wp14:editId="0692FA29">
                      <wp:extent cx="312420" cy="312420"/>
                      <wp:effectExtent l="0" t="0" r="0" b="0"/>
                      <wp:docPr id="436" name="Oval 436" descr="good"/>
                      <wp:cNvGraphicFramePr/>
                      <a:graphic xmlns:a="http://schemas.openxmlformats.org/drawingml/2006/main">
                        <a:graphicData uri="http://schemas.microsoft.com/office/word/2010/wordprocessingShape">
                          <wps:wsp>
                            <wps:cNvSpPr/>
                            <wps:spPr>
                              <a:xfrm>
                                <a:off x="5208840" y="3642840"/>
                                <a:ext cx="274320" cy="274320"/>
                              </a:xfrm>
                              <a:prstGeom prst="ellipse">
                                <a:avLst/>
                              </a:prstGeom>
                              <a:solidFill>
                                <a:srgbClr val="FFF4BF"/>
                              </a:solidFill>
                              <a:ln>
                                <a:noFill/>
                              </a:ln>
                            </wps:spPr>
                            <wps:txbx>
                              <w:txbxContent>
                                <w:p w14:paraId="79AEC33C"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24ECD276" id="Oval 436" o:spid="_x0000_s1053" alt="good" style="width:24.6pt;height:2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" fillcolor="#fff4bf" stroked="f">
                      <v:textbox inset="2.53958mm,2.53958mm,2.53958mm,2.53958mm">
                        <w:txbxContent>
                          <w:p w14:paraId="79AEC33C" w14:textId="77777777" w:rsidR="00304130" w:rsidRDefault="00304130">
                            <w:pPr>
                              <w:spacing w:after="0" w:line="240" w:lineRule="auto"/>
                              <w:jc w:val="left"/>
                              <w:textDirection w:val="btLr"/>
                            </w:pPr>
                          </w:p>
                        </w:txbxContent>
                      </v:textbox>
                      <w10:anchorlock/>
                    </v:oval>
                  </w:pict>
                </mc:Fallback>
              </mc:AlternateContent>
            </w:r>
          </w:p>
          <w:p w14:paraId="68EAEC7A" w14:textId="7290DC26" w:rsidR="00CD7DE6" w:rsidRPr="005E499E" w:rsidRDefault="00CD7DE6" w:rsidP="00153642">
            <w:pPr>
              <w:spacing w:line="240" w:lineRule="auto"/>
              <w:ind w:left="-130" w:right="-81"/>
              <w:jc w:val="center"/>
              <w:rPr>
                <w:rFonts w:ascii="Calibri" w:hAnsi="Calibri" w:cs="Calibri"/>
                <w:color w:val="auto"/>
                <w:sz w:val="16"/>
                <w:szCs w:val="16"/>
              </w:rPr>
            </w:pPr>
            <w:r w:rsidRPr="005E499E">
              <w:rPr>
                <w:rFonts w:ascii="Calibri" w:hAnsi="Calibri" w:cs="Calibri"/>
                <w:color w:val="auto"/>
                <w:sz w:val="16"/>
                <w:szCs w:val="16"/>
              </w:rPr>
              <w:t>3</w:t>
            </w:r>
          </w:p>
        </w:tc>
        <w:tc>
          <w:tcPr>
            <w:tcW w:w="1168" w:type="dxa"/>
            <w:vAlign w:val="bottom"/>
          </w:tcPr>
          <w:p w14:paraId="3E6FE6E0" w14:textId="77777777" w:rsidR="001F42BE" w:rsidRPr="005E499E" w:rsidRDefault="008674F7" w:rsidP="00153642">
            <w:pPr>
              <w:spacing w:line="240" w:lineRule="auto"/>
              <w:ind w:left="-144" w:right="-81"/>
              <w:jc w:val="center"/>
              <w:rPr>
                <w:rFonts w:ascii="Calibri" w:hAnsi="Calibri" w:cs="Calibri"/>
                <w:color w:val="auto"/>
                <w:sz w:val="16"/>
                <w:szCs w:val="16"/>
              </w:rPr>
            </w:pPr>
            <w:r w:rsidRPr="005E499E">
              <w:rPr>
                <w:rFonts w:ascii="Calibri" w:hAnsi="Calibri" w:cs="Calibri"/>
                <w:noProof/>
                <w:color w:val="auto"/>
                <w:sz w:val="16"/>
                <w:szCs w:val="16"/>
                <w:lang w:val="en-US"/>
              </w:rPr>
              <mc:AlternateContent>
                <mc:Choice Requires="wps">
                  <w:drawing>
                    <wp:inline distT="0" distB="0" distL="0" distR="0" wp14:anchorId="7ACFDBF5" wp14:editId="4F93A580">
                      <wp:extent cx="129540" cy="129540"/>
                      <wp:effectExtent l="0" t="0" r="0" b="0"/>
                      <wp:docPr id="457" name="Oval 457" descr="very good"/>
                      <wp:cNvGraphicFramePr/>
                      <a:graphic xmlns:a="http://schemas.openxmlformats.org/drawingml/2006/main">
                        <a:graphicData uri="http://schemas.microsoft.com/office/word/2010/wordprocessingShape">
                          <wps:wsp>
                            <wps:cNvSpPr/>
                            <wps:spPr>
                              <a:xfrm>
                                <a:off x="5300280" y="3734280"/>
                                <a:ext cx="91440" cy="91440"/>
                              </a:xfrm>
                              <a:prstGeom prst="ellipse">
                                <a:avLst/>
                              </a:prstGeom>
                              <a:solidFill>
                                <a:srgbClr val="FEDB30"/>
                              </a:solidFill>
                              <a:ln>
                                <a:noFill/>
                              </a:ln>
                            </wps:spPr>
                            <wps:txbx>
                              <w:txbxContent>
                                <w:p w14:paraId="44818070"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7ACFDBF5" id="Oval 457" o:spid="_x0000_s1054" alt="very good" style="width:10.2pt;height:1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" fillcolor="#fedb30" stroked="f">
                      <v:textbox inset="2.53958mm,2.53958mm,2.53958mm,2.53958mm">
                        <w:txbxContent>
                          <w:p w14:paraId="44818070" w14:textId="77777777" w:rsidR="00304130" w:rsidRDefault="00304130">
                            <w:pPr>
                              <w:spacing w:after="0" w:line="240" w:lineRule="auto"/>
                              <w:jc w:val="left"/>
                              <w:textDirection w:val="btLr"/>
                            </w:pPr>
                          </w:p>
                        </w:txbxContent>
                      </v:textbox>
                      <w10:anchorlock/>
                    </v:oval>
                  </w:pict>
                </mc:Fallback>
              </mc:AlternateContent>
            </w:r>
          </w:p>
          <w:p w14:paraId="177F037A" w14:textId="65F8EF65" w:rsidR="00CD7DE6" w:rsidRPr="005E499E" w:rsidRDefault="00CD7DE6" w:rsidP="00153642">
            <w:pPr>
              <w:spacing w:line="240" w:lineRule="auto"/>
              <w:ind w:left="-144" w:right="-81"/>
              <w:jc w:val="center"/>
              <w:rPr>
                <w:rFonts w:ascii="Calibri" w:hAnsi="Calibri" w:cs="Calibri"/>
                <w:color w:val="auto"/>
                <w:sz w:val="16"/>
                <w:szCs w:val="16"/>
              </w:rPr>
            </w:pPr>
            <w:r w:rsidRPr="005E499E">
              <w:rPr>
                <w:rFonts w:ascii="Calibri" w:hAnsi="Calibri" w:cs="Calibri"/>
                <w:color w:val="auto"/>
                <w:sz w:val="16"/>
                <w:szCs w:val="16"/>
              </w:rPr>
              <w:t>2</w:t>
            </w:r>
          </w:p>
        </w:tc>
        <w:tc>
          <w:tcPr>
            <w:tcW w:w="1230" w:type="dxa"/>
            <w:vAlign w:val="bottom"/>
          </w:tcPr>
          <w:p w14:paraId="7EB51C29" w14:textId="5BAE8B21" w:rsidR="001F42BE" w:rsidRPr="005E499E" w:rsidRDefault="00BB0F37" w:rsidP="00153642">
            <w:pPr>
              <w:spacing w:line="240" w:lineRule="auto"/>
              <w:jc w:val="center"/>
              <w:rPr>
                <w:rFonts w:ascii="Calibri" w:hAnsi="Calibri" w:cs="Calibri"/>
                <w:color w:val="auto"/>
                <w:sz w:val="16"/>
                <w:szCs w:val="16"/>
              </w:rPr>
            </w:pPr>
            <w:r w:rsidRPr="005E499E">
              <w:rPr>
                <w:rFonts w:ascii="Calibri" w:hAnsi="Calibri" w:cs="Calibri"/>
                <w:color w:val="auto"/>
                <w:sz w:val="16"/>
                <w:szCs w:val="16"/>
              </w:rPr>
              <w:t>Null</w:t>
            </w:r>
          </w:p>
        </w:tc>
      </w:tr>
      <w:tr w:rsidR="001F42BE" w:rsidRPr="00680A7C" w14:paraId="74B765B2" w14:textId="77777777" w:rsidTr="00153642">
        <w:trPr>
          <w:trHeight w:val="720"/>
        </w:trPr>
        <w:tc>
          <w:tcPr>
            <w:tcW w:w="3523" w:type="dxa"/>
          </w:tcPr>
          <w:p w14:paraId="5B769F74" w14:textId="77777777" w:rsidR="001F42BE" w:rsidRPr="00680A7C" w:rsidRDefault="008674F7">
            <w:pPr>
              <w:spacing w:line="240" w:lineRule="auto"/>
              <w:jc w:val="center"/>
              <w:rPr>
                <w:rFonts w:ascii="Calibri" w:hAnsi="Calibri" w:cs="Calibri"/>
                <w:b/>
                <w:bCs/>
                <w:color w:val="000000"/>
              </w:rPr>
            </w:pPr>
            <w:r w:rsidRPr="00680A7C">
              <w:rPr>
                <w:rFonts w:ascii="Calibri" w:hAnsi="Calibri" w:cs="Calibri"/>
                <w:b/>
                <w:bCs/>
                <w:color w:val="000000"/>
              </w:rPr>
              <w:t>Collaboration with Non-government Organisations</w:t>
            </w:r>
          </w:p>
        </w:tc>
        <w:tc>
          <w:tcPr>
            <w:tcW w:w="824" w:type="dxa"/>
            <w:vAlign w:val="bottom"/>
          </w:tcPr>
          <w:p w14:paraId="4B4EA461" w14:textId="77777777" w:rsidR="001F42BE" w:rsidRPr="005E499E" w:rsidRDefault="008674F7" w:rsidP="00153642">
            <w:pPr>
              <w:spacing w:line="240" w:lineRule="auto"/>
              <w:ind w:left="-41" w:right="-11"/>
              <w:jc w:val="center"/>
              <w:rPr>
                <w:rFonts w:ascii="Calibri" w:hAnsi="Calibri" w:cs="Calibri"/>
                <w:color w:val="auto"/>
                <w:sz w:val="16"/>
                <w:szCs w:val="16"/>
              </w:rPr>
            </w:pPr>
            <w:r w:rsidRPr="005E499E">
              <w:rPr>
                <w:rFonts w:ascii="Calibri" w:hAnsi="Calibri" w:cs="Calibri"/>
                <w:noProof/>
                <w:color w:val="auto"/>
                <w:sz w:val="16"/>
                <w:szCs w:val="16"/>
                <w:lang w:val="en-US"/>
              </w:rPr>
              <mc:AlternateContent>
                <mc:Choice Requires="wps">
                  <w:drawing>
                    <wp:inline distT="0" distB="0" distL="0" distR="0" wp14:anchorId="21D76C1B" wp14:editId="6E40F896">
                      <wp:extent cx="83820" cy="83820"/>
                      <wp:effectExtent l="0" t="0" r="0" b="0"/>
                      <wp:docPr id="458" name="Oval 458" descr="weak"/>
                      <wp:cNvGraphicFramePr/>
                      <a:graphic xmlns:a="http://schemas.openxmlformats.org/drawingml/2006/main">
                        <a:graphicData uri="http://schemas.microsoft.com/office/word/2010/wordprocessingShape">
                          <wps:wsp>
                            <wps:cNvSpPr/>
                            <wps:spPr>
                              <a:xfrm>
                                <a:off x="5323140" y="3757140"/>
                                <a:ext cx="45720" cy="45720"/>
                              </a:xfrm>
                              <a:prstGeom prst="ellipse">
                                <a:avLst/>
                              </a:prstGeom>
                              <a:solidFill>
                                <a:srgbClr val="3399FF"/>
                              </a:solidFill>
                              <a:ln>
                                <a:noFill/>
                              </a:ln>
                            </wps:spPr>
                            <wps:txbx>
                              <w:txbxContent>
                                <w:p w14:paraId="3F359131"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21D76C1B" id="Oval 458" o:spid="_x0000_s1055" alt="weak" style="width:6.6pt;height: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" fillcolor="#39f" stroked="f">
                      <v:textbox inset="2.53958mm,2.53958mm,2.53958mm,2.53958mm">
                        <w:txbxContent>
                          <w:p w14:paraId="3F359131" w14:textId="77777777" w:rsidR="00304130" w:rsidRDefault="00304130">
                            <w:pPr>
                              <w:spacing w:after="0" w:line="240" w:lineRule="auto"/>
                              <w:jc w:val="left"/>
                              <w:textDirection w:val="btLr"/>
                            </w:pPr>
                          </w:p>
                        </w:txbxContent>
                      </v:textbox>
                      <w10:anchorlock/>
                    </v:oval>
                  </w:pict>
                </mc:Fallback>
              </mc:AlternateContent>
            </w:r>
          </w:p>
          <w:p w14:paraId="70D002CC" w14:textId="2305071D" w:rsidR="00CD7DE6" w:rsidRPr="005E499E" w:rsidRDefault="00CD7DE6" w:rsidP="00153642">
            <w:pPr>
              <w:spacing w:line="240" w:lineRule="auto"/>
              <w:ind w:left="-41" w:right="-11"/>
              <w:jc w:val="center"/>
              <w:rPr>
                <w:rFonts w:ascii="Calibri" w:hAnsi="Calibri" w:cs="Calibri"/>
                <w:color w:val="auto"/>
                <w:sz w:val="16"/>
                <w:szCs w:val="16"/>
              </w:rPr>
            </w:pPr>
            <w:r w:rsidRPr="005E499E">
              <w:rPr>
                <w:rFonts w:ascii="Calibri" w:hAnsi="Calibri" w:cs="Calibri"/>
                <w:color w:val="auto"/>
                <w:sz w:val="16"/>
                <w:szCs w:val="16"/>
              </w:rPr>
              <w:t>1</w:t>
            </w:r>
          </w:p>
        </w:tc>
        <w:tc>
          <w:tcPr>
            <w:tcW w:w="848" w:type="dxa"/>
            <w:vAlign w:val="bottom"/>
          </w:tcPr>
          <w:p w14:paraId="69ECD42D" w14:textId="77777777" w:rsidR="001F42BE" w:rsidRPr="005E499E" w:rsidRDefault="008674F7" w:rsidP="00153642">
            <w:pPr>
              <w:spacing w:line="240" w:lineRule="auto"/>
              <w:ind w:left="-130" w:right="-86"/>
              <w:jc w:val="center"/>
              <w:rPr>
                <w:rFonts w:ascii="Calibri" w:hAnsi="Calibri" w:cs="Calibri"/>
                <w:color w:val="auto"/>
                <w:sz w:val="16"/>
                <w:szCs w:val="16"/>
              </w:rPr>
            </w:pPr>
            <w:r w:rsidRPr="005E499E">
              <w:rPr>
                <w:rFonts w:ascii="Calibri" w:hAnsi="Calibri" w:cs="Calibri"/>
                <w:noProof/>
                <w:color w:val="auto"/>
                <w:sz w:val="16"/>
                <w:szCs w:val="16"/>
                <w:lang w:val="en-US"/>
              </w:rPr>
              <mc:AlternateContent>
                <mc:Choice Requires="wps">
                  <w:drawing>
                    <wp:inline distT="0" distB="0" distL="0" distR="0" wp14:anchorId="22045C0A" wp14:editId="4D8D9192">
                      <wp:extent cx="175260" cy="175260"/>
                      <wp:effectExtent l="0" t="0" r="0" b="0"/>
                      <wp:docPr id="433" name="Oval 433" descr="fair"/>
                      <wp:cNvGraphicFramePr/>
                      <a:graphic xmlns:a="http://schemas.openxmlformats.org/drawingml/2006/main">
                        <a:graphicData uri="http://schemas.microsoft.com/office/word/2010/wordprocessingShape">
                          <wps:wsp>
                            <wps:cNvSpPr/>
                            <wps:spPr>
                              <a:xfrm>
                                <a:off x="5277420" y="3711420"/>
                                <a:ext cx="137160" cy="137160"/>
                              </a:xfrm>
                              <a:prstGeom prst="ellipse">
                                <a:avLst/>
                              </a:prstGeom>
                              <a:solidFill>
                                <a:srgbClr val="C1E0FE"/>
                              </a:solidFill>
                              <a:ln>
                                <a:noFill/>
                              </a:ln>
                            </wps:spPr>
                            <wps:txbx>
                              <w:txbxContent>
                                <w:p w14:paraId="4B13FFD0"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22045C0A" id="Oval 433" o:spid="_x0000_s1056" alt="fair" style="width:13.8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" fillcolor="#c1e0fe" stroked="f">
                      <v:textbox inset="2.53958mm,2.53958mm,2.53958mm,2.53958mm">
                        <w:txbxContent>
                          <w:p w14:paraId="4B13FFD0" w14:textId="77777777" w:rsidR="00304130" w:rsidRDefault="00304130">
                            <w:pPr>
                              <w:spacing w:after="0" w:line="240" w:lineRule="auto"/>
                              <w:jc w:val="left"/>
                              <w:textDirection w:val="btLr"/>
                            </w:pPr>
                          </w:p>
                        </w:txbxContent>
                      </v:textbox>
                      <w10:anchorlock/>
                    </v:oval>
                  </w:pict>
                </mc:Fallback>
              </mc:AlternateContent>
            </w:r>
          </w:p>
          <w:p w14:paraId="77084E42" w14:textId="3D94BA62" w:rsidR="00CD7DE6" w:rsidRPr="005E499E" w:rsidRDefault="00CD7DE6" w:rsidP="00153642">
            <w:pPr>
              <w:spacing w:line="240" w:lineRule="auto"/>
              <w:ind w:left="-130" w:right="-86"/>
              <w:jc w:val="center"/>
              <w:rPr>
                <w:rFonts w:ascii="Calibri" w:hAnsi="Calibri" w:cs="Calibri"/>
                <w:color w:val="auto"/>
                <w:sz w:val="16"/>
                <w:szCs w:val="16"/>
              </w:rPr>
            </w:pPr>
            <w:r w:rsidRPr="005E499E">
              <w:rPr>
                <w:rFonts w:ascii="Calibri" w:hAnsi="Calibri" w:cs="Calibri"/>
                <w:color w:val="auto"/>
                <w:sz w:val="16"/>
                <w:szCs w:val="16"/>
              </w:rPr>
              <w:t>2</w:t>
            </w:r>
          </w:p>
        </w:tc>
        <w:tc>
          <w:tcPr>
            <w:tcW w:w="862" w:type="dxa"/>
            <w:vAlign w:val="bottom"/>
          </w:tcPr>
          <w:p w14:paraId="777B507F" w14:textId="77777777" w:rsidR="001F42BE" w:rsidRPr="005E499E" w:rsidRDefault="008674F7" w:rsidP="00153642">
            <w:pPr>
              <w:spacing w:line="240" w:lineRule="auto"/>
              <w:ind w:left="-130" w:right="-81"/>
              <w:jc w:val="center"/>
              <w:rPr>
                <w:rFonts w:ascii="Calibri" w:hAnsi="Calibri" w:cs="Calibri"/>
                <w:color w:val="auto"/>
                <w:sz w:val="16"/>
                <w:szCs w:val="16"/>
              </w:rPr>
            </w:pPr>
            <w:r w:rsidRPr="005E499E">
              <w:rPr>
                <w:rFonts w:ascii="Calibri" w:hAnsi="Calibri" w:cs="Calibri"/>
                <w:noProof/>
                <w:color w:val="auto"/>
                <w:sz w:val="16"/>
                <w:szCs w:val="16"/>
                <w:lang w:val="en-US"/>
              </w:rPr>
              <mc:AlternateContent>
                <mc:Choice Requires="wps">
                  <w:drawing>
                    <wp:inline distT="0" distB="0" distL="0" distR="0" wp14:anchorId="20F4EF5D" wp14:editId="4B166A47">
                      <wp:extent cx="312420" cy="312420"/>
                      <wp:effectExtent l="0" t="0" r="0" b="0"/>
                      <wp:docPr id="431" name="Oval 431" descr="good"/>
                      <wp:cNvGraphicFramePr/>
                      <a:graphic xmlns:a="http://schemas.openxmlformats.org/drawingml/2006/main">
                        <a:graphicData uri="http://schemas.microsoft.com/office/word/2010/wordprocessingShape">
                          <wps:wsp>
                            <wps:cNvSpPr/>
                            <wps:spPr>
                              <a:xfrm>
                                <a:off x="5208840" y="3642840"/>
                                <a:ext cx="274320" cy="274320"/>
                              </a:xfrm>
                              <a:prstGeom prst="ellipse">
                                <a:avLst/>
                              </a:prstGeom>
                              <a:solidFill>
                                <a:srgbClr val="FFF4BF"/>
                              </a:solidFill>
                              <a:ln>
                                <a:noFill/>
                              </a:ln>
                            </wps:spPr>
                            <wps:txbx>
                              <w:txbxContent>
                                <w:p w14:paraId="7A32E48F"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20F4EF5D" id="Oval 431" o:spid="_x0000_s1057" alt="good" style="width:24.6pt;height:2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" fillcolor="#fff4bf" stroked="f">
                      <v:textbox inset="2.53958mm,2.53958mm,2.53958mm,2.53958mm">
                        <w:txbxContent>
                          <w:p w14:paraId="7A32E48F" w14:textId="77777777" w:rsidR="00304130" w:rsidRDefault="00304130">
                            <w:pPr>
                              <w:spacing w:after="0" w:line="240" w:lineRule="auto"/>
                              <w:jc w:val="left"/>
                              <w:textDirection w:val="btLr"/>
                            </w:pPr>
                          </w:p>
                        </w:txbxContent>
                      </v:textbox>
                      <w10:anchorlock/>
                    </v:oval>
                  </w:pict>
                </mc:Fallback>
              </mc:AlternateContent>
            </w:r>
          </w:p>
          <w:p w14:paraId="14AF2773" w14:textId="50CC0A40" w:rsidR="00CD7DE6" w:rsidRPr="005E499E" w:rsidRDefault="00CD7DE6" w:rsidP="00153642">
            <w:pPr>
              <w:spacing w:line="240" w:lineRule="auto"/>
              <w:ind w:left="-130" w:right="-81"/>
              <w:jc w:val="center"/>
              <w:rPr>
                <w:rFonts w:ascii="Calibri" w:hAnsi="Calibri" w:cs="Calibri"/>
                <w:color w:val="auto"/>
                <w:sz w:val="16"/>
                <w:szCs w:val="16"/>
              </w:rPr>
            </w:pPr>
            <w:r w:rsidRPr="005E499E">
              <w:rPr>
                <w:rFonts w:ascii="Calibri" w:hAnsi="Calibri" w:cs="Calibri"/>
                <w:color w:val="auto"/>
                <w:sz w:val="16"/>
                <w:szCs w:val="16"/>
              </w:rPr>
              <w:t>3</w:t>
            </w:r>
          </w:p>
        </w:tc>
        <w:tc>
          <w:tcPr>
            <w:tcW w:w="1168" w:type="dxa"/>
            <w:vAlign w:val="bottom"/>
          </w:tcPr>
          <w:p w14:paraId="5442009C" w14:textId="77777777" w:rsidR="001F42BE" w:rsidRPr="005E499E" w:rsidRDefault="008674F7" w:rsidP="00153642">
            <w:pPr>
              <w:spacing w:line="240" w:lineRule="auto"/>
              <w:ind w:left="-144" w:right="-81"/>
              <w:jc w:val="center"/>
              <w:rPr>
                <w:rFonts w:ascii="Calibri" w:hAnsi="Calibri" w:cs="Calibri"/>
                <w:color w:val="auto"/>
                <w:sz w:val="16"/>
                <w:szCs w:val="16"/>
              </w:rPr>
            </w:pPr>
            <w:r w:rsidRPr="005E499E">
              <w:rPr>
                <w:rFonts w:ascii="Calibri" w:hAnsi="Calibri" w:cs="Calibri"/>
                <w:noProof/>
                <w:color w:val="auto"/>
                <w:sz w:val="16"/>
                <w:szCs w:val="16"/>
                <w:lang w:val="en-US"/>
              </w:rPr>
              <mc:AlternateContent>
                <mc:Choice Requires="wps">
                  <w:drawing>
                    <wp:inline distT="0" distB="0" distL="0" distR="0" wp14:anchorId="72EB9E22" wp14:editId="35F7F046">
                      <wp:extent cx="220980" cy="220980"/>
                      <wp:effectExtent l="0" t="0" r="0" b="0"/>
                      <wp:docPr id="432" name="Oval 432" descr="very good"/>
                      <wp:cNvGraphicFramePr/>
                      <a:graphic xmlns:a="http://schemas.openxmlformats.org/drawingml/2006/main">
                        <a:graphicData uri="http://schemas.microsoft.com/office/word/2010/wordprocessingShape">
                          <wps:wsp>
                            <wps:cNvSpPr/>
                            <wps:spPr>
                              <a:xfrm>
                                <a:off x="5254560" y="3688560"/>
                                <a:ext cx="182880" cy="182880"/>
                              </a:xfrm>
                              <a:prstGeom prst="ellipse">
                                <a:avLst/>
                              </a:prstGeom>
                              <a:solidFill>
                                <a:srgbClr val="FEDB30"/>
                              </a:solidFill>
                              <a:ln>
                                <a:noFill/>
                              </a:ln>
                            </wps:spPr>
                            <wps:txbx>
                              <w:txbxContent>
                                <w:p w14:paraId="3481F4B6"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72EB9E22" id="Oval 432" o:spid="_x0000_s1058" alt="very good" style="width:17.4pt;height:17.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" fillcolor="#fedb30" stroked="f">
                      <v:textbox inset="2.53958mm,2.53958mm,2.53958mm,2.53958mm">
                        <w:txbxContent>
                          <w:p w14:paraId="3481F4B6" w14:textId="77777777" w:rsidR="00304130" w:rsidRDefault="00304130">
                            <w:pPr>
                              <w:spacing w:after="0" w:line="240" w:lineRule="auto"/>
                              <w:jc w:val="left"/>
                              <w:textDirection w:val="btLr"/>
                            </w:pPr>
                          </w:p>
                        </w:txbxContent>
                      </v:textbox>
                      <w10:anchorlock/>
                    </v:oval>
                  </w:pict>
                </mc:Fallback>
              </mc:AlternateContent>
            </w:r>
          </w:p>
          <w:p w14:paraId="1E8928CB" w14:textId="031E3113" w:rsidR="00CD7DE6" w:rsidRPr="005E499E" w:rsidRDefault="00CD7DE6" w:rsidP="00153642">
            <w:pPr>
              <w:spacing w:line="240" w:lineRule="auto"/>
              <w:ind w:left="-144" w:right="-81"/>
              <w:jc w:val="center"/>
              <w:rPr>
                <w:rFonts w:ascii="Calibri" w:hAnsi="Calibri" w:cs="Calibri"/>
                <w:color w:val="auto"/>
                <w:sz w:val="16"/>
                <w:szCs w:val="16"/>
              </w:rPr>
            </w:pPr>
            <w:r w:rsidRPr="005E499E">
              <w:rPr>
                <w:rFonts w:ascii="Calibri" w:hAnsi="Calibri" w:cs="Calibri"/>
                <w:color w:val="auto"/>
                <w:sz w:val="16"/>
                <w:szCs w:val="16"/>
              </w:rPr>
              <w:t>3</w:t>
            </w:r>
          </w:p>
        </w:tc>
        <w:tc>
          <w:tcPr>
            <w:tcW w:w="1230" w:type="dxa"/>
            <w:vAlign w:val="bottom"/>
          </w:tcPr>
          <w:p w14:paraId="09D81683" w14:textId="77777777" w:rsidR="001F42BE" w:rsidRPr="005E499E" w:rsidRDefault="008674F7" w:rsidP="00153642">
            <w:pPr>
              <w:spacing w:line="240" w:lineRule="auto"/>
              <w:jc w:val="center"/>
              <w:rPr>
                <w:rFonts w:ascii="Calibri" w:hAnsi="Calibri" w:cs="Calibri"/>
                <w:color w:val="auto"/>
                <w:sz w:val="16"/>
                <w:szCs w:val="16"/>
              </w:rPr>
            </w:pPr>
            <w:r w:rsidRPr="005E499E">
              <w:rPr>
                <w:rFonts w:ascii="Calibri" w:hAnsi="Calibri" w:cs="Calibri"/>
                <w:noProof/>
                <w:color w:val="auto"/>
                <w:sz w:val="16"/>
                <w:szCs w:val="16"/>
                <w:lang w:val="en-US"/>
              </w:rPr>
              <mc:AlternateContent>
                <mc:Choice Requires="wps">
                  <w:drawing>
                    <wp:inline distT="0" distB="0" distL="0" distR="0" wp14:anchorId="2C9FD0BD" wp14:editId="03C9760A">
                      <wp:extent cx="129540" cy="129540"/>
                      <wp:effectExtent l="0" t="0" r="0" b="0"/>
                      <wp:docPr id="429" name="Oval 429" descr="no response"/>
                      <wp:cNvGraphicFramePr/>
                      <a:graphic xmlns:a="http://schemas.openxmlformats.org/drawingml/2006/main">
                        <a:graphicData uri="http://schemas.microsoft.com/office/word/2010/wordprocessingShape">
                          <wps:wsp>
                            <wps:cNvSpPr/>
                            <wps:spPr>
                              <a:xfrm>
                                <a:off x="5300280" y="3734280"/>
                                <a:ext cx="91440" cy="91440"/>
                              </a:xfrm>
                              <a:prstGeom prst="ellipse">
                                <a:avLst/>
                              </a:prstGeom>
                              <a:solidFill>
                                <a:srgbClr val="A5A5A5"/>
                              </a:solidFill>
                              <a:ln>
                                <a:noFill/>
                              </a:ln>
                            </wps:spPr>
                            <wps:txbx>
                              <w:txbxContent>
                                <w:p w14:paraId="2135A616"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2C9FD0BD" id="Oval 429" o:spid="_x0000_s1059" alt="no response" style="width:10.2pt;height:1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" fillcolor="#a5a5a5" stroked="f">
                      <v:textbox inset="2.53958mm,2.53958mm,2.53958mm,2.53958mm">
                        <w:txbxContent>
                          <w:p w14:paraId="2135A616" w14:textId="77777777" w:rsidR="00304130" w:rsidRDefault="00304130">
                            <w:pPr>
                              <w:spacing w:after="0" w:line="240" w:lineRule="auto"/>
                              <w:jc w:val="left"/>
                              <w:textDirection w:val="btLr"/>
                            </w:pPr>
                          </w:p>
                        </w:txbxContent>
                      </v:textbox>
                      <w10:anchorlock/>
                    </v:oval>
                  </w:pict>
                </mc:Fallback>
              </mc:AlternateContent>
            </w:r>
          </w:p>
          <w:p w14:paraId="0EEEA833" w14:textId="41E4559D" w:rsidR="00CD7DE6" w:rsidRPr="005E499E" w:rsidRDefault="00CD7DE6" w:rsidP="00153642">
            <w:pPr>
              <w:spacing w:line="240" w:lineRule="auto"/>
              <w:jc w:val="center"/>
              <w:rPr>
                <w:rFonts w:ascii="Calibri" w:hAnsi="Calibri" w:cs="Calibri"/>
                <w:color w:val="auto"/>
                <w:sz w:val="16"/>
                <w:szCs w:val="16"/>
              </w:rPr>
            </w:pPr>
            <w:r w:rsidRPr="005E499E">
              <w:rPr>
                <w:rFonts w:ascii="Calibri" w:hAnsi="Calibri" w:cs="Calibri"/>
                <w:color w:val="auto"/>
                <w:sz w:val="16"/>
                <w:szCs w:val="16"/>
              </w:rPr>
              <w:t>2</w:t>
            </w:r>
          </w:p>
        </w:tc>
      </w:tr>
    </w:tbl>
    <w:p w14:paraId="014C9660" w14:textId="77777777" w:rsidR="00E00C5B" w:rsidRPr="00E00C5B" w:rsidRDefault="00E00C5B" w:rsidP="00E00C5B">
      <w:pPr>
        <w:spacing w:line="240" w:lineRule="auto"/>
        <w:rPr>
          <w:rFonts w:ascii="Calibri" w:hAnsi="Calibri" w:cs="Calibri"/>
          <w:sz w:val="18"/>
          <w:szCs w:val="18"/>
        </w:rPr>
      </w:pPr>
      <w:r w:rsidRPr="00E00C5B">
        <w:rPr>
          <w:rFonts w:ascii="Calibri" w:hAnsi="Calibri" w:cs="Calibri"/>
          <w:sz w:val="18"/>
          <w:szCs w:val="18"/>
        </w:rPr>
        <w:t>Note: The numbers in the table are approximations of the sizes of the circles, graded from 1 to 5. They present an order of magnitude, not necessarily a precise measurement.</w:t>
      </w:r>
    </w:p>
    <w:p w14:paraId="3AC54E35" w14:textId="77777777" w:rsidR="001F42BE" w:rsidRPr="00680A7C" w:rsidRDefault="001F42BE">
      <w:pPr>
        <w:pBdr>
          <w:top w:val="nil"/>
          <w:left w:val="nil"/>
          <w:bottom w:val="nil"/>
          <w:right w:val="nil"/>
          <w:between w:val="nil"/>
        </w:pBdr>
        <w:spacing w:after="0" w:line="240" w:lineRule="auto"/>
        <w:rPr>
          <w:rFonts w:ascii="Calibri" w:hAnsi="Calibri" w:cs="Calibri"/>
          <w:color w:val="3C3C3C"/>
        </w:rPr>
      </w:pPr>
    </w:p>
    <w:p w14:paraId="3E561A80" w14:textId="77777777" w:rsidR="001F42BE" w:rsidRPr="00680A7C" w:rsidRDefault="008674F7">
      <w:pPr>
        <w:rPr>
          <w:rFonts w:ascii="Calibri" w:hAnsi="Calibri" w:cs="Calibri"/>
        </w:rPr>
      </w:pPr>
      <w:r w:rsidRPr="00680A7C">
        <w:rPr>
          <w:rFonts w:ascii="Calibri" w:hAnsi="Calibri" w:cs="Calibri"/>
        </w:rPr>
        <w:t xml:space="preserve">On organisational reputation, organisations on average scored themselves 2.59 across all three types of actors, with PRIs perceiving themselves to have a slightly better reputation amongst NGOs. Organisations generally considered themselves to be known and viewed positively among all stakeholders and considered at least some of their research products to be known and considered relevant and credible. </w:t>
      </w:r>
    </w:p>
    <w:p w14:paraId="084372C6" w14:textId="77777777" w:rsidR="001F42BE" w:rsidRPr="00680A7C" w:rsidRDefault="008674F7">
      <w:pPr>
        <w:rPr>
          <w:rFonts w:ascii="Calibri" w:hAnsi="Calibri" w:cs="Calibri"/>
        </w:rPr>
      </w:pPr>
      <w:r w:rsidRPr="00680A7C">
        <w:rPr>
          <w:rFonts w:ascii="Calibri" w:hAnsi="Calibri" w:cs="Calibri"/>
        </w:rPr>
        <w:t xml:space="preserve">In terms of collaborating with policy-making institutions, organisations rated themselves 2.63 on average. Most organisations rated themselves fair, tended to work with fewer policy-making institutions, and did so in a limited or sporadic way. In terms of collaborating with CSOs, organisations rated themselves on average 2.84. Most organisations frequently and actively collaborated with CSOs. </w:t>
      </w:r>
    </w:p>
    <w:p w14:paraId="1E96DA57" w14:textId="4A358319" w:rsidR="001F42BE" w:rsidRDefault="008674F7">
      <w:pPr>
        <w:rPr>
          <w:rFonts w:ascii="Calibri" w:hAnsi="Calibri" w:cs="Calibri"/>
        </w:rPr>
      </w:pPr>
      <w:r w:rsidRPr="00680A7C">
        <w:rPr>
          <w:rFonts w:ascii="Calibri" w:hAnsi="Calibri" w:cs="Calibri"/>
        </w:rPr>
        <w:t xml:space="preserve">To support these claims, several PRIs said they were invited by government institutions (within the executive, </w:t>
      </w:r>
      <w:proofErr w:type="gramStart"/>
      <w:r w:rsidRPr="00680A7C">
        <w:rPr>
          <w:rFonts w:ascii="Calibri" w:hAnsi="Calibri" w:cs="Calibri"/>
        </w:rPr>
        <w:t>legislature</w:t>
      </w:r>
      <w:proofErr w:type="gramEnd"/>
      <w:r w:rsidRPr="00680A7C">
        <w:rPr>
          <w:rFonts w:ascii="Calibri" w:hAnsi="Calibri" w:cs="Calibri"/>
        </w:rPr>
        <w:t xml:space="preserve"> and judiciary) both at national and sub-national level to participate in planning and policymaking processes, or were sent requests for data and information, whilst other PRIs said that conversely, policymakers attended PRI organised events such as conferences and seminars. A small number of PRIs were well-known regionally and internationally. Finally, some PRIs suggested that they had weak ties to and subsequently a poor reputation amongst mainstream media houses. </w:t>
      </w:r>
    </w:p>
    <w:p w14:paraId="75D47726" w14:textId="77777777" w:rsidR="0084400B" w:rsidRPr="00F8448B" w:rsidRDefault="0084400B" w:rsidP="0084400B">
      <w:pPr>
        <w:spacing w:before="40" w:after="240"/>
        <w:rPr>
          <w:rFonts w:ascii="Calibri" w:hAnsi="Calibri" w:cs="Calibri"/>
          <w:b/>
          <w:bCs/>
          <w:color w:val="003266" w:themeColor="accent2" w:themeShade="40"/>
        </w:rPr>
      </w:pPr>
      <w:r w:rsidRPr="00F8448B">
        <w:rPr>
          <w:rFonts w:ascii="Calibri" w:hAnsi="Calibri" w:cs="Calibri"/>
          <w:b/>
          <w:bCs/>
          <w:color w:val="003266" w:themeColor="accent2" w:themeShade="40"/>
        </w:rPr>
        <w:t>Changes toward the end</w:t>
      </w:r>
    </w:p>
    <w:p w14:paraId="72EBD9D3" w14:textId="77777777" w:rsidR="0084400B" w:rsidRPr="00F8448B" w:rsidRDefault="0084400B" w:rsidP="0084400B">
      <w:pPr>
        <w:rPr>
          <w:rFonts w:ascii="Calibri" w:hAnsi="Calibri" w:cs="Calibri"/>
        </w:rPr>
      </w:pPr>
      <w:r w:rsidRPr="00F8448B">
        <w:rPr>
          <w:rFonts w:ascii="Calibri" w:hAnsi="Calibri" w:cs="Calibri"/>
        </w:rPr>
        <w:t>In most cases, PRIs met KSI’s criteria for producing quality outputs in relation to KSI funded research. In some cases, KSI suggested there was room for improvement. At an organisational level, PRIs had a better understanding of how stakeholder involvement during research design could increase uptake and legitimacy and therefore research quality.</w:t>
      </w:r>
    </w:p>
    <w:p w14:paraId="32A4D91C" w14:textId="3AD36033" w:rsidR="00594E1E" w:rsidRPr="00594E1E" w:rsidRDefault="00594E1E" w:rsidP="00594E1E">
      <w:pPr>
        <w:rPr>
          <w:rFonts w:ascii="Calibri" w:hAnsi="Calibri" w:cs="Calibri"/>
        </w:rPr>
      </w:pPr>
      <w:r w:rsidRPr="00594E1E">
        <w:rPr>
          <w:rFonts w:ascii="Calibri" w:hAnsi="Calibri" w:cs="Calibri"/>
        </w:rPr>
        <w:t xml:space="preserve">All PRIs said their reputation amongst stakeholders had improved whilst their networks and relationships with various stakeholders had both deepened and expanded. Amongst government, these included primarily central level agencies but also local level counterparts (and their directorates) including the planning agency, </w:t>
      </w:r>
      <w:proofErr w:type="spellStart"/>
      <w:r w:rsidRPr="00594E1E">
        <w:rPr>
          <w:rFonts w:ascii="Calibri" w:hAnsi="Calibri" w:cs="Calibri"/>
        </w:rPr>
        <w:t>Bappenas</w:t>
      </w:r>
      <w:proofErr w:type="spellEnd"/>
      <w:r w:rsidRPr="00594E1E">
        <w:rPr>
          <w:rFonts w:ascii="Calibri" w:hAnsi="Calibri" w:cs="Calibri"/>
        </w:rPr>
        <w:t>, which have increasingly asked PRIs for inputs.</w:t>
      </w:r>
      <w:r w:rsidR="00814110">
        <w:rPr>
          <w:rFonts w:ascii="Calibri" w:hAnsi="Calibri" w:cs="Calibri"/>
        </w:rPr>
        <w:t xml:space="preserve"> </w:t>
      </w:r>
      <w:r w:rsidRPr="00594E1E">
        <w:rPr>
          <w:rFonts w:ascii="Calibri" w:hAnsi="Calibri" w:cs="Calibri"/>
        </w:rPr>
        <w:t xml:space="preserve">For instance, one PRI was recognized by a government agency as a centre of excellence in the field of social science whilst another was approached by </w:t>
      </w:r>
      <w:proofErr w:type="spellStart"/>
      <w:r w:rsidRPr="00594E1E">
        <w:rPr>
          <w:rFonts w:ascii="Calibri" w:hAnsi="Calibri" w:cs="Calibri"/>
        </w:rPr>
        <w:t>Bappenas</w:t>
      </w:r>
      <w:proofErr w:type="spellEnd"/>
      <w:r w:rsidRPr="00594E1E">
        <w:rPr>
          <w:rFonts w:ascii="Calibri" w:hAnsi="Calibri" w:cs="Calibri"/>
        </w:rPr>
        <w:t xml:space="preserve"> to be a partner in the development of a national strategy. Conversely government officials were more open and accessible to PRI’s invitations and requests. However, one PRI said they were reluctant to be used instrumentally by government (to for instance legitimate policy) and had on occasion declined invitations to attend events. </w:t>
      </w:r>
    </w:p>
    <w:p w14:paraId="7929DACA" w14:textId="5CF721E1" w:rsidR="00594E1E" w:rsidRPr="00594E1E" w:rsidRDefault="00594E1E" w:rsidP="00594E1E">
      <w:pPr>
        <w:rPr>
          <w:rFonts w:ascii="Calibri" w:hAnsi="Calibri" w:cs="Calibri"/>
        </w:rPr>
      </w:pPr>
      <w:r w:rsidRPr="00594E1E">
        <w:rPr>
          <w:rFonts w:ascii="Calibri" w:hAnsi="Calibri" w:cs="Calibri"/>
        </w:rPr>
        <w:t>Some PRIs, especially those that were</w:t>
      </w:r>
      <w:r w:rsidR="00814110">
        <w:rPr>
          <w:rFonts w:ascii="Calibri" w:hAnsi="Calibri" w:cs="Calibri"/>
        </w:rPr>
        <w:t xml:space="preserve"> </w:t>
      </w:r>
      <w:r w:rsidRPr="00594E1E">
        <w:rPr>
          <w:rFonts w:ascii="Calibri" w:hAnsi="Calibri" w:cs="Calibri"/>
        </w:rPr>
        <w:t xml:space="preserve">university-based had expanded their networks within research and academic circles. Other PRIs said they were being approached by other KSI supported PRIs and CSOs to provide training in </w:t>
      </w:r>
      <w:proofErr w:type="gramStart"/>
      <w:r w:rsidRPr="00594E1E">
        <w:rPr>
          <w:rFonts w:ascii="Calibri" w:hAnsi="Calibri" w:cs="Calibri"/>
        </w:rPr>
        <w:t>e.g.</w:t>
      </w:r>
      <w:proofErr w:type="gramEnd"/>
      <w:r w:rsidRPr="00594E1E">
        <w:rPr>
          <w:rFonts w:ascii="Calibri" w:hAnsi="Calibri" w:cs="Calibri"/>
        </w:rPr>
        <w:t xml:space="preserve"> data and research management. PRIs seemed to have a better profile and relationship with specific media houses (such as </w:t>
      </w:r>
      <w:proofErr w:type="spellStart"/>
      <w:r w:rsidRPr="00594E1E">
        <w:rPr>
          <w:rFonts w:ascii="Calibri" w:hAnsi="Calibri" w:cs="Calibri"/>
        </w:rPr>
        <w:t>Kompas</w:t>
      </w:r>
      <w:proofErr w:type="spellEnd"/>
      <w:r w:rsidRPr="00594E1E">
        <w:rPr>
          <w:rFonts w:ascii="Calibri" w:hAnsi="Calibri" w:cs="Calibri"/>
        </w:rPr>
        <w:t xml:space="preserve"> and the Jakarta Post) as some were approached for comment and opinion and featured in articles, with PRIs less reluctant to engage.</w:t>
      </w:r>
      <w:r w:rsidR="00814110">
        <w:rPr>
          <w:rFonts w:ascii="Calibri" w:hAnsi="Calibri" w:cs="Calibri"/>
        </w:rPr>
        <w:t xml:space="preserve"> </w:t>
      </w:r>
      <w:r w:rsidRPr="00594E1E">
        <w:rPr>
          <w:rFonts w:ascii="Calibri" w:hAnsi="Calibri" w:cs="Calibri"/>
        </w:rPr>
        <w:t xml:space="preserve">In the past, some PRIs would be reluctant to engage with the media for fear of being misinterpreted/misquoted. Some PRIs said being associated with KSI and DFAT had enabled them to appear more credible amongst, and realise/secure opportunities from, other funders. This was illustrated when one PRI said that they had been invited to be part of a large UNDP funded project to address extremism and radicalisation across Indonesia. </w:t>
      </w:r>
    </w:p>
    <w:p w14:paraId="55BB6C7F" w14:textId="11AD3940" w:rsidR="00594E1E" w:rsidRPr="00594E1E" w:rsidRDefault="00594E1E" w:rsidP="00594E1E">
      <w:pPr>
        <w:rPr>
          <w:rFonts w:ascii="Calibri" w:hAnsi="Calibri" w:cs="Calibri"/>
        </w:rPr>
      </w:pPr>
      <w:r w:rsidRPr="00594E1E">
        <w:rPr>
          <w:rFonts w:ascii="Calibri" w:hAnsi="Calibri" w:cs="Calibri"/>
        </w:rPr>
        <w:t xml:space="preserve">Examples of PRIs enhanced profile were plentiful. One PRI was asked by a foreign embassy to host a conference on a key issue. A small number of PRIs said they were increasingly being approached by private and international entities such as Google and Facebook. Another PRI initiated relations with international agencies such as the Asian Development Bank and the World Health Organisation in Jakarta. And some PRIs benefited from having a better profile regionally and internationally. For instance, one PRI signed a formal agreement to work with </w:t>
      </w:r>
      <w:proofErr w:type="spellStart"/>
      <w:r w:rsidRPr="00594E1E">
        <w:rPr>
          <w:rFonts w:ascii="Calibri" w:hAnsi="Calibri" w:cs="Calibri"/>
        </w:rPr>
        <w:t>EuroCham</w:t>
      </w:r>
      <w:proofErr w:type="spellEnd"/>
      <w:r w:rsidRPr="00594E1E">
        <w:rPr>
          <w:rFonts w:ascii="Calibri" w:hAnsi="Calibri" w:cs="Calibri"/>
        </w:rPr>
        <w:t xml:space="preserve">, the European Chamber of Commerce in Singapore, whilst others forged relationships with ‘international’ research organisations. </w:t>
      </w:r>
    </w:p>
    <w:p w14:paraId="123E1A62" w14:textId="77777777" w:rsidR="00594E1E" w:rsidRPr="00594E1E" w:rsidRDefault="00594E1E" w:rsidP="00594E1E">
      <w:pPr>
        <w:rPr>
          <w:rFonts w:ascii="Calibri" w:hAnsi="Calibri" w:cs="Calibri"/>
        </w:rPr>
      </w:pPr>
      <w:r w:rsidRPr="00594E1E">
        <w:rPr>
          <w:rFonts w:ascii="Calibri" w:hAnsi="Calibri" w:cs="Calibri"/>
        </w:rPr>
        <w:t xml:space="preserve">In a few cases, PRIs benefited from being recognised as an </w:t>
      </w:r>
      <w:proofErr w:type="gramStart"/>
      <w:r w:rsidRPr="00594E1E">
        <w:rPr>
          <w:rFonts w:ascii="Calibri" w:hAnsi="Calibri" w:cs="Calibri"/>
        </w:rPr>
        <w:t>institution in their own right, in</w:t>
      </w:r>
      <w:proofErr w:type="gramEnd"/>
      <w:r w:rsidRPr="00594E1E">
        <w:rPr>
          <w:rFonts w:ascii="Calibri" w:hAnsi="Calibri" w:cs="Calibri"/>
        </w:rPr>
        <w:t xml:space="preserve"> addition to their (previously more prominent) researchers or board members. Some PRIs said that engagement with KSI had influenced a shift in their identity – how they perceived themselves and how others did so. Some PRIs said they had broadened the area of expertise they were known for amongst their stakeholders. One PRI said they had moved from being a ‘watchdog’ to taking a more critical approach, another described a shift from being an activist NGO to being a more ‘balanced’ partner, yet another described a change from being a local NGO to being a key national NGO and finally, one that described a move from being perceived as close to business to now being perceived as a more independent minded and credible research institution. However, there were some PRIs which some in government felt that from their perspective, had not made that shift from activist to partner. Government officials welcomed a more collaborative/appreciative approach as opposed to one that was more confrontational.</w:t>
      </w:r>
    </w:p>
    <w:p w14:paraId="7386D7B2" w14:textId="77777777" w:rsidR="00594E1E" w:rsidRPr="00594E1E" w:rsidRDefault="00594E1E" w:rsidP="00594E1E">
      <w:pPr>
        <w:spacing w:before="40" w:after="240"/>
        <w:rPr>
          <w:rFonts w:ascii="Calibri" w:hAnsi="Calibri" w:cs="Calibri"/>
          <w:b/>
          <w:bCs/>
          <w:color w:val="003266" w:themeColor="accent2" w:themeShade="40"/>
        </w:rPr>
      </w:pPr>
      <w:r w:rsidRPr="00594E1E">
        <w:rPr>
          <w:rFonts w:ascii="Calibri" w:hAnsi="Calibri" w:cs="Calibri"/>
          <w:b/>
          <w:bCs/>
          <w:color w:val="003266" w:themeColor="accent2" w:themeShade="40"/>
        </w:rPr>
        <w:t>Case study: increased network &amp; profile of a new PRI</w:t>
      </w:r>
    </w:p>
    <w:p w14:paraId="170DCD6A" w14:textId="0664168D" w:rsidR="00594E1E" w:rsidRPr="00594E1E" w:rsidRDefault="00594E1E" w:rsidP="00594E1E">
      <w:pPr>
        <w:rPr>
          <w:rFonts w:ascii="Calibri" w:hAnsi="Calibri" w:cs="Calibri"/>
        </w:rPr>
      </w:pPr>
      <w:r w:rsidRPr="00594E1E">
        <w:rPr>
          <w:rFonts w:ascii="Calibri" w:hAnsi="Calibri" w:cs="Calibri"/>
        </w:rPr>
        <w:t>PRI 2 is a newly established organisation and as a result, had no reputation beyond that of individual researchers when they joined the KSI program.</w:t>
      </w:r>
      <w:r w:rsidR="00814110">
        <w:rPr>
          <w:rFonts w:ascii="Calibri" w:hAnsi="Calibri" w:cs="Calibri"/>
        </w:rPr>
        <w:t xml:space="preserve"> </w:t>
      </w:r>
      <w:r w:rsidRPr="00594E1E">
        <w:rPr>
          <w:rFonts w:ascii="Calibri" w:hAnsi="Calibri" w:cs="Calibri"/>
        </w:rPr>
        <w:t>As their area of research expanded into other areas related to women’s representation, so did the networks of PRI 2.</w:t>
      </w:r>
      <w:r w:rsidR="00814110">
        <w:rPr>
          <w:rFonts w:ascii="Calibri" w:hAnsi="Calibri" w:cs="Calibri"/>
        </w:rPr>
        <w:t xml:space="preserve"> </w:t>
      </w:r>
      <w:r w:rsidRPr="00594E1E">
        <w:rPr>
          <w:rFonts w:ascii="Calibri" w:hAnsi="Calibri" w:cs="Calibri"/>
        </w:rPr>
        <w:t xml:space="preserve">Prior to working with KSI, their main network was political parties, now their relationships included CSOs, membership based </w:t>
      </w:r>
      <w:proofErr w:type="spellStart"/>
      <w:r w:rsidRPr="00594E1E">
        <w:rPr>
          <w:rFonts w:ascii="Calibri" w:hAnsi="Calibri" w:cs="Calibri"/>
        </w:rPr>
        <w:t>organisationss</w:t>
      </w:r>
      <w:proofErr w:type="spellEnd"/>
      <w:r w:rsidRPr="00594E1E">
        <w:rPr>
          <w:rFonts w:ascii="Calibri" w:hAnsi="Calibri" w:cs="Calibri"/>
        </w:rPr>
        <w:t xml:space="preserve"> and new government units. </w:t>
      </w:r>
    </w:p>
    <w:p w14:paraId="078E17D4" w14:textId="17D3BEDE" w:rsidR="00594E1E" w:rsidRPr="00594E1E" w:rsidRDefault="00594E1E" w:rsidP="00594E1E">
      <w:pPr>
        <w:rPr>
          <w:rFonts w:ascii="Calibri" w:hAnsi="Calibri" w:cs="Calibri"/>
        </w:rPr>
      </w:pPr>
      <w:r w:rsidRPr="00594E1E">
        <w:rPr>
          <w:rFonts w:ascii="Calibri" w:hAnsi="Calibri" w:cs="Calibri"/>
        </w:rPr>
        <w:t xml:space="preserve">This network developed </w:t>
      </w:r>
      <w:proofErr w:type="gramStart"/>
      <w:r w:rsidRPr="00594E1E">
        <w:rPr>
          <w:rFonts w:ascii="Calibri" w:hAnsi="Calibri" w:cs="Calibri"/>
        </w:rPr>
        <w:t>as a result of</w:t>
      </w:r>
      <w:proofErr w:type="gramEnd"/>
      <w:r w:rsidRPr="00594E1E">
        <w:rPr>
          <w:rFonts w:ascii="Calibri" w:hAnsi="Calibri" w:cs="Calibri"/>
        </w:rPr>
        <w:t xml:space="preserve"> strong research management, including through the stakeholder mapping that PRI 2 conducted as part of the research planning process. The PRI’s strong research management influenced their legitimacy and reputation, which contributed to expanding their network.</w:t>
      </w:r>
      <w:r w:rsidR="00814110">
        <w:rPr>
          <w:rFonts w:ascii="Calibri" w:hAnsi="Calibri" w:cs="Calibri"/>
        </w:rPr>
        <w:t xml:space="preserve"> </w:t>
      </w:r>
      <w:r w:rsidRPr="00594E1E">
        <w:rPr>
          <w:rFonts w:ascii="Calibri" w:hAnsi="Calibri" w:cs="Calibri"/>
        </w:rPr>
        <w:t>For example, the Netherlands Embassy was first exposed to PRI 2 at an event where PRI 2 was presenting their research findings.</w:t>
      </w:r>
      <w:r w:rsidR="00814110">
        <w:rPr>
          <w:rFonts w:ascii="Calibri" w:hAnsi="Calibri" w:cs="Calibri"/>
        </w:rPr>
        <w:t xml:space="preserve"> </w:t>
      </w:r>
      <w:r w:rsidRPr="00594E1E">
        <w:rPr>
          <w:rFonts w:ascii="Calibri" w:hAnsi="Calibri" w:cs="Calibri"/>
        </w:rPr>
        <w:t xml:space="preserve">As a result of this new connection and the standard of research that PRI 2 produced, the Netherlands Embassy went on to provide the PRI with research funding. </w:t>
      </w:r>
    </w:p>
    <w:p w14:paraId="01F32536" w14:textId="1BCC98C0" w:rsidR="00443977" w:rsidRDefault="00594E1E" w:rsidP="00594E1E">
      <w:pPr>
        <w:rPr>
          <w:rFonts w:ascii="Calibri" w:hAnsi="Calibri" w:cs="Calibri"/>
        </w:rPr>
      </w:pPr>
      <w:r w:rsidRPr="00594E1E">
        <w:rPr>
          <w:rFonts w:ascii="Calibri" w:hAnsi="Calibri" w:cs="Calibri"/>
        </w:rPr>
        <w:t>Although the organisation is still in its infancy, PRI 2 has also gone on to partner with the University of Birmingham and their work with KSI has led to a project with INOVASI, a DFAT education project.</w:t>
      </w:r>
      <w:r w:rsidR="00814110">
        <w:rPr>
          <w:rFonts w:ascii="Calibri" w:hAnsi="Calibri" w:cs="Calibri"/>
        </w:rPr>
        <w:t xml:space="preserve"> </w:t>
      </w:r>
      <w:r w:rsidRPr="00594E1E">
        <w:rPr>
          <w:rFonts w:ascii="Calibri" w:hAnsi="Calibri" w:cs="Calibri"/>
        </w:rPr>
        <w:t xml:space="preserve">PRI 2 also contributed to the insertion of GESI perspectives in the development of grant guidelines from the former Ministry of Research and Higher Education. Further evidence of their growing profile is that the Ministry of the Empowerment of State Apparatus was willing to provide introductory remarks for one of PRI 2’s publications as well as be present in the discussion of their research findings. PRI 2 was also trusted by </w:t>
      </w:r>
      <w:proofErr w:type="spellStart"/>
      <w:r w:rsidRPr="00594E1E">
        <w:rPr>
          <w:rFonts w:ascii="Calibri" w:hAnsi="Calibri" w:cs="Calibri"/>
        </w:rPr>
        <w:t>Bappenas</w:t>
      </w:r>
      <w:proofErr w:type="spellEnd"/>
      <w:r w:rsidRPr="00594E1E">
        <w:rPr>
          <w:rFonts w:ascii="Calibri" w:hAnsi="Calibri" w:cs="Calibri"/>
        </w:rPr>
        <w:t xml:space="preserve"> to take part in the dissemination of the revision of Indonesia Democracy Index (IDI), a role that the PRI was selected for thanks to their rising profile.</w:t>
      </w:r>
    </w:p>
    <w:p w14:paraId="73408CE6" w14:textId="3FFDE0D1" w:rsidR="00A7609D" w:rsidRDefault="00A7609D">
      <w:pPr>
        <w:rPr>
          <w:rFonts w:ascii="Calibri" w:hAnsi="Calibri" w:cs="Calibri"/>
        </w:rPr>
      </w:pPr>
      <w:r>
        <w:rPr>
          <w:rFonts w:ascii="Calibri" w:hAnsi="Calibri" w:cs="Calibri"/>
        </w:rPr>
        <w:br w:type="page"/>
      </w:r>
    </w:p>
    <w:p w14:paraId="1C430F3A" w14:textId="77777777" w:rsidR="001F42BE" w:rsidRPr="00A7609D" w:rsidRDefault="008674F7" w:rsidP="00A7609D">
      <w:pPr>
        <w:pStyle w:val="Heading1"/>
        <w:numPr>
          <w:ilvl w:val="0"/>
          <w:numId w:val="8"/>
        </w:numPr>
        <w:rPr>
          <w:rFonts w:ascii="Calibri" w:hAnsi="Calibri" w:cs="Calibri"/>
          <w:caps w:val="0"/>
          <w:color w:val="003266" w:themeColor="accent2" w:themeShade="40"/>
          <w:sz w:val="22"/>
          <w:szCs w:val="22"/>
        </w:rPr>
      </w:pPr>
      <w:bookmarkStart w:id="17" w:name="_Toc105592897"/>
      <w:bookmarkStart w:id="18" w:name="_Toc105947611"/>
      <w:r w:rsidRPr="00A7609D">
        <w:rPr>
          <w:rFonts w:ascii="Calibri" w:hAnsi="Calibri" w:cs="Calibri"/>
          <w:caps w:val="0"/>
          <w:color w:val="003266" w:themeColor="accent2" w:themeShade="40"/>
          <w:sz w:val="22"/>
          <w:szCs w:val="22"/>
        </w:rPr>
        <w:t>Engagement and influence</w:t>
      </w:r>
      <w:bookmarkEnd w:id="17"/>
      <w:bookmarkEnd w:id="18"/>
    </w:p>
    <w:p w14:paraId="4EED28C5" w14:textId="77777777" w:rsidR="0050679E" w:rsidRPr="003E382C" w:rsidRDefault="0050679E" w:rsidP="0050679E">
      <w:pPr>
        <w:spacing w:before="40" w:after="240"/>
        <w:rPr>
          <w:rFonts w:ascii="Calibri" w:hAnsi="Calibri" w:cs="Calibri"/>
          <w:b/>
          <w:bCs/>
          <w:color w:val="003266" w:themeColor="accent2" w:themeShade="40"/>
        </w:rPr>
      </w:pPr>
      <w:r w:rsidRPr="00744E52">
        <w:rPr>
          <w:rFonts w:ascii="Calibri" w:hAnsi="Calibri" w:cs="Calibri"/>
          <w:b/>
          <w:bCs/>
          <w:color w:val="003266" w:themeColor="accent2" w:themeShade="40"/>
        </w:rPr>
        <w:t>Capacity near the start</w:t>
      </w:r>
    </w:p>
    <w:p w14:paraId="53ABF2D2" w14:textId="739964F6" w:rsidR="001F42BE" w:rsidRDefault="008674F7">
      <w:pPr>
        <w:rPr>
          <w:rFonts w:ascii="Calibri" w:hAnsi="Calibri" w:cs="Calibri"/>
        </w:rPr>
      </w:pPr>
      <w:r w:rsidRPr="00680A7C">
        <w:rPr>
          <w:rFonts w:ascii="Calibri" w:hAnsi="Calibri" w:cs="Calibri"/>
        </w:rPr>
        <w:t xml:space="preserve">Regarding PRI’s engagement with and influence of stakeholders, the RBOA referred to </w:t>
      </w:r>
      <w:r w:rsidR="00316DB9">
        <w:rPr>
          <w:rFonts w:ascii="Calibri" w:hAnsi="Calibri" w:cs="Calibri"/>
        </w:rPr>
        <w:t>five</w:t>
      </w:r>
      <w:r w:rsidRPr="00680A7C">
        <w:rPr>
          <w:rFonts w:ascii="Calibri" w:hAnsi="Calibri" w:cs="Calibri"/>
        </w:rPr>
        <w:t xml:space="preserve"> elements that are relevant: policy engagement planning, appropriateness for target audience, publication of research products, use of research by policymakers and use of research by NGO stakeholders. </w:t>
      </w:r>
    </w:p>
    <w:p w14:paraId="5EC331F1" w14:textId="63D9221D" w:rsidR="00A26268" w:rsidRPr="00693A05" w:rsidRDefault="00693A05" w:rsidP="00693A05">
      <w:pPr>
        <w:spacing w:after="120"/>
        <w:rPr>
          <w:rFonts w:ascii="Calibri" w:hAnsi="Calibri" w:cs="Calibri"/>
          <w:b/>
          <w:bCs/>
          <w:i/>
          <w:iCs/>
          <w:color w:val="auto"/>
        </w:rPr>
      </w:pPr>
      <w:r w:rsidRPr="00693A05">
        <w:rPr>
          <w:rFonts w:ascii="Calibri" w:hAnsi="Calibri" w:cs="Calibri"/>
          <w:b/>
          <w:bCs/>
          <w:i/>
          <w:iCs/>
          <w:color w:val="auto"/>
        </w:rPr>
        <w:t>Table 5: Engagement and influence near the start of KSI</w:t>
      </w:r>
    </w:p>
    <w:tbl>
      <w:tblPr>
        <w:tblStyle w:val="GridTable1Light-Accent2"/>
        <w:tblW w:w="8217" w:type="dxa"/>
        <w:tblLayout w:type="fixed"/>
        <w:tblLook w:val="0420" w:firstRow="1" w:lastRow="0" w:firstColumn="0" w:lastColumn="0" w:noHBand="0" w:noVBand="1"/>
        <w:tblDescription w:val="Table, provides a graphic of the results by element. The size of the circles represents the proportion of PRIs that rated themselves weak, fair, good or very good. "/>
      </w:tblPr>
      <w:tblGrid>
        <w:gridCol w:w="3616"/>
        <w:gridCol w:w="855"/>
        <w:gridCol w:w="859"/>
        <w:gridCol w:w="878"/>
        <w:gridCol w:w="848"/>
        <w:gridCol w:w="1161"/>
      </w:tblGrid>
      <w:tr w:rsidR="001F42BE" w:rsidRPr="00680A7C" w14:paraId="2AD6EFE7" w14:textId="77777777" w:rsidTr="00285D9D">
        <w:trPr>
          <w:cnfStyle w:val="100000000000" w:firstRow="1" w:lastRow="0" w:firstColumn="0" w:lastColumn="0" w:oddVBand="0" w:evenVBand="0" w:oddHBand="0" w:evenHBand="0" w:firstRowFirstColumn="0" w:firstRowLastColumn="0" w:lastRowFirstColumn="0" w:lastRowLastColumn="0"/>
          <w:trHeight w:val="300"/>
        </w:trPr>
        <w:tc>
          <w:tcPr>
            <w:tcW w:w="3616" w:type="dxa"/>
          </w:tcPr>
          <w:p w14:paraId="068F3876" w14:textId="77777777" w:rsidR="001F42BE" w:rsidRPr="00693A05" w:rsidRDefault="008674F7">
            <w:pPr>
              <w:spacing w:line="240" w:lineRule="auto"/>
              <w:jc w:val="center"/>
              <w:rPr>
                <w:rFonts w:ascii="Calibri" w:hAnsi="Calibri" w:cs="Calibri"/>
                <w:color w:val="000000"/>
              </w:rPr>
            </w:pPr>
            <w:r w:rsidRPr="00693A05">
              <w:rPr>
                <w:rFonts w:ascii="Calibri" w:hAnsi="Calibri" w:cs="Calibri"/>
                <w:color w:val="000000"/>
              </w:rPr>
              <w:t>Aspect</w:t>
            </w:r>
          </w:p>
        </w:tc>
        <w:tc>
          <w:tcPr>
            <w:tcW w:w="855" w:type="dxa"/>
          </w:tcPr>
          <w:p w14:paraId="3F75B5FF" w14:textId="77777777" w:rsidR="001F42BE" w:rsidRPr="00693A05" w:rsidRDefault="008674F7">
            <w:pPr>
              <w:spacing w:line="240" w:lineRule="auto"/>
              <w:ind w:left="-155" w:right="-97"/>
              <w:jc w:val="center"/>
              <w:rPr>
                <w:rFonts w:ascii="Calibri" w:hAnsi="Calibri" w:cs="Calibri"/>
                <w:color w:val="000000"/>
              </w:rPr>
            </w:pPr>
            <w:r w:rsidRPr="00693A05">
              <w:rPr>
                <w:rFonts w:ascii="Calibri" w:hAnsi="Calibri" w:cs="Calibri"/>
                <w:color w:val="000000"/>
              </w:rPr>
              <w:t>Weak</w:t>
            </w:r>
          </w:p>
        </w:tc>
        <w:tc>
          <w:tcPr>
            <w:tcW w:w="859" w:type="dxa"/>
          </w:tcPr>
          <w:p w14:paraId="21D3DB25" w14:textId="77777777" w:rsidR="001F42BE" w:rsidRPr="00693A05" w:rsidRDefault="008674F7">
            <w:pPr>
              <w:spacing w:line="240" w:lineRule="auto"/>
              <w:ind w:left="-130" w:right="-86"/>
              <w:jc w:val="center"/>
              <w:rPr>
                <w:rFonts w:ascii="Calibri" w:hAnsi="Calibri" w:cs="Calibri"/>
                <w:color w:val="000000"/>
              </w:rPr>
            </w:pPr>
            <w:r w:rsidRPr="00693A05">
              <w:rPr>
                <w:rFonts w:ascii="Calibri" w:hAnsi="Calibri" w:cs="Calibri"/>
                <w:color w:val="000000"/>
              </w:rPr>
              <w:t>Fair</w:t>
            </w:r>
          </w:p>
        </w:tc>
        <w:tc>
          <w:tcPr>
            <w:tcW w:w="878" w:type="dxa"/>
          </w:tcPr>
          <w:p w14:paraId="578AD64F" w14:textId="77777777" w:rsidR="001F42BE" w:rsidRPr="00693A05" w:rsidRDefault="008674F7">
            <w:pPr>
              <w:spacing w:line="240" w:lineRule="auto"/>
              <w:ind w:left="-130" w:right="-81"/>
              <w:jc w:val="center"/>
              <w:rPr>
                <w:rFonts w:ascii="Calibri" w:hAnsi="Calibri" w:cs="Calibri"/>
                <w:color w:val="000000"/>
              </w:rPr>
            </w:pPr>
            <w:r w:rsidRPr="00693A05">
              <w:rPr>
                <w:rFonts w:ascii="Calibri" w:hAnsi="Calibri" w:cs="Calibri"/>
                <w:color w:val="000000"/>
              </w:rPr>
              <w:t>Good</w:t>
            </w:r>
          </w:p>
        </w:tc>
        <w:tc>
          <w:tcPr>
            <w:tcW w:w="848" w:type="dxa"/>
          </w:tcPr>
          <w:p w14:paraId="044C7390" w14:textId="77777777" w:rsidR="001F42BE" w:rsidRPr="00693A05" w:rsidRDefault="008674F7">
            <w:pPr>
              <w:spacing w:line="240" w:lineRule="auto"/>
              <w:ind w:left="-144" w:right="-81"/>
              <w:jc w:val="center"/>
              <w:rPr>
                <w:rFonts w:ascii="Calibri" w:hAnsi="Calibri" w:cs="Calibri"/>
                <w:color w:val="000000"/>
              </w:rPr>
            </w:pPr>
            <w:r w:rsidRPr="00693A05">
              <w:rPr>
                <w:rFonts w:ascii="Calibri" w:hAnsi="Calibri" w:cs="Calibri"/>
                <w:color w:val="000000"/>
              </w:rPr>
              <w:t>Very Good</w:t>
            </w:r>
          </w:p>
        </w:tc>
        <w:tc>
          <w:tcPr>
            <w:tcW w:w="1161" w:type="dxa"/>
          </w:tcPr>
          <w:p w14:paraId="03FA0D25" w14:textId="539B02D0" w:rsidR="001F42BE" w:rsidRPr="00693A05" w:rsidRDefault="00285D9D">
            <w:pPr>
              <w:spacing w:line="240" w:lineRule="auto"/>
              <w:jc w:val="center"/>
              <w:rPr>
                <w:rFonts w:ascii="Calibri" w:hAnsi="Calibri" w:cs="Calibri"/>
                <w:color w:val="000000"/>
              </w:rPr>
            </w:pPr>
            <w:r>
              <w:rPr>
                <w:rFonts w:ascii="Calibri" w:hAnsi="Calibri" w:cs="Calibri"/>
                <w:color w:val="000000"/>
              </w:rPr>
              <w:t>No response</w:t>
            </w:r>
          </w:p>
        </w:tc>
      </w:tr>
      <w:tr w:rsidR="001F42BE" w:rsidRPr="00680A7C" w14:paraId="6D06C1E9" w14:textId="77777777" w:rsidTr="00153642">
        <w:trPr>
          <w:trHeight w:val="720"/>
        </w:trPr>
        <w:tc>
          <w:tcPr>
            <w:tcW w:w="3616" w:type="dxa"/>
          </w:tcPr>
          <w:p w14:paraId="12BE31E2" w14:textId="77777777" w:rsidR="001F42BE" w:rsidRPr="00680A7C" w:rsidRDefault="008674F7">
            <w:pPr>
              <w:spacing w:line="240" w:lineRule="auto"/>
              <w:jc w:val="center"/>
              <w:rPr>
                <w:rFonts w:ascii="Calibri" w:hAnsi="Calibri" w:cs="Calibri"/>
                <w:b/>
                <w:bCs/>
                <w:color w:val="000000"/>
              </w:rPr>
            </w:pPr>
            <w:r w:rsidRPr="00680A7C">
              <w:rPr>
                <w:rFonts w:ascii="Calibri" w:hAnsi="Calibri" w:cs="Calibri"/>
                <w:b/>
                <w:bCs/>
                <w:color w:val="000000"/>
              </w:rPr>
              <w:t>Policy Engagement Planning</w:t>
            </w:r>
          </w:p>
        </w:tc>
        <w:tc>
          <w:tcPr>
            <w:tcW w:w="855" w:type="dxa"/>
            <w:vAlign w:val="bottom"/>
          </w:tcPr>
          <w:p w14:paraId="40D66A0B" w14:textId="77777777" w:rsidR="001F42BE" w:rsidRPr="008623A6" w:rsidRDefault="008674F7" w:rsidP="00153642">
            <w:pPr>
              <w:spacing w:line="240" w:lineRule="auto"/>
              <w:ind w:left="-41" w:right="-11"/>
              <w:jc w:val="center"/>
              <w:rPr>
                <w:rFonts w:ascii="Calibri" w:hAnsi="Calibri" w:cs="Calibri"/>
                <w:color w:val="auto"/>
                <w:sz w:val="16"/>
                <w:szCs w:val="16"/>
              </w:rPr>
            </w:pPr>
            <w:r w:rsidRPr="008623A6">
              <w:rPr>
                <w:rFonts w:ascii="Calibri" w:hAnsi="Calibri" w:cs="Calibri"/>
                <w:noProof/>
                <w:color w:val="auto"/>
                <w:sz w:val="16"/>
                <w:szCs w:val="16"/>
                <w:lang w:val="en-US"/>
              </w:rPr>
              <mc:AlternateContent>
                <mc:Choice Requires="wps">
                  <w:drawing>
                    <wp:inline distT="0" distB="0" distL="0" distR="0" wp14:anchorId="471560CF" wp14:editId="62C2117B">
                      <wp:extent cx="129540" cy="129540"/>
                      <wp:effectExtent l="0" t="0" r="0" b="0"/>
                      <wp:docPr id="430" name="Oval 430" descr="weak"/>
                      <wp:cNvGraphicFramePr/>
                      <a:graphic xmlns:a="http://schemas.openxmlformats.org/drawingml/2006/main">
                        <a:graphicData uri="http://schemas.microsoft.com/office/word/2010/wordprocessingShape">
                          <wps:wsp>
                            <wps:cNvSpPr/>
                            <wps:spPr>
                              <a:xfrm>
                                <a:off x="5300280" y="3734280"/>
                                <a:ext cx="91440" cy="91440"/>
                              </a:xfrm>
                              <a:prstGeom prst="ellipse">
                                <a:avLst/>
                              </a:prstGeom>
                              <a:solidFill>
                                <a:srgbClr val="3399FF"/>
                              </a:solidFill>
                              <a:ln>
                                <a:noFill/>
                              </a:ln>
                            </wps:spPr>
                            <wps:txbx>
                              <w:txbxContent>
                                <w:p w14:paraId="5D9A4B08"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471560CF" id="Oval 430" o:spid="_x0000_s1060" alt="weak" style="width:10.2pt;height:1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" fillcolor="#39f" stroked="f">
                      <v:textbox inset="2.53958mm,2.53958mm,2.53958mm,2.53958mm">
                        <w:txbxContent>
                          <w:p w14:paraId="5D9A4B08" w14:textId="77777777" w:rsidR="00304130" w:rsidRDefault="00304130">
                            <w:pPr>
                              <w:spacing w:after="0" w:line="240" w:lineRule="auto"/>
                              <w:jc w:val="left"/>
                              <w:textDirection w:val="btLr"/>
                            </w:pPr>
                          </w:p>
                        </w:txbxContent>
                      </v:textbox>
                      <w10:anchorlock/>
                    </v:oval>
                  </w:pict>
                </mc:Fallback>
              </mc:AlternateContent>
            </w:r>
          </w:p>
          <w:p w14:paraId="258C7116" w14:textId="7CAEEC54" w:rsidR="005525D4" w:rsidRPr="008623A6" w:rsidRDefault="005525D4" w:rsidP="00153642">
            <w:pPr>
              <w:spacing w:line="240" w:lineRule="auto"/>
              <w:ind w:left="-41" w:right="-11"/>
              <w:jc w:val="center"/>
              <w:rPr>
                <w:rFonts w:ascii="Calibri" w:hAnsi="Calibri" w:cs="Calibri"/>
                <w:color w:val="auto"/>
                <w:sz w:val="16"/>
                <w:szCs w:val="16"/>
              </w:rPr>
            </w:pPr>
            <w:r w:rsidRPr="008623A6">
              <w:rPr>
                <w:rFonts w:ascii="Calibri" w:hAnsi="Calibri" w:cs="Calibri"/>
                <w:color w:val="auto"/>
                <w:sz w:val="16"/>
                <w:szCs w:val="16"/>
              </w:rPr>
              <w:t>2</w:t>
            </w:r>
          </w:p>
        </w:tc>
        <w:tc>
          <w:tcPr>
            <w:tcW w:w="859" w:type="dxa"/>
            <w:vAlign w:val="bottom"/>
          </w:tcPr>
          <w:p w14:paraId="240D7BB4" w14:textId="77777777" w:rsidR="001F42BE" w:rsidRPr="008623A6" w:rsidRDefault="008674F7" w:rsidP="00153642">
            <w:pPr>
              <w:spacing w:line="240" w:lineRule="auto"/>
              <w:ind w:left="-130" w:right="-86"/>
              <w:jc w:val="center"/>
              <w:rPr>
                <w:rFonts w:ascii="Calibri" w:hAnsi="Calibri" w:cs="Calibri"/>
                <w:color w:val="auto"/>
                <w:sz w:val="16"/>
                <w:szCs w:val="16"/>
              </w:rPr>
            </w:pPr>
            <w:r w:rsidRPr="008623A6">
              <w:rPr>
                <w:rFonts w:ascii="Calibri" w:hAnsi="Calibri" w:cs="Calibri"/>
                <w:noProof/>
                <w:color w:val="auto"/>
                <w:sz w:val="16"/>
                <w:szCs w:val="16"/>
                <w:lang w:val="en-US"/>
              </w:rPr>
              <mc:AlternateContent>
                <mc:Choice Requires="wps">
                  <w:drawing>
                    <wp:inline distT="0" distB="0" distL="0" distR="0" wp14:anchorId="33146793" wp14:editId="4A259032">
                      <wp:extent cx="266700" cy="266700"/>
                      <wp:effectExtent l="0" t="0" r="0" b="0"/>
                      <wp:docPr id="427" name="Oval 427" descr="fair"/>
                      <wp:cNvGraphicFramePr/>
                      <a:graphic xmlns:a="http://schemas.openxmlformats.org/drawingml/2006/main">
                        <a:graphicData uri="http://schemas.microsoft.com/office/word/2010/wordprocessingShape">
                          <wps:wsp>
                            <wps:cNvSpPr/>
                            <wps:spPr>
                              <a:xfrm>
                                <a:off x="5231700" y="3665700"/>
                                <a:ext cx="228600" cy="228600"/>
                              </a:xfrm>
                              <a:prstGeom prst="ellipse">
                                <a:avLst/>
                              </a:prstGeom>
                              <a:solidFill>
                                <a:srgbClr val="C1E0FE"/>
                              </a:solidFill>
                              <a:ln>
                                <a:noFill/>
                              </a:ln>
                            </wps:spPr>
                            <wps:txbx>
                              <w:txbxContent>
                                <w:p w14:paraId="6618FBCF"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33146793" id="Oval 427" o:spid="_x0000_s1061" alt="fair" style="width:21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" fillcolor="#c1e0fe" stroked="f">
                      <v:textbox inset="2.53958mm,2.53958mm,2.53958mm,2.53958mm">
                        <w:txbxContent>
                          <w:p w14:paraId="6618FBCF" w14:textId="77777777" w:rsidR="00304130" w:rsidRDefault="00304130">
                            <w:pPr>
                              <w:spacing w:after="0" w:line="240" w:lineRule="auto"/>
                              <w:jc w:val="left"/>
                              <w:textDirection w:val="btLr"/>
                            </w:pPr>
                          </w:p>
                        </w:txbxContent>
                      </v:textbox>
                      <w10:anchorlock/>
                    </v:oval>
                  </w:pict>
                </mc:Fallback>
              </mc:AlternateContent>
            </w:r>
          </w:p>
          <w:p w14:paraId="17DB257F" w14:textId="344F611D" w:rsidR="005525D4" w:rsidRPr="008623A6" w:rsidRDefault="005525D4" w:rsidP="00153642">
            <w:pPr>
              <w:spacing w:line="240" w:lineRule="auto"/>
              <w:ind w:left="-130" w:right="-86"/>
              <w:jc w:val="center"/>
              <w:rPr>
                <w:rFonts w:ascii="Calibri" w:hAnsi="Calibri" w:cs="Calibri"/>
                <w:color w:val="auto"/>
                <w:sz w:val="16"/>
                <w:szCs w:val="16"/>
              </w:rPr>
            </w:pPr>
            <w:r w:rsidRPr="008623A6">
              <w:rPr>
                <w:rFonts w:ascii="Calibri" w:hAnsi="Calibri" w:cs="Calibri"/>
                <w:color w:val="auto"/>
                <w:sz w:val="16"/>
                <w:szCs w:val="16"/>
              </w:rPr>
              <w:t>3</w:t>
            </w:r>
          </w:p>
        </w:tc>
        <w:tc>
          <w:tcPr>
            <w:tcW w:w="878" w:type="dxa"/>
            <w:vAlign w:val="bottom"/>
          </w:tcPr>
          <w:p w14:paraId="06D98887" w14:textId="77777777" w:rsidR="001F42BE" w:rsidRPr="008623A6" w:rsidRDefault="008674F7" w:rsidP="00153642">
            <w:pPr>
              <w:spacing w:line="240" w:lineRule="auto"/>
              <w:ind w:left="-130" w:right="-81"/>
              <w:jc w:val="center"/>
              <w:rPr>
                <w:rFonts w:ascii="Calibri" w:hAnsi="Calibri" w:cs="Calibri"/>
                <w:color w:val="auto"/>
                <w:sz w:val="16"/>
                <w:szCs w:val="16"/>
              </w:rPr>
            </w:pPr>
            <w:r w:rsidRPr="008623A6">
              <w:rPr>
                <w:rFonts w:ascii="Calibri" w:hAnsi="Calibri" w:cs="Calibri"/>
                <w:noProof/>
                <w:color w:val="auto"/>
                <w:sz w:val="16"/>
                <w:szCs w:val="16"/>
                <w:lang w:val="en-US"/>
              </w:rPr>
              <mc:AlternateContent>
                <mc:Choice Requires="wps">
                  <w:drawing>
                    <wp:inline distT="0" distB="0" distL="0" distR="0" wp14:anchorId="282F1896" wp14:editId="1E19B950">
                      <wp:extent cx="266700" cy="266700"/>
                      <wp:effectExtent l="0" t="0" r="0" b="0"/>
                      <wp:docPr id="428" name="Oval 428" descr="good"/>
                      <wp:cNvGraphicFramePr/>
                      <a:graphic xmlns:a="http://schemas.openxmlformats.org/drawingml/2006/main">
                        <a:graphicData uri="http://schemas.microsoft.com/office/word/2010/wordprocessingShape">
                          <wps:wsp>
                            <wps:cNvSpPr/>
                            <wps:spPr>
                              <a:xfrm>
                                <a:off x="5231700" y="3665700"/>
                                <a:ext cx="228600" cy="228600"/>
                              </a:xfrm>
                              <a:prstGeom prst="ellipse">
                                <a:avLst/>
                              </a:prstGeom>
                              <a:solidFill>
                                <a:srgbClr val="FFF4BF"/>
                              </a:solidFill>
                              <a:ln>
                                <a:noFill/>
                              </a:ln>
                            </wps:spPr>
                            <wps:txbx>
                              <w:txbxContent>
                                <w:p w14:paraId="60689740"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282F1896" id="Oval 428" o:spid="_x0000_s1062" alt="good" style="width:21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" fillcolor="#fff4bf" stroked="f">
                      <v:textbox inset="2.53958mm,2.53958mm,2.53958mm,2.53958mm">
                        <w:txbxContent>
                          <w:p w14:paraId="60689740" w14:textId="77777777" w:rsidR="00304130" w:rsidRDefault="00304130">
                            <w:pPr>
                              <w:spacing w:after="0" w:line="240" w:lineRule="auto"/>
                              <w:jc w:val="left"/>
                              <w:textDirection w:val="btLr"/>
                            </w:pPr>
                          </w:p>
                        </w:txbxContent>
                      </v:textbox>
                      <w10:anchorlock/>
                    </v:oval>
                  </w:pict>
                </mc:Fallback>
              </mc:AlternateContent>
            </w:r>
          </w:p>
          <w:p w14:paraId="4D3A3E12" w14:textId="62576521" w:rsidR="005525D4" w:rsidRPr="008623A6" w:rsidRDefault="005525D4" w:rsidP="00153642">
            <w:pPr>
              <w:spacing w:line="240" w:lineRule="auto"/>
              <w:ind w:left="-130" w:right="-81"/>
              <w:jc w:val="center"/>
              <w:rPr>
                <w:rFonts w:ascii="Calibri" w:hAnsi="Calibri" w:cs="Calibri"/>
                <w:color w:val="auto"/>
                <w:sz w:val="16"/>
                <w:szCs w:val="16"/>
              </w:rPr>
            </w:pPr>
            <w:r w:rsidRPr="008623A6">
              <w:rPr>
                <w:rFonts w:ascii="Calibri" w:hAnsi="Calibri" w:cs="Calibri"/>
                <w:color w:val="auto"/>
                <w:sz w:val="16"/>
                <w:szCs w:val="16"/>
              </w:rPr>
              <w:t>3</w:t>
            </w:r>
          </w:p>
        </w:tc>
        <w:tc>
          <w:tcPr>
            <w:tcW w:w="848" w:type="dxa"/>
            <w:vAlign w:val="bottom"/>
          </w:tcPr>
          <w:p w14:paraId="39FC9C30" w14:textId="77777777" w:rsidR="001F42BE" w:rsidRPr="008623A6" w:rsidRDefault="008674F7" w:rsidP="00153642">
            <w:pPr>
              <w:spacing w:line="240" w:lineRule="auto"/>
              <w:ind w:left="-144" w:right="-81"/>
              <w:jc w:val="center"/>
              <w:rPr>
                <w:rFonts w:ascii="Calibri" w:hAnsi="Calibri" w:cs="Calibri"/>
                <w:color w:val="auto"/>
                <w:sz w:val="16"/>
                <w:szCs w:val="16"/>
              </w:rPr>
            </w:pPr>
            <w:r w:rsidRPr="008623A6">
              <w:rPr>
                <w:rFonts w:ascii="Calibri" w:hAnsi="Calibri" w:cs="Calibri"/>
                <w:noProof/>
                <w:color w:val="auto"/>
                <w:sz w:val="16"/>
                <w:szCs w:val="16"/>
                <w:lang w:val="en-US"/>
              </w:rPr>
              <mc:AlternateContent>
                <mc:Choice Requires="wps">
                  <w:drawing>
                    <wp:inline distT="0" distB="0" distL="0" distR="0" wp14:anchorId="6B223833" wp14:editId="5BE70229">
                      <wp:extent cx="175260" cy="175260"/>
                      <wp:effectExtent l="0" t="0" r="0" b="0"/>
                      <wp:docPr id="424" name="Oval 424" descr="very good"/>
                      <wp:cNvGraphicFramePr/>
                      <a:graphic xmlns:a="http://schemas.openxmlformats.org/drawingml/2006/main">
                        <a:graphicData uri="http://schemas.microsoft.com/office/word/2010/wordprocessingShape">
                          <wps:wsp>
                            <wps:cNvSpPr/>
                            <wps:spPr>
                              <a:xfrm>
                                <a:off x="5277420" y="3711420"/>
                                <a:ext cx="137160" cy="137160"/>
                              </a:xfrm>
                              <a:prstGeom prst="ellipse">
                                <a:avLst/>
                              </a:prstGeom>
                              <a:solidFill>
                                <a:schemeClr val="accent5"/>
                              </a:solidFill>
                              <a:ln>
                                <a:noFill/>
                              </a:ln>
                            </wps:spPr>
                            <wps:txbx>
                              <w:txbxContent>
                                <w:p w14:paraId="5B5FEB77"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6B223833" id="Oval 424" o:spid="_x0000_s1063" alt="very good" style="width:13.8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" fillcolor="#ffed96 [3208]" stroked="f">
                      <v:textbox inset="2.53958mm,2.53958mm,2.53958mm,2.53958mm">
                        <w:txbxContent>
                          <w:p w14:paraId="5B5FEB77" w14:textId="77777777" w:rsidR="00304130" w:rsidRDefault="00304130">
                            <w:pPr>
                              <w:spacing w:after="0" w:line="240" w:lineRule="auto"/>
                              <w:jc w:val="left"/>
                              <w:textDirection w:val="btLr"/>
                            </w:pPr>
                          </w:p>
                        </w:txbxContent>
                      </v:textbox>
                      <w10:anchorlock/>
                    </v:oval>
                  </w:pict>
                </mc:Fallback>
              </mc:AlternateContent>
            </w:r>
          </w:p>
          <w:p w14:paraId="4E6C1693" w14:textId="2F36A3F5" w:rsidR="005525D4" w:rsidRPr="008623A6" w:rsidRDefault="00E13729" w:rsidP="00153642">
            <w:pPr>
              <w:spacing w:line="240" w:lineRule="auto"/>
              <w:ind w:left="-144" w:right="-81"/>
              <w:jc w:val="center"/>
              <w:rPr>
                <w:rFonts w:ascii="Calibri" w:hAnsi="Calibri" w:cs="Calibri"/>
                <w:color w:val="auto"/>
                <w:sz w:val="16"/>
                <w:szCs w:val="16"/>
              </w:rPr>
            </w:pPr>
            <w:r w:rsidRPr="008623A6">
              <w:rPr>
                <w:rFonts w:ascii="Calibri" w:hAnsi="Calibri" w:cs="Calibri"/>
                <w:color w:val="auto"/>
                <w:sz w:val="16"/>
                <w:szCs w:val="16"/>
              </w:rPr>
              <w:t>2</w:t>
            </w:r>
          </w:p>
        </w:tc>
        <w:tc>
          <w:tcPr>
            <w:tcW w:w="1161" w:type="dxa"/>
            <w:vAlign w:val="bottom"/>
          </w:tcPr>
          <w:p w14:paraId="17766282" w14:textId="77777777" w:rsidR="001F42BE" w:rsidRPr="008623A6" w:rsidRDefault="008674F7" w:rsidP="00153642">
            <w:pPr>
              <w:spacing w:line="240" w:lineRule="auto"/>
              <w:jc w:val="center"/>
              <w:rPr>
                <w:rFonts w:ascii="Calibri" w:hAnsi="Calibri" w:cs="Calibri"/>
                <w:color w:val="auto"/>
                <w:sz w:val="16"/>
                <w:szCs w:val="16"/>
              </w:rPr>
            </w:pPr>
            <w:r w:rsidRPr="008623A6">
              <w:rPr>
                <w:rFonts w:ascii="Calibri" w:hAnsi="Calibri" w:cs="Calibri"/>
                <w:noProof/>
                <w:color w:val="auto"/>
                <w:sz w:val="16"/>
                <w:szCs w:val="16"/>
                <w:lang w:val="en-US"/>
              </w:rPr>
              <mc:AlternateContent>
                <mc:Choice Requires="wps">
                  <w:drawing>
                    <wp:inline distT="0" distB="0" distL="0" distR="0" wp14:anchorId="2AAF49AF" wp14:editId="484ABF67">
                      <wp:extent cx="83820" cy="83820"/>
                      <wp:effectExtent l="0" t="0" r="0" b="0"/>
                      <wp:docPr id="425" name="Oval 4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5323140" y="3757140"/>
                                <a:ext cx="45720" cy="45720"/>
                              </a:xfrm>
                              <a:prstGeom prst="ellipse">
                                <a:avLst/>
                              </a:prstGeom>
                              <a:solidFill>
                                <a:srgbClr val="A5A5A5"/>
                              </a:solidFill>
                              <a:ln>
                                <a:noFill/>
                              </a:ln>
                            </wps:spPr>
                            <wps:txbx>
                              <w:txbxContent>
                                <w:p w14:paraId="6676804A"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2AAF49AF" id="Oval 425" o:spid="_x0000_s1064" alt="&quot;&quot;" style="width:6.6pt;height: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" fillcolor="#a5a5a5" stroked="f">
                      <v:textbox inset="2.53958mm,2.53958mm,2.53958mm,2.53958mm">
                        <w:txbxContent>
                          <w:p w14:paraId="6676804A" w14:textId="77777777" w:rsidR="00304130" w:rsidRDefault="00304130">
                            <w:pPr>
                              <w:spacing w:after="0" w:line="240" w:lineRule="auto"/>
                              <w:jc w:val="left"/>
                              <w:textDirection w:val="btLr"/>
                            </w:pPr>
                          </w:p>
                        </w:txbxContent>
                      </v:textbox>
                      <w10:anchorlock/>
                    </v:oval>
                  </w:pict>
                </mc:Fallback>
              </mc:AlternateContent>
            </w:r>
          </w:p>
          <w:p w14:paraId="23AADDAC" w14:textId="51ADE472" w:rsidR="00CD7DE6" w:rsidRPr="008623A6" w:rsidRDefault="00CD7DE6" w:rsidP="00153642">
            <w:pPr>
              <w:spacing w:line="240" w:lineRule="auto"/>
              <w:jc w:val="center"/>
              <w:rPr>
                <w:rFonts w:ascii="Calibri" w:hAnsi="Calibri" w:cs="Calibri"/>
                <w:color w:val="auto"/>
                <w:sz w:val="16"/>
                <w:szCs w:val="16"/>
              </w:rPr>
            </w:pPr>
            <w:r w:rsidRPr="008623A6">
              <w:rPr>
                <w:rFonts w:ascii="Calibri" w:hAnsi="Calibri" w:cs="Calibri"/>
                <w:color w:val="auto"/>
                <w:sz w:val="16"/>
                <w:szCs w:val="16"/>
              </w:rPr>
              <w:t>1</w:t>
            </w:r>
          </w:p>
        </w:tc>
      </w:tr>
      <w:tr w:rsidR="001F42BE" w:rsidRPr="00680A7C" w14:paraId="27CCA0AA" w14:textId="77777777" w:rsidTr="00153642">
        <w:trPr>
          <w:trHeight w:val="720"/>
        </w:trPr>
        <w:tc>
          <w:tcPr>
            <w:tcW w:w="3616" w:type="dxa"/>
          </w:tcPr>
          <w:p w14:paraId="3749EADA" w14:textId="77777777" w:rsidR="001F42BE" w:rsidRPr="00680A7C" w:rsidRDefault="008674F7">
            <w:pPr>
              <w:pBdr>
                <w:top w:val="nil"/>
                <w:left w:val="nil"/>
                <w:bottom w:val="nil"/>
                <w:right w:val="nil"/>
                <w:between w:val="nil"/>
              </w:pBdr>
              <w:spacing w:line="290" w:lineRule="auto"/>
              <w:jc w:val="center"/>
              <w:rPr>
                <w:rFonts w:ascii="Calibri" w:hAnsi="Calibri" w:cs="Calibri"/>
                <w:b/>
                <w:bCs/>
                <w:color w:val="000000"/>
              </w:rPr>
            </w:pPr>
            <w:r w:rsidRPr="00680A7C">
              <w:rPr>
                <w:rFonts w:ascii="Calibri" w:hAnsi="Calibri" w:cs="Calibri"/>
                <w:b/>
                <w:bCs/>
                <w:color w:val="000000"/>
              </w:rPr>
              <w:t>Appropriateness for Target Audience</w:t>
            </w:r>
          </w:p>
        </w:tc>
        <w:tc>
          <w:tcPr>
            <w:tcW w:w="855" w:type="dxa"/>
            <w:vAlign w:val="bottom"/>
          </w:tcPr>
          <w:p w14:paraId="29C3738E" w14:textId="18C6AA88" w:rsidR="001F42BE" w:rsidRPr="008623A6" w:rsidRDefault="00BB0F37" w:rsidP="00153642">
            <w:pPr>
              <w:spacing w:line="240" w:lineRule="auto"/>
              <w:ind w:left="-41" w:right="-11"/>
              <w:jc w:val="center"/>
              <w:rPr>
                <w:rFonts w:ascii="Calibri" w:hAnsi="Calibri" w:cs="Calibri"/>
                <w:color w:val="auto"/>
                <w:sz w:val="16"/>
                <w:szCs w:val="16"/>
              </w:rPr>
            </w:pPr>
            <w:r w:rsidRPr="008623A6">
              <w:rPr>
                <w:rFonts w:ascii="Calibri" w:hAnsi="Calibri" w:cs="Calibri"/>
                <w:color w:val="auto"/>
                <w:sz w:val="16"/>
                <w:szCs w:val="16"/>
              </w:rPr>
              <w:t>Null</w:t>
            </w:r>
          </w:p>
        </w:tc>
        <w:tc>
          <w:tcPr>
            <w:tcW w:w="859" w:type="dxa"/>
            <w:vAlign w:val="bottom"/>
          </w:tcPr>
          <w:p w14:paraId="62C88AE5" w14:textId="0256243F" w:rsidR="005525D4" w:rsidRPr="008623A6" w:rsidRDefault="005525D4" w:rsidP="00153642">
            <w:pPr>
              <w:spacing w:line="240" w:lineRule="auto"/>
              <w:ind w:left="-130" w:right="-86"/>
              <w:jc w:val="center"/>
              <w:rPr>
                <w:rFonts w:ascii="Calibri" w:hAnsi="Calibri" w:cs="Calibri"/>
                <w:color w:val="auto"/>
                <w:sz w:val="16"/>
                <w:szCs w:val="16"/>
              </w:rPr>
            </w:pPr>
            <w:r w:rsidRPr="008623A6">
              <w:rPr>
                <w:rFonts w:ascii="Calibri" w:hAnsi="Calibri" w:cs="Calibri"/>
                <w:noProof/>
                <w:color w:val="auto"/>
                <w:sz w:val="16"/>
                <w:szCs w:val="16"/>
                <w:lang w:val="en-US"/>
              </w:rPr>
              <mc:AlternateContent>
                <mc:Choice Requires="wps">
                  <w:drawing>
                    <wp:inline distT="0" distB="0" distL="0" distR="0" wp14:anchorId="3DB939A3" wp14:editId="05E4F744">
                      <wp:extent cx="495300" cy="495300"/>
                      <wp:effectExtent l="0" t="0" r="0" b="0"/>
                      <wp:docPr id="434" name="Oval 434" descr="fair"/>
                      <wp:cNvGraphicFramePr/>
                      <a:graphic xmlns:a="http://schemas.openxmlformats.org/drawingml/2006/main">
                        <a:graphicData uri="http://schemas.microsoft.com/office/word/2010/wordprocessingShape">
                          <wps:wsp>
                            <wps:cNvSpPr/>
                            <wps:spPr>
                              <a:xfrm>
                                <a:off x="5117400" y="3551400"/>
                                <a:ext cx="457200" cy="457200"/>
                              </a:xfrm>
                              <a:prstGeom prst="ellipse">
                                <a:avLst/>
                              </a:prstGeom>
                              <a:solidFill>
                                <a:srgbClr val="C1E0FE"/>
                              </a:solidFill>
                              <a:ln>
                                <a:noFill/>
                              </a:ln>
                            </wps:spPr>
                            <wps:txbx>
                              <w:txbxContent>
                                <w:p w14:paraId="368AB533" w14:textId="77777777" w:rsidR="00304130" w:rsidRDefault="00304130" w:rsidP="005525D4">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3DB939A3" id="Oval 434" o:spid="_x0000_s1065" alt="fair" style="width:39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" fillcolor="#c1e0fe" stroked="f">
                      <v:textbox inset="2.53958mm,2.53958mm,2.53958mm,2.53958mm">
                        <w:txbxContent>
                          <w:p w14:paraId="368AB533" w14:textId="77777777" w:rsidR="00304130" w:rsidRDefault="00304130" w:rsidP="005525D4">
                            <w:pPr>
                              <w:spacing w:after="0" w:line="240" w:lineRule="auto"/>
                              <w:jc w:val="left"/>
                              <w:textDirection w:val="btLr"/>
                            </w:pPr>
                          </w:p>
                        </w:txbxContent>
                      </v:textbox>
                      <w10:anchorlock/>
                    </v:oval>
                  </w:pict>
                </mc:Fallback>
              </mc:AlternateContent>
            </w:r>
          </w:p>
          <w:p w14:paraId="4A34D791" w14:textId="36BE0EC3" w:rsidR="001F42BE" w:rsidRPr="008623A6" w:rsidRDefault="005525D4" w:rsidP="00153642">
            <w:pPr>
              <w:spacing w:line="240" w:lineRule="auto"/>
              <w:ind w:left="-130" w:right="-86"/>
              <w:jc w:val="center"/>
              <w:rPr>
                <w:rFonts w:ascii="Calibri" w:hAnsi="Calibri" w:cs="Calibri"/>
                <w:color w:val="auto"/>
                <w:sz w:val="16"/>
                <w:szCs w:val="16"/>
              </w:rPr>
            </w:pPr>
            <w:r w:rsidRPr="008623A6">
              <w:rPr>
                <w:rFonts w:ascii="Calibri" w:hAnsi="Calibri" w:cs="Calibri"/>
                <w:color w:val="auto"/>
                <w:sz w:val="16"/>
                <w:szCs w:val="16"/>
              </w:rPr>
              <w:t>5</w:t>
            </w:r>
          </w:p>
        </w:tc>
        <w:tc>
          <w:tcPr>
            <w:tcW w:w="878" w:type="dxa"/>
            <w:vAlign w:val="bottom"/>
          </w:tcPr>
          <w:p w14:paraId="2D2554FB" w14:textId="77777777" w:rsidR="001F42BE" w:rsidRPr="008623A6" w:rsidRDefault="008674F7" w:rsidP="00153642">
            <w:pPr>
              <w:spacing w:line="240" w:lineRule="auto"/>
              <w:ind w:left="-130" w:right="-81"/>
              <w:jc w:val="center"/>
              <w:rPr>
                <w:rFonts w:ascii="Calibri" w:hAnsi="Calibri" w:cs="Calibri"/>
                <w:color w:val="auto"/>
                <w:sz w:val="16"/>
                <w:szCs w:val="16"/>
              </w:rPr>
            </w:pPr>
            <w:r w:rsidRPr="008623A6">
              <w:rPr>
                <w:rFonts w:ascii="Calibri" w:hAnsi="Calibri" w:cs="Calibri"/>
                <w:noProof/>
                <w:color w:val="auto"/>
                <w:sz w:val="16"/>
                <w:szCs w:val="16"/>
                <w:lang w:val="en-US"/>
              </w:rPr>
              <mc:AlternateContent>
                <mc:Choice Requires="wps">
                  <w:drawing>
                    <wp:inline distT="0" distB="0" distL="0" distR="0" wp14:anchorId="1B9CF987" wp14:editId="19A134C1">
                      <wp:extent cx="220980" cy="220980"/>
                      <wp:effectExtent l="0" t="0" r="0" b="0"/>
                      <wp:docPr id="487" name="Oval 487" descr="good"/>
                      <wp:cNvGraphicFramePr/>
                      <a:graphic xmlns:a="http://schemas.openxmlformats.org/drawingml/2006/main">
                        <a:graphicData uri="http://schemas.microsoft.com/office/word/2010/wordprocessingShape">
                          <wps:wsp>
                            <wps:cNvSpPr/>
                            <wps:spPr>
                              <a:xfrm>
                                <a:off x="5254560" y="3688560"/>
                                <a:ext cx="182880" cy="182880"/>
                              </a:xfrm>
                              <a:prstGeom prst="ellipse">
                                <a:avLst/>
                              </a:prstGeom>
                              <a:solidFill>
                                <a:srgbClr val="FFF4BF"/>
                              </a:solidFill>
                              <a:ln>
                                <a:noFill/>
                              </a:ln>
                            </wps:spPr>
                            <wps:txbx>
                              <w:txbxContent>
                                <w:p w14:paraId="391BCB03"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1B9CF987" id="Oval 487" o:spid="_x0000_s1066" alt="good" style="width:17.4pt;height:17.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" fillcolor="#fff4bf" stroked="f">
                      <v:textbox inset="2.53958mm,2.53958mm,2.53958mm,2.53958mm">
                        <w:txbxContent>
                          <w:p w14:paraId="391BCB03" w14:textId="77777777" w:rsidR="00304130" w:rsidRDefault="00304130">
                            <w:pPr>
                              <w:spacing w:after="0" w:line="240" w:lineRule="auto"/>
                              <w:jc w:val="left"/>
                              <w:textDirection w:val="btLr"/>
                            </w:pPr>
                          </w:p>
                        </w:txbxContent>
                      </v:textbox>
                      <w10:anchorlock/>
                    </v:oval>
                  </w:pict>
                </mc:Fallback>
              </mc:AlternateContent>
            </w:r>
          </w:p>
          <w:p w14:paraId="683EAC5E" w14:textId="0C39EBBE" w:rsidR="005525D4" w:rsidRPr="008623A6" w:rsidRDefault="005525D4" w:rsidP="00153642">
            <w:pPr>
              <w:spacing w:line="240" w:lineRule="auto"/>
              <w:ind w:left="-130" w:right="-81"/>
              <w:jc w:val="center"/>
              <w:rPr>
                <w:rFonts w:ascii="Calibri" w:hAnsi="Calibri" w:cs="Calibri"/>
                <w:color w:val="auto"/>
                <w:sz w:val="16"/>
                <w:szCs w:val="16"/>
              </w:rPr>
            </w:pPr>
            <w:r w:rsidRPr="008623A6">
              <w:rPr>
                <w:rFonts w:ascii="Calibri" w:hAnsi="Calibri" w:cs="Calibri"/>
                <w:color w:val="auto"/>
                <w:sz w:val="16"/>
                <w:szCs w:val="16"/>
              </w:rPr>
              <w:t>3</w:t>
            </w:r>
          </w:p>
        </w:tc>
        <w:tc>
          <w:tcPr>
            <w:tcW w:w="848" w:type="dxa"/>
            <w:vAlign w:val="bottom"/>
          </w:tcPr>
          <w:p w14:paraId="73CA957C" w14:textId="77777777" w:rsidR="001F42BE" w:rsidRPr="008623A6" w:rsidRDefault="008674F7" w:rsidP="00153642">
            <w:pPr>
              <w:spacing w:line="240" w:lineRule="auto"/>
              <w:ind w:left="-144" w:right="-81"/>
              <w:jc w:val="center"/>
              <w:rPr>
                <w:rFonts w:ascii="Calibri" w:hAnsi="Calibri" w:cs="Calibri"/>
                <w:color w:val="auto"/>
                <w:sz w:val="16"/>
                <w:szCs w:val="16"/>
              </w:rPr>
            </w:pPr>
            <w:r w:rsidRPr="008623A6">
              <w:rPr>
                <w:rFonts w:ascii="Calibri" w:hAnsi="Calibri" w:cs="Calibri"/>
                <w:noProof/>
                <w:color w:val="auto"/>
                <w:sz w:val="16"/>
                <w:szCs w:val="16"/>
                <w:lang w:val="en-US"/>
              </w:rPr>
              <mc:AlternateContent>
                <mc:Choice Requires="wps">
                  <w:drawing>
                    <wp:inline distT="0" distB="0" distL="0" distR="0" wp14:anchorId="31DBDE5C" wp14:editId="58719978">
                      <wp:extent cx="129540" cy="129540"/>
                      <wp:effectExtent l="0" t="0" r="0" b="0"/>
                      <wp:docPr id="488" name="Oval 488" descr="very good"/>
                      <wp:cNvGraphicFramePr/>
                      <a:graphic xmlns:a="http://schemas.openxmlformats.org/drawingml/2006/main">
                        <a:graphicData uri="http://schemas.microsoft.com/office/word/2010/wordprocessingShape">
                          <wps:wsp>
                            <wps:cNvSpPr/>
                            <wps:spPr>
                              <a:xfrm>
                                <a:off x="5300280" y="3734280"/>
                                <a:ext cx="91440" cy="91440"/>
                              </a:xfrm>
                              <a:prstGeom prst="ellipse">
                                <a:avLst/>
                              </a:prstGeom>
                              <a:solidFill>
                                <a:srgbClr val="FEDB30"/>
                              </a:solidFill>
                              <a:ln>
                                <a:noFill/>
                              </a:ln>
                            </wps:spPr>
                            <wps:txbx>
                              <w:txbxContent>
                                <w:p w14:paraId="38C7DD97"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31DBDE5C" id="Oval 488" o:spid="_x0000_s1067" alt="very good" style="width:10.2pt;height:1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" fillcolor="#fedb30" stroked="f">
                      <v:textbox inset="2.53958mm,2.53958mm,2.53958mm,2.53958mm">
                        <w:txbxContent>
                          <w:p w14:paraId="38C7DD97" w14:textId="77777777" w:rsidR="00304130" w:rsidRDefault="00304130">
                            <w:pPr>
                              <w:spacing w:after="0" w:line="240" w:lineRule="auto"/>
                              <w:jc w:val="left"/>
                              <w:textDirection w:val="btLr"/>
                            </w:pPr>
                          </w:p>
                        </w:txbxContent>
                      </v:textbox>
                      <w10:anchorlock/>
                    </v:oval>
                  </w:pict>
                </mc:Fallback>
              </mc:AlternateContent>
            </w:r>
          </w:p>
          <w:p w14:paraId="4767720E" w14:textId="284F799A" w:rsidR="005525D4" w:rsidRPr="008623A6" w:rsidRDefault="005525D4" w:rsidP="00153642">
            <w:pPr>
              <w:spacing w:line="240" w:lineRule="auto"/>
              <w:ind w:left="-144" w:right="-81"/>
              <w:jc w:val="center"/>
              <w:rPr>
                <w:rFonts w:ascii="Calibri" w:hAnsi="Calibri" w:cs="Calibri"/>
                <w:color w:val="auto"/>
                <w:sz w:val="16"/>
                <w:szCs w:val="16"/>
              </w:rPr>
            </w:pPr>
            <w:r w:rsidRPr="008623A6">
              <w:rPr>
                <w:rFonts w:ascii="Calibri" w:hAnsi="Calibri" w:cs="Calibri"/>
                <w:color w:val="auto"/>
                <w:sz w:val="16"/>
                <w:szCs w:val="16"/>
              </w:rPr>
              <w:t>2</w:t>
            </w:r>
          </w:p>
        </w:tc>
        <w:tc>
          <w:tcPr>
            <w:tcW w:w="1161" w:type="dxa"/>
            <w:vAlign w:val="bottom"/>
          </w:tcPr>
          <w:p w14:paraId="668F701B" w14:textId="7B4675F9" w:rsidR="001F42BE" w:rsidRPr="008623A6" w:rsidRDefault="00BB0F37" w:rsidP="00153642">
            <w:pPr>
              <w:spacing w:line="240" w:lineRule="auto"/>
              <w:jc w:val="center"/>
              <w:rPr>
                <w:rFonts w:ascii="Calibri" w:hAnsi="Calibri" w:cs="Calibri"/>
                <w:color w:val="auto"/>
                <w:sz w:val="16"/>
                <w:szCs w:val="16"/>
              </w:rPr>
            </w:pPr>
            <w:r w:rsidRPr="008623A6">
              <w:rPr>
                <w:rFonts w:ascii="Calibri" w:hAnsi="Calibri" w:cs="Calibri"/>
                <w:color w:val="auto"/>
                <w:sz w:val="16"/>
                <w:szCs w:val="16"/>
              </w:rPr>
              <w:t>Null</w:t>
            </w:r>
          </w:p>
        </w:tc>
      </w:tr>
      <w:tr w:rsidR="001F42BE" w:rsidRPr="00680A7C" w14:paraId="1F73CD81" w14:textId="77777777" w:rsidTr="00153642">
        <w:trPr>
          <w:trHeight w:val="720"/>
        </w:trPr>
        <w:tc>
          <w:tcPr>
            <w:tcW w:w="3616" w:type="dxa"/>
          </w:tcPr>
          <w:p w14:paraId="703C5FF7" w14:textId="77777777" w:rsidR="001F42BE" w:rsidRPr="00680A7C" w:rsidRDefault="008674F7">
            <w:pPr>
              <w:pBdr>
                <w:top w:val="nil"/>
                <w:left w:val="nil"/>
                <w:bottom w:val="nil"/>
                <w:right w:val="nil"/>
                <w:between w:val="nil"/>
              </w:pBdr>
              <w:spacing w:line="290" w:lineRule="auto"/>
              <w:jc w:val="center"/>
              <w:rPr>
                <w:rFonts w:ascii="Calibri" w:hAnsi="Calibri" w:cs="Calibri"/>
                <w:b/>
                <w:bCs/>
                <w:color w:val="000000"/>
              </w:rPr>
            </w:pPr>
            <w:r w:rsidRPr="00680A7C">
              <w:rPr>
                <w:rFonts w:ascii="Calibri" w:hAnsi="Calibri" w:cs="Calibri"/>
                <w:b/>
                <w:bCs/>
                <w:color w:val="000000"/>
              </w:rPr>
              <w:t>Publication of Research Products</w:t>
            </w:r>
          </w:p>
        </w:tc>
        <w:tc>
          <w:tcPr>
            <w:tcW w:w="855" w:type="dxa"/>
            <w:vAlign w:val="bottom"/>
          </w:tcPr>
          <w:p w14:paraId="049FEE0C" w14:textId="77777777" w:rsidR="001F42BE" w:rsidRPr="008623A6" w:rsidRDefault="008674F7" w:rsidP="00153642">
            <w:pPr>
              <w:spacing w:line="240" w:lineRule="auto"/>
              <w:ind w:left="-41" w:right="-11"/>
              <w:jc w:val="center"/>
              <w:rPr>
                <w:rFonts w:ascii="Calibri" w:hAnsi="Calibri" w:cs="Calibri"/>
                <w:color w:val="auto"/>
                <w:sz w:val="16"/>
                <w:szCs w:val="16"/>
              </w:rPr>
            </w:pPr>
            <w:r w:rsidRPr="008623A6">
              <w:rPr>
                <w:rFonts w:ascii="Calibri" w:hAnsi="Calibri" w:cs="Calibri"/>
                <w:noProof/>
                <w:color w:val="auto"/>
                <w:sz w:val="16"/>
                <w:szCs w:val="16"/>
                <w:lang w:val="en-US"/>
              </w:rPr>
              <mc:AlternateContent>
                <mc:Choice Requires="wps">
                  <w:drawing>
                    <wp:inline distT="0" distB="0" distL="0" distR="0" wp14:anchorId="03241984" wp14:editId="191963C4">
                      <wp:extent cx="83820" cy="83820"/>
                      <wp:effectExtent l="0" t="0" r="0" b="0"/>
                      <wp:docPr id="485" name="Oval 485" descr="weak"/>
                      <wp:cNvGraphicFramePr/>
                      <a:graphic xmlns:a="http://schemas.openxmlformats.org/drawingml/2006/main">
                        <a:graphicData uri="http://schemas.microsoft.com/office/word/2010/wordprocessingShape">
                          <wps:wsp>
                            <wps:cNvSpPr/>
                            <wps:spPr>
                              <a:xfrm>
                                <a:off x="5323140" y="3757140"/>
                                <a:ext cx="45720" cy="45720"/>
                              </a:xfrm>
                              <a:prstGeom prst="ellipse">
                                <a:avLst/>
                              </a:prstGeom>
                              <a:solidFill>
                                <a:srgbClr val="3399FF"/>
                              </a:solidFill>
                              <a:ln>
                                <a:noFill/>
                              </a:ln>
                            </wps:spPr>
                            <wps:txbx>
                              <w:txbxContent>
                                <w:p w14:paraId="416A5344"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03241984" id="Oval 485" o:spid="_x0000_s1068" alt="weak" style="width:6.6pt;height: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" fillcolor="#39f" stroked="f">
                      <v:textbox inset="2.53958mm,2.53958mm,2.53958mm,2.53958mm">
                        <w:txbxContent>
                          <w:p w14:paraId="416A5344" w14:textId="77777777" w:rsidR="00304130" w:rsidRDefault="00304130">
                            <w:pPr>
                              <w:spacing w:after="0" w:line="240" w:lineRule="auto"/>
                              <w:jc w:val="left"/>
                              <w:textDirection w:val="btLr"/>
                            </w:pPr>
                          </w:p>
                        </w:txbxContent>
                      </v:textbox>
                      <w10:anchorlock/>
                    </v:oval>
                  </w:pict>
                </mc:Fallback>
              </mc:AlternateContent>
            </w:r>
          </w:p>
          <w:p w14:paraId="573A6823" w14:textId="40ABE053" w:rsidR="00CD7DE6" w:rsidRPr="008623A6" w:rsidRDefault="00CD7DE6" w:rsidP="00153642">
            <w:pPr>
              <w:spacing w:line="240" w:lineRule="auto"/>
              <w:ind w:left="-41" w:right="-11"/>
              <w:jc w:val="center"/>
              <w:rPr>
                <w:rFonts w:ascii="Calibri" w:hAnsi="Calibri" w:cs="Calibri"/>
                <w:color w:val="auto"/>
                <w:sz w:val="16"/>
                <w:szCs w:val="16"/>
              </w:rPr>
            </w:pPr>
            <w:r w:rsidRPr="008623A6">
              <w:rPr>
                <w:rFonts w:ascii="Calibri" w:hAnsi="Calibri" w:cs="Calibri"/>
                <w:color w:val="auto"/>
                <w:sz w:val="16"/>
                <w:szCs w:val="16"/>
              </w:rPr>
              <w:t>1</w:t>
            </w:r>
          </w:p>
        </w:tc>
        <w:tc>
          <w:tcPr>
            <w:tcW w:w="859" w:type="dxa"/>
            <w:vAlign w:val="bottom"/>
          </w:tcPr>
          <w:p w14:paraId="35F870B9" w14:textId="77777777" w:rsidR="001F42BE" w:rsidRPr="008623A6" w:rsidRDefault="008674F7" w:rsidP="00153642">
            <w:pPr>
              <w:spacing w:line="240" w:lineRule="auto"/>
              <w:ind w:left="-130" w:right="-86"/>
              <w:jc w:val="center"/>
              <w:rPr>
                <w:rFonts w:ascii="Calibri" w:hAnsi="Calibri" w:cs="Calibri"/>
                <w:color w:val="auto"/>
                <w:sz w:val="16"/>
                <w:szCs w:val="16"/>
              </w:rPr>
            </w:pPr>
            <w:r w:rsidRPr="008623A6">
              <w:rPr>
                <w:rFonts w:ascii="Calibri" w:hAnsi="Calibri" w:cs="Calibri"/>
                <w:noProof/>
                <w:color w:val="auto"/>
                <w:sz w:val="16"/>
                <w:szCs w:val="16"/>
                <w:lang w:val="en-US"/>
              </w:rPr>
              <mc:AlternateContent>
                <mc:Choice Requires="wps">
                  <w:drawing>
                    <wp:inline distT="0" distB="0" distL="0" distR="0" wp14:anchorId="0B942DAD" wp14:editId="7E152181">
                      <wp:extent cx="312420" cy="312420"/>
                      <wp:effectExtent l="0" t="0" r="0" b="0"/>
                      <wp:docPr id="486" name="Oval 486" descr="fair"/>
                      <wp:cNvGraphicFramePr/>
                      <a:graphic xmlns:a="http://schemas.openxmlformats.org/drawingml/2006/main">
                        <a:graphicData uri="http://schemas.microsoft.com/office/word/2010/wordprocessingShape">
                          <wps:wsp>
                            <wps:cNvSpPr/>
                            <wps:spPr>
                              <a:xfrm>
                                <a:off x="5208840" y="3642840"/>
                                <a:ext cx="274320" cy="274320"/>
                              </a:xfrm>
                              <a:prstGeom prst="ellipse">
                                <a:avLst/>
                              </a:prstGeom>
                              <a:solidFill>
                                <a:srgbClr val="C1E0FE"/>
                              </a:solidFill>
                              <a:ln>
                                <a:noFill/>
                              </a:ln>
                            </wps:spPr>
                            <wps:txbx>
                              <w:txbxContent>
                                <w:p w14:paraId="284B2153"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0B942DAD" id="Oval 486" o:spid="_x0000_s1069" alt="fair" style="width:24.6pt;height:2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" fillcolor="#c1e0fe" stroked="f">
                      <v:textbox inset="2.53958mm,2.53958mm,2.53958mm,2.53958mm">
                        <w:txbxContent>
                          <w:p w14:paraId="284B2153" w14:textId="77777777" w:rsidR="00304130" w:rsidRDefault="00304130">
                            <w:pPr>
                              <w:spacing w:after="0" w:line="240" w:lineRule="auto"/>
                              <w:jc w:val="left"/>
                              <w:textDirection w:val="btLr"/>
                            </w:pPr>
                          </w:p>
                        </w:txbxContent>
                      </v:textbox>
                      <w10:anchorlock/>
                    </v:oval>
                  </w:pict>
                </mc:Fallback>
              </mc:AlternateContent>
            </w:r>
          </w:p>
          <w:p w14:paraId="76B9E5A5" w14:textId="22A9E4A5" w:rsidR="005525D4" w:rsidRPr="008623A6" w:rsidRDefault="005525D4" w:rsidP="00153642">
            <w:pPr>
              <w:spacing w:line="240" w:lineRule="auto"/>
              <w:ind w:left="-130" w:right="-86"/>
              <w:jc w:val="center"/>
              <w:rPr>
                <w:rFonts w:ascii="Calibri" w:hAnsi="Calibri" w:cs="Calibri"/>
                <w:color w:val="auto"/>
                <w:sz w:val="16"/>
                <w:szCs w:val="16"/>
              </w:rPr>
            </w:pPr>
            <w:r w:rsidRPr="008623A6">
              <w:rPr>
                <w:rFonts w:ascii="Calibri" w:hAnsi="Calibri" w:cs="Calibri"/>
                <w:color w:val="auto"/>
                <w:sz w:val="16"/>
                <w:szCs w:val="16"/>
              </w:rPr>
              <w:t>4</w:t>
            </w:r>
          </w:p>
        </w:tc>
        <w:tc>
          <w:tcPr>
            <w:tcW w:w="878" w:type="dxa"/>
            <w:vAlign w:val="bottom"/>
          </w:tcPr>
          <w:p w14:paraId="5FB7F32F" w14:textId="77777777" w:rsidR="001F42BE" w:rsidRPr="008623A6" w:rsidRDefault="008674F7" w:rsidP="00153642">
            <w:pPr>
              <w:spacing w:line="240" w:lineRule="auto"/>
              <w:ind w:left="-130" w:right="-81"/>
              <w:jc w:val="center"/>
              <w:rPr>
                <w:rFonts w:ascii="Calibri" w:hAnsi="Calibri" w:cs="Calibri"/>
                <w:color w:val="auto"/>
                <w:sz w:val="16"/>
                <w:szCs w:val="16"/>
              </w:rPr>
            </w:pPr>
            <w:r w:rsidRPr="008623A6">
              <w:rPr>
                <w:rFonts w:ascii="Calibri" w:hAnsi="Calibri" w:cs="Calibri"/>
                <w:noProof/>
                <w:color w:val="auto"/>
                <w:sz w:val="16"/>
                <w:szCs w:val="16"/>
                <w:lang w:val="en-US"/>
              </w:rPr>
              <mc:AlternateContent>
                <mc:Choice Requires="wps">
                  <w:drawing>
                    <wp:inline distT="0" distB="0" distL="0" distR="0" wp14:anchorId="42EA9CE7" wp14:editId="0BB340C3">
                      <wp:extent cx="358140" cy="358140"/>
                      <wp:effectExtent l="0" t="0" r="0" b="0"/>
                      <wp:docPr id="483" name="Oval 483" descr="very good"/>
                      <wp:cNvGraphicFramePr/>
                      <a:graphic xmlns:a="http://schemas.openxmlformats.org/drawingml/2006/main">
                        <a:graphicData uri="http://schemas.microsoft.com/office/word/2010/wordprocessingShape">
                          <wps:wsp>
                            <wps:cNvSpPr/>
                            <wps:spPr>
                              <a:xfrm>
                                <a:off x="5185980" y="3619980"/>
                                <a:ext cx="320040" cy="320040"/>
                              </a:xfrm>
                              <a:prstGeom prst="ellipse">
                                <a:avLst/>
                              </a:prstGeom>
                              <a:solidFill>
                                <a:srgbClr val="FFF4BF"/>
                              </a:solidFill>
                              <a:ln>
                                <a:noFill/>
                              </a:ln>
                            </wps:spPr>
                            <wps:txbx>
                              <w:txbxContent>
                                <w:p w14:paraId="68C4074B"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42EA9CE7" id="Oval 483" o:spid="_x0000_s1070" alt="very good" style="width:28.2pt;height:2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" fillcolor="#fff4bf" stroked="f">
                      <v:textbox inset="2.53958mm,2.53958mm,2.53958mm,2.53958mm">
                        <w:txbxContent>
                          <w:p w14:paraId="68C4074B" w14:textId="77777777" w:rsidR="00304130" w:rsidRDefault="00304130">
                            <w:pPr>
                              <w:spacing w:after="0" w:line="240" w:lineRule="auto"/>
                              <w:jc w:val="left"/>
                              <w:textDirection w:val="btLr"/>
                            </w:pPr>
                          </w:p>
                        </w:txbxContent>
                      </v:textbox>
                      <w10:anchorlock/>
                    </v:oval>
                  </w:pict>
                </mc:Fallback>
              </mc:AlternateContent>
            </w:r>
          </w:p>
          <w:p w14:paraId="54ABF076" w14:textId="2EF944F1" w:rsidR="005525D4" w:rsidRPr="008623A6" w:rsidRDefault="005525D4" w:rsidP="00153642">
            <w:pPr>
              <w:spacing w:line="240" w:lineRule="auto"/>
              <w:ind w:left="-130" w:right="-81"/>
              <w:jc w:val="center"/>
              <w:rPr>
                <w:rFonts w:ascii="Calibri" w:hAnsi="Calibri" w:cs="Calibri"/>
                <w:color w:val="auto"/>
                <w:sz w:val="16"/>
                <w:szCs w:val="16"/>
              </w:rPr>
            </w:pPr>
            <w:r w:rsidRPr="008623A6">
              <w:rPr>
                <w:rFonts w:ascii="Calibri" w:hAnsi="Calibri" w:cs="Calibri"/>
                <w:color w:val="auto"/>
                <w:sz w:val="16"/>
                <w:szCs w:val="16"/>
              </w:rPr>
              <w:t>4</w:t>
            </w:r>
          </w:p>
        </w:tc>
        <w:tc>
          <w:tcPr>
            <w:tcW w:w="848" w:type="dxa"/>
            <w:vAlign w:val="bottom"/>
          </w:tcPr>
          <w:p w14:paraId="63EDA40A" w14:textId="77777777" w:rsidR="001F42BE" w:rsidRPr="008623A6" w:rsidRDefault="008674F7" w:rsidP="00153642">
            <w:pPr>
              <w:spacing w:line="240" w:lineRule="auto"/>
              <w:ind w:left="-144" w:right="-81"/>
              <w:jc w:val="center"/>
              <w:rPr>
                <w:rFonts w:ascii="Calibri" w:hAnsi="Calibri" w:cs="Calibri"/>
                <w:color w:val="auto"/>
                <w:sz w:val="16"/>
                <w:szCs w:val="16"/>
              </w:rPr>
            </w:pPr>
            <w:r w:rsidRPr="008623A6">
              <w:rPr>
                <w:rFonts w:ascii="Calibri" w:hAnsi="Calibri" w:cs="Calibri"/>
                <w:noProof/>
                <w:color w:val="auto"/>
                <w:sz w:val="16"/>
                <w:szCs w:val="16"/>
                <w:lang w:val="en-US"/>
              </w:rPr>
              <mc:AlternateContent>
                <mc:Choice Requires="wps">
                  <w:drawing>
                    <wp:inline distT="0" distB="0" distL="0" distR="0" wp14:anchorId="2AA938B1" wp14:editId="76C825B8">
                      <wp:extent cx="129540" cy="129540"/>
                      <wp:effectExtent l="0" t="0" r="0" b="0"/>
                      <wp:docPr id="484" name="Oval 484" descr="very good"/>
                      <wp:cNvGraphicFramePr/>
                      <a:graphic xmlns:a="http://schemas.openxmlformats.org/drawingml/2006/main">
                        <a:graphicData uri="http://schemas.microsoft.com/office/word/2010/wordprocessingShape">
                          <wps:wsp>
                            <wps:cNvSpPr/>
                            <wps:spPr>
                              <a:xfrm>
                                <a:off x="5300280" y="3734280"/>
                                <a:ext cx="91440" cy="91440"/>
                              </a:xfrm>
                              <a:prstGeom prst="ellipse">
                                <a:avLst/>
                              </a:prstGeom>
                              <a:solidFill>
                                <a:srgbClr val="FEDB30"/>
                              </a:solidFill>
                              <a:ln>
                                <a:noFill/>
                              </a:ln>
                            </wps:spPr>
                            <wps:txbx>
                              <w:txbxContent>
                                <w:p w14:paraId="3FDAF7C7"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2AA938B1" id="Oval 484" o:spid="_x0000_s1071" alt="very good" style="width:10.2pt;height:1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" fillcolor="#fedb30" stroked="f">
                      <v:textbox inset="2.53958mm,2.53958mm,2.53958mm,2.53958mm">
                        <w:txbxContent>
                          <w:p w14:paraId="3FDAF7C7" w14:textId="77777777" w:rsidR="00304130" w:rsidRDefault="00304130">
                            <w:pPr>
                              <w:spacing w:after="0" w:line="240" w:lineRule="auto"/>
                              <w:jc w:val="left"/>
                              <w:textDirection w:val="btLr"/>
                            </w:pPr>
                          </w:p>
                        </w:txbxContent>
                      </v:textbox>
                      <w10:anchorlock/>
                    </v:oval>
                  </w:pict>
                </mc:Fallback>
              </mc:AlternateContent>
            </w:r>
          </w:p>
          <w:p w14:paraId="6334D314" w14:textId="2EBAEF1F" w:rsidR="005525D4" w:rsidRPr="008623A6" w:rsidRDefault="005525D4" w:rsidP="00153642">
            <w:pPr>
              <w:spacing w:line="240" w:lineRule="auto"/>
              <w:ind w:left="-144" w:right="-81"/>
              <w:jc w:val="center"/>
              <w:rPr>
                <w:rFonts w:ascii="Calibri" w:hAnsi="Calibri" w:cs="Calibri"/>
                <w:color w:val="auto"/>
                <w:sz w:val="16"/>
                <w:szCs w:val="16"/>
              </w:rPr>
            </w:pPr>
            <w:r w:rsidRPr="008623A6">
              <w:rPr>
                <w:rFonts w:ascii="Calibri" w:hAnsi="Calibri" w:cs="Calibri"/>
                <w:color w:val="auto"/>
                <w:sz w:val="16"/>
                <w:szCs w:val="16"/>
              </w:rPr>
              <w:t>2</w:t>
            </w:r>
          </w:p>
        </w:tc>
        <w:tc>
          <w:tcPr>
            <w:tcW w:w="1161" w:type="dxa"/>
            <w:vAlign w:val="bottom"/>
          </w:tcPr>
          <w:p w14:paraId="7C929BE6" w14:textId="15A6649D" w:rsidR="001F42BE" w:rsidRPr="008623A6" w:rsidRDefault="00BB0F37" w:rsidP="00153642">
            <w:pPr>
              <w:spacing w:line="240" w:lineRule="auto"/>
              <w:jc w:val="center"/>
              <w:rPr>
                <w:rFonts w:ascii="Calibri" w:hAnsi="Calibri" w:cs="Calibri"/>
                <w:color w:val="auto"/>
                <w:sz w:val="16"/>
                <w:szCs w:val="16"/>
              </w:rPr>
            </w:pPr>
            <w:r w:rsidRPr="008623A6">
              <w:rPr>
                <w:rFonts w:ascii="Calibri" w:hAnsi="Calibri" w:cs="Calibri"/>
                <w:color w:val="auto"/>
                <w:sz w:val="16"/>
                <w:szCs w:val="16"/>
              </w:rPr>
              <w:t>Null</w:t>
            </w:r>
          </w:p>
        </w:tc>
      </w:tr>
      <w:tr w:rsidR="001F42BE" w:rsidRPr="00680A7C" w14:paraId="7A5CE48D" w14:textId="77777777" w:rsidTr="00153642">
        <w:trPr>
          <w:trHeight w:val="720"/>
        </w:trPr>
        <w:tc>
          <w:tcPr>
            <w:tcW w:w="3616" w:type="dxa"/>
          </w:tcPr>
          <w:p w14:paraId="389F8696" w14:textId="1D62A5D6" w:rsidR="001F42BE" w:rsidRPr="00680A7C" w:rsidRDefault="008674F7">
            <w:pPr>
              <w:spacing w:line="240" w:lineRule="auto"/>
              <w:jc w:val="center"/>
              <w:rPr>
                <w:rFonts w:ascii="Calibri" w:hAnsi="Calibri" w:cs="Calibri"/>
                <w:b/>
                <w:bCs/>
                <w:color w:val="000000"/>
              </w:rPr>
            </w:pPr>
            <w:r w:rsidRPr="00680A7C">
              <w:rPr>
                <w:rFonts w:ascii="Calibri" w:hAnsi="Calibri" w:cs="Calibri"/>
                <w:b/>
                <w:bCs/>
                <w:color w:val="000000"/>
              </w:rPr>
              <w:t xml:space="preserve">Use of Research by </w:t>
            </w:r>
            <w:r w:rsidR="00A04860">
              <w:rPr>
                <w:rFonts w:ascii="Calibri" w:hAnsi="Calibri" w:cs="Calibri"/>
                <w:b/>
                <w:bCs/>
                <w:color w:val="000000"/>
              </w:rPr>
              <w:t>Policymaker</w:t>
            </w:r>
            <w:r w:rsidRPr="00680A7C">
              <w:rPr>
                <w:rFonts w:ascii="Calibri" w:hAnsi="Calibri" w:cs="Calibri"/>
                <w:b/>
                <w:bCs/>
                <w:color w:val="000000"/>
              </w:rPr>
              <w:t>s</w:t>
            </w:r>
          </w:p>
        </w:tc>
        <w:tc>
          <w:tcPr>
            <w:tcW w:w="855" w:type="dxa"/>
            <w:vAlign w:val="bottom"/>
          </w:tcPr>
          <w:p w14:paraId="5B51455A" w14:textId="77777777" w:rsidR="001F42BE" w:rsidRPr="008623A6" w:rsidRDefault="008674F7" w:rsidP="00153642">
            <w:pPr>
              <w:spacing w:line="240" w:lineRule="auto"/>
              <w:ind w:left="-41" w:right="-11"/>
              <w:jc w:val="center"/>
              <w:rPr>
                <w:rFonts w:ascii="Calibri" w:hAnsi="Calibri" w:cs="Calibri"/>
                <w:color w:val="auto"/>
                <w:sz w:val="16"/>
                <w:szCs w:val="16"/>
              </w:rPr>
            </w:pPr>
            <w:r w:rsidRPr="008623A6">
              <w:rPr>
                <w:rFonts w:ascii="Calibri" w:hAnsi="Calibri" w:cs="Calibri"/>
                <w:noProof/>
                <w:color w:val="auto"/>
                <w:sz w:val="16"/>
                <w:szCs w:val="16"/>
                <w:lang w:val="en-US"/>
              </w:rPr>
              <mc:AlternateContent>
                <mc:Choice Requires="wps">
                  <w:drawing>
                    <wp:inline distT="0" distB="0" distL="0" distR="0" wp14:anchorId="0587723F" wp14:editId="775BFC7A">
                      <wp:extent cx="129540" cy="129540"/>
                      <wp:effectExtent l="0" t="0" r="0" b="0"/>
                      <wp:docPr id="481" name="Oval 481" descr="weak"/>
                      <wp:cNvGraphicFramePr/>
                      <a:graphic xmlns:a="http://schemas.openxmlformats.org/drawingml/2006/main">
                        <a:graphicData uri="http://schemas.microsoft.com/office/word/2010/wordprocessingShape">
                          <wps:wsp>
                            <wps:cNvSpPr/>
                            <wps:spPr>
                              <a:xfrm>
                                <a:off x="5300280" y="3734280"/>
                                <a:ext cx="91440" cy="91440"/>
                              </a:xfrm>
                              <a:prstGeom prst="ellipse">
                                <a:avLst/>
                              </a:prstGeom>
                              <a:solidFill>
                                <a:srgbClr val="3399FF"/>
                              </a:solidFill>
                              <a:ln>
                                <a:noFill/>
                              </a:ln>
                            </wps:spPr>
                            <wps:txbx>
                              <w:txbxContent>
                                <w:p w14:paraId="62EE5A32"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0587723F" id="Oval 481" o:spid="_x0000_s1072" alt="weak" style="width:10.2pt;height:1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" fillcolor="#39f" stroked="f">
                      <v:textbox inset="2.53958mm,2.53958mm,2.53958mm,2.53958mm">
                        <w:txbxContent>
                          <w:p w14:paraId="62EE5A32" w14:textId="77777777" w:rsidR="00304130" w:rsidRDefault="00304130">
                            <w:pPr>
                              <w:spacing w:after="0" w:line="240" w:lineRule="auto"/>
                              <w:jc w:val="left"/>
                              <w:textDirection w:val="btLr"/>
                            </w:pPr>
                          </w:p>
                        </w:txbxContent>
                      </v:textbox>
                      <w10:anchorlock/>
                    </v:oval>
                  </w:pict>
                </mc:Fallback>
              </mc:AlternateContent>
            </w:r>
          </w:p>
          <w:p w14:paraId="5AFAEF39" w14:textId="57DE6A75" w:rsidR="005525D4" w:rsidRPr="008623A6" w:rsidRDefault="005525D4" w:rsidP="00153642">
            <w:pPr>
              <w:spacing w:line="240" w:lineRule="auto"/>
              <w:ind w:left="-41" w:right="-11"/>
              <w:jc w:val="center"/>
              <w:rPr>
                <w:rFonts w:ascii="Calibri" w:hAnsi="Calibri" w:cs="Calibri"/>
                <w:color w:val="auto"/>
                <w:sz w:val="16"/>
                <w:szCs w:val="16"/>
              </w:rPr>
            </w:pPr>
            <w:r w:rsidRPr="008623A6">
              <w:rPr>
                <w:rFonts w:ascii="Calibri" w:hAnsi="Calibri" w:cs="Calibri"/>
                <w:color w:val="auto"/>
                <w:sz w:val="16"/>
                <w:szCs w:val="16"/>
              </w:rPr>
              <w:t>2</w:t>
            </w:r>
          </w:p>
        </w:tc>
        <w:tc>
          <w:tcPr>
            <w:tcW w:w="859" w:type="dxa"/>
            <w:vAlign w:val="bottom"/>
          </w:tcPr>
          <w:p w14:paraId="450BB0E4" w14:textId="77777777" w:rsidR="001F42BE" w:rsidRPr="008623A6" w:rsidRDefault="008674F7" w:rsidP="00153642">
            <w:pPr>
              <w:spacing w:line="240" w:lineRule="auto"/>
              <w:ind w:left="-130" w:right="-86"/>
              <w:jc w:val="center"/>
              <w:rPr>
                <w:rFonts w:ascii="Calibri" w:hAnsi="Calibri" w:cs="Calibri"/>
                <w:color w:val="auto"/>
                <w:sz w:val="16"/>
                <w:szCs w:val="16"/>
              </w:rPr>
            </w:pPr>
            <w:r w:rsidRPr="008623A6">
              <w:rPr>
                <w:rFonts w:ascii="Calibri" w:hAnsi="Calibri" w:cs="Calibri"/>
                <w:noProof/>
                <w:color w:val="auto"/>
                <w:sz w:val="16"/>
                <w:szCs w:val="16"/>
                <w:lang w:val="en-US"/>
              </w:rPr>
              <mc:AlternateContent>
                <mc:Choice Requires="wps">
                  <w:drawing>
                    <wp:inline distT="0" distB="0" distL="0" distR="0" wp14:anchorId="1F5C7ED5" wp14:editId="1EF1BF3F">
                      <wp:extent cx="266700" cy="266700"/>
                      <wp:effectExtent l="0" t="0" r="0" b="0"/>
                      <wp:docPr id="482" name="Oval 482" descr="fair"/>
                      <wp:cNvGraphicFramePr/>
                      <a:graphic xmlns:a="http://schemas.openxmlformats.org/drawingml/2006/main">
                        <a:graphicData uri="http://schemas.microsoft.com/office/word/2010/wordprocessingShape">
                          <wps:wsp>
                            <wps:cNvSpPr/>
                            <wps:spPr>
                              <a:xfrm>
                                <a:off x="5231700" y="3665700"/>
                                <a:ext cx="228600" cy="228600"/>
                              </a:xfrm>
                              <a:prstGeom prst="ellipse">
                                <a:avLst/>
                              </a:prstGeom>
                              <a:solidFill>
                                <a:srgbClr val="C1E0FE"/>
                              </a:solidFill>
                              <a:ln>
                                <a:noFill/>
                              </a:ln>
                            </wps:spPr>
                            <wps:txbx>
                              <w:txbxContent>
                                <w:p w14:paraId="43BB4727"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1F5C7ED5" id="Oval 482" o:spid="_x0000_s1073" alt="fair" style="width:21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" fillcolor="#c1e0fe" stroked="f">
                      <v:textbox inset="2.53958mm,2.53958mm,2.53958mm,2.53958mm">
                        <w:txbxContent>
                          <w:p w14:paraId="43BB4727" w14:textId="77777777" w:rsidR="00304130" w:rsidRDefault="00304130">
                            <w:pPr>
                              <w:spacing w:after="0" w:line="240" w:lineRule="auto"/>
                              <w:jc w:val="left"/>
                              <w:textDirection w:val="btLr"/>
                            </w:pPr>
                          </w:p>
                        </w:txbxContent>
                      </v:textbox>
                      <w10:anchorlock/>
                    </v:oval>
                  </w:pict>
                </mc:Fallback>
              </mc:AlternateContent>
            </w:r>
          </w:p>
          <w:p w14:paraId="67B84987" w14:textId="6C8DE95A" w:rsidR="005525D4" w:rsidRPr="008623A6" w:rsidRDefault="005525D4" w:rsidP="00153642">
            <w:pPr>
              <w:spacing w:line="240" w:lineRule="auto"/>
              <w:ind w:left="-130" w:right="-86"/>
              <w:jc w:val="center"/>
              <w:rPr>
                <w:rFonts w:ascii="Calibri" w:hAnsi="Calibri" w:cs="Calibri"/>
                <w:color w:val="auto"/>
                <w:sz w:val="16"/>
                <w:szCs w:val="16"/>
              </w:rPr>
            </w:pPr>
            <w:r w:rsidRPr="008623A6">
              <w:rPr>
                <w:rFonts w:ascii="Calibri" w:hAnsi="Calibri" w:cs="Calibri"/>
                <w:color w:val="auto"/>
                <w:sz w:val="16"/>
                <w:szCs w:val="16"/>
              </w:rPr>
              <w:t>3</w:t>
            </w:r>
          </w:p>
        </w:tc>
        <w:tc>
          <w:tcPr>
            <w:tcW w:w="878" w:type="dxa"/>
            <w:vAlign w:val="bottom"/>
          </w:tcPr>
          <w:p w14:paraId="490723F6" w14:textId="77777777" w:rsidR="001F42BE" w:rsidRPr="008623A6" w:rsidRDefault="008674F7" w:rsidP="00153642">
            <w:pPr>
              <w:spacing w:line="240" w:lineRule="auto"/>
              <w:ind w:left="-130" w:right="-81"/>
              <w:jc w:val="center"/>
              <w:rPr>
                <w:rFonts w:ascii="Calibri" w:hAnsi="Calibri" w:cs="Calibri"/>
                <w:color w:val="auto"/>
                <w:sz w:val="16"/>
                <w:szCs w:val="16"/>
              </w:rPr>
            </w:pPr>
            <w:r w:rsidRPr="008623A6">
              <w:rPr>
                <w:rFonts w:ascii="Calibri" w:hAnsi="Calibri" w:cs="Calibri"/>
                <w:noProof/>
                <w:color w:val="auto"/>
                <w:sz w:val="16"/>
                <w:szCs w:val="16"/>
                <w:lang w:val="en-US"/>
              </w:rPr>
              <mc:AlternateContent>
                <mc:Choice Requires="wps">
                  <w:drawing>
                    <wp:inline distT="0" distB="0" distL="0" distR="0" wp14:anchorId="051FCFDD" wp14:editId="3B428F28">
                      <wp:extent cx="312420" cy="312420"/>
                      <wp:effectExtent l="0" t="0" r="0" b="0"/>
                      <wp:docPr id="479" name="Oval 479" descr="good"/>
                      <wp:cNvGraphicFramePr/>
                      <a:graphic xmlns:a="http://schemas.openxmlformats.org/drawingml/2006/main">
                        <a:graphicData uri="http://schemas.microsoft.com/office/word/2010/wordprocessingShape">
                          <wps:wsp>
                            <wps:cNvSpPr/>
                            <wps:spPr>
                              <a:xfrm>
                                <a:off x="5208840" y="3642840"/>
                                <a:ext cx="274320" cy="274320"/>
                              </a:xfrm>
                              <a:prstGeom prst="ellipse">
                                <a:avLst/>
                              </a:prstGeom>
                              <a:solidFill>
                                <a:srgbClr val="FFF4BF"/>
                              </a:solidFill>
                              <a:ln>
                                <a:noFill/>
                              </a:ln>
                            </wps:spPr>
                            <wps:txbx>
                              <w:txbxContent>
                                <w:p w14:paraId="2379F33A"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051FCFDD" id="Oval 479" o:spid="_x0000_s1074" alt="good" style="width:24.6pt;height:2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" fillcolor="#fff4bf" stroked="f">
                      <v:textbox inset="2.53958mm,2.53958mm,2.53958mm,2.53958mm">
                        <w:txbxContent>
                          <w:p w14:paraId="2379F33A" w14:textId="77777777" w:rsidR="00304130" w:rsidRDefault="00304130">
                            <w:pPr>
                              <w:spacing w:after="0" w:line="240" w:lineRule="auto"/>
                              <w:jc w:val="left"/>
                              <w:textDirection w:val="btLr"/>
                            </w:pPr>
                          </w:p>
                        </w:txbxContent>
                      </v:textbox>
                      <w10:anchorlock/>
                    </v:oval>
                  </w:pict>
                </mc:Fallback>
              </mc:AlternateContent>
            </w:r>
          </w:p>
          <w:p w14:paraId="23E9A87F" w14:textId="31FB6631" w:rsidR="005525D4" w:rsidRPr="008623A6" w:rsidRDefault="005525D4" w:rsidP="00153642">
            <w:pPr>
              <w:spacing w:line="240" w:lineRule="auto"/>
              <w:ind w:left="-130" w:right="-81"/>
              <w:jc w:val="center"/>
              <w:rPr>
                <w:rFonts w:ascii="Calibri" w:hAnsi="Calibri" w:cs="Calibri"/>
                <w:color w:val="auto"/>
                <w:sz w:val="16"/>
                <w:szCs w:val="16"/>
              </w:rPr>
            </w:pPr>
            <w:r w:rsidRPr="008623A6">
              <w:rPr>
                <w:rFonts w:ascii="Calibri" w:hAnsi="Calibri" w:cs="Calibri"/>
                <w:color w:val="auto"/>
                <w:sz w:val="16"/>
                <w:szCs w:val="16"/>
              </w:rPr>
              <w:t>4</w:t>
            </w:r>
          </w:p>
        </w:tc>
        <w:tc>
          <w:tcPr>
            <w:tcW w:w="848" w:type="dxa"/>
            <w:vAlign w:val="bottom"/>
          </w:tcPr>
          <w:p w14:paraId="01D88C70" w14:textId="77777777" w:rsidR="001F42BE" w:rsidRPr="008623A6" w:rsidRDefault="008674F7" w:rsidP="00153642">
            <w:pPr>
              <w:spacing w:line="240" w:lineRule="auto"/>
              <w:ind w:left="-144" w:right="-81"/>
              <w:jc w:val="center"/>
              <w:rPr>
                <w:rFonts w:ascii="Calibri" w:hAnsi="Calibri" w:cs="Calibri"/>
                <w:color w:val="auto"/>
                <w:sz w:val="16"/>
                <w:szCs w:val="16"/>
              </w:rPr>
            </w:pPr>
            <w:r w:rsidRPr="008623A6">
              <w:rPr>
                <w:rFonts w:ascii="Calibri" w:hAnsi="Calibri" w:cs="Calibri"/>
                <w:noProof/>
                <w:color w:val="auto"/>
                <w:sz w:val="16"/>
                <w:szCs w:val="16"/>
                <w:lang w:val="en-US"/>
              </w:rPr>
              <mc:AlternateContent>
                <mc:Choice Requires="wps">
                  <w:drawing>
                    <wp:inline distT="0" distB="0" distL="0" distR="0" wp14:anchorId="39DB2770" wp14:editId="037ABF03">
                      <wp:extent cx="83820" cy="83820"/>
                      <wp:effectExtent l="0" t="0" r="0" b="0"/>
                      <wp:docPr id="480" name="Oval 480" descr="very good"/>
                      <wp:cNvGraphicFramePr/>
                      <a:graphic xmlns:a="http://schemas.openxmlformats.org/drawingml/2006/main">
                        <a:graphicData uri="http://schemas.microsoft.com/office/word/2010/wordprocessingShape">
                          <wps:wsp>
                            <wps:cNvSpPr/>
                            <wps:spPr>
                              <a:xfrm>
                                <a:off x="5323140" y="3757140"/>
                                <a:ext cx="45720" cy="45720"/>
                              </a:xfrm>
                              <a:prstGeom prst="ellipse">
                                <a:avLst/>
                              </a:prstGeom>
                              <a:solidFill>
                                <a:schemeClr val="accent5"/>
                              </a:solidFill>
                              <a:ln>
                                <a:noFill/>
                              </a:ln>
                            </wps:spPr>
                            <wps:txbx>
                              <w:txbxContent>
                                <w:p w14:paraId="50393346"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39DB2770" id="Oval 480" o:spid="_x0000_s1075" alt="very good" style="width:6.6pt;height: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" fillcolor="#ffed96 [3208]" stroked="f">
                      <v:textbox inset="2.53958mm,2.53958mm,2.53958mm,2.53958mm">
                        <w:txbxContent>
                          <w:p w14:paraId="50393346" w14:textId="77777777" w:rsidR="00304130" w:rsidRDefault="00304130">
                            <w:pPr>
                              <w:spacing w:after="0" w:line="240" w:lineRule="auto"/>
                              <w:jc w:val="left"/>
                              <w:textDirection w:val="btLr"/>
                            </w:pPr>
                          </w:p>
                        </w:txbxContent>
                      </v:textbox>
                      <w10:anchorlock/>
                    </v:oval>
                  </w:pict>
                </mc:Fallback>
              </mc:AlternateContent>
            </w:r>
          </w:p>
          <w:p w14:paraId="55F1CB8E" w14:textId="6B9056E3" w:rsidR="00CD7DE6" w:rsidRPr="008623A6" w:rsidRDefault="00CD7DE6" w:rsidP="00153642">
            <w:pPr>
              <w:spacing w:line="240" w:lineRule="auto"/>
              <w:ind w:left="-144" w:right="-81"/>
              <w:jc w:val="center"/>
              <w:rPr>
                <w:rFonts w:ascii="Calibri" w:hAnsi="Calibri" w:cs="Calibri"/>
                <w:color w:val="auto"/>
                <w:sz w:val="16"/>
                <w:szCs w:val="16"/>
              </w:rPr>
            </w:pPr>
            <w:r w:rsidRPr="008623A6">
              <w:rPr>
                <w:rFonts w:ascii="Calibri" w:hAnsi="Calibri" w:cs="Calibri"/>
                <w:color w:val="auto"/>
                <w:sz w:val="16"/>
                <w:szCs w:val="16"/>
              </w:rPr>
              <w:t>1</w:t>
            </w:r>
          </w:p>
        </w:tc>
        <w:tc>
          <w:tcPr>
            <w:tcW w:w="1161" w:type="dxa"/>
            <w:vAlign w:val="bottom"/>
          </w:tcPr>
          <w:p w14:paraId="361F55E9" w14:textId="77777777" w:rsidR="001F42BE" w:rsidRPr="008623A6" w:rsidRDefault="008674F7" w:rsidP="00153642">
            <w:pPr>
              <w:spacing w:line="240" w:lineRule="auto"/>
              <w:jc w:val="center"/>
              <w:rPr>
                <w:rFonts w:ascii="Calibri" w:hAnsi="Calibri" w:cs="Calibri"/>
                <w:color w:val="auto"/>
                <w:sz w:val="16"/>
                <w:szCs w:val="16"/>
              </w:rPr>
            </w:pPr>
            <w:r w:rsidRPr="008623A6">
              <w:rPr>
                <w:rFonts w:ascii="Calibri" w:hAnsi="Calibri" w:cs="Calibri"/>
                <w:noProof/>
                <w:color w:val="auto"/>
                <w:sz w:val="16"/>
                <w:szCs w:val="16"/>
                <w:lang w:val="en-US"/>
              </w:rPr>
              <mc:AlternateContent>
                <mc:Choice Requires="wps">
                  <w:drawing>
                    <wp:inline distT="0" distB="0" distL="0" distR="0" wp14:anchorId="295B0D6B" wp14:editId="67BEF434">
                      <wp:extent cx="129540" cy="129540"/>
                      <wp:effectExtent l="0" t="0" r="0" b="0"/>
                      <wp:docPr id="475" name="Oval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5300280" y="3734280"/>
                                <a:ext cx="91440" cy="91440"/>
                              </a:xfrm>
                              <a:prstGeom prst="ellipse">
                                <a:avLst/>
                              </a:prstGeom>
                              <a:solidFill>
                                <a:srgbClr val="A5A5A5"/>
                              </a:solidFill>
                              <a:ln>
                                <a:noFill/>
                              </a:ln>
                            </wps:spPr>
                            <wps:txbx>
                              <w:txbxContent>
                                <w:p w14:paraId="2E7BE9B2"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295B0D6B" id="Oval 475" o:spid="_x0000_s1076" alt="&quot;&quot;" style="width:10.2pt;height:1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" fillcolor="#a5a5a5" stroked="f">
                      <v:textbox inset="2.53958mm,2.53958mm,2.53958mm,2.53958mm">
                        <w:txbxContent>
                          <w:p w14:paraId="2E7BE9B2" w14:textId="77777777" w:rsidR="00304130" w:rsidRDefault="00304130">
                            <w:pPr>
                              <w:spacing w:after="0" w:line="240" w:lineRule="auto"/>
                              <w:jc w:val="left"/>
                              <w:textDirection w:val="btLr"/>
                            </w:pPr>
                          </w:p>
                        </w:txbxContent>
                      </v:textbox>
                      <w10:anchorlock/>
                    </v:oval>
                  </w:pict>
                </mc:Fallback>
              </mc:AlternateContent>
            </w:r>
          </w:p>
          <w:p w14:paraId="381AE200" w14:textId="6B2FA5DB" w:rsidR="005525D4" w:rsidRPr="008623A6" w:rsidRDefault="005525D4" w:rsidP="00153642">
            <w:pPr>
              <w:spacing w:line="240" w:lineRule="auto"/>
              <w:jc w:val="center"/>
              <w:rPr>
                <w:rFonts w:ascii="Calibri" w:hAnsi="Calibri" w:cs="Calibri"/>
                <w:color w:val="auto"/>
                <w:sz w:val="16"/>
                <w:szCs w:val="16"/>
              </w:rPr>
            </w:pPr>
            <w:r w:rsidRPr="008623A6">
              <w:rPr>
                <w:rFonts w:ascii="Calibri" w:hAnsi="Calibri" w:cs="Calibri"/>
                <w:color w:val="auto"/>
                <w:sz w:val="16"/>
                <w:szCs w:val="16"/>
              </w:rPr>
              <w:t>2</w:t>
            </w:r>
          </w:p>
        </w:tc>
      </w:tr>
      <w:tr w:rsidR="001F42BE" w:rsidRPr="00680A7C" w14:paraId="2D9E408B" w14:textId="77777777" w:rsidTr="00153642">
        <w:trPr>
          <w:trHeight w:val="720"/>
        </w:trPr>
        <w:tc>
          <w:tcPr>
            <w:tcW w:w="3616" w:type="dxa"/>
          </w:tcPr>
          <w:p w14:paraId="58B8EB29" w14:textId="77777777" w:rsidR="001F42BE" w:rsidRPr="00680A7C" w:rsidRDefault="008674F7">
            <w:pPr>
              <w:spacing w:line="240" w:lineRule="auto"/>
              <w:jc w:val="center"/>
              <w:rPr>
                <w:rFonts w:ascii="Calibri" w:hAnsi="Calibri" w:cs="Calibri"/>
                <w:b/>
                <w:bCs/>
                <w:color w:val="000000"/>
              </w:rPr>
            </w:pPr>
            <w:r w:rsidRPr="00680A7C">
              <w:rPr>
                <w:rFonts w:ascii="Calibri" w:hAnsi="Calibri" w:cs="Calibri"/>
                <w:b/>
                <w:bCs/>
                <w:color w:val="000000"/>
              </w:rPr>
              <w:t>Use of Research by Non-government Stakeholders</w:t>
            </w:r>
          </w:p>
        </w:tc>
        <w:tc>
          <w:tcPr>
            <w:tcW w:w="855" w:type="dxa"/>
            <w:vAlign w:val="bottom"/>
          </w:tcPr>
          <w:p w14:paraId="3ED51E2D" w14:textId="77777777" w:rsidR="001F42BE" w:rsidRPr="008623A6" w:rsidRDefault="008674F7" w:rsidP="00153642">
            <w:pPr>
              <w:spacing w:line="240" w:lineRule="auto"/>
              <w:ind w:left="-41" w:right="-11"/>
              <w:jc w:val="center"/>
              <w:rPr>
                <w:rFonts w:ascii="Calibri" w:hAnsi="Calibri" w:cs="Calibri"/>
                <w:color w:val="auto"/>
              </w:rPr>
            </w:pPr>
            <w:r w:rsidRPr="008623A6">
              <w:rPr>
                <w:rFonts w:ascii="Calibri" w:hAnsi="Calibri" w:cs="Calibri"/>
                <w:noProof/>
                <w:color w:val="auto"/>
                <w:lang w:val="en-US"/>
              </w:rPr>
              <mc:AlternateContent>
                <mc:Choice Requires="wps">
                  <w:drawing>
                    <wp:inline distT="0" distB="0" distL="0" distR="0" wp14:anchorId="221788FD" wp14:editId="3CE21D81">
                      <wp:extent cx="129540" cy="129540"/>
                      <wp:effectExtent l="0" t="0" r="0" b="0"/>
                      <wp:docPr id="473" name="Oval 473" descr="weak"/>
                      <wp:cNvGraphicFramePr/>
                      <a:graphic xmlns:a="http://schemas.openxmlformats.org/drawingml/2006/main">
                        <a:graphicData uri="http://schemas.microsoft.com/office/word/2010/wordprocessingShape">
                          <wps:wsp>
                            <wps:cNvSpPr/>
                            <wps:spPr>
                              <a:xfrm>
                                <a:off x="5300280" y="3734280"/>
                                <a:ext cx="91440" cy="91440"/>
                              </a:xfrm>
                              <a:prstGeom prst="ellipse">
                                <a:avLst/>
                              </a:prstGeom>
                              <a:solidFill>
                                <a:srgbClr val="3399FF"/>
                              </a:solidFill>
                              <a:ln>
                                <a:noFill/>
                              </a:ln>
                            </wps:spPr>
                            <wps:txbx>
                              <w:txbxContent>
                                <w:p w14:paraId="2686B2DC"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221788FD" id="Oval 473" o:spid="_x0000_s1077" alt="weak" style="width:10.2pt;height:1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" fillcolor="#39f" stroked="f">
                      <v:textbox inset="2.53958mm,2.53958mm,2.53958mm,2.53958mm">
                        <w:txbxContent>
                          <w:p w14:paraId="2686B2DC" w14:textId="77777777" w:rsidR="00304130" w:rsidRDefault="00304130">
                            <w:pPr>
                              <w:spacing w:after="0" w:line="240" w:lineRule="auto"/>
                              <w:jc w:val="left"/>
                              <w:textDirection w:val="btLr"/>
                            </w:pPr>
                          </w:p>
                        </w:txbxContent>
                      </v:textbox>
                      <w10:anchorlock/>
                    </v:oval>
                  </w:pict>
                </mc:Fallback>
              </mc:AlternateContent>
            </w:r>
          </w:p>
          <w:p w14:paraId="49225A23" w14:textId="10F38130" w:rsidR="005525D4" w:rsidRPr="008623A6" w:rsidRDefault="005525D4" w:rsidP="00153642">
            <w:pPr>
              <w:spacing w:line="240" w:lineRule="auto"/>
              <w:ind w:left="-41" w:right="-11"/>
              <w:jc w:val="center"/>
              <w:rPr>
                <w:rFonts w:ascii="Calibri" w:hAnsi="Calibri" w:cs="Calibri"/>
                <w:color w:val="auto"/>
                <w:sz w:val="16"/>
                <w:szCs w:val="16"/>
              </w:rPr>
            </w:pPr>
            <w:r w:rsidRPr="008623A6">
              <w:rPr>
                <w:rFonts w:ascii="Calibri" w:hAnsi="Calibri" w:cs="Calibri"/>
                <w:color w:val="auto"/>
                <w:sz w:val="16"/>
                <w:szCs w:val="16"/>
              </w:rPr>
              <w:t>2</w:t>
            </w:r>
          </w:p>
        </w:tc>
        <w:tc>
          <w:tcPr>
            <w:tcW w:w="859" w:type="dxa"/>
            <w:vAlign w:val="bottom"/>
          </w:tcPr>
          <w:p w14:paraId="4ABD47F3" w14:textId="77777777" w:rsidR="001F42BE" w:rsidRPr="008623A6" w:rsidRDefault="008674F7" w:rsidP="00153642">
            <w:pPr>
              <w:spacing w:line="240" w:lineRule="auto"/>
              <w:ind w:left="-130" w:right="-86"/>
              <w:jc w:val="center"/>
              <w:rPr>
                <w:rFonts w:ascii="Calibri" w:hAnsi="Calibri" w:cs="Calibri"/>
                <w:color w:val="auto"/>
              </w:rPr>
            </w:pPr>
            <w:r w:rsidRPr="008623A6">
              <w:rPr>
                <w:rFonts w:ascii="Calibri" w:hAnsi="Calibri" w:cs="Calibri"/>
                <w:noProof/>
                <w:color w:val="auto"/>
                <w:lang w:val="en-US"/>
              </w:rPr>
              <mc:AlternateContent>
                <mc:Choice Requires="wps">
                  <w:drawing>
                    <wp:inline distT="0" distB="0" distL="0" distR="0" wp14:anchorId="205D22B6" wp14:editId="4992BB00">
                      <wp:extent cx="266700" cy="266700"/>
                      <wp:effectExtent l="0" t="0" r="0" b="0"/>
                      <wp:docPr id="474" name="Oval 474" descr="fair"/>
                      <wp:cNvGraphicFramePr/>
                      <a:graphic xmlns:a="http://schemas.openxmlformats.org/drawingml/2006/main">
                        <a:graphicData uri="http://schemas.microsoft.com/office/word/2010/wordprocessingShape">
                          <wps:wsp>
                            <wps:cNvSpPr/>
                            <wps:spPr>
                              <a:xfrm>
                                <a:off x="5231700" y="3665700"/>
                                <a:ext cx="228600" cy="228600"/>
                              </a:xfrm>
                              <a:prstGeom prst="ellipse">
                                <a:avLst/>
                              </a:prstGeom>
                              <a:solidFill>
                                <a:srgbClr val="C1E0FE"/>
                              </a:solidFill>
                              <a:ln>
                                <a:noFill/>
                              </a:ln>
                            </wps:spPr>
                            <wps:txbx>
                              <w:txbxContent>
                                <w:p w14:paraId="418E983C"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205D22B6" id="Oval 474" o:spid="_x0000_s1078" alt="fair" style="width:21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" fillcolor="#c1e0fe" stroked="f">
                      <v:textbox inset="2.53958mm,2.53958mm,2.53958mm,2.53958mm">
                        <w:txbxContent>
                          <w:p w14:paraId="418E983C" w14:textId="77777777" w:rsidR="00304130" w:rsidRDefault="00304130">
                            <w:pPr>
                              <w:spacing w:after="0" w:line="240" w:lineRule="auto"/>
                              <w:jc w:val="left"/>
                              <w:textDirection w:val="btLr"/>
                            </w:pPr>
                          </w:p>
                        </w:txbxContent>
                      </v:textbox>
                      <w10:anchorlock/>
                    </v:oval>
                  </w:pict>
                </mc:Fallback>
              </mc:AlternateContent>
            </w:r>
          </w:p>
          <w:p w14:paraId="45E8CD2D" w14:textId="5A7E20A6" w:rsidR="005525D4" w:rsidRPr="008623A6" w:rsidRDefault="005525D4" w:rsidP="00153642">
            <w:pPr>
              <w:spacing w:line="240" w:lineRule="auto"/>
              <w:ind w:left="-130" w:right="-86"/>
              <w:jc w:val="center"/>
              <w:rPr>
                <w:rFonts w:ascii="Calibri" w:hAnsi="Calibri" w:cs="Calibri"/>
                <w:color w:val="auto"/>
                <w:sz w:val="16"/>
                <w:szCs w:val="16"/>
              </w:rPr>
            </w:pPr>
            <w:r w:rsidRPr="008623A6">
              <w:rPr>
                <w:rFonts w:ascii="Calibri" w:hAnsi="Calibri" w:cs="Calibri"/>
                <w:color w:val="auto"/>
                <w:sz w:val="16"/>
                <w:szCs w:val="16"/>
              </w:rPr>
              <w:t>3</w:t>
            </w:r>
          </w:p>
        </w:tc>
        <w:tc>
          <w:tcPr>
            <w:tcW w:w="878" w:type="dxa"/>
            <w:vAlign w:val="bottom"/>
          </w:tcPr>
          <w:p w14:paraId="1DB65BD9" w14:textId="77777777" w:rsidR="001F42BE" w:rsidRPr="008623A6" w:rsidRDefault="008674F7" w:rsidP="00153642">
            <w:pPr>
              <w:spacing w:line="240" w:lineRule="auto"/>
              <w:ind w:left="-130" w:right="-81"/>
              <w:jc w:val="center"/>
              <w:rPr>
                <w:rFonts w:ascii="Calibri" w:hAnsi="Calibri" w:cs="Calibri"/>
                <w:color w:val="auto"/>
              </w:rPr>
            </w:pPr>
            <w:r w:rsidRPr="008623A6">
              <w:rPr>
                <w:rFonts w:ascii="Calibri" w:hAnsi="Calibri" w:cs="Calibri"/>
                <w:noProof/>
                <w:color w:val="auto"/>
                <w:lang w:val="en-US"/>
              </w:rPr>
              <mc:AlternateContent>
                <mc:Choice Requires="wps">
                  <w:drawing>
                    <wp:inline distT="0" distB="0" distL="0" distR="0" wp14:anchorId="71F832F5" wp14:editId="1D1CC060">
                      <wp:extent cx="266700" cy="266700"/>
                      <wp:effectExtent l="0" t="0" r="0" b="0"/>
                      <wp:docPr id="470" name="Oval 470" descr="good"/>
                      <wp:cNvGraphicFramePr/>
                      <a:graphic xmlns:a="http://schemas.openxmlformats.org/drawingml/2006/main">
                        <a:graphicData uri="http://schemas.microsoft.com/office/word/2010/wordprocessingShape">
                          <wps:wsp>
                            <wps:cNvSpPr/>
                            <wps:spPr>
                              <a:xfrm>
                                <a:off x="5231700" y="3665700"/>
                                <a:ext cx="228600" cy="228600"/>
                              </a:xfrm>
                              <a:prstGeom prst="ellipse">
                                <a:avLst/>
                              </a:prstGeom>
                              <a:solidFill>
                                <a:srgbClr val="FFF4BF"/>
                              </a:solidFill>
                              <a:ln>
                                <a:noFill/>
                              </a:ln>
                            </wps:spPr>
                            <wps:txbx>
                              <w:txbxContent>
                                <w:p w14:paraId="57AD0C11"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71F832F5" id="Oval 470" o:spid="_x0000_s1079" alt="good" style="width:21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" fillcolor="#fff4bf" stroked="f">
                      <v:textbox inset="2.53958mm,2.53958mm,2.53958mm,2.53958mm">
                        <w:txbxContent>
                          <w:p w14:paraId="57AD0C11" w14:textId="77777777" w:rsidR="00304130" w:rsidRDefault="00304130">
                            <w:pPr>
                              <w:spacing w:after="0" w:line="240" w:lineRule="auto"/>
                              <w:jc w:val="left"/>
                              <w:textDirection w:val="btLr"/>
                            </w:pPr>
                          </w:p>
                        </w:txbxContent>
                      </v:textbox>
                      <w10:anchorlock/>
                    </v:oval>
                  </w:pict>
                </mc:Fallback>
              </mc:AlternateContent>
            </w:r>
          </w:p>
          <w:p w14:paraId="0F1416BC" w14:textId="77EE46A1" w:rsidR="005525D4" w:rsidRPr="008623A6" w:rsidRDefault="005525D4" w:rsidP="00153642">
            <w:pPr>
              <w:spacing w:line="240" w:lineRule="auto"/>
              <w:ind w:left="-130" w:right="-81"/>
              <w:jc w:val="center"/>
              <w:rPr>
                <w:rFonts w:ascii="Calibri" w:hAnsi="Calibri" w:cs="Calibri"/>
                <w:color w:val="auto"/>
                <w:sz w:val="16"/>
                <w:szCs w:val="16"/>
              </w:rPr>
            </w:pPr>
            <w:r w:rsidRPr="008623A6">
              <w:rPr>
                <w:rFonts w:ascii="Calibri" w:hAnsi="Calibri" w:cs="Calibri"/>
                <w:color w:val="auto"/>
                <w:sz w:val="16"/>
                <w:szCs w:val="16"/>
              </w:rPr>
              <w:t>3</w:t>
            </w:r>
          </w:p>
        </w:tc>
        <w:tc>
          <w:tcPr>
            <w:tcW w:w="848" w:type="dxa"/>
            <w:vAlign w:val="bottom"/>
          </w:tcPr>
          <w:p w14:paraId="0C3F6F7A" w14:textId="77777777" w:rsidR="001F42BE" w:rsidRPr="008623A6" w:rsidRDefault="008674F7" w:rsidP="00153642">
            <w:pPr>
              <w:spacing w:line="240" w:lineRule="auto"/>
              <w:ind w:left="-144" w:right="-81"/>
              <w:jc w:val="center"/>
              <w:rPr>
                <w:rFonts w:ascii="Calibri" w:hAnsi="Calibri" w:cs="Calibri"/>
                <w:color w:val="auto"/>
              </w:rPr>
            </w:pPr>
            <w:r w:rsidRPr="008623A6">
              <w:rPr>
                <w:rFonts w:ascii="Calibri" w:hAnsi="Calibri" w:cs="Calibri"/>
                <w:noProof/>
                <w:color w:val="auto"/>
                <w:lang w:val="en-US"/>
              </w:rPr>
              <mc:AlternateContent>
                <mc:Choice Requires="wps">
                  <w:drawing>
                    <wp:inline distT="0" distB="0" distL="0" distR="0" wp14:anchorId="5FC1F1EB" wp14:editId="730CE063">
                      <wp:extent cx="129540" cy="129540"/>
                      <wp:effectExtent l="0" t="0" r="0" b="0"/>
                      <wp:docPr id="472" name="Oval 472" descr="very good"/>
                      <wp:cNvGraphicFramePr/>
                      <a:graphic xmlns:a="http://schemas.openxmlformats.org/drawingml/2006/main">
                        <a:graphicData uri="http://schemas.microsoft.com/office/word/2010/wordprocessingShape">
                          <wps:wsp>
                            <wps:cNvSpPr/>
                            <wps:spPr>
                              <a:xfrm>
                                <a:off x="5300280" y="3734280"/>
                                <a:ext cx="91440" cy="91440"/>
                              </a:xfrm>
                              <a:prstGeom prst="ellipse">
                                <a:avLst/>
                              </a:prstGeom>
                              <a:solidFill>
                                <a:srgbClr val="FEDB30"/>
                              </a:solidFill>
                              <a:ln>
                                <a:noFill/>
                              </a:ln>
                            </wps:spPr>
                            <wps:txbx>
                              <w:txbxContent>
                                <w:p w14:paraId="4666FAE8"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5FC1F1EB" id="Oval 472" o:spid="_x0000_s1080" alt="very good" style="width:10.2pt;height:1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" fillcolor="#fedb30" stroked="f">
                      <v:textbox inset="2.53958mm,2.53958mm,2.53958mm,2.53958mm">
                        <w:txbxContent>
                          <w:p w14:paraId="4666FAE8" w14:textId="77777777" w:rsidR="00304130" w:rsidRDefault="00304130">
                            <w:pPr>
                              <w:spacing w:after="0" w:line="240" w:lineRule="auto"/>
                              <w:jc w:val="left"/>
                              <w:textDirection w:val="btLr"/>
                            </w:pPr>
                          </w:p>
                        </w:txbxContent>
                      </v:textbox>
                      <w10:anchorlock/>
                    </v:oval>
                  </w:pict>
                </mc:Fallback>
              </mc:AlternateContent>
            </w:r>
          </w:p>
          <w:p w14:paraId="10B8E68B" w14:textId="78A44B6C" w:rsidR="005525D4" w:rsidRPr="008623A6" w:rsidRDefault="005525D4" w:rsidP="00153642">
            <w:pPr>
              <w:spacing w:line="240" w:lineRule="auto"/>
              <w:ind w:left="-144" w:right="-81"/>
              <w:jc w:val="center"/>
              <w:rPr>
                <w:rFonts w:ascii="Calibri" w:hAnsi="Calibri" w:cs="Calibri"/>
                <w:color w:val="auto"/>
                <w:sz w:val="16"/>
                <w:szCs w:val="16"/>
              </w:rPr>
            </w:pPr>
            <w:r w:rsidRPr="008623A6">
              <w:rPr>
                <w:rFonts w:ascii="Calibri" w:hAnsi="Calibri" w:cs="Calibri"/>
                <w:color w:val="auto"/>
                <w:sz w:val="16"/>
                <w:szCs w:val="16"/>
              </w:rPr>
              <w:t>2</w:t>
            </w:r>
          </w:p>
        </w:tc>
        <w:tc>
          <w:tcPr>
            <w:tcW w:w="1161" w:type="dxa"/>
            <w:vAlign w:val="bottom"/>
          </w:tcPr>
          <w:p w14:paraId="364E18C3" w14:textId="77777777" w:rsidR="001F42BE" w:rsidRPr="008623A6" w:rsidRDefault="008674F7" w:rsidP="00153642">
            <w:pPr>
              <w:spacing w:line="240" w:lineRule="auto"/>
              <w:jc w:val="center"/>
              <w:rPr>
                <w:rFonts w:ascii="Calibri" w:hAnsi="Calibri" w:cs="Calibri"/>
                <w:color w:val="auto"/>
              </w:rPr>
            </w:pPr>
            <w:r w:rsidRPr="008623A6">
              <w:rPr>
                <w:rFonts w:ascii="Calibri" w:hAnsi="Calibri" w:cs="Calibri"/>
                <w:noProof/>
                <w:color w:val="auto"/>
                <w:lang w:val="en-US"/>
              </w:rPr>
              <mc:AlternateContent>
                <mc:Choice Requires="wps">
                  <w:drawing>
                    <wp:inline distT="0" distB="0" distL="0" distR="0" wp14:anchorId="4EEA8542" wp14:editId="23AB5DB6">
                      <wp:extent cx="129540" cy="129540"/>
                      <wp:effectExtent l="0" t="0" r="0" b="0"/>
                      <wp:docPr id="467" name="Oval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5300280" y="3734280"/>
                                <a:ext cx="91440" cy="91440"/>
                              </a:xfrm>
                              <a:prstGeom prst="ellipse">
                                <a:avLst/>
                              </a:prstGeom>
                              <a:solidFill>
                                <a:srgbClr val="A5A5A5"/>
                              </a:solidFill>
                              <a:ln>
                                <a:noFill/>
                              </a:ln>
                            </wps:spPr>
                            <wps:txbx>
                              <w:txbxContent>
                                <w:p w14:paraId="6320E5B2"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4EEA8542" id="Oval 467" o:spid="_x0000_s1081" alt="&quot;&quot;" style="width:10.2pt;height:1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" fillcolor="#a5a5a5" stroked="f">
                      <v:textbox inset="2.53958mm,2.53958mm,2.53958mm,2.53958mm">
                        <w:txbxContent>
                          <w:p w14:paraId="6320E5B2" w14:textId="77777777" w:rsidR="00304130" w:rsidRDefault="00304130">
                            <w:pPr>
                              <w:spacing w:after="0" w:line="240" w:lineRule="auto"/>
                              <w:jc w:val="left"/>
                              <w:textDirection w:val="btLr"/>
                            </w:pPr>
                          </w:p>
                        </w:txbxContent>
                      </v:textbox>
                      <w10:anchorlock/>
                    </v:oval>
                  </w:pict>
                </mc:Fallback>
              </mc:AlternateContent>
            </w:r>
          </w:p>
          <w:p w14:paraId="20711779" w14:textId="28F344E5" w:rsidR="005525D4" w:rsidRPr="008623A6" w:rsidRDefault="005525D4" w:rsidP="00153642">
            <w:pPr>
              <w:spacing w:line="240" w:lineRule="auto"/>
              <w:jc w:val="center"/>
              <w:rPr>
                <w:rFonts w:ascii="Calibri" w:hAnsi="Calibri" w:cs="Calibri"/>
                <w:color w:val="auto"/>
                <w:sz w:val="16"/>
                <w:szCs w:val="16"/>
              </w:rPr>
            </w:pPr>
            <w:r w:rsidRPr="008623A6">
              <w:rPr>
                <w:rFonts w:ascii="Calibri" w:hAnsi="Calibri" w:cs="Calibri"/>
                <w:color w:val="auto"/>
                <w:sz w:val="16"/>
                <w:szCs w:val="16"/>
              </w:rPr>
              <w:t>2</w:t>
            </w:r>
          </w:p>
        </w:tc>
      </w:tr>
    </w:tbl>
    <w:p w14:paraId="72319C97" w14:textId="77777777" w:rsidR="00E00C5B" w:rsidRPr="00E00C5B" w:rsidRDefault="00E00C5B" w:rsidP="00E00C5B">
      <w:pPr>
        <w:spacing w:line="240" w:lineRule="auto"/>
        <w:rPr>
          <w:rFonts w:ascii="Calibri" w:hAnsi="Calibri" w:cs="Calibri"/>
          <w:sz w:val="18"/>
          <w:szCs w:val="18"/>
        </w:rPr>
      </w:pPr>
      <w:r w:rsidRPr="00E00C5B">
        <w:rPr>
          <w:rFonts w:ascii="Calibri" w:hAnsi="Calibri" w:cs="Calibri"/>
          <w:sz w:val="18"/>
          <w:szCs w:val="18"/>
        </w:rPr>
        <w:t>Note: The numbers in the table are approximations of the sizes of the circles, graded from 1 to 5. They present an order of magnitude, not necessarily a precise measurement.</w:t>
      </w:r>
    </w:p>
    <w:p w14:paraId="2B1EE831" w14:textId="77777777" w:rsidR="001F42BE" w:rsidRPr="00680A7C" w:rsidRDefault="001F42BE">
      <w:pPr>
        <w:pBdr>
          <w:top w:val="nil"/>
          <w:left w:val="nil"/>
          <w:bottom w:val="nil"/>
          <w:right w:val="nil"/>
          <w:between w:val="nil"/>
        </w:pBdr>
        <w:spacing w:after="0" w:line="240" w:lineRule="auto"/>
        <w:rPr>
          <w:rFonts w:ascii="Calibri" w:hAnsi="Calibri" w:cs="Calibri"/>
          <w:color w:val="3C3C3C"/>
        </w:rPr>
      </w:pPr>
    </w:p>
    <w:p w14:paraId="5BBE7584" w14:textId="77777777" w:rsidR="001F42BE" w:rsidRPr="00680A7C" w:rsidRDefault="008674F7">
      <w:pPr>
        <w:rPr>
          <w:rFonts w:ascii="Calibri" w:hAnsi="Calibri" w:cs="Calibri"/>
        </w:rPr>
      </w:pPr>
      <w:r w:rsidRPr="00680A7C">
        <w:rPr>
          <w:rFonts w:ascii="Calibri" w:hAnsi="Calibri" w:cs="Calibri"/>
        </w:rPr>
        <w:t>Organisations on average scored themselves 2.6 in relation to policy engagement planning, 2.5 on appropriateness of research products for the needs of the target audience and 2.63 in terms of publication of research products</w:t>
      </w:r>
    </w:p>
    <w:p w14:paraId="34AF415D" w14:textId="77777777" w:rsidR="001F42BE" w:rsidRPr="00680A7C" w:rsidRDefault="008674F7">
      <w:pPr>
        <w:rPr>
          <w:rFonts w:ascii="Calibri" w:hAnsi="Calibri" w:cs="Calibri"/>
        </w:rPr>
      </w:pPr>
      <w:r w:rsidRPr="00680A7C">
        <w:rPr>
          <w:rFonts w:ascii="Calibri" w:hAnsi="Calibri" w:cs="Calibri"/>
        </w:rPr>
        <w:t xml:space="preserve">On policy engagement planning, the organisations that rated themselves very good or good integrated engagement with external actors into their research process. However, the seven organisations which rated themselves as fair or weak had only recently begun to turn their attention to policy influencing. </w:t>
      </w:r>
    </w:p>
    <w:p w14:paraId="426B62A7" w14:textId="77777777" w:rsidR="001F42BE" w:rsidRPr="00680A7C" w:rsidRDefault="008674F7">
      <w:pPr>
        <w:rPr>
          <w:rFonts w:ascii="Calibri" w:hAnsi="Calibri" w:cs="Calibri"/>
        </w:rPr>
      </w:pPr>
      <w:r w:rsidRPr="00680A7C">
        <w:rPr>
          <w:rFonts w:ascii="Calibri" w:hAnsi="Calibri" w:cs="Calibri"/>
        </w:rPr>
        <w:t xml:space="preserve">On the extent to which research products were appropriate for the needs of target audiences, 10 of the 16 organisations rated themselves as fair, indicating room for improvement through, for example, using more appropriate formats. No organisation cited any form of structured feedback from users and only one organisation cited an opinion from a third party. </w:t>
      </w:r>
    </w:p>
    <w:p w14:paraId="2CB480A7" w14:textId="77777777" w:rsidR="001F42BE" w:rsidRPr="00680A7C" w:rsidRDefault="008674F7">
      <w:pPr>
        <w:rPr>
          <w:rFonts w:ascii="Calibri" w:hAnsi="Calibri" w:cs="Calibri"/>
        </w:rPr>
      </w:pPr>
      <w:r w:rsidRPr="00680A7C">
        <w:rPr>
          <w:rFonts w:ascii="Calibri" w:hAnsi="Calibri" w:cs="Calibri"/>
        </w:rPr>
        <w:t>Regarding the publication of research results, nine of the 16 organisations assessed themselves as frequently publishing their research through a variety of channels, including mass and social media, as well as academic journals.</w:t>
      </w:r>
    </w:p>
    <w:p w14:paraId="23B8544C" w14:textId="6CAF44EF" w:rsidR="001F42BE" w:rsidRPr="00680A7C" w:rsidRDefault="008674F7">
      <w:pPr>
        <w:rPr>
          <w:rFonts w:ascii="Calibri" w:hAnsi="Calibri" w:cs="Calibri"/>
        </w:rPr>
      </w:pPr>
      <w:r w:rsidRPr="00680A7C">
        <w:rPr>
          <w:rFonts w:ascii="Calibri" w:hAnsi="Calibri" w:cs="Calibri"/>
        </w:rPr>
        <w:t xml:space="preserve">Engagement with stakeholders tended to be ad hoc, based on the initiative of specific individuals and not part of a plan unless funders made specific demands. Engagement </w:t>
      </w:r>
      <w:proofErr w:type="gramStart"/>
      <w:r w:rsidRPr="00680A7C">
        <w:rPr>
          <w:rFonts w:ascii="Calibri" w:hAnsi="Calibri" w:cs="Calibri"/>
        </w:rPr>
        <w:t>was seen as</w:t>
      </w:r>
      <w:proofErr w:type="gramEnd"/>
      <w:r w:rsidRPr="00680A7C">
        <w:rPr>
          <w:rFonts w:ascii="Calibri" w:hAnsi="Calibri" w:cs="Calibri"/>
        </w:rPr>
        <w:t xml:space="preserve"> time and resource intensive which some PRIs felt they had little of. A small number of PRIs were familiar with stakeholder mapping tools but tended not to use them to facilitate their thinking. Some PRIs felt the lack of thinking resulted in missed opportunities to have influence. A lot of PRIs were more comfortable sharing their findings with NGO stakeholders, less so with policymakers.</w:t>
      </w:r>
      <w:r w:rsidR="00814110">
        <w:rPr>
          <w:rFonts w:ascii="Calibri" w:hAnsi="Calibri" w:cs="Calibri"/>
        </w:rPr>
        <w:t xml:space="preserve"> </w:t>
      </w:r>
      <w:r w:rsidRPr="00680A7C">
        <w:rPr>
          <w:rFonts w:ascii="Calibri" w:hAnsi="Calibri" w:cs="Calibri"/>
        </w:rPr>
        <w:t xml:space="preserve">Several PRIs suggested they weren’t sure what sort of outputs they should produce to engage with </w:t>
      </w:r>
      <w:proofErr w:type="gramStart"/>
      <w:r w:rsidRPr="00680A7C">
        <w:rPr>
          <w:rFonts w:ascii="Calibri" w:hAnsi="Calibri" w:cs="Calibri"/>
        </w:rPr>
        <w:t>policymakers in particular</w:t>
      </w:r>
      <w:proofErr w:type="gramEnd"/>
      <w:r w:rsidRPr="00680A7C">
        <w:rPr>
          <w:rFonts w:ascii="Calibri" w:hAnsi="Calibri" w:cs="Calibri"/>
        </w:rPr>
        <w:t>. Crucially, a lot of PRIs felt that their primary task was not necessarily to influence domestic policy directly but to provide their client or funder with a quality piece of research: some PRIs did not see themselves as a policy research organisation, but merely a research organisation.</w:t>
      </w:r>
    </w:p>
    <w:p w14:paraId="7186A1FA" w14:textId="4743B9B3" w:rsidR="001F42BE" w:rsidRPr="00680A7C" w:rsidRDefault="008674F7">
      <w:pPr>
        <w:rPr>
          <w:rFonts w:ascii="Calibri" w:hAnsi="Calibri" w:cs="Calibri"/>
        </w:rPr>
      </w:pPr>
      <w:r w:rsidRPr="00680A7C">
        <w:rPr>
          <w:rFonts w:ascii="Calibri" w:hAnsi="Calibri" w:cs="Calibri"/>
        </w:rPr>
        <w:t xml:space="preserve">In terms of research use by both </w:t>
      </w:r>
      <w:r w:rsidR="00A04860">
        <w:rPr>
          <w:rFonts w:ascii="Calibri" w:hAnsi="Calibri" w:cs="Calibri"/>
        </w:rPr>
        <w:t>policymaker</w:t>
      </w:r>
      <w:r w:rsidRPr="00680A7C">
        <w:rPr>
          <w:rFonts w:ascii="Calibri" w:hAnsi="Calibri" w:cs="Calibri"/>
        </w:rPr>
        <w:t xml:space="preserve">s and civil society stakeholders, organisations scored themselves on average 2.43 and 2.5 respectively. Both </w:t>
      </w:r>
      <w:r w:rsidR="00A04860">
        <w:rPr>
          <w:rFonts w:ascii="Calibri" w:hAnsi="Calibri" w:cs="Calibri"/>
        </w:rPr>
        <w:t>policymaker</w:t>
      </w:r>
      <w:r w:rsidRPr="00680A7C">
        <w:rPr>
          <w:rFonts w:ascii="Calibri" w:hAnsi="Calibri" w:cs="Calibri"/>
        </w:rPr>
        <w:t xml:space="preserve">s (national and sub-national) and civil society sometimes or frequently used parts of organisations’ research results. For instance, one PRI said their research had been used by </w:t>
      </w:r>
      <w:proofErr w:type="spellStart"/>
      <w:r w:rsidRPr="00680A7C">
        <w:rPr>
          <w:rFonts w:ascii="Calibri" w:hAnsi="Calibri" w:cs="Calibri"/>
        </w:rPr>
        <w:t>Bappenas</w:t>
      </w:r>
      <w:proofErr w:type="spellEnd"/>
      <w:r w:rsidRPr="00680A7C">
        <w:rPr>
          <w:rFonts w:ascii="Calibri" w:hAnsi="Calibri" w:cs="Calibri"/>
        </w:rPr>
        <w:t xml:space="preserve"> in the formulation of the National Development Plan, another said their recommendations had been taken up (separately) by the Supreme Court and the National Parliament, whilst yet another said their research triggered public debate.</w:t>
      </w:r>
    </w:p>
    <w:p w14:paraId="5500E0C4" w14:textId="2E5BB4DA" w:rsidR="001F42BE" w:rsidRDefault="008674F7">
      <w:pPr>
        <w:rPr>
          <w:rFonts w:ascii="Calibri" w:hAnsi="Calibri" w:cs="Calibri"/>
        </w:rPr>
      </w:pPr>
      <w:r w:rsidRPr="00680A7C">
        <w:rPr>
          <w:rFonts w:ascii="Calibri" w:hAnsi="Calibri" w:cs="Calibri"/>
        </w:rPr>
        <w:t>However, as mentioned earlier, PRIs tended not to have methods to document and learn from their engagement with and influence of policy and practice. The examples cited tended to be anecdotal.</w:t>
      </w:r>
      <w:r w:rsidR="00814110">
        <w:rPr>
          <w:rFonts w:ascii="Calibri" w:hAnsi="Calibri" w:cs="Calibri"/>
        </w:rPr>
        <w:t xml:space="preserve"> </w:t>
      </w:r>
      <w:r w:rsidRPr="00680A7C">
        <w:rPr>
          <w:rFonts w:ascii="Calibri" w:hAnsi="Calibri" w:cs="Calibri"/>
        </w:rPr>
        <w:t>No organisation cited structured data on how it was perceived by external actors, either recorded directly from users or compiled from the broader population of relevant stakeholders. And the extent to which organisations were asked/invited to participate in policy events, or their research was requested or accessed, was generally not systematically recorded.</w:t>
      </w:r>
      <w:r w:rsidR="0053539F">
        <w:rPr>
          <w:rFonts w:ascii="Calibri" w:hAnsi="Calibri" w:cs="Calibri"/>
        </w:rPr>
        <w:t xml:space="preserve"> </w:t>
      </w:r>
    </w:p>
    <w:p w14:paraId="4E50D7E4" w14:textId="77777777" w:rsidR="00DC7814" w:rsidRPr="00550CDD" w:rsidRDefault="00DC7814" w:rsidP="00550CDD">
      <w:pPr>
        <w:spacing w:before="40" w:after="240"/>
        <w:rPr>
          <w:rFonts w:ascii="Calibri" w:hAnsi="Calibri" w:cs="Calibri"/>
          <w:b/>
          <w:bCs/>
          <w:color w:val="003266" w:themeColor="accent2" w:themeShade="40"/>
        </w:rPr>
      </w:pPr>
      <w:r w:rsidRPr="00550CDD">
        <w:rPr>
          <w:rFonts w:ascii="Calibri" w:hAnsi="Calibri" w:cs="Calibri"/>
          <w:b/>
          <w:bCs/>
          <w:color w:val="003266" w:themeColor="accent2" w:themeShade="40"/>
        </w:rPr>
        <w:t>Capacity toward the end</w:t>
      </w:r>
    </w:p>
    <w:p w14:paraId="0E7735C6" w14:textId="1DE721BC" w:rsidR="00DC7814" w:rsidRPr="00DC7814" w:rsidRDefault="00DC7814" w:rsidP="00DC7814">
      <w:pPr>
        <w:rPr>
          <w:rFonts w:ascii="Calibri" w:hAnsi="Calibri" w:cs="Calibri"/>
        </w:rPr>
      </w:pPr>
      <w:r w:rsidRPr="00DC7814">
        <w:rPr>
          <w:rFonts w:ascii="Calibri" w:hAnsi="Calibri" w:cs="Calibri"/>
        </w:rPr>
        <w:t>All PRIs said they took a more systematic and structured approach to engaging with their key stakeholders including policymakers.</w:t>
      </w:r>
      <w:r w:rsidR="00814110">
        <w:rPr>
          <w:rFonts w:ascii="Calibri" w:hAnsi="Calibri" w:cs="Calibri"/>
        </w:rPr>
        <w:t xml:space="preserve"> </w:t>
      </w:r>
      <w:proofErr w:type="gramStart"/>
      <w:r w:rsidRPr="00DC7814">
        <w:rPr>
          <w:rFonts w:ascii="Calibri" w:hAnsi="Calibri" w:cs="Calibri"/>
        </w:rPr>
        <w:t>This involved researchers</w:t>
      </w:r>
      <w:proofErr w:type="gramEnd"/>
      <w:r w:rsidRPr="00DC7814">
        <w:rPr>
          <w:rFonts w:ascii="Calibri" w:hAnsi="Calibri" w:cs="Calibri"/>
        </w:rPr>
        <w:t xml:space="preserve"> having more formal discussions early on in a research project about what they wanted to achieve, who they wanted to influence and how they would do so. In some cases, this represented a move towards a more democratic way of thinking about these issues and away from this being done by individuals and pairs in informal spaces. Some PRIs used stakeholder mapping exercises to facilitate their thinking. Several PRIs mentioned documenting their thinking in the form of a policy engagement or communications plans, whilst a smaller number described institutionalising this through Standard Operating Procedures. </w:t>
      </w:r>
    </w:p>
    <w:p w14:paraId="0E56AEA5" w14:textId="796062BD" w:rsidR="00DC7814" w:rsidRPr="00DC7814" w:rsidRDefault="00DC7814" w:rsidP="00DC7814">
      <w:pPr>
        <w:rPr>
          <w:rFonts w:ascii="Calibri" w:hAnsi="Calibri" w:cs="Calibri"/>
        </w:rPr>
      </w:pPr>
      <w:r w:rsidRPr="00DC7814">
        <w:rPr>
          <w:rFonts w:ascii="Calibri" w:hAnsi="Calibri" w:cs="Calibri"/>
        </w:rPr>
        <w:t xml:space="preserve">PRIs were </w:t>
      </w:r>
      <w:proofErr w:type="gramStart"/>
      <w:r w:rsidRPr="00DC7814">
        <w:rPr>
          <w:rFonts w:ascii="Calibri" w:hAnsi="Calibri" w:cs="Calibri"/>
        </w:rPr>
        <w:t>more clear</w:t>
      </w:r>
      <w:proofErr w:type="gramEnd"/>
      <w:r w:rsidRPr="00DC7814">
        <w:rPr>
          <w:rFonts w:ascii="Calibri" w:hAnsi="Calibri" w:cs="Calibri"/>
        </w:rPr>
        <w:t xml:space="preserve"> on what they wanted to influence and why – for instance, whether it be</w:t>
      </w:r>
      <w:r w:rsidR="00814110">
        <w:rPr>
          <w:rFonts w:ascii="Calibri" w:hAnsi="Calibri" w:cs="Calibri"/>
        </w:rPr>
        <w:t xml:space="preserve"> </w:t>
      </w:r>
      <w:r w:rsidRPr="00DC7814">
        <w:rPr>
          <w:rFonts w:ascii="Calibri" w:hAnsi="Calibri" w:cs="Calibri"/>
        </w:rPr>
        <w:t xml:space="preserve">high-level regulations, operational regulations, national plans, medium plans or other key instruments. Several PRIs mentioned inviting stakeholders to engage with them from the very start – the design of the research, to improve uptake and legitimacy. One PRI mentioned forming a working group to facilitate engagement. </w:t>
      </w:r>
    </w:p>
    <w:p w14:paraId="2E76AEE2" w14:textId="7B62F309" w:rsidR="00DC7814" w:rsidRPr="00DC7814" w:rsidRDefault="00DC7814" w:rsidP="00DC7814">
      <w:pPr>
        <w:rPr>
          <w:rFonts w:ascii="Calibri" w:hAnsi="Calibri" w:cs="Calibri"/>
        </w:rPr>
      </w:pPr>
      <w:r w:rsidRPr="00DC7814">
        <w:rPr>
          <w:rFonts w:ascii="Calibri" w:hAnsi="Calibri" w:cs="Calibri"/>
        </w:rPr>
        <w:t xml:space="preserve">PRIs now had more options (in terms of </w:t>
      </w:r>
      <w:proofErr w:type="spellStart"/>
      <w:r w:rsidRPr="00DC7814">
        <w:rPr>
          <w:rFonts w:ascii="Calibri" w:hAnsi="Calibri" w:cs="Calibri"/>
        </w:rPr>
        <w:t>e.g</w:t>
      </w:r>
      <w:proofErr w:type="spellEnd"/>
      <w:r w:rsidRPr="00DC7814">
        <w:rPr>
          <w:rFonts w:ascii="Calibri" w:hAnsi="Calibri" w:cs="Calibri"/>
        </w:rPr>
        <w:t xml:space="preserve"> communication outputs) to consider in engaging different stakeholders, beyond traditional research reports. Several PRIs mentioned communicating findings in simpler language (</w:t>
      </w:r>
      <w:proofErr w:type="gramStart"/>
      <w:r w:rsidRPr="00DC7814">
        <w:rPr>
          <w:rFonts w:ascii="Calibri" w:hAnsi="Calibri" w:cs="Calibri"/>
        </w:rPr>
        <w:t>e.g.</w:t>
      </w:r>
      <w:proofErr w:type="gramEnd"/>
      <w:r w:rsidRPr="00DC7814">
        <w:rPr>
          <w:rFonts w:ascii="Calibri" w:hAnsi="Calibri" w:cs="Calibri"/>
        </w:rPr>
        <w:t xml:space="preserve"> in the form of a policy brief), in shorter formats (such as opinion pieces) and using more creative channels to engage stakeholders including infographics and videoclips on Facebook and YouTube. More broadly, a lot of PRIs suggested they were more opportunistic – ready to influence with key messages if the occasion called for it.</w:t>
      </w:r>
      <w:r w:rsidR="00814110">
        <w:rPr>
          <w:rFonts w:ascii="Calibri" w:hAnsi="Calibri" w:cs="Calibri"/>
        </w:rPr>
        <w:t xml:space="preserve"> </w:t>
      </w:r>
      <w:r w:rsidRPr="00DC7814">
        <w:rPr>
          <w:rFonts w:ascii="Calibri" w:hAnsi="Calibri" w:cs="Calibri"/>
        </w:rPr>
        <w:t>Several PRIs suggested they hired specialist communication staff to help develop a range of outputs and provided incentives for researchers to write/produce a broader range of outputs</w:t>
      </w:r>
    </w:p>
    <w:p w14:paraId="1A1FDDC2" w14:textId="490DF173" w:rsidR="00DC7814" w:rsidRPr="00DC7814" w:rsidRDefault="00DC7814" w:rsidP="00DC7814">
      <w:pPr>
        <w:rPr>
          <w:rFonts w:ascii="Calibri" w:hAnsi="Calibri" w:cs="Calibri"/>
        </w:rPr>
      </w:pPr>
      <w:r w:rsidRPr="00DC7814">
        <w:rPr>
          <w:rFonts w:ascii="Calibri" w:hAnsi="Calibri" w:cs="Calibri"/>
        </w:rPr>
        <w:t>One PRI suggested they took a more constructive approach to engaging with government officials by seeing them as ‘partners’, being ‘willing and able to engage in dialogue’, ‘being ready with data’ and ‘maintaining trust’. Another PRI suggested that good research wasn’t enough, but that they needed to better understand the needs of policymakers.</w:t>
      </w:r>
      <w:r w:rsidR="00814110">
        <w:rPr>
          <w:rFonts w:ascii="Calibri" w:hAnsi="Calibri" w:cs="Calibri"/>
        </w:rPr>
        <w:t xml:space="preserve"> </w:t>
      </w:r>
      <w:r w:rsidRPr="00DC7814">
        <w:rPr>
          <w:rFonts w:ascii="Calibri" w:hAnsi="Calibri" w:cs="Calibri"/>
        </w:rPr>
        <w:t>PRIs had in some cases facilitated dialogue between actors who would not have otherwise engaged with each other – becoming somewhat of a broker or mediator.</w:t>
      </w:r>
    </w:p>
    <w:p w14:paraId="538B2428" w14:textId="77777777" w:rsidR="00DC7814" w:rsidRPr="00DC7814" w:rsidRDefault="00DC7814" w:rsidP="00DC7814">
      <w:pPr>
        <w:rPr>
          <w:rFonts w:ascii="Calibri" w:hAnsi="Calibri" w:cs="Calibri"/>
        </w:rPr>
      </w:pPr>
      <w:r w:rsidRPr="00DC7814">
        <w:rPr>
          <w:rFonts w:ascii="Calibri" w:hAnsi="Calibri" w:cs="Calibri"/>
        </w:rPr>
        <w:t xml:space="preserve">PRIs were not only influencing policy documents but being asked to draft them. Whilst this was a considerable achievement, drafting policy could also limit one’s objectivity and ability to provide critical feedback. </w:t>
      </w:r>
    </w:p>
    <w:p w14:paraId="1BF6F3B7" w14:textId="77777777" w:rsidR="00DC7814" w:rsidRPr="00DC7814" w:rsidRDefault="00DC7814" w:rsidP="00550CDD">
      <w:pPr>
        <w:spacing w:after="120"/>
        <w:rPr>
          <w:rFonts w:ascii="Calibri" w:hAnsi="Calibri" w:cs="Calibri"/>
        </w:rPr>
      </w:pPr>
      <w:r w:rsidRPr="00DC7814">
        <w:rPr>
          <w:rFonts w:ascii="Calibri" w:hAnsi="Calibri" w:cs="Calibri"/>
        </w:rPr>
        <w:t xml:space="preserve">Several PRIs said they were now able to track the impact of their policy engagement work to help account for resources but also help them to improve their approach. One PRI however, said they were still struggling to do so. All PRIs shared examples of changes in policy that they believed they had contributed to. Most examples referred to changes in government regulation which they had advocated for or </w:t>
      </w:r>
      <w:proofErr w:type="gramStart"/>
      <w:r w:rsidRPr="00DC7814">
        <w:rPr>
          <w:rFonts w:ascii="Calibri" w:hAnsi="Calibri" w:cs="Calibri"/>
        </w:rPr>
        <w:t>actually drafted</w:t>
      </w:r>
      <w:proofErr w:type="gramEnd"/>
      <w:r w:rsidRPr="00DC7814">
        <w:rPr>
          <w:rFonts w:ascii="Calibri" w:hAnsi="Calibri" w:cs="Calibri"/>
        </w:rPr>
        <w:t xml:space="preserve"> themselves. These include: </w:t>
      </w:r>
    </w:p>
    <w:p w14:paraId="6BF07D82" w14:textId="42EA0F8C" w:rsidR="00DC7814" w:rsidRPr="00550CDD" w:rsidRDefault="00DC7814" w:rsidP="00556F1F">
      <w:pPr>
        <w:numPr>
          <w:ilvl w:val="0"/>
          <w:numId w:val="3"/>
        </w:numPr>
        <w:pBdr>
          <w:top w:val="nil"/>
          <w:left w:val="nil"/>
          <w:bottom w:val="nil"/>
          <w:right w:val="nil"/>
          <w:between w:val="nil"/>
        </w:pBdr>
        <w:spacing w:after="160" w:line="259" w:lineRule="auto"/>
        <w:rPr>
          <w:rFonts w:ascii="Calibri" w:hAnsi="Calibri" w:cs="Calibri"/>
          <w:color w:val="3C3C3C"/>
        </w:rPr>
      </w:pPr>
      <w:r w:rsidRPr="00550CDD">
        <w:rPr>
          <w:rFonts w:ascii="Calibri" w:hAnsi="Calibri" w:cs="Calibri"/>
          <w:color w:val="3C3C3C"/>
        </w:rPr>
        <w:t xml:space="preserve">Promoting the use of </w:t>
      </w:r>
      <w:proofErr w:type="spellStart"/>
      <w:r w:rsidRPr="00550CDD">
        <w:rPr>
          <w:rFonts w:ascii="Calibri" w:hAnsi="Calibri" w:cs="Calibri"/>
          <w:color w:val="3C3C3C"/>
        </w:rPr>
        <w:t>Swakelola</w:t>
      </w:r>
      <w:proofErr w:type="spellEnd"/>
      <w:r w:rsidRPr="00550CDD">
        <w:rPr>
          <w:rFonts w:ascii="Calibri" w:hAnsi="Calibri" w:cs="Calibri"/>
          <w:color w:val="3C3C3C"/>
        </w:rPr>
        <w:t xml:space="preserve"> Type III funding mechanism </w:t>
      </w:r>
    </w:p>
    <w:p w14:paraId="040BCFC1" w14:textId="11ED34E6" w:rsidR="00DC7814" w:rsidRPr="00550CDD" w:rsidRDefault="00DC7814" w:rsidP="00556F1F">
      <w:pPr>
        <w:numPr>
          <w:ilvl w:val="0"/>
          <w:numId w:val="3"/>
        </w:numPr>
        <w:pBdr>
          <w:top w:val="nil"/>
          <w:left w:val="nil"/>
          <w:bottom w:val="nil"/>
          <w:right w:val="nil"/>
          <w:between w:val="nil"/>
        </w:pBdr>
        <w:spacing w:after="160" w:line="259" w:lineRule="auto"/>
        <w:rPr>
          <w:rFonts w:ascii="Calibri" w:hAnsi="Calibri" w:cs="Calibri"/>
          <w:color w:val="3C3C3C"/>
        </w:rPr>
      </w:pPr>
      <w:r w:rsidRPr="00550CDD">
        <w:rPr>
          <w:rFonts w:ascii="Calibri" w:hAnsi="Calibri" w:cs="Calibri"/>
          <w:color w:val="3C3C3C"/>
        </w:rPr>
        <w:t>Facilitating the development of the Ministerial Decree on National Competency Standards for Policy Analysts and the National Qualification Framework for Policy Analysts</w:t>
      </w:r>
    </w:p>
    <w:p w14:paraId="542DC567" w14:textId="541303DD" w:rsidR="00DC7814" w:rsidRPr="00550CDD" w:rsidRDefault="00DC7814" w:rsidP="00556F1F">
      <w:pPr>
        <w:numPr>
          <w:ilvl w:val="0"/>
          <w:numId w:val="3"/>
        </w:numPr>
        <w:pBdr>
          <w:top w:val="nil"/>
          <w:left w:val="nil"/>
          <w:bottom w:val="nil"/>
          <w:right w:val="nil"/>
          <w:between w:val="nil"/>
        </w:pBdr>
        <w:spacing w:after="160" w:line="259" w:lineRule="auto"/>
        <w:rPr>
          <w:rFonts w:ascii="Calibri" w:hAnsi="Calibri" w:cs="Calibri"/>
          <w:color w:val="3C3C3C"/>
        </w:rPr>
      </w:pPr>
      <w:r w:rsidRPr="00550CDD">
        <w:rPr>
          <w:rFonts w:ascii="Calibri" w:hAnsi="Calibri" w:cs="Calibri"/>
          <w:color w:val="3C3C3C"/>
        </w:rPr>
        <w:t>Recommendation to develop an omnibus law to simplify and clarify regulations on business licencing which was followed by an announcement by the president to develop such a law</w:t>
      </w:r>
    </w:p>
    <w:p w14:paraId="7AFAD349" w14:textId="78882AD8" w:rsidR="00DC7814" w:rsidRPr="00550CDD" w:rsidRDefault="00DC7814" w:rsidP="00556F1F">
      <w:pPr>
        <w:numPr>
          <w:ilvl w:val="0"/>
          <w:numId w:val="3"/>
        </w:numPr>
        <w:pBdr>
          <w:top w:val="nil"/>
          <w:left w:val="nil"/>
          <w:bottom w:val="nil"/>
          <w:right w:val="nil"/>
          <w:between w:val="nil"/>
        </w:pBdr>
        <w:spacing w:after="160" w:line="259" w:lineRule="auto"/>
        <w:rPr>
          <w:rFonts w:ascii="Calibri" w:hAnsi="Calibri" w:cs="Calibri"/>
          <w:color w:val="3C3C3C"/>
        </w:rPr>
      </w:pPr>
      <w:r w:rsidRPr="00550CDD">
        <w:rPr>
          <w:rFonts w:ascii="Calibri" w:hAnsi="Calibri" w:cs="Calibri"/>
          <w:color w:val="3C3C3C"/>
        </w:rPr>
        <w:t>Drafting guidelines about sub-district borders which was approved by the Assistant Deputy of Strategic Special Locations</w:t>
      </w:r>
    </w:p>
    <w:p w14:paraId="038893AE" w14:textId="1AE0A073" w:rsidR="00DC7814" w:rsidRPr="00550CDD" w:rsidRDefault="00DC7814" w:rsidP="00556F1F">
      <w:pPr>
        <w:numPr>
          <w:ilvl w:val="0"/>
          <w:numId w:val="3"/>
        </w:numPr>
        <w:pBdr>
          <w:top w:val="nil"/>
          <w:left w:val="nil"/>
          <w:bottom w:val="nil"/>
          <w:right w:val="nil"/>
          <w:between w:val="nil"/>
        </w:pBdr>
        <w:spacing w:after="160" w:line="259" w:lineRule="auto"/>
        <w:rPr>
          <w:rFonts w:ascii="Calibri" w:hAnsi="Calibri" w:cs="Calibri"/>
          <w:color w:val="3C3C3C"/>
        </w:rPr>
      </w:pPr>
      <w:r w:rsidRPr="00550CDD">
        <w:rPr>
          <w:rFonts w:ascii="Calibri" w:hAnsi="Calibri" w:cs="Calibri"/>
          <w:color w:val="3C3C3C"/>
        </w:rPr>
        <w:t>Producing guidelines for the management of mental health services in Jakarta</w:t>
      </w:r>
    </w:p>
    <w:p w14:paraId="29962CF0" w14:textId="0FDCE154" w:rsidR="00DC7814" w:rsidRPr="00550CDD" w:rsidRDefault="00DC7814" w:rsidP="00556F1F">
      <w:pPr>
        <w:numPr>
          <w:ilvl w:val="0"/>
          <w:numId w:val="3"/>
        </w:numPr>
        <w:pBdr>
          <w:top w:val="nil"/>
          <w:left w:val="nil"/>
          <w:bottom w:val="nil"/>
          <w:right w:val="nil"/>
          <w:between w:val="nil"/>
        </w:pBdr>
        <w:spacing w:after="160" w:line="259" w:lineRule="auto"/>
        <w:rPr>
          <w:rFonts w:ascii="Calibri" w:hAnsi="Calibri" w:cs="Calibri"/>
          <w:color w:val="3C3C3C"/>
        </w:rPr>
      </w:pPr>
      <w:r w:rsidRPr="00550CDD">
        <w:rPr>
          <w:rFonts w:ascii="Calibri" w:hAnsi="Calibri" w:cs="Calibri"/>
          <w:color w:val="3C3C3C"/>
        </w:rPr>
        <w:t>A circular letter produced by the National Police with a focus on hate speech</w:t>
      </w:r>
    </w:p>
    <w:p w14:paraId="0146CBE8" w14:textId="27BD0738" w:rsidR="00DC7814" w:rsidRPr="00550CDD" w:rsidRDefault="00DC7814" w:rsidP="00556F1F">
      <w:pPr>
        <w:numPr>
          <w:ilvl w:val="0"/>
          <w:numId w:val="3"/>
        </w:numPr>
        <w:pBdr>
          <w:top w:val="nil"/>
          <w:left w:val="nil"/>
          <w:bottom w:val="nil"/>
          <w:right w:val="nil"/>
          <w:between w:val="nil"/>
        </w:pBdr>
        <w:spacing w:after="160" w:line="259" w:lineRule="auto"/>
        <w:rPr>
          <w:rFonts w:ascii="Calibri" w:hAnsi="Calibri" w:cs="Calibri"/>
          <w:color w:val="3C3C3C"/>
        </w:rPr>
      </w:pPr>
      <w:r w:rsidRPr="00550CDD">
        <w:rPr>
          <w:rFonts w:ascii="Calibri" w:hAnsi="Calibri" w:cs="Calibri"/>
          <w:color w:val="3C3C3C"/>
        </w:rPr>
        <w:t xml:space="preserve">Drafting guidelines for the sub-national public service agency (BLUD) which was adopted entirely by </w:t>
      </w:r>
      <w:proofErr w:type="spellStart"/>
      <w:r w:rsidRPr="00550CDD">
        <w:rPr>
          <w:rFonts w:ascii="Calibri" w:hAnsi="Calibri" w:cs="Calibri"/>
          <w:color w:val="3C3C3C"/>
        </w:rPr>
        <w:t>MoHA</w:t>
      </w:r>
      <w:proofErr w:type="spellEnd"/>
    </w:p>
    <w:p w14:paraId="14093928" w14:textId="2A0BFAB6" w:rsidR="00DC7814" w:rsidRPr="00550CDD" w:rsidRDefault="00DC7814" w:rsidP="00556F1F">
      <w:pPr>
        <w:numPr>
          <w:ilvl w:val="0"/>
          <w:numId w:val="3"/>
        </w:numPr>
        <w:pBdr>
          <w:top w:val="nil"/>
          <w:left w:val="nil"/>
          <w:bottom w:val="nil"/>
          <w:right w:val="nil"/>
          <w:between w:val="nil"/>
        </w:pBdr>
        <w:spacing w:after="160" w:line="259" w:lineRule="auto"/>
        <w:rPr>
          <w:rFonts w:ascii="Calibri" w:hAnsi="Calibri" w:cs="Calibri"/>
          <w:color w:val="3C3C3C"/>
        </w:rPr>
      </w:pPr>
      <w:r w:rsidRPr="00550CDD">
        <w:rPr>
          <w:rFonts w:ascii="Calibri" w:hAnsi="Calibri" w:cs="Calibri"/>
          <w:color w:val="3C3C3C"/>
        </w:rPr>
        <w:t>Successfully advocating for the inclusion of regulatory reform in the 2020 – 2024 RPJMN (Medium-Term Development Plan)</w:t>
      </w:r>
    </w:p>
    <w:p w14:paraId="40E27E03" w14:textId="0FBDCDFB" w:rsidR="00DC7814" w:rsidRPr="00550CDD" w:rsidRDefault="00DC7814" w:rsidP="00556F1F">
      <w:pPr>
        <w:numPr>
          <w:ilvl w:val="0"/>
          <w:numId w:val="3"/>
        </w:numPr>
        <w:pBdr>
          <w:top w:val="nil"/>
          <w:left w:val="nil"/>
          <w:bottom w:val="nil"/>
          <w:right w:val="nil"/>
          <w:between w:val="nil"/>
        </w:pBdr>
        <w:spacing w:after="160" w:line="259" w:lineRule="auto"/>
        <w:rPr>
          <w:rFonts w:ascii="Calibri" w:hAnsi="Calibri" w:cs="Calibri"/>
          <w:color w:val="3C3C3C"/>
        </w:rPr>
      </w:pPr>
      <w:r w:rsidRPr="00550CDD">
        <w:rPr>
          <w:rFonts w:ascii="Calibri" w:hAnsi="Calibri" w:cs="Calibri"/>
          <w:color w:val="3C3C3C"/>
        </w:rPr>
        <w:t>Successfully advocating for inclusion of improvements to the implementation of the village law in the 2020-2024 RPJMN.</w:t>
      </w:r>
    </w:p>
    <w:p w14:paraId="785E5E6F" w14:textId="3D8F4545" w:rsidR="005E2C73" w:rsidRDefault="00DC7814" w:rsidP="008623A6">
      <w:pPr>
        <w:rPr>
          <w:rFonts w:ascii="Calibri" w:hAnsi="Calibri" w:cs="Calibri"/>
        </w:rPr>
      </w:pPr>
      <w:r w:rsidRPr="00DC7814">
        <w:rPr>
          <w:rFonts w:ascii="Calibri" w:hAnsi="Calibri" w:cs="Calibri"/>
        </w:rPr>
        <w:t>Some PRIs worked together through the KSI working group on research and higher education to advocate for the revision of regulation to include provisions allowing non-government organisations to be contracted by the government under the self-managed</w:t>
      </w:r>
      <w:r w:rsidR="00814110">
        <w:rPr>
          <w:rFonts w:ascii="Calibri" w:hAnsi="Calibri" w:cs="Calibri"/>
        </w:rPr>
        <w:t xml:space="preserve"> </w:t>
      </w:r>
      <w:r w:rsidRPr="00DC7814">
        <w:rPr>
          <w:rFonts w:ascii="Calibri" w:hAnsi="Calibri" w:cs="Calibri"/>
        </w:rPr>
        <w:t>procurement (</w:t>
      </w:r>
      <w:proofErr w:type="spellStart"/>
      <w:r w:rsidRPr="00DC7814">
        <w:rPr>
          <w:rFonts w:ascii="Calibri" w:hAnsi="Calibri" w:cs="Calibri"/>
        </w:rPr>
        <w:t>Swakelola</w:t>
      </w:r>
      <w:proofErr w:type="spellEnd"/>
      <w:r w:rsidRPr="00DC7814">
        <w:rPr>
          <w:rFonts w:ascii="Calibri" w:hAnsi="Calibri" w:cs="Calibri"/>
        </w:rPr>
        <w:t xml:space="preserve"> Type III) mechanism.</w:t>
      </w:r>
    </w:p>
    <w:p w14:paraId="0D76EB0B" w14:textId="067CAF51" w:rsidR="00DC7814" w:rsidRPr="00DC7814" w:rsidRDefault="00DC7814" w:rsidP="007B5FC7">
      <w:pPr>
        <w:spacing w:after="120"/>
        <w:rPr>
          <w:rFonts w:ascii="Calibri" w:hAnsi="Calibri" w:cs="Calibri"/>
        </w:rPr>
      </w:pPr>
      <w:r w:rsidRPr="00DC7814">
        <w:rPr>
          <w:rFonts w:ascii="Calibri" w:hAnsi="Calibri" w:cs="Calibri"/>
        </w:rPr>
        <w:t>Some PRIs had provided support to government in other ways including:</w:t>
      </w:r>
    </w:p>
    <w:p w14:paraId="2623C7AF" w14:textId="5759C860" w:rsidR="00DC7814" w:rsidRPr="007B5FC7" w:rsidRDefault="00DC7814" w:rsidP="00473BB1">
      <w:pPr>
        <w:numPr>
          <w:ilvl w:val="0"/>
          <w:numId w:val="3"/>
        </w:numPr>
        <w:pBdr>
          <w:top w:val="nil"/>
          <w:left w:val="nil"/>
          <w:bottom w:val="nil"/>
          <w:right w:val="nil"/>
          <w:between w:val="nil"/>
        </w:pBdr>
        <w:spacing w:after="160" w:line="259" w:lineRule="auto"/>
        <w:rPr>
          <w:rFonts w:ascii="Calibri" w:hAnsi="Calibri" w:cs="Calibri"/>
          <w:color w:val="3C3C3C"/>
        </w:rPr>
      </w:pPr>
      <w:r w:rsidRPr="007B5FC7">
        <w:rPr>
          <w:rFonts w:ascii="Calibri" w:hAnsi="Calibri" w:cs="Calibri"/>
          <w:color w:val="3C3C3C"/>
        </w:rPr>
        <w:t>Supporting national level agencies to understand the context at a sub-national level</w:t>
      </w:r>
    </w:p>
    <w:p w14:paraId="45B05160" w14:textId="2A68F50D" w:rsidR="00DC7814" w:rsidRPr="007B5FC7" w:rsidRDefault="00DC7814" w:rsidP="00473BB1">
      <w:pPr>
        <w:numPr>
          <w:ilvl w:val="0"/>
          <w:numId w:val="3"/>
        </w:numPr>
        <w:pBdr>
          <w:top w:val="nil"/>
          <w:left w:val="nil"/>
          <w:bottom w:val="nil"/>
          <w:right w:val="nil"/>
          <w:between w:val="nil"/>
        </w:pBdr>
        <w:spacing w:after="160" w:line="259" w:lineRule="auto"/>
        <w:rPr>
          <w:rFonts w:ascii="Calibri" w:hAnsi="Calibri" w:cs="Calibri"/>
          <w:color w:val="3C3C3C"/>
        </w:rPr>
      </w:pPr>
      <w:r w:rsidRPr="007B5FC7">
        <w:rPr>
          <w:rFonts w:ascii="Calibri" w:hAnsi="Calibri" w:cs="Calibri"/>
          <w:color w:val="3C3C3C"/>
        </w:rPr>
        <w:t>The development of a district-level yellow pages of CSOs to support district-level government offices in their procurement processes</w:t>
      </w:r>
    </w:p>
    <w:p w14:paraId="182EB0AF" w14:textId="178DB5F6" w:rsidR="00DC7814" w:rsidRPr="007B5FC7" w:rsidRDefault="00DC7814" w:rsidP="00473BB1">
      <w:pPr>
        <w:numPr>
          <w:ilvl w:val="0"/>
          <w:numId w:val="3"/>
        </w:numPr>
        <w:pBdr>
          <w:top w:val="nil"/>
          <w:left w:val="nil"/>
          <w:bottom w:val="nil"/>
          <w:right w:val="nil"/>
          <w:between w:val="nil"/>
        </w:pBdr>
        <w:spacing w:after="160" w:line="259" w:lineRule="auto"/>
        <w:rPr>
          <w:rFonts w:ascii="Calibri" w:hAnsi="Calibri" w:cs="Calibri"/>
          <w:color w:val="3C3C3C"/>
        </w:rPr>
      </w:pPr>
      <w:r w:rsidRPr="007B5FC7">
        <w:rPr>
          <w:rFonts w:ascii="Calibri" w:hAnsi="Calibri" w:cs="Calibri"/>
          <w:color w:val="3C3C3C"/>
        </w:rPr>
        <w:t>Undertaking an independent assessment for the Ministry of Education and Vice President’s Office of the number of teachers that government needed to hire. These offices used that figure to in turn persuade the Ministry of Finance which accepted this figure</w:t>
      </w:r>
    </w:p>
    <w:p w14:paraId="523CF720" w14:textId="328A67B9" w:rsidR="00DC7814" w:rsidRPr="007B5FC7" w:rsidRDefault="00DC7814" w:rsidP="00473BB1">
      <w:pPr>
        <w:numPr>
          <w:ilvl w:val="0"/>
          <w:numId w:val="3"/>
        </w:numPr>
        <w:pBdr>
          <w:top w:val="nil"/>
          <w:left w:val="nil"/>
          <w:bottom w:val="nil"/>
          <w:right w:val="nil"/>
          <w:between w:val="nil"/>
        </w:pBdr>
        <w:spacing w:after="160" w:line="259" w:lineRule="auto"/>
        <w:rPr>
          <w:rFonts w:ascii="Calibri" w:hAnsi="Calibri" w:cs="Calibri"/>
          <w:color w:val="3C3C3C"/>
        </w:rPr>
      </w:pPr>
      <w:r w:rsidRPr="007B5FC7">
        <w:rPr>
          <w:rFonts w:ascii="Calibri" w:hAnsi="Calibri" w:cs="Calibri"/>
          <w:color w:val="3C3C3C"/>
        </w:rPr>
        <w:t>Delivery of peacebuilding training to the members of to the Religious Harmony Forum (FKUB)</w:t>
      </w:r>
    </w:p>
    <w:p w14:paraId="6C3BA707" w14:textId="77777777" w:rsidR="00DC7814" w:rsidRPr="00DC7814" w:rsidRDefault="00DC7814" w:rsidP="00DC7814">
      <w:pPr>
        <w:rPr>
          <w:rFonts w:ascii="Calibri" w:hAnsi="Calibri" w:cs="Calibri"/>
        </w:rPr>
      </w:pPr>
      <w:r w:rsidRPr="00DC7814">
        <w:rPr>
          <w:rFonts w:ascii="Calibri" w:hAnsi="Calibri" w:cs="Calibri"/>
        </w:rPr>
        <w:t>One PRI helped to promote change at a local level - supporting communities to identify stunting, their causes and how to tackle them as well as supporting district-level health centres to develop appropriate strategies including raising awareness amongst key groups (mothers of young children and pregnant women).</w:t>
      </w:r>
    </w:p>
    <w:p w14:paraId="4783BB6B" w14:textId="77777777" w:rsidR="00DC7814" w:rsidRPr="00DC7814" w:rsidRDefault="00DC7814" w:rsidP="00DC7814">
      <w:pPr>
        <w:rPr>
          <w:rFonts w:ascii="Calibri" w:hAnsi="Calibri" w:cs="Calibri"/>
        </w:rPr>
      </w:pPr>
      <w:r w:rsidRPr="00DC7814">
        <w:rPr>
          <w:rFonts w:ascii="Calibri" w:hAnsi="Calibri" w:cs="Calibri"/>
        </w:rPr>
        <w:t>One PRI said engaging with policy through influence and advocacy work gave them a great sense of satisfaction. But engaging stakeholders was resource intensive. Whilst KSI provided resources for PRIs to undertake engagement with their funded research, other clients and funders tended not to, limiting the ‘multiplier effect’.</w:t>
      </w:r>
    </w:p>
    <w:p w14:paraId="23B9C5B9" w14:textId="77777777" w:rsidR="00DC7814" w:rsidRPr="00550CDD" w:rsidRDefault="00DC7814" w:rsidP="00550CDD">
      <w:pPr>
        <w:spacing w:before="40" w:after="240"/>
        <w:rPr>
          <w:rFonts w:ascii="Calibri" w:hAnsi="Calibri" w:cs="Calibri"/>
          <w:b/>
          <w:bCs/>
          <w:color w:val="003266" w:themeColor="accent2" w:themeShade="40"/>
        </w:rPr>
      </w:pPr>
      <w:r w:rsidRPr="00550CDD">
        <w:rPr>
          <w:rFonts w:ascii="Calibri" w:hAnsi="Calibri" w:cs="Calibri"/>
          <w:b/>
          <w:bCs/>
          <w:color w:val="003266" w:themeColor="accent2" w:themeShade="40"/>
        </w:rPr>
        <w:t xml:space="preserve">Case study: improved policy engagement and influence of a regionally based PRI </w:t>
      </w:r>
    </w:p>
    <w:p w14:paraId="28E3197C" w14:textId="28721BEA" w:rsidR="00DC7814" w:rsidRPr="00DC7814" w:rsidRDefault="00DC7814" w:rsidP="00DC7814">
      <w:pPr>
        <w:rPr>
          <w:rFonts w:ascii="Calibri" w:hAnsi="Calibri" w:cs="Calibri"/>
        </w:rPr>
      </w:pPr>
      <w:r w:rsidRPr="00DC7814">
        <w:rPr>
          <w:rFonts w:ascii="Calibri" w:hAnsi="Calibri" w:cs="Calibri"/>
        </w:rPr>
        <w:t>PRI 3 has an NGO background and changed strategic direction to become a think tank just before the KSI program began.</w:t>
      </w:r>
      <w:r w:rsidR="00814110">
        <w:rPr>
          <w:rFonts w:ascii="Calibri" w:hAnsi="Calibri" w:cs="Calibri"/>
        </w:rPr>
        <w:t xml:space="preserve"> </w:t>
      </w:r>
      <w:r w:rsidRPr="00DC7814">
        <w:rPr>
          <w:rFonts w:ascii="Calibri" w:hAnsi="Calibri" w:cs="Calibri"/>
        </w:rPr>
        <w:t xml:space="preserve">This shift was somewhat hampered </w:t>
      </w:r>
      <w:proofErr w:type="gramStart"/>
      <w:r w:rsidRPr="00DC7814">
        <w:rPr>
          <w:rFonts w:ascii="Calibri" w:hAnsi="Calibri" w:cs="Calibri"/>
        </w:rPr>
        <w:t>by</w:t>
      </w:r>
      <w:r w:rsidR="00EC1F1B">
        <w:rPr>
          <w:rFonts w:ascii="Calibri" w:hAnsi="Calibri" w:cs="Calibri"/>
        </w:rPr>
        <w:t>:</w:t>
      </w:r>
      <w:proofErr w:type="gramEnd"/>
      <w:r w:rsidRPr="00DC7814">
        <w:rPr>
          <w:rFonts w:ascii="Calibri" w:hAnsi="Calibri" w:cs="Calibri"/>
        </w:rPr>
        <w:t xml:space="preserve"> 1) the stigma from NGOs towards organisations who work closely with the government (as some perceive that this compromises an NGO’s integrity) and 2) this PRI being based outside of the capital where it does not enjoy the same access to national </w:t>
      </w:r>
      <w:r w:rsidR="00A04860">
        <w:rPr>
          <w:rFonts w:ascii="Calibri" w:hAnsi="Calibri" w:cs="Calibri"/>
        </w:rPr>
        <w:t>policymaker</w:t>
      </w:r>
      <w:r w:rsidRPr="00DC7814">
        <w:rPr>
          <w:rFonts w:ascii="Calibri" w:hAnsi="Calibri" w:cs="Calibri"/>
        </w:rPr>
        <w:t xml:space="preserve">s as other organisations that are located in Jakarta. </w:t>
      </w:r>
    </w:p>
    <w:p w14:paraId="2B556445" w14:textId="3642AF89" w:rsidR="00DC7814" w:rsidRPr="00DC7814" w:rsidRDefault="00DC7814" w:rsidP="00DC7814">
      <w:pPr>
        <w:rPr>
          <w:rFonts w:ascii="Calibri" w:hAnsi="Calibri" w:cs="Calibri"/>
        </w:rPr>
      </w:pPr>
      <w:r w:rsidRPr="00DC7814">
        <w:rPr>
          <w:rFonts w:ascii="Calibri" w:hAnsi="Calibri" w:cs="Calibri"/>
        </w:rPr>
        <w:t xml:space="preserve">PRI 3’s growing influence on policy is strongly tied to its growing expertise in its research focus on village reform. Thanks to PRI 3’s reputation related to promoting Village Law and contributing to the development of Village Law implementing regulations, PRI 3 already has a strong position and good relationship with national and local governments. KSI funding provided PRI 3 with more space to address the knowledge to policy problems in their sectoral work. For example, while support from DFAT governance program KOMPAK enabled PRI 3 to influence policy outcomes with the Ministry of Village Development, KSI support has enabled PRI 3 to identify the key policy challenges and design research activities to address these problems. As KSI observed, core funding has also enabled PRI 3 to continue their collaborative experimental research with some sub-national governments and village governments, enabling them to engage with local governments and influence local </w:t>
      </w:r>
      <w:r w:rsidR="00A04860">
        <w:rPr>
          <w:rFonts w:ascii="Calibri" w:hAnsi="Calibri" w:cs="Calibri"/>
        </w:rPr>
        <w:t>policymaking</w:t>
      </w:r>
      <w:r w:rsidRPr="00DC7814">
        <w:rPr>
          <w:rFonts w:ascii="Calibri" w:hAnsi="Calibri" w:cs="Calibri"/>
        </w:rPr>
        <w:t>.</w:t>
      </w:r>
    </w:p>
    <w:p w14:paraId="48E8F83F" w14:textId="3EBD2D8D" w:rsidR="00D76647" w:rsidRDefault="00DC7814" w:rsidP="00DC7814">
      <w:pPr>
        <w:rPr>
          <w:rFonts w:ascii="Calibri" w:hAnsi="Calibri" w:cs="Calibri"/>
        </w:rPr>
      </w:pPr>
      <w:r w:rsidRPr="00DC7814">
        <w:rPr>
          <w:rFonts w:ascii="Calibri" w:hAnsi="Calibri" w:cs="Calibri"/>
        </w:rPr>
        <w:t xml:space="preserve">This multi-level policy advocacy approach has resulted in numerous successful policy changes, including the inclusion of PRI 3’s inputs in the National Medium-Term Development Plan (RPJMN 2020 – 2025) through their work with </w:t>
      </w:r>
      <w:proofErr w:type="spellStart"/>
      <w:r w:rsidRPr="00DC7814">
        <w:rPr>
          <w:rFonts w:ascii="Calibri" w:hAnsi="Calibri" w:cs="Calibri"/>
        </w:rPr>
        <w:t>Bappenas</w:t>
      </w:r>
      <w:proofErr w:type="spellEnd"/>
      <w:r w:rsidRPr="00DC7814">
        <w:rPr>
          <w:rFonts w:ascii="Calibri" w:hAnsi="Calibri" w:cs="Calibri"/>
        </w:rPr>
        <w:t xml:space="preserve">, as well as their contribution to the development of district and village regulations, engaging both local government as well as community groups in the </w:t>
      </w:r>
      <w:r w:rsidR="00A04860">
        <w:rPr>
          <w:rFonts w:ascii="Calibri" w:hAnsi="Calibri" w:cs="Calibri"/>
        </w:rPr>
        <w:t>policymaking</w:t>
      </w:r>
      <w:r w:rsidRPr="00DC7814">
        <w:rPr>
          <w:rFonts w:ascii="Calibri" w:hAnsi="Calibri" w:cs="Calibri"/>
        </w:rPr>
        <w:t xml:space="preserve"> process.</w:t>
      </w:r>
      <w:r w:rsidR="00814110">
        <w:rPr>
          <w:rFonts w:ascii="Calibri" w:hAnsi="Calibri" w:cs="Calibri"/>
        </w:rPr>
        <w:t xml:space="preserve"> </w:t>
      </w:r>
      <w:r w:rsidRPr="00DC7814">
        <w:rPr>
          <w:rFonts w:ascii="Calibri" w:hAnsi="Calibri" w:cs="Calibri"/>
        </w:rPr>
        <w:t>This policy engagement process with national government was made easier for PRI 3 during the pandemic, as online meetings became the norm and PRI 3 no longer had the disadvantage of being based outside of the capital.</w:t>
      </w:r>
      <w:r w:rsidR="00814110">
        <w:rPr>
          <w:rFonts w:ascii="Calibri" w:hAnsi="Calibri" w:cs="Calibri"/>
        </w:rPr>
        <w:t xml:space="preserve"> </w:t>
      </w:r>
      <w:r w:rsidRPr="00DC7814">
        <w:rPr>
          <w:rFonts w:ascii="Calibri" w:hAnsi="Calibri" w:cs="Calibri"/>
        </w:rPr>
        <w:t>Having previously been known as a regional NGO, PRI 3 can now boast an array of successful policy engagement activities across all levels of government.</w:t>
      </w:r>
    </w:p>
    <w:p w14:paraId="59F4FCC4" w14:textId="77777777" w:rsidR="00E564C2" w:rsidRDefault="00E564C2">
      <w:pPr>
        <w:spacing w:line="290" w:lineRule="auto"/>
        <w:rPr>
          <w:rFonts w:ascii="Calibri" w:hAnsi="Calibri" w:cs="Calibri"/>
        </w:rPr>
      </w:pPr>
      <w:bookmarkStart w:id="19" w:name="_Toc105592898"/>
    </w:p>
    <w:p w14:paraId="42F31524" w14:textId="0C149545" w:rsidR="00E564C2" w:rsidRDefault="00E564C2">
      <w:pPr>
        <w:spacing w:line="290" w:lineRule="auto"/>
        <w:rPr>
          <w:rFonts w:ascii="Calibri" w:hAnsi="Calibri" w:cs="Calibri"/>
        </w:rPr>
      </w:pPr>
      <w:r>
        <w:rPr>
          <w:rFonts w:ascii="Calibri" w:hAnsi="Calibri" w:cs="Calibri"/>
        </w:rPr>
        <w:br w:type="page"/>
      </w:r>
    </w:p>
    <w:p w14:paraId="1DBB9D3E" w14:textId="5B5CA266" w:rsidR="001F42BE" w:rsidRPr="00B845F9" w:rsidRDefault="008674F7" w:rsidP="00B845F9">
      <w:pPr>
        <w:pStyle w:val="Heading1"/>
        <w:numPr>
          <w:ilvl w:val="0"/>
          <w:numId w:val="8"/>
        </w:numPr>
        <w:rPr>
          <w:rFonts w:ascii="Calibri" w:hAnsi="Calibri" w:cs="Calibri"/>
          <w:caps w:val="0"/>
          <w:color w:val="003266" w:themeColor="accent2" w:themeShade="40"/>
          <w:sz w:val="22"/>
          <w:szCs w:val="22"/>
        </w:rPr>
      </w:pPr>
      <w:bookmarkStart w:id="20" w:name="_Toc105947612"/>
      <w:r w:rsidRPr="00B845F9">
        <w:rPr>
          <w:rFonts w:ascii="Calibri" w:hAnsi="Calibri" w:cs="Calibri"/>
          <w:caps w:val="0"/>
          <w:color w:val="003266" w:themeColor="accent2" w:themeShade="40"/>
          <w:sz w:val="22"/>
          <w:szCs w:val="22"/>
        </w:rPr>
        <w:t>Financial sustainability</w:t>
      </w:r>
      <w:bookmarkEnd w:id="19"/>
      <w:bookmarkEnd w:id="20"/>
    </w:p>
    <w:p w14:paraId="15C933F5" w14:textId="77777777" w:rsidR="00556512" w:rsidRPr="003E382C" w:rsidRDefault="00556512" w:rsidP="00556512">
      <w:pPr>
        <w:spacing w:before="40" w:after="240"/>
        <w:rPr>
          <w:rFonts w:ascii="Calibri" w:hAnsi="Calibri" w:cs="Calibri"/>
          <w:b/>
          <w:bCs/>
          <w:color w:val="003266" w:themeColor="accent2" w:themeShade="40"/>
        </w:rPr>
      </w:pPr>
      <w:r w:rsidRPr="00744E52">
        <w:rPr>
          <w:rFonts w:ascii="Calibri" w:hAnsi="Calibri" w:cs="Calibri"/>
          <w:b/>
          <w:bCs/>
          <w:color w:val="003266" w:themeColor="accent2" w:themeShade="40"/>
        </w:rPr>
        <w:t>Capacity near the start</w:t>
      </w:r>
    </w:p>
    <w:p w14:paraId="418C056D" w14:textId="011F970D" w:rsidR="001F42BE" w:rsidRDefault="008674F7">
      <w:pPr>
        <w:rPr>
          <w:rFonts w:ascii="Calibri" w:hAnsi="Calibri" w:cs="Calibri"/>
        </w:rPr>
      </w:pPr>
      <w:r w:rsidRPr="00680A7C">
        <w:rPr>
          <w:rFonts w:ascii="Calibri" w:hAnsi="Calibri" w:cs="Calibri"/>
        </w:rPr>
        <w:t xml:space="preserve">Regarding financial sustainability, the RBOA referred to </w:t>
      </w:r>
      <w:r w:rsidR="00A04860">
        <w:rPr>
          <w:rFonts w:ascii="Calibri" w:hAnsi="Calibri" w:cs="Calibri"/>
        </w:rPr>
        <w:t>two</w:t>
      </w:r>
      <w:r w:rsidRPr="00680A7C">
        <w:rPr>
          <w:rFonts w:ascii="Calibri" w:hAnsi="Calibri" w:cs="Calibri"/>
        </w:rPr>
        <w:t xml:space="preserve"> elements that are relevant: 1) financial sustainability; and 2) financial and operational management. Table 3 below provides a graphic of the results by element. The size of the circles represents the proportion of PRIs that rated themselves weak, fair, </w:t>
      </w:r>
      <w:proofErr w:type="gramStart"/>
      <w:r w:rsidRPr="00680A7C">
        <w:rPr>
          <w:rFonts w:ascii="Calibri" w:hAnsi="Calibri" w:cs="Calibri"/>
        </w:rPr>
        <w:t>good</w:t>
      </w:r>
      <w:proofErr w:type="gramEnd"/>
      <w:r w:rsidRPr="00680A7C">
        <w:rPr>
          <w:rFonts w:ascii="Calibri" w:hAnsi="Calibri" w:cs="Calibri"/>
        </w:rPr>
        <w:t xml:space="preserve"> or very good. In the text below, we refer to average scores where 1 is weak and 4 is very good.</w:t>
      </w:r>
    </w:p>
    <w:p w14:paraId="2CA3F5C4" w14:textId="6D34AEFC" w:rsidR="004E6C7D" w:rsidRPr="002434F5" w:rsidRDefault="002434F5" w:rsidP="002434F5">
      <w:pPr>
        <w:spacing w:after="120"/>
        <w:rPr>
          <w:rFonts w:ascii="Calibri" w:hAnsi="Calibri" w:cs="Calibri"/>
          <w:b/>
          <w:bCs/>
          <w:i/>
          <w:iCs/>
          <w:color w:val="auto"/>
        </w:rPr>
      </w:pPr>
      <w:r w:rsidRPr="002434F5">
        <w:rPr>
          <w:rFonts w:ascii="Calibri" w:hAnsi="Calibri" w:cs="Calibri"/>
          <w:b/>
          <w:bCs/>
          <w:i/>
          <w:iCs/>
          <w:color w:val="auto"/>
        </w:rPr>
        <w:t>Table 6: Financial sustainability near the start of KSI</w:t>
      </w:r>
    </w:p>
    <w:tbl>
      <w:tblPr>
        <w:tblStyle w:val="GridTable1Light-Accent2"/>
        <w:tblW w:w="8359" w:type="dxa"/>
        <w:tblLayout w:type="fixed"/>
        <w:tblLook w:val="0420" w:firstRow="1" w:lastRow="0" w:firstColumn="0" w:lastColumn="0" w:noHBand="0" w:noVBand="1"/>
        <w:tblDescription w:val="Table, provides a graphic of the results by element. The size of the circles represents the proportion of PRIs that rated themselves weak, fair, good or very good. In the text below, we refer to average scores where 1 is weak and 4 is very good."/>
      </w:tblPr>
      <w:tblGrid>
        <w:gridCol w:w="3616"/>
        <w:gridCol w:w="855"/>
        <w:gridCol w:w="859"/>
        <w:gridCol w:w="878"/>
        <w:gridCol w:w="1017"/>
        <w:gridCol w:w="1134"/>
      </w:tblGrid>
      <w:tr w:rsidR="001F42BE" w:rsidRPr="00680A7C" w14:paraId="4BBF0951" w14:textId="77777777" w:rsidTr="0058474D">
        <w:trPr>
          <w:cnfStyle w:val="100000000000" w:firstRow="1" w:lastRow="0" w:firstColumn="0" w:lastColumn="0" w:oddVBand="0" w:evenVBand="0" w:oddHBand="0" w:evenHBand="0" w:firstRowFirstColumn="0" w:firstRowLastColumn="0" w:lastRowFirstColumn="0" w:lastRowLastColumn="0"/>
          <w:trHeight w:val="300"/>
        </w:trPr>
        <w:tc>
          <w:tcPr>
            <w:tcW w:w="3616" w:type="dxa"/>
          </w:tcPr>
          <w:p w14:paraId="33B8FF64" w14:textId="77777777" w:rsidR="001F42BE" w:rsidRPr="00680A7C" w:rsidRDefault="008674F7">
            <w:pPr>
              <w:spacing w:line="240" w:lineRule="auto"/>
              <w:jc w:val="center"/>
              <w:rPr>
                <w:rFonts w:ascii="Calibri" w:hAnsi="Calibri" w:cs="Calibri"/>
                <w:b w:val="0"/>
                <w:color w:val="000000"/>
              </w:rPr>
            </w:pPr>
            <w:r w:rsidRPr="00680A7C">
              <w:rPr>
                <w:rFonts w:ascii="Calibri" w:hAnsi="Calibri" w:cs="Calibri"/>
                <w:color w:val="000000"/>
              </w:rPr>
              <w:t>Aspect</w:t>
            </w:r>
          </w:p>
        </w:tc>
        <w:tc>
          <w:tcPr>
            <w:tcW w:w="855" w:type="dxa"/>
          </w:tcPr>
          <w:p w14:paraId="5BCE15E1" w14:textId="77777777" w:rsidR="001F42BE" w:rsidRDefault="008674F7">
            <w:pPr>
              <w:spacing w:line="240" w:lineRule="auto"/>
              <w:ind w:left="-155" w:right="-97"/>
              <w:jc w:val="center"/>
              <w:rPr>
                <w:rFonts w:ascii="Calibri" w:hAnsi="Calibri" w:cs="Calibri"/>
                <w:b w:val="0"/>
                <w:bCs w:val="0"/>
                <w:color w:val="000000"/>
              </w:rPr>
            </w:pPr>
            <w:r w:rsidRPr="00680A7C">
              <w:rPr>
                <w:rFonts w:ascii="Calibri" w:hAnsi="Calibri" w:cs="Calibri"/>
                <w:color w:val="000000"/>
              </w:rPr>
              <w:t>Weak</w:t>
            </w:r>
          </w:p>
          <w:p w14:paraId="5B2A5C2B" w14:textId="76F73462" w:rsidR="0058474D" w:rsidRPr="00680A7C" w:rsidRDefault="0058474D">
            <w:pPr>
              <w:spacing w:line="240" w:lineRule="auto"/>
              <w:ind w:left="-155" w:right="-97"/>
              <w:jc w:val="center"/>
              <w:rPr>
                <w:rFonts w:ascii="Calibri" w:hAnsi="Calibri" w:cs="Calibri"/>
                <w:b w:val="0"/>
                <w:color w:val="000000"/>
              </w:rPr>
            </w:pPr>
            <w:r>
              <w:rPr>
                <w:rFonts w:ascii="Calibri" w:hAnsi="Calibri" w:cs="Calibri"/>
                <w:color w:val="000000"/>
              </w:rPr>
              <w:t>(1)</w:t>
            </w:r>
          </w:p>
        </w:tc>
        <w:tc>
          <w:tcPr>
            <w:tcW w:w="859" w:type="dxa"/>
          </w:tcPr>
          <w:p w14:paraId="437CB0EE" w14:textId="77777777" w:rsidR="001F42BE" w:rsidRDefault="008674F7">
            <w:pPr>
              <w:spacing w:line="240" w:lineRule="auto"/>
              <w:ind w:left="-130" w:right="-86"/>
              <w:jc w:val="center"/>
              <w:rPr>
                <w:rFonts w:ascii="Calibri" w:hAnsi="Calibri" w:cs="Calibri"/>
                <w:b w:val="0"/>
                <w:bCs w:val="0"/>
                <w:color w:val="000000"/>
              </w:rPr>
            </w:pPr>
            <w:r w:rsidRPr="00680A7C">
              <w:rPr>
                <w:rFonts w:ascii="Calibri" w:hAnsi="Calibri" w:cs="Calibri"/>
                <w:color w:val="000000"/>
              </w:rPr>
              <w:t>Fair</w:t>
            </w:r>
          </w:p>
          <w:p w14:paraId="031ECA59" w14:textId="0B9D47C3" w:rsidR="0058474D" w:rsidRPr="00680A7C" w:rsidRDefault="0058474D">
            <w:pPr>
              <w:spacing w:line="240" w:lineRule="auto"/>
              <w:ind w:left="-130" w:right="-86"/>
              <w:jc w:val="center"/>
              <w:rPr>
                <w:rFonts w:ascii="Calibri" w:hAnsi="Calibri" w:cs="Calibri"/>
                <w:b w:val="0"/>
                <w:color w:val="000000"/>
              </w:rPr>
            </w:pPr>
            <w:r>
              <w:rPr>
                <w:rFonts w:ascii="Calibri" w:hAnsi="Calibri" w:cs="Calibri"/>
                <w:color w:val="000000"/>
              </w:rPr>
              <w:t>(2)</w:t>
            </w:r>
          </w:p>
        </w:tc>
        <w:tc>
          <w:tcPr>
            <w:tcW w:w="878" w:type="dxa"/>
          </w:tcPr>
          <w:p w14:paraId="663AFBFE" w14:textId="77777777" w:rsidR="001F42BE" w:rsidRDefault="008674F7">
            <w:pPr>
              <w:spacing w:line="240" w:lineRule="auto"/>
              <w:ind w:left="-130" w:right="-81"/>
              <w:jc w:val="center"/>
              <w:rPr>
                <w:rFonts w:ascii="Calibri" w:hAnsi="Calibri" w:cs="Calibri"/>
                <w:b w:val="0"/>
                <w:bCs w:val="0"/>
                <w:color w:val="000000"/>
              </w:rPr>
            </w:pPr>
            <w:r w:rsidRPr="00680A7C">
              <w:rPr>
                <w:rFonts w:ascii="Calibri" w:hAnsi="Calibri" w:cs="Calibri"/>
                <w:color w:val="000000"/>
              </w:rPr>
              <w:t>Good</w:t>
            </w:r>
          </w:p>
          <w:p w14:paraId="4F455AF3" w14:textId="173428E2" w:rsidR="0058474D" w:rsidRPr="00680A7C" w:rsidRDefault="0058474D">
            <w:pPr>
              <w:spacing w:line="240" w:lineRule="auto"/>
              <w:ind w:left="-130" w:right="-81"/>
              <w:jc w:val="center"/>
              <w:rPr>
                <w:rFonts w:ascii="Calibri" w:hAnsi="Calibri" w:cs="Calibri"/>
                <w:b w:val="0"/>
                <w:color w:val="000000"/>
              </w:rPr>
            </w:pPr>
            <w:r>
              <w:rPr>
                <w:rFonts w:ascii="Calibri" w:hAnsi="Calibri" w:cs="Calibri"/>
                <w:color w:val="000000"/>
              </w:rPr>
              <w:t>(3)</w:t>
            </w:r>
          </w:p>
        </w:tc>
        <w:tc>
          <w:tcPr>
            <w:tcW w:w="1017" w:type="dxa"/>
          </w:tcPr>
          <w:p w14:paraId="765CB0F1" w14:textId="77777777" w:rsidR="001F42BE" w:rsidRDefault="008674F7">
            <w:pPr>
              <w:spacing w:line="240" w:lineRule="auto"/>
              <w:ind w:left="-144" w:right="-81"/>
              <w:jc w:val="center"/>
              <w:rPr>
                <w:rFonts w:ascii="Calibri" w:hAnsi="Calibri" w:cs="Calibri"/>
                <w:b w:val="0"/>
                <w:bCs w:val="0"/>
                <w:color w:val="000000"/>
              </w:rPr>
            </w:pPr>
            <w:r w:rsidRPr="00680A7C">
              <w:rPr>
                <w:rFonts w:ascii="Calibri" w:hAnsi="Calibri" w:cs="Calibri"/>
                <w:color w:val="000000"/>
              </w:rPr>
              <w:t>Very Good</w:t>
            </w:r>
          </w:p>
          <w:p w14:paraId="32BEF2F9" w14:textId="160B737E" w:rsidR="0058474D" w:rsidRPr="00680A7C" w:rsidRDefault="0058474D">
            <w:pPr>
              <w:spacing w:line="240" w:lineRule="auto"/>
              <w:ind w:left="-144" w:right="-81"/>
              <w:jc w:val="center"/>
              <w:rPr>
                <w:rFonts w:ascii="Calibri" w:hAnsi="Calibri" w:cs="Calibri"/>
                <w:b w:val="0"/>
                <w:color w:val="000000"/>
              </w:rPr>
            </w:pPr>
            <w:r>
              <w:rPr>
                <w:rFonts w:ascii="Calibri" w:hAnsi="Calibri" w:cs="Calibri"/>
                <w:color w:val="000000"/>
              </w:rPr>
              <w:t>(4)</w:t>
            </w:r>
          </w:p>
        </w:tc>
        <w:tc>
          <w:tcPr>
            <w:tcW w:w="1134" w:type="dxa"/>
          </w:tcPr>
          <w:p w14:paraId="627C0B01" w14:textId="5EE35551" w:rsidR="001F42BE" w:rsidRPr="00680A7C" w:rsidRDefault="00730576">
            <w:pPr>
              <w:spacing w:line="240" w:lineRule="auto"/>
              <w:jc w:val="center"/>
              <w:rPr>
                <w:rFonts w:ascii="Calibri" w:hAnsi="Calibri" w:cs="Calibri"/>
                <w:b w:val="0"/>
                <w:color w:val="000000"/>
              </w:rPr>
            </w:pPr>
            <w:r>
              <w:rPr>
                <w:rFonts w:ascii="Calibri" w:hAnsi="Calibri" w:cs="Calibri"/>
                <w:color w:val="000000"/>
              </w:rPr>
              <w:t xml:space="preserve">No </w:t>
            </w:r>
            <w:r w:rsidR="00344DE4">
              <w:rPr>
                <w:rFonts w:ascii="Calibri" w:hAnsi="Calibri" w:cs="Calibri"/>
                <w:color w:val="000000"/>
              </w:rPr>
              <w:t>response</w:t>
            </w:r>
          </w:p>
        </w:tc>
      </w:tr>
      <w:tr w:rsidR="001F42BE" w:rsidRPr="00680A7C" w14:paraId="04A0594B" w14:textId="77777777" w:rsidTr="0058474D">
        <w:trPr>
          <w:trHeight w:val="720"/>
        </w:trPr>
        <w:tc>
          <w:tcPr>
            <w:tcW w:w="3616" w:type="dxa"/>
          </w:tcPr>
          <w:p w14:paraId="7AD54E1A" w14:textId="77777777" w:rsidR="001F42BE" w:rsidRPr="00680A7C" w:rsidRDefault="008674F7">
            <w:pPr>
              <w:spacing w:line="240" w:lineRule="auto"/>
              <w:jc w:val="center"/>
              <w:rPr>
                <w:rFonts w:ascii="Calibri" w:hAnsi="Calibri" w:cs="Calibri"/>
                <w:b/>
                <w:bCs/>
                <w:color w:val="000000"/>
              </w:rPr>
            </w:pPr>
            <w:r w:rsidRPr="00680A7C">
              <w:rPr>
                <w:rFonts w:ascii="Calibri" w:hAnsi="Calibri" w:cs="Calibri"/>
                <w:b/>
                <w:bCs/>
                <w:color w:val="000000"/>
              </w:rPr>
              <w:t>Financial Sustainability</w:t>
            </w:r>
          </w:p>
        </w:tc>
        <w:tc>
          <w:tcPr>
            <w:tcW w:w="855" w:type="dxa"/>
            <w:vAlign w:val="bottom"/>
          </w:tcPr>
          <w:p w14:paraId="642227F1" w14:textId="70C16155" w:rsidR="001F42BE" w:rsidRPr="008623A6" w:rsidRDefault="00BB0F37" w:rsidP="00153642">
            <w:pPr>
              <w:spacing w:line="240" w:lineRule="auto"/>
              <w:ind w:left="-41" w:right="-11"/>
              <w:jc w:val="center"/>
              <w:rPr>
                <w:rFonts w:ascii="Calibri" w:hAnsi="Calibri" w:cs="Calibri"/>
                <w:color w:val="auto"/>
                <w:sz w:val="16"/>
                <w:szCs w:val="16"/>
              </w:rPr>
            </w:pPr>
            <w:r w:rsidRPr="008623A6">
              <w:rPr>
                <w:rFonts w:ascii="Calibri" w:hAnsi="Calibri" w:cs="Calibri"/>
                <w:color w:val="auto"/>
                <w:sz w:val="16"/>
                <w:szCs w:val="16"/>
              </w:rPr>
              <w:t>Null</w:t>
            </w:r>
          </w:p>
        </w:tc>
        <w:tc>
          <w:tcPr>
            <w:tcW w:w="859" w:type="dxa"/>
            <w:vAlign w:val="bottom"/>
          </w:tcPr>
          <w:p w14:paraId="739D96B4" w14:textId="77777777" w:rsidR="001F42BE" w:rsidRPr="008623A6" w:rsidRDefault="008674F7" w:rsidP="00153642">
            <w:pPr>
              <w:spacing w:line="240" w:lineRule="auto"/>
              <w:ind w:left="-130" w:right="-86"/>
              <w:jc w:val="center"/>
              <w:rPr>
                <w:rFonts w:ascii="Calibri" w:hAnsi="Calibri" w:cs="Calibri"/>
                <w:color w:val="auto"/>
                <w:sz w:val="16"/>
                <w:szCs w:val="16"/>
              </w:rPr>
            </w:pPr>
            <w:r w:rsidRPr="008623A6">
              <w:rPr>
                <w:rFonts w:ascii="Calibri" w:hAnsi="Calibri" w:cs="Calibri"/>
                <w:noProof/>
                <w:color w:val="auto"/>
                <w:sz w:val="16"/>
                <w:szCs w:val="16"/>
                <w:lang w:val="en-US"/>
              </w:rPr>
              <mc:AlternateContent>
                <mc:Choice Requires="wps">
                  <w:drawing>
                    <wp:inline distT="0" distB="0" distL="0" distR="0" wp14:anchorId="2840548E" wp14:editId="0D2AB8E4">
                      <wp:extent cx="312420" cy="312420"/>
                      <wp:effectExtent l="0" t="0" r="0" b="0"/>
                      <wp:docPr id="469" name="Oval 469" descr="fair"/>
                      <wp:cNvGraphicFramePr/>
                      <a:graphic xmlns:a="http://schemas.openxmlformats.org/drawingml/2006/main">
                        <a:graphicData uri="http://schemas.microsoft.com/office/word/2010/wordprocessingShape">
                          <wps:wsp>
                            <wps:cNvSpPr/>
                            <wps:spPr>
                              <a:xfrm>
                                <a:off x="5208840" y="3642840"/>
                                <a:ext cx="274320" cy="274320"/>
                              </a:xfrm>
                              <a:prstGeom prst="ellipse">
                                <a:avLst/>
                              </a:prstGeom>
                              <a:solidFill>
                                <a:srgbClr val="C1E0FE"/>
                              </a:solidFill>
                              <a:ln>
                                <a:noFill/>
                              </a:ln>
                            </wps:spPr>
                            <wps:txbx>
                              <w:txbxContent>
                                <w:p w14:paraId="51780830"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2840548E" id="Oval 469" o:spid="_x0000_s1082" alt="fair" style="width:24.6pt;height:2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" fillcolor="#c1e0fe" stroked="f">
                      <v:textbox inset="2.53958mm,2.53958mm,2.53958mm,2.53958mm">
                        <w:txbxContent>
                          <w:p w14:paraId="51780830" w14:textId="77777777" w:rsidR="00304130" w:rsidRDefault="00304130">
                            <w:pPr>
                              <w:spacing w:after="0" w:line="240" w:lineRule="auto"/>
                              <w:jc w:val="left"/>
                              <w:textDirection w:val="btLr"/>
                            </w:pPr>
                          </w:p>
                        </w:txbxContent>
                      </v:textbox>
                      <w10:anchorlock/>
                    </v:oval>
                  </w:pict>
                </mc:Fallback>
              </mc:AlternateContent>
            </w:r>
          </w:p>
          <w:p w14:paraId="0D6322FE" w14:textId="5968D27B" w:rsidR="00BB0F37" w:rsidRPr="008623A6" w:rsidRDefault="00BB0F37" w:rsidP="00153642">
            <w:pPr>
              <w:spacing w:line="240" w:lineRule="auto"/>
              <w:ind w:left="-130" w:right="-86"/>
              <w:jc w:val="center"/>
              <w:rPr>
                <w:rFonts w:ascii="Calibri" w:hAnsi="Calibri" w:cs="Calibri"/>
                <w:color w:val="auto"/>
                <w:sz w:val="16"/>
                <w:szCs w:val="16"/>
              </w:rPr>
            </w:pPr>
            <w:r w:rsidRPr="008623A6">
              <w:rPr>
                <w:rFonts w:ascii="Calibri" w:hAnsi="Calibri" w:cs="Calibri"/>
                <w:color w:val="auto"/>
                <w:sz w:val="16"/>
                <w:szCs w:val="16"/>
              </w:rPr>
              <w:t>4</w:t>
            </w:r>
          </w:p>
        </w:tc>
        <w:tc>
          <w:tcPr>
            <w:tcW w:w="878" w:type="dxa"/>
            <w:vAlign w:val="bottom"/>
          </w:tcPr>
          <w:p w14:paraId="62DD5E4D" w14:textId="77777777" w:rsidR="001F42BE" w:rsidRPr="008623A6" w:rsidRDefault="008674F7" w:rsidP="00153642">
            <w:pPr>
              <w:spacing w:line="240" w:lineRule="auto"/>
              <w:ind w:left="-130" w:right="-81"/>
              <w:jc w:val="center"/>
              <w:rPr>
                <w:rFonts w:ascii="Calibri" w:hAnsi="Calibri" w:cs="Calibri"/>
                <w:color w:val="auto"/>
                <w:sz w:val="16"/>
                <w:szCs w:val="16"/>
              </w:rPr>
            </w:pPr>
            <w:r w:rsidRPr="008623A6">
              <w:rPr>
                <w:rFonts w:ascii="Calibri" w:hAnsi="Calibri" w:cs="Calibri"/>
                <w:noProof/>
                <w:color w:val="auto"/>
                <w:sz w:val="16"/>
                <w:szCs w:val="16"/>
                <w:lang w:val="en-US"/>
              </w:rPr>
              <mc:AlternateContent>
                <mc:Choice Requires="wps">
                  <w:drawing>
                    <wp:inline distT="0" distB="0" distL="0" distR="0" wp14:anchorId="4AC70597" wp14:editId="3B03B687">
                      <wp:extent cx="358140" cy="358140"/>
                      <wp:effectExtent l="0" t="0" r="0" b="0"/>
                      <wp:docPr id="463" name="Oval 463" descr="good"/>
                      <wp:cNvGraphicFramePr/>
                      <a:graphic xmlns:a="http://schemas.openxmlformats.org/drawingml/2006/main">
                        <a:graphicData uri="http://schemas.microsoft.com/office/word/2010/wordprocessingShape">
                          <wps:wsp>
                            <wps:cNvSpPr/>
                            <wps:spPr>
                              <a:xfrm>
                                <a:off x="5185980" y="3619980"/>
                                <a:ext cx="320040" cy="320040"/>
                              </a:xfrm>
                              <a:prstGeom prst="ellipse">
                                <a:avLst/>
                              </a:prstGeom>
                              <a:solidFill>
                                <a:srgbClr val="FFF4BF"/>
                              </a:solidFill>
                              <a:ln>
                                <a:noFill/>
                              </a:ln>
                            </wps:spPr>
                            <wps:txbx>
                              <w:txbxContent>
                                <w:p w14:paraId="77C60E7F"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4AC70597" id="Oval 463" o:spid="_x0000_s1083" alt="good" style="width:28.2pt;height:2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" fillcolor="#fff4bf" stroked="f">
                      <v:textbox inset="2.53958mm,2.53958mm,2.53958mm,2.53958mm">
                        <w:txbxContent>
                          <w:p w14:paraId="77C60E7F" w14:textId="77777777" w:rsidR="00304130" w:rsidRDefault="00304130">
                            <w:pPr>
                              <w:spacing w:after="0" w:line="240" w:lineRule="auto"/>
                              <w:jc w:val="left"/>
                              <w:textDirection w:val="btLr"/>
                            </w:pPr>
                          </w:p>
                        </w:txbxContent>
                      </v:textbox>
                      <w10:anchorlock/>
                    </v:oval>
                  </w:pict>
                </mc:Fallback>
              </mc:AlternateContent>
            </w:r>
          </w:p>
          <w:p w14:paraId="2F4226F7" w14:textId="617799C5" w:rsidR="00BB0F37" w:rsidRPr="008623A6" w:rsidRDefault="00BB0F37" w:rsidP="00153642">
            <w:pPr>
              <w:spacing w:line="240" w:lineRule="auto"/>
              <w:ind w:left="-130" w:right="-81"/>
              <w:jc w:val="center"/>
              <w:rPr>
                <w:rFonts w:ascii="Calibri" w:hAnsi="Calibri" w:cs="Calibri"/>
                <w:color w:val="auto"/>
                <w:sz w:val="16"/>
                <w:szCs w:val="16"/>
              </w:rPr>
            </w:pPr>
            <w:r w:rsidRPr="008623A6">
              <w:rPr>
                <w:rFonts w:ascii="Calibri" w:hAnsi="Calibri" w:cs="Calibri"/>
                <w:color w:val="auto"/>
                <w:sz w:val="16"/>
                <w:szCs w:val="16"/>
              </w:rPr>
              <w:t>4</w:t>
            </w:r>
          </w:p>
        </w:tc>
        <w:tc>
          <w:tcPr>
            <w:tcW w:w="1017" w:type="dxa"/>
            <w:vAlign w:val="bottom"/>
          </w:tcPr>
          <w:p w14:paraId="3FCF85CD" w14:textId="77777777" w:rsidR="001F42BE" w:rsidRPr="008623A6" w:rsidRDefault="008674F7" w:rsidP="00153642">
            <w:pPr>
              <w:spacing w:line="240" w:lineRule="auto"/>
              <w:ind w:left="-144" w:right="-81"/>
              <w:jc w:val="center"/>
              <w:rPr>
                <w:rFonts w:ascii="Calibri" w:hAnsi="Calibri" w:cs="Calibri"/>
                <w:color w:val="auto"/>
                <w:sz w:val="16"/>
                <w:szCs w:val="16"/>
              </w:rPr>
            </w:pPr>
            <w:r w:rsidRPr="008623A6">
              <w:rPr>
                <w:rFonts w:ascii="Calibri" w:hAnsi="Calibri" w:cs="Calibri"/>
                <w:noProof/>
                <w:color w:val="auto"/>
                <w:sz w:val="16"/>
                <w:szCs w:val="16"/>
                <w:lang w:val="en-US"/>
              </w:rPr>
              <mc:AlternateContent>
                <mc:Choice Requires="wps">
                  <w:drawing>
                    <wp:inline distT="0" distB="0" distL="0" distR="0" wp14:anchorId="1B6859D9" wp14:editId="187E3F9F">
                      <wp:extent cx="83820" cy="83820"/>
                      <wp:effectExtent l="0" t="0" r="0" b="0"/>
                      <wp:docPr id="465" name="Oval 465" descr="very good"/>
                      <wp:cNvGraphicFramePr/>
                      <a:graphic xmlns:a="http://schemas.openxmlformats.org/drawingml/2006/main">
                        <a:graphicData uri="http://schemas.microsoft.com/office/word/2010/wordprocessingShape">
                          <wps:wsp>
                            <wps:cNvSpPr/>
                            <wps:spPr>
                              <a:xfrm>
                                <a:off x="5323140" y="3757140"/>
                                <a:ext cx="45720" cy="45720"/>
                              </a:xfrm>
                              <a:prstGeom prst="ellipse">
                                <a:avLst/>
                              </a:prstGeom>
                              <a:solidFill>
                                <a:schemeClr val="accent5"/>
                              </a:solidFill>
                              <a:ln>
                                <a:noFill/>
                              </a:ln>
                            </wps:spPr>
                            <wps:txbx>
                              <w:txbxContent>
                                <w:p w14:paraId="6A091544"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1B6859D9" id="Oval 465" o:spid="_x0000_s1084" alt="very good" style="width:6.6pt;height: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" fillcolor="#ffed96 [3208]" stroked="f">
                      <v:textbox inset="2.53958mm,2.53958mm,2.53958mm,2.53958mm">
                        <w:txbxContent>
                          <w:p w14:paraId="6A091544" w14:textId="77777777" w:rsidR="00304130" w:rsidRDefault="00304130">
                            <w:pPr>
                              <w:spacing w:after="0" w:line="240" w:lineRule="auto"/>
                              <w:jc w:val="left"/>
                              <w:textDirection w:val="btLr"/>
                            </w:pPr>
                          </w:p>
                        </w:txbxContent>
                      </v:textbox>
                      <w10:anchorlock/>
                    </v:oval>
                  </w:pict>
                </mc:Fallback>
              </mc:AlternateContent>
            </w:r>
          </w:p>
          <w:p w14:paraId="17DDB084" w14:textId="174CD8F9" w:rsidR="00BB0F37" w:rsidRPr="008623A6" w:rsidRDefault="00BB0F37" w:rsidP="00153642">
            <w:pPr>
              <w:spacing w:line="240" w:lineRule="auto"/>
              <w:ind w:left="-144" w:right="-81"/>
              <w:jc w:val="center"/>
              <w:rPr>
                <w:rFonts w:ascii="Calibri" w:hAnsi="Calibri" w:cs="Calibri"/>
                <w:color w:val="auto"/>
                <w:sz w:val="16"/>
                <w:szCs w:val="16"/>
              </w:rPr>
            </w:pPr>
            <w:r w:rsidRPr="008623A6">
              <w:rPr>
                <w:rFonts w:ascii="Calibri" w:hAnsi="Calibri" w:cs="Calibri"/>
                <w:color w:val="auto"/>
                <w:sz w:val="16"/>
                <w:szCs w:val="16"/>
              </w:rPr>
              <w:t>1</w:t>
            </w:r>
          </w:p>
        </w:tc>
        <w:tc>
          <w:tcPr>
            <w:tcW w:w="1134" w:type="dxa"/>
            <w:vAlign w:val="bottom"/>
          </w:tcPr>
          <w:p w14:paraId="1BC001C7" w14:textId="77777777" w:rsidR="001F42BE" w:rsidRPr="008623A6" w:rsidRDefault="008674F7" w:rsidP="00153642">
            <w:pPr>
              <w:spacing w:line="240" w:lineRule="auto"/>
              <w:jc w:val="center"/>
              <w:rPr>
                <w:rFonts w:ascii="Calibri" w:hAnsi="Calibri" w:cs="Calibri"/>
                <w:color w:val="auto"/>
                <w:sz w:val="16"/>
                <w:szCs w:val="16"/>
              </w:rPr>
            </w:pPr>
            <w:r w:rsidRPr="008623A6">
              <w:rPr>
                <w:rFonts w:ascii="Calibri" w:hAnsi="Calibri" w:cs="Calibri"/>
                <w:noProof/>
                <w:color w:val="auto"/>
                <w:sz w:val="16"/>
                <w:szCs w:val="16"/>
                <w:lang w:val="en-US"/>
              </w:rPr>
              <mc:AlternateContent>
                <mc:Choice Requires="wps">
                  <w:drawing>
                    <wp:inline distT="0" distB="0" distL="0" distR="0" wp14:anchorId="26FA3B8E" wp14:editId="0036DB66">
                      <wp:extent cx="129540" cy="129540"/>
                      <wp:effectExtent l="0" t="0" r="0" b="0"/>
                      <wp:docPr id="460" name="Oval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5300280" y="3734280"/>
                                <a:ext cx="91440" cy="91440"/>
                              </a:xfrm>
                              <a:prstGeom prst="ellipse">
                                <a:avLst/>
                              </a:prstGeom>
                              <a:solidFill>
                                <a:srgbClr val="A5A5A5"/>
                              </a:solidFill>
                              <a:ln>
                                <a:noFill/>
                              </a:ln>
                            </wps:spPr>
                            <wps:txbx>
                              <w:txbxContent>
                                <w:p w14:paraId="02B7F5F8"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26FA3B8E" id="Oval 460" o:spid="_x0000_s1085" alt="&quot;&quot;" style="width:10.2pt;height:1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" fillcolor="#a5a5a5" stroked="f">
                      <v:textbox inset="2.53958mm,2.53958mm,2.53958mm,2.53958mm">
                        <w:txbxContent>
                          <w:p w14:paraId="02B7F5F8" w14:textId="77777777" w:rsidR="00304130" w:rsidRDefault="00304130">
                            <w:pPr>
                              <w:spacing w:after="0" w:line="240" w:lineRule="auto"/>
                              <w:jc w:val="left"/>
                              <w:textDirection w:val="btLr"/>
                            </w:pPr>
                          </w:p>
                        </w:txbxContent>
                      </v:textbox>
                      <w10:anchorlock/>
                    </v:oval>
                  </w:pict>
                </mc:Fallback>
              </mc:AlternateContent>
            </w:r>
          </w:p>
          <w:p w14:paraId="2EC9892D" w14:textId="3010F042" w:rsidR="00BB0F37" w:rsidRPr="008623A6" w:rsidRDefault="00BB0F37" w:rsidP="00153642">
            <w:pPr>
              <w:spacing w:line="240" w:lineRule="auto"/>
              <w:jc w:val="center"/>
              <w:rPr>
                <w:rFonts w:ascii="Calibri" w:hAnsi="Calibri" w:cs="Calibri"/>
                <w:color w:val="auto"/>
                <w:sz w:val="16"/>
                <w:szCs w:val="16"/>
              </w:rPr>
            </w:pPr>
            <w:r w:rsidRPr="008623A6">
              <w:rPr>
                <w:rFonts w:ascii="Calibri" w:hAnsi="Calibri" w:cs="Calibri"/>
                <w:color w:val="auto"/>
                <w:sz w:val="16"/>
                <w:szCs w:val="16"/>
              </w:rPr>
              <w:t>2</w:t>
            </w:r>
          </w:p>
        </w:tc>
      </w:tr>
      <w:tr w:rsidR="001F42BE" w:rsidRPr="00680A7C" w14:paraId="40AA8258" w14:textId="77777777" w:rsidTr="0058474D">
        <w:trPr>
          <w:trHeight w:val="720"/>
        </w:trPr>
        <w:tc>
          <w:tcPr>
            <w:tcW w:w="3616" w:type="dxa"/>
          </w:tcPr>
          <w:p w14:paraId="168E52D6" w14:textId="125239E0" w:rsidR="001F42BE" w:rsidRPr="00680A7C" w:rsidRDefault="008674F7">
            <w:pPr>
              <w:spacing w:line="240" w:lineRule="auto"/>
              <w:jc w:val="center"/>
              <w:rPr>
                <w:rFonts w:ascii="Calibri" w:hAnsi="Calibri" w:cs="Calibri"/>
                <w:b/>
                <w:bCs/>
                <w:color w:val="000000"/>
              </w:rPr>
            </w:pPr>
            <w:r w:rsidRPr="00680A7C">
              <w:rPr>
                <w:rFonts w:ascii="Calibri" w:hAnsi="Calibri" w:cs="Calibri"/>
                <w:b/>
                <w:bCs/>
                <w:color w:val="000000"/>
              </w:rPr>
              <w:t>Financial &amp; Operational</w:t>
            </w:r>
            <w:r w:rsidR="00814110">
              <w:rPr>
                <w:rFonts w:ascii="Calibri" w:hAnsi="Calibri" w:cs="Calibri"/>
                <w:b/>
                <w:bCs/>
                <w:color w:val="000000"/>
              </w:rPr>
              <w:t xml:space="preserve"> </w:t>
            </w:r>
            <w:r w:rsidRPr="00680A7C">
              <w:rPr>
                <w:rFonts w:ascii="Calibri" w:hAnsi="Calibri" w:cs="Calibri"/>
                <w:b/>
                <w:bCs/>
                <w:color w:val="000000"/>
              </w:rPr>
              <w:t>Management</w:t>
            </w:r>
          </w:p>
        </w:tc>
        <w:tc>
          <w:tcPr>
            <w:tcW w:w="855" w:type="dxa"/>
            <w:vAlign w:val="bottom"/>
          </w:tcPr>
          <w:p w14:paraId="780FF21F" w14:textId="77777777" w:rsidR="001F42BE" w:rsidRPr="008623A6" w:rsidRDefault="008674F7" w:rsidP="00153642">
            <w:pPr>
              <w:spacing w:line="240" w:lineRule="auto"/>
              <w:ind w:left="-41" w:right="-11"/>
              <w:jc w:val="center"/>
              <w:rPr>
                <w:rFonts w:ascii="Calibri" w:hAnsi="Calibri" w:cs="Calibri"/>
                <w:color w:val="auto"/>
                <w:sz w:val="16"/>
                <w:szCs w:val="16"/>
              </w:rPr>
            </w:pPr>
            <w:r w:rsidRPr="008623A6">
              <w:rPr>
                <w:rFonts w:ascii="Calibri" w:hAnsi="Calibri" w:cs="Calibri"/>
                <w:noProof/>
                <w:color w:val="auto"/>
                <w:sz w:val="16"/>
                <w:szCs w:val="16"/>
                <w:lang w:val="en-US"/>
              </w:rPr>
              <mc:AlternateContent>
                <mc:Choice Requires="wps">
                  <w:drawing>
                    <wp:inline distT="0" distB="0" distL="0" distR="0" wp14:anchorId="5F93CF44" wp14:editId="57DBABBB">
                      <wp:extent cx="83820" cy="83820"/>
                      <wp:effectExtent l="0" t="0" r="0" b="0"/>
                      <wp:docPr id="448" name="Oval 448" descr="weak"/>
                      <wp:cNvGraphicFramePr/>
                      <a:graphic xmlns:a="http://schemas.openxmlformats.org/drawingml/2006/main">
                        <a:graphicData uri="http://schemas.microsoft.com/office/word/2010/wordprocessingShape">
                          <wps:wsp>
                            <wps:cNvSpPr/>
                            <wps:spPr>
                              <a:xfrm>
                                <a:off x="5323140" y="3757140"/>
                                <a:ext cx="45720" cy="45720"/>
                              </a:xfrm>
                              <a:prstGeom prst="ellipse">
                                <a:avLst/>
                              </a:prstGeom>
                              <a:solidFill>
                                <a:srgbClr val="3399FF"/>
                              </a:solidFill>
                              <a:ln>
                                <a:noFill/>
                              </a:ln>
                            </wps:spPr>
                            <wps:txbx>
                              <w:txbxContent>
                                <w:p w14:paraId="1F1C6733"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5F93CF44" id="Oval 448" o:spid="_x0000_s1086" alt="weak" style="width:6.6pt;height: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" fillcolor="#39f" stroked="f">
                      <v:textbox inset="2.53958mm,2.53958mm,2.53958mm,2.53958mm">
                        <w:txbxContent>
                          <w:p w14:paraId="1F1C6733" w14:textId="77777777" w:rsidR="00304130" w:rsidRDefault="00304130">
                            <w:pPr>
                              <w:spacing w:after="0" w:line="240" w:lineRule="auto"/>
                              <w:jc w:val="left"/>
                              <w:textDirection w:val="btLr"/>
                            </w:pPr>
                          </w:p>
                        </w:txbxContent>
                      </v:textbox>
                      <w10:anchorlock/>
                    </v:oval>
                  </w:pict>
                </mc:Fallback>
              </mc:AlternateContent>
            </w:r>
          </w:p>
          <w:p w14:paraId="6D0CA53F" w14:textId="16C888E0" w:rsidR="00BB0F37" w:rsidRPr="008623A6" w:rsidRDefault="00BB0F37" w:rsidP="00153642">
            <w:pPr>
              <w:spacing w:line="240" w:lineRule="auto"/>
              <w:ind w:left="-41" w:right="-11"/>
              <w:jc w:val="center"/>
              <w:rPr>
                <w:rFonts w:ascii="Calibri" w:hAnsi="Calibri" w:cs="Calibri"/>
                <w:color w:val="auto"/>
                <w:sz w:val="16"/>
                <w:szCs w:val="16"/>
              </w:rPr>
            </w:pPr>
            <w:r w:rsidRPr="008623A6">
              <w:rPr>
                <w:rFonts w:ascii="Calibri" w:hAnsi="Calibri" w:cs="Calibri"/>
                <w:color w:val="auto"/>
                <w:sz w:val="16"/>
                <w:szCs w:val="16"/>
              </w:rPr>
              <w:t>1</w:t>
            </w:r>
          </w:p>
        </w:tc>
        <w:tc>
          <w:tcPr>
            <w:tcW w:w="859" w:type="dxa"/>
            <w:vAlign w:val="bottom"/>
          </w:tcPr>
          <w:p w14:paraId="19B9264B" w14:textId="77777777" w:rsidR="001F42BE" w:rsidRPr="008623A6" w:rsidRDefault="008674F7" w:rsidP="00153642">
            <w:pPr>
              <w:spacing w:line="240" w:lineRule="auto"/>
              <w:ind w:left="-130" w:right="-86"/>
              <w:jc w:val="center"/>
              <w:rPr>
                <w:rFonts w:ascii="Calibri" w:hAnsi="Calibri" w:cs="Calibri"/>
                <w:color w:val="auto"/>
                <w:sz w:val="16"/>
                <w:szCs w:val="16"/>
              </w:rPr>
            </w:pPr>
            <w:r w:rsidRPr="008623A6">
              <w:rPr>
                <w:rFonts w:ascii="Calibri" w:hAnsi="Calibri" w:cs="Calibri"/>
                <w:noProof/>
                <w:color w:val="auto"/>
                <w:sz w:val="16"/>
                <w:szCs w:val="16"/>
                <w:lang w:val="en-US"/>
              </w:rPr>
              <mc:AlternateContent>
                <mc:Choice Requires="wps">
                  <w:drawing>
                    <wp:inline distT="0" distB="0" distL="0" distR="0" wp14:anchorId="7CBF8DEE" wp14:editId="21580C7D">
                      <wp:extent cx="266700" cy="266700"/>
                      <wp:effectExtent l="0" t="0" r="0" b="0"/>
                      <wp:docPr id="450" name="Oval 450" descr="fair"/>
                      <wp:cNvGraphicFramePr/>
                      <a:graphic xmlns:a="http://schemas.openxmlformats.org/drawingml/2006/main">
                        <a:graphicData uri="http://schemas.microsoft.com/office/word/2010/wordprocessingShape">
                          <wps:wsp>
                            <wps:cNvSpPr/>
                            <wps:spPr>
                              <a:xfrm>
                                <a:off x="5231700" y="3665700"/>
                                <a:ext cx="228600" cy="228600"/>
                              </a:xfrm>
                              <a:prstGeom prst="ellipse">
                                <a:avLst/>
                              </a:prstGeom>
                              <a:solidFill>
                                <a:srgbClr val="C1E0FE"/>
                              </a:solidFill>
                              <a:ln>
                                <a:noFill/>
                              </a:ln>
                            </wps:spPr>
                            <wps:txbx>
                              <w:txbxContent>
                                <w:p w14:paraId="3868060A"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7CBF8DEE" id="Oval 450" o:spid="_x0000_s1087" alt="fair" style="width:21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" fillcolor="#c1e0fe" stroked="f">
                      <v:textbox inset="2.53958mm,2.53958mm,2.53958mm,2.53958mm">
                        <w:txbxContent>
                          <w:p w14:paraId="3868060A" w14:textId="77777777" w:rsidR="00304130" w:rsidRDefault="00304130">
                            <w:pPr>
                              <w:spacing w:after="0" w:line="240" w:lineRule="auto"/>
                              <w:jc w:val="left"/>
                              <w:textDirection w:val="btLr"/>
                            </w:pPr>
                          </w:p>
                        </w:txbxContent>
                      </v:textbox>
                      <w10:anchorlock/>
                    </v:oval>
                  </w:pict>
                </mc:Fallback>
              </mc:AlternateContent>
            </w:r>
          </w:p>
          <w:p w14:paraId="192C42FF" w14:textId="6EFEBCC5" w:rsidR="00BB0F37" w:rsidRPr="008623A6" w:rsidRDefault="00BB0F37" w:rsidP="00153642">
            <w:pPr>
              <w:spacing w:line="240" w:lineRule="auto"/>
              <w:ind w:left="-130" w:right="-86"/>
              <w:jc w:val="center"/>
              <w:rPr>
                <w:rFonts w:ascii="Calibri" w:hAnsi="Calibri" w:cs="Calibri"/>
                <w:color w:val="auto"/>
                <w:sz w:val="16"/>
                <w:szCs w:val="16"/>
              </w:rPr>
            </w:pPr>
            <w:r w:rsidRPr="008623A6">
              <w:rPr>
                <w:rFonts w:ascii="Calibri" w:hAnsi="Calibri" w:cs="Calibri"/>
                <w:color w:val="auto"/>
                <w:sz w:val="16"/>
                <w:szCs w:val="16"/>
              </w:rPr>
              <w:t>4</w:t>
            </w:r>
          </w:p>
        </w:tc>
        <w:tc>
          <w:tcPr>
            <w:tcW w:w="878" w:type="dxa"/>
            <w:vAlign w:val="bottom"/>
          </w:tcPr>
          <w:p w14:paraId="44871FF8" w14:textId="77777777" w:rsidR="001F42BE" w:rsidRPr="008623A6" w:rsidRDefault="008674F7" w:rsidP="00153642">
            <w:pPr>
              <w:spacing w:line="240" w:lineRule="auto"/>
              <w:ind w:left="-130" w:right="-81"/>
              <w:jc w:val="center"/>
              <w:rPr>
                <w:rFonts w:ascii="Calibri" w:hAnsi="Calibri" w:cs="Calibri"/>
                <w:color w:val="auto"/>
                <w:sz w:val="16"/>
                <w:szCs w:val="16"/>
              </w:rPr>
            </w:pPr>
            <w:r w:rsidRPr="008623A6">
              <w:rPr>
                <w:rFonts w:ascii="Calibri" w:hAnsi="Calibri" w:cs="Calibri"/>
                <w:noProof/>
                <w:color w:val="auto"/>
                <w:sz w:val="16"/>
                <w:szCs w:val="16"/>
                <w:lang w:val="en-US"/>
              </w:rPr>
              <mc:AlternateContent>
                <mc:Choice Requires="wps">
                  <w:drawing>
                    <wp:inline distT="0" distB="0" distL="0" distR="0" wp14:anchorId="41FF8B93" wp14:editId="49E3CBEF">
                      <wp:extent cx="312420" cy="312420"/>
                      <wp:effectExtent l="0" t="0" r="0" b="0"/>
                      <wp:docPr id="444" name="Oval 444" descr="good"/>
                      <wp:cNvGraphicFramePr/>
                      <a:graphic xmlns:a="http://schemas.openxmlformats.org/drawingml/2006/main">
                        <a:graphicData uri="http://schemas.microsoft.com/office/word/2010/wordprocessingShape">
                          <wps:wsp>
                            <wps:cNvSpPr/>
                            <wps:spPr>
                              <a:xfrm>
                                <a:off x="5208840" y="3642840"/>
                                <a:ext cx="274320" cy="274320"/>
                              </a:xfrm>
                              <a:prstGeom prst="ellipse">
                                <a:avLst/>
                              </a:prstGeom>
                              <a:solidFill>
                                <a:srgbClr val="FFF4BF"/>
                              </a:solidFill>
                              <a:ln>
                                <a:noFill/>
                              </a:ln>
                            </wps:spPr>
                            <wps:txbx>
                              <w:txbxContent>
                                <w:p w14:paraId="204722E6"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41FF8B93" id="Oval 444" o:spid="_x0000_s1088" alt="good" style="width:24.6pt;height:2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" fillcolor="#fff4bf" stroked="f">
                      <v:textbox inset="2.53958mm,2.53958mm,2.53958mm,2.53958mm">
                        <w:txbxContent>
                          <w:p w14:paraId="204722E6" w14:textId="77777777" w:rsidR="00304130" w:rsidRDefault="00304130">
                            <w:pPr>
                              <w:spacing w:after="0" w:line="240" w:lineRule="auto"/>
                              <w:jc w:val="left"/>
                              <w:textDirection w:val="btLr"/>
                            </w:pPr>
                          </w:p>
                        </w:txbxContent>
                      </v:textbox>
                      <w10:anchorlock/>
                    </v:oval>
                  </w:pict>
                </mc:Fallback>
              </mc:AlternateContent>
            </w:r>
          </w:p>
          <w:p w14:paraId="5212F3B2" w14:textId="0EE257F2" w:rsidR="00BB0F37" w:rsidRPr="008623A6" w:rsidRDefault="00BB0F37" w:rsidP="00153642">
            <w:pPr>
              <w:spacing w:line="240" w:lineRule="auto"/>
              <w:ind w:left="-130" w:right="-81"/>
              <w:jc w:val="center"/>
              <w:rPr>
                <w:rFonts w:ascii="Calibri" w:hAnsi="Calibri" w:cs="Calibri"/>
                <w:color w:val="auto"/>
                <w:sz w:val="16"/>
                <w:szCs w:val="16"/>
              </w:rPr>
            </w:pPr>
            <w:r w:rsidRPr="008623A6">
              <w:rPr>
                <w:rFonts w:ascii="Calibri" w:hAnsi="Calibri" w:cs="Calibri"/>
                <w:color w:val="auto"/>
                <w:sz w:val="16"/>
                <w:szCs w:val="16"/>
              </w:rPr>
              <w:t>4</w:t>
            </w:r>
          </w:p>
        </w:tc>
        <w:tc>
          <w:tcPr>
            <w:tcW w:w="1017" w:type="dxa"/>
            <w:vAlign w:val="bottom"/>
          </w:tcPr>
          <w:p w14:paraId="1DFF7EDF" w14:textId="77777777" w:rsidR="001F42BE" w:rsidRPr="008623A6" w:rsidRDefault="008674F7" w:rsidP="00153642">
            <w:pPr>
              <w:spacing w:line="240" w:lineRule="auto"/>
              <w:ind w:left="-144" w:right="-81"/>
              <w:jc w:val="center"/>
              <w:rPr>
                <w:rFonts w:ascii="Calibri" w:hAnsi="Calibri" w:cs="Calibri"/>
                <w:color w:val="auto"/>
                <w:sz w:val="16"/>
                <w:szCs w:val="16"/>
              </w:rPr>
            </w:pPr>
            <w:r w:rsidRPr="008623A6">
              <w:rPr>
                <w:rFonts w:ascii="Calibri" w:hAnsi="Calibri" w:cs="Calibri"/>
                <w:noProof/>
                <w:color w:val="auto"/>
                <w:sz w:val="16"/>
                <w:szCs w:val="16"/>
                <w:lang w:val="en-US"/>
              </w:rPr>
              <mc:AlternateContent>
                <mc:Choice Requires="wps">
                  <w:drawing>
                    <wp:inline distT="0" distB="0" distL="0" distR="0" wp14:anchorId="56BE016C" wp14:editId="43137654">
                      <wp:extent cx="220980" cy="220980"/>
                      <wp:effectExtent l="0" t="0" r="0" b="0"/>
                      <wp:docPr id="446" name="Oval 446" descr="very good"/>
                      <wp:cNvGraphicFramePr/>
                      <a:graphic xmlns:a="http://schemas.openxmlformats.org/drawingml/2006/main">
                        <a:graphicData uri="http://schemas.microsoft.com/office/word/2010/wordprocessingShape">
                          <wps:wsp>
                            <wps:cNvSpPr/>
                            <wps:spPr>
                              <a:xfrm>
                                <a:off x="5254560" y="3688560"/>
                                <a:ext cx="182880" cy="182880"/>
                              </a:xfrm>
                              <a:prstGeom prst="ellipse">
                                <a:avLst/>
                              </a:prstGeom>
                              <a:solidFill>
                                <a:srgbClr val="FEDB30"/>
                              </a:solidFill>
                              <a:ln>
                                <a:noFill/>
                              </a:ln>
                            </wps:spPr>
                            <wps:txbx>
                              <w:txbxContent>
                                <w:p w14:paraId="38971246"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oval w14:anchorId="56BE016C" id="Oval 446" o:spid="_x0000_s1089" alt="very good" style="width:17.4pt;height:17.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" fillcolor="#fedb30" stroked="f">
                      <v:textbox inset="2.53958mm,2.53958mm,2.53958mm,2.53958mm">
                        <w:txbxContent>
                          <w:p w14:paraId="38971246" w14:textId="77777777" w:rsidR="00304130" w:rsidRDefault="00304130">
                            <w:pPr>
                              <w:spacing w:after="0" w:line="240" w:lineRule="auto"/>
                              <w:jc w:val="left"/>
                              <w:textDirection w:val="btLr"/>
                            </w:pPr>
                          </w:p>
                        </w:txbxContent>
                      </v:textbox>
                      <w10:anchorlock/>
                    </v:oval>
                  </w:pict>
                </mc:Fallback>
              </mc:AlternateContent>
            </w:r>
          </w:p>
          <w:p w14:paraId="3C1BE34F" w14:textId="196883AF" w:rsidR="00BB0F37" w:rsidRPr="008623A6" w:rsidRDefault="00BB0F37" w:rsidP="00153642">
            <w:pPr>
              <w:spacing w:line="240" w:lineRule="auto"/>
              <w:ind w:left="-144" w:right="-81"/>
              <w:jc w:val="center"/>
              <w:rPr>
                <w:rFonts w:ascii="Calibri" w:hAnsi="Calibri" w:cs="Calibri"/>
                <w:color w:val="auto"/>
                <w:sz w:val="16"/>
                <w:szCs w:val="16"/>
              </w:rPr>
            </w:pPr>
            <w:r w:rsidRPr="008623A6">
              <w:rPr>
                <w:rFonts w:ascii="Calibri" w:hAnsi="Calibri" w:cs="Calibri"/>
                <w:color w:val="auto"/>
                <w:sz w:val="16"/>
                <w:szCs w:val="16"/>
              </w:rPr>
              <w:t>3</w:t>
            </w:r>
          </w:p>
        </w:tc>
        <w:tc>
          <w:tcPr>
            <w:tcW w:w="1134" w:type="dxa"/>
            <w:vAlign w:val="bottom"/>
          </w:tcPr>
          <w:p w14:paraId="14EC19E7" w14:textId="7B4071DD" w:rsidR="001F42BE" w:rsidRPr="008623A6" w:rsidRDefault="00BB0F37" w:rsidP="00153642">
            <w:pPr>
              <w:spacing w:line="240" w:lineRule="auto"/>
              <w:jc w:val="center"/>
              <w:rPr>
                <w:rFonts w:ascii="Calibri" w:hAnsi="Calibri" w:cs="Calibri"/>
                <w:color w:val="auto"/>
                <w:sz w:val="16"/>
                <w:szCs w:val="16"/>
              </w:rPr>
            </w:pPr>
            <w:r w:rsidRPr="008623A6">
              <w:rPr>
                <w:rFonts w:ascii="Calibri" w:hAnsi="Calibri" w:cs="Calibri"/>
                <w:color w:val="auto"/>
                <w:sz w:val="16"/>
                <w:szCs w:val="16"/>
              </w:rPr>
              <w:t>Null</w:t>
            </w:r>
          </w:p>
        </w:tc>
      </w:tr>
    </w:tbl>
    <w:p w14:paraId="74514424" w14:textId="77777777" w:rsidR="00E00C5B" w:rsidRPr="00E00C5B" w:rsidRDefault="00E00C5B" w:rsidP="00E00C5B">
      <w:pPr>
        <w:spacing w:line="240" w:lineRule="auto"/>
        <w:rPr>
          <w:rFonts w:ascii="Calibri" w:hAnsi="Calibri" w:cs="Calibri"/>
          <w:sz w:val="18"/>
          <w:szCs w:val="18"/>
        </w:rPr>
      </w:pPr>
      <w:r w:rsidRPr="00E00C5B">
        <w:rPr>
          <w:rFonts w:ascii="Calibri" w:hAnsi="Calibri" w:cs="Calibri"/>
          <w:sz w:val="18"/>
          <w:szCs w:val="18"/>
        </w:rPr>
        <w:t>Note: The numbers in the table are approximations of the sizes of the circles, graded from 1 to 5. They present an order of magnitude, not necessarily a precise measurement.</w:t>
      </w:r>
    </w:p>
    <w:p w14:paraId="742ACC64" w14:textId="76599578" w:rsidR="001F42BE" w:rsidRPr="00680A7C" w:rsidRDefault="008674F7">
      <w:pPr>
        <w:rPr>
          <w:rFonts w:ascii="Calibri" w:hAnsi="Calibri" w:cs="Calibri"/>
        </w:rPr>
      </w:pPr>
      <w:r w:rsidRPr="00680A7C">
        <w:rPr>
          <w:rFonts w:ascii="Calibri" w:hAnsi="Calibri" w:cs="Calibri"/>
        </w:rPr>
        <w:t xml:space="preserve">Organisations scored an average of 2.64 here. The majority were predominantly or exclusively funded by donor organisations, although most received funding from a variety of different donors. There were </w:t>
      </w:r>
      <w:r w:rsidR="00A04860">
        <w:rPr>
          <w:rFonts w:ascii="Calibri" w:hAnsi="Calibri" w:cs="Calibri"/>
        </w:rPr>
        <w:t>two</w:t>
      </w:r>
      <w:r w:rsidRPr="00680A7C">
        <w:rPr>
          <w:rFonts w:ascii="Calibri" w:hAnsi="Calibri" w:cs="Calibri"/>
        </w:rPr>
        <w:t xml:space="preserve"> exceptions to this: a PRI which provided research services to a range of clients and a university-based research institute which felt that the university would provide them with funds to do research that was important. Some PRIs said they had not needed to write research proposals to secure funding and relied on their reputation amongst and relationships with funders to do so. One PRI however said they were increasingly applying for funds through formal tenders. Some PRIs had expressed concerns that they relied exclusively on project income to fund operational expenses and that existing funding streams had, or would soon, decrease. Although some organisations set up business units to provide additional income (through </w:t>
      </w:r>
      <w:proofErr w:type="gramStart"/>
      <w:r w:rsidRPr="00680A7C">
        <w:rPr>
          <w:rFonts w:ascii="Calibri" w:hAnsi="Calibri" w:cs="Calibri"/>
        </w:rPr>
        <w:t>e.g.</w:t>
      </w:r>
      <w:proofErr w:type="gramEnd"/>
      <w:r w:rsidRPr="00680A7C">
        <w:rPr>
          <w:rFonts w:ascii="Calibri" w:hAnsi="Calibri" w:cs="Calibri"/>
        </w:rPr>
        <w:t xml:space="preserve"> book sales, training courses and consultancy services) they provided only small amounts in comparison to donor-funded projects or were unsuccessful. Nine organisations reported that the typical duration of funding was between one and two years. Two organisations reported funding duration of less than one year, while two organisations reported funding duration of more than two years. </w:t>
      </w:r>
    </w:p>
    <w:p w14:paraId="28EFFF35" w14:textId="7A136B32" w:rsidR="001F42BE" w:rsidRDefault="008674F7">
      <w:pPr>
        <w:rPr>
          <w:rFonts w:ascii="Calibri" w:hAnsi="Calibri" w:cs="Calibri"/>
        </w:rPr>
      </w:pPr>
      <w:r w:rsidRPr="00680A7C">
        <w:rPr>
          <w:rFonts w:ascii="Calibri" w:hAnsi="Calibri" w:cs="Calibri"/>
        </w:rPr>
        <w:t>On financial and operational management, PRIs had finance and operations systems that covered finance, procurement, asset management, and fraud prevention, which were (generally) applied consistently.</w:t>
      </w:r>
      <w:r w:rsidR="00814110">
        <w:rPr>
          <w:rFonts w:ascii="Calibri" w:hAnsi="Calibri" w:cs="Calibri"/>
        </w:rPr>
        <w:t xml:space="preserve"> </w:t>
      </w:r>
      <w:r w:rsidRPr="00680A7C">
        <w:rPr>
          <w:rFonts w:ascii="Calibri" w:hAnsi="Calibri" w:cs="Calibri"/>
        </w:rPr>
        <w:t xml:space="preserve">However, some PRIs cited simplistic financial systems, some cited issues with the quality of procedures for procurement and asset management and some cited the lack of an explicit policy regarding fraud prevention. Interestingly </w:t>
      </w:r>
      <w:r w:rsidR="00A04860">
        <w:rPr>
          <w:rFonts w:ascii="Calibri" w:hAnsi="Calibri" w:cs="Calibri"/>
        </w:rPr>
        <w:t>three</w:t>
      </w:r>
      <w:r w:rsidRPr="00680A7C">
        <w:rPr>
          <w:rFonts w:ascii="Calibri" w:hAnsi="Calibri" w:cs="Calibri"/>
        </w:rPr>
        <w:t xml:space="preserve"> of the </w:t>
      </w:r>
      <w:r w:rsidR="00A04860">
        <w:rPr>
          <w:rFonts w:ascii="Calibri" w:hAnsi="Calibri" w:cs="Calibri"/>
        </w:rPr>
        <w:t>four</w:t>
      </w:r>
      <w:r w:rsidRPr="00680A7C">
        <w:rPr>
          <w:rFonts w:ascii="Calibri" w:hAnsi="Calibri" w:cs="Calibri"/>
        </w:rPr>
        <w:t xml:space="preserve"> university-based PRIs</w:t>
      </w:r>
      <w:r w:rsidRPr="00680A7C">
        <w:rPr>
          <w:rFonts w:ascii="Calibri" w:hAnsi="Calibri" w:cs="Calibri"/>
          <w:vertAlign w:val="superscript"/>
        </w:rPr>
        <w:footnoteReference w:id="2"/>
      </w:r>
      <w:r w:rsidRPr="00680A7C">
        <w:rPr>
          <w:rFonts w:ascii="Calibri" w:hAnsi="Calibri" w:cs="Calibri"/>
        </w:rPr>
        <w:t xml:space="preserve"> used systems that were linked to the university, which varied in strength and were subject to financial oversight from them including in the form of financial audits. Some PRIs said they had started to direct some of their funds into reserves or endowment funds, with </w:t>
      </w:r>
      <w:r w:rsidR="00A04860">
        <w:rPr>
          <w:rFonts w:ascii="Calibri" w:hAnsi="Calibri" w:cs="Calibri"/>
        </w:rPr>
        <w:t>one</w:t>
      </w:r>
      <w:r w:rsidRPr="00680A7C">
        <w:rPr>
          <w:rFonts w:ascii="Calibri" w:hAnsi="Calibri" w:cs="Calibri"/>
        </w:rPr>
        <w:t xml:space="preserve"> PRI saying they had invested this in government bonds. </w:t>
      </w:r>
    </w:p>
    <w:p w14:paraId="14D822CB" w14:textId="77777777" w:rsidR="00DA195A" w:rsidRPr="009A6FE5" w:rsidRDefault="00DA195A" w:rsidP="009A6FE5">
      <w:pPr>
        <w:spacing w:before="40" w:after="240"/>
        <w:rPr>
          <w:rFonts w:ascii="Calibri" w:hAnsi="Calibri" w:cs="Calibri"/>
          <w:b/>
          <w:bCs/>
          <w:color w:val="003266" w:themeColor="accent2" w:themeShade="40"/>
        </w:rPr>
      </w:pPr>
      <w:r w:rsidRPr="009A6FE5">
        <w:rPr>
          <w:rFonts w:ascii="Calibri" w:hAnsi="Calibri" w:cs="Calibri"/>
          <w:b/>
          <w:bCs/>
          <w:color w:val="003266" w:themeColor="accent2" w:themeShade="40"/>
        </w:rPr>
        <w:t>Capacity toward the end</w:t>
      </w:r>
    </w:p>
    <w:p w14:paraId="42BB8A9B" w14:textId="7FC0F96D" w:rsidR="00DA195A" w:rsidRPr="00DA195A" w:rsidRDefault="00DA195A" w:rsidP="00DA195A">
      <w:pPr>
        <w:rPr>
          <w:rFonts w:ascii="Calibri" w:hAnsi="Calibri" w:cs="Calibri"/>
        </w:rPr>
      </w:pPr>
      <w:proofErr w:type="spellStart"/>
      <w:r w:rsidRPr="00DA195A">
        <w:rPr>
          <w:rFonts w:ascii="Calibri" w:hAnsi="Calibri" w:cs="Calibri"/>
        </w:rPr>
        <w:t>Migunani</w:t>
      </w:r>
      <w:proofErr w:type="spellEnd"/>
      <w:r w:rsidRPr="00DA195A">
        <w:rPr>
          <w:rFonts w:ascii="Calibri" w:hAnsi="Calibri" w:cs="Calibri"/>
        </w:rPr>
        <w:t xml:space="preserve"> (2022) find that revenues amongst the ten PRIs they studied between 2015 and 2021 </w:t>
      </w:r>
      <w:proofErr w:type="gramStart"/>
      <w:r w:rsidRPr="00DA195A">
        <w:rPr>
          <w:rFonts w:ascii="Calibri" w:hAnsi="Calibri" w:cs="Calibri"/>
        </w:rPr>
        <w:t>on the whole</w:t>
      </w:r>
      <w:proofErr w:type="gramEnd"/>
      <w:r w:rsidRPr="00DA195A">
        <w:rPr>
          <w:rFonts w:ascii="Calibri" w:hAnsi="Calibri" w:cs="Calibri"/>
        </w:rPr>
        <w:t xml:space="preserve"> increased. However, revenue growth amongst some PRIs was hampered by COVID-19 whilst it was at times unsteady.</w:t>
      </w:r>
      <w:r w:rsidR="00814110">
        <w:rPr>
          <w:rFonts w:ascii="Calibri" w:hAnsi="Calibri" w:cs="Calibri"/>
        </w:rPr>
        <w:t xml:space="preserve"> </w:t>
      </w:r>
      <w:r w:rsidRPr="00DA195A">
        <w:rPr>
          <w:rFonts w:ascii="Calibri" w:hAnsi="Calibri" w:cs="Calibri"/>
        </w:rPr>
        <w:t xml:space="preserve">Most of the PRIs revenue growth could be attributed to growth in domestic revenues. In all ten PRIs assessed, </w:t>
      </w:r>
      <w:proofErr w:type="spellStart"/>
      <w:r w:rsidRPr="00DA195A">
        <w:rPr>
          <w:rFonts w:ascii="Calibri" w:hAnsi="Calibri" w:cs="Calibri"/>
        </w:rPr>
        <w:t>Migunani</w:t>
      </w:r>
      <w:proofErr w:type="spellEnd"/>
      <w:r w:rsidRPr="00DA195A">
        <w:rPr>
          <w:rFonts w:ascii="Calibri" w:hAnsi="Calibri" w:cs="Calibri"/>
        </w:rPr>
        <w:t xml:space="preserve"> found that non-DFAT revenue increased between 2015 and 2021, suggesting that PRIs were becoming less dependent on DFAT funding. Furthermore eight out of 10 PRIs had a positive average operating reserve ratio, suggesting that PRIs had set aside funding for unexpected situations. </w:t>
      </w:r>
    </w:p>
    <w:p w14:paraId="2FC13360" w14:textId="4B962DF2" w:rsidR="00DA195A" w:rsidRPr="00DA195A" w:rsidRDefault="00DA195A" w:rsidP="00DA195A">
      <w:pPr>
        <w:rPr>
          <w:rFonts w:ascii="Calibri" w:hAnsi="Calibri" w:cs="Calibri"/>
        </w:rPr>
      </w:pPr>
      <w:r w:rsidRPr="00DA195A">
        <w:rPr>
          <w:rFonts w:ascii="Calibri" w:hAnsi="Calibri" w:cs="Calibri"/>
        </w:rPr>
        <w:t xml:space="preserve">Engagement with KSI’s investment component led to PRIs thinking more seriously about their financial sustainability and the need to diversify their income and mobilise more resources. </w:t>
      </w:r>
      <w:proofErr w:type="gramStart"/>
      <w:r w:rsidRPr="00DA195A">
        <w:rPr>
          <w:rFonts w:ascii="Calibri" w:hAnsi="Calibri" w:cs="Calibri"/>
        </w:rPr>
        <w:t>Specifically</w:t>
      </w:r>
      <w:proofErr w:type="gramEnd"/>
      <w:r w:rsidRPr="00DA195A">
        <w:rPr>
          <w:rFonts w:ascii="Calibri" w:hAnsi="Calibri" w:cs="Calibri"/>
        </w:rPr>
        <w:t xml:space="preserve"> PRIs undertook donor and client mapping and approached non-traditional funders such as businesses and private sector entities which had set aside research funds as part of their corporate social responsibility. One PRI said they saw the </w:t>
      </w:r>
      <w:proofErr w:type="spellStart"/>
      <w:r w:rsidRPr="00DA195A">
        <w:rPr>
          <w:rFonts w:ascii="Calibri" w:hAnsi="Calibri" w:cs="Calibri"/>
        </w:rPr>
        <w:t>Swakelola</w:t>
      </w:r>
      <w:proofErr w:type="spellEnd"/>
      <w:r w:rsidRPr="00DA195A">
        <w:rPr>
          <w:rFonts w:ascii="Calibri" w:hAnsi="Calibri" w:cs="Calibri"/>
        </w:rPr>
        <w:t xml:space="preserve"> </w:t>
      </w:r>
      <w:r w:rsidR="00E975DB">
        <w:rPr>
          <w:rFonts w:ascii="Calibri" w:hAnsi="Calibri" w:cs="Calibri"/>
        </w:rPr>
        <w:t>Type III</w:t>
      </w:r>
      <w:r w:rsidRPr="00DA195A">
        <w:rPr>
          <w:rFonts w:ascii="Calibri" w:hAnsi="Calibri" w:cs="Calibri"/>
        </w:rPr>
        <w:t xml:space="preserve"> mechanism, as a promising channel to secure funds, although there were still concerns related to sufficiency of budgets and government awareness of the mechanism. Some PRIs had marketed and branded themselves more effectively, digitised their work as well as improved their capacity to write more cogent proposals (through the recruitment of researchers).</w:t>
      </w:r>
    </w:p>
    <w:p w14:paraId="21DCC644" w14:textId="14CA3540" w:rsidR="00DA195A" w:rsidRPr="00DA195A" w:rsidRDefault="00DA195A" w:rsidP="00DA195A">
      <w:pPr>
        <w:rPr>
          <w:rFonts w:ascii="Calibri" w:hAnsi="Calibri" w:cs="Calibri"/>
        </w:rPr>
      </w:pPr>
      <w:r w:rsidRPr="00DA195A">
        <w:rPr>
          <w:rFonts w:ascii="Calibri" w:hAnsi="Calibri" w:cs="Calibri"/>
        </w:rPr>
        <w:t xml:space="preserve">Several PRIs described examples of having </w:t>
      </w:r>
      <w:proofErr w:type="gramStart"/>
      <w:r w:rsidRPr="00DA195A">
        <w:rPr>
          <w:rFonts w:ascii="Calibri" w:hAnsi="Calibri" w:cs="Calibri"/>
        </w:rPr>
        <w:t>actually secured</w:t>
      </w:r>
      <w:proofErr w:type="gramEnd"/>
      <w:r w:rsidRPr="00DA195A">
        <w:rPr>
          <w:rFonts w:ascii="Calibri" w:hAnsi="Calibri" w:cs="Calibri"/>
        </w:rPr>
        <w:t xml:space="preserve"> relatively more funding from non-traditional sources. For instance, several PRIs said they had secured funds through the </w:t>
      </w:r>
      <w:proofErr w:type="spellStart"/>
      <w:r w:rsidRPr="00DA195A">
        <w:rPr>
          <w:rFonts w:ascii="Calibri" w:hAnsi="Calibri" w:cs="Calibri"/>
        </w:rPr>
        <w:t>Swakelola</w:t>
      </w:r>
      <w:proofErr w:type="spellEnd"/>
      <w:r w:rsidRPr="00DA195A">
        <w:rPr>
          <w:rFonts w:ascii="Calibri" w:hAnsi="Calibri" w:cs="Calibri"/>
        </w:rPr>
        <w:t xml:space="preserve"> </w:t>
      </w:r>
      <w:r w:rsidR="00E975DB">
        <w:rPr>
          <w:rFonts w:ascii="Calibri" w:hAnsi="Calibri" w:cs="Calibri"/>
        </w:rPr>
        <w:t>Type III</w:t>
      </w:r>
      <w:r w:rsidRPr="00DA195A">
        <w:rPr>
          <w:rFonts w:ascii="Calibri" w:hAnsi="Calibri" w:cs="Calibri"/>
        </w:rPr>
        <w:t xml:space="preserve"> mechanism, a few said they had been successful in securing funding from non-DFAT foreign sources. One PRI said they were sourcing funding from local government and one had secured funding from several large companies, However, one PRI brought up the issue of absorptive capacity, saying that whilst they had secured a large amount of funding, they questioned whether they would have the capacity to manage the funds and deliver on their tasks. This brings us to the issue of financial management. </w:t>
      </w:r>
    </w:p>
    <w:p w14:paraId="2DAED0C2" w14:textId="5E483AF1" w:rsidR="00DA195A" w:rsidRPr="00DA195A" w:rsidRDefault="00DA195A" w:rsidP="00DA195A">
      <w:pPr>
        <w:rPr>
          <w:rFonts w:ascii="Calibri" w:hAnsi="Calibri" w:cs="Calibri"/>
        </w:rPr>
      </w:pPr>
      <w:proofErr w:type="spellStart"/>
      <w:r w:rsidRPr="00DA195A">
        <w:rPr>
          <w:rFonts w:ascii="Calibri" w:hAnsi="Calibri" w:cs="Calibri"/>
        </w:rPr>
        <w:t>Migunani</w:t>
      </w:r>
      <w:proofErr w:type="spellEnd"/>
      <w:r w:rsidRPr="00DA195A">
        <w:rPr>
          <w:rFonts w:ascii="Calibri" w:hAnsi="Calibri" w:cs="Calibri"/>
        </w:rPr>
        <w:t xml:space="preserve"> suggests that eight out of ten PRIs developed better financial practices and improved their skills in undertaking financial analysis. Several PRIs suggested they were better able to understand how much and where their income was being generated and what costs they were incurring in their work, aided by tools such as a financial dashboard, organisational budgets and better financial information and reporting. Importantly some PRIs said they were better able to turn this information into realistically priced research proposals to potential funders, which for instance, covered both direct as well as indirect costs.</w:t>
      </w:r>
      <w:r w:rsidR="00814110">
        <w:rPr>
          <w:rFonts w:ascii="Calibri" w:hAnsi="Calibri" w:cs="Calibri"/>
        </w:rPr>
        <w:t xml:space="preserve"> </w:t>
      </w:r>
      <w:r w:rsidRPr="00DA195A">
        <w:rPr>
          <w:rFonts w:ascii="Calibri" w:hAnsi="Calibri" w:cs="Calibri"/>
        </w:rPr>
        <w:t xml:space="preserve">Some PRIs said that having better financial information helped them to make better decisions and were better informed when developing organisational and financial plans and strategies, whilst they were also better able to meet funder budgeting and financial reporting requirements. </w:t>
      </w:r>
    </w:p>
    <w:p w14:paraId="268B62D8" w14:textId="77777777" w:rsidR="00DA195A" w:rsidRPr="00DA195A" w:rsidRDefault="00DA195A" w:rsidP="00DA195A">
      <w:pPr>
        <w:rPr>
          <w:rFonts w:ascii="Calibri" w:hAnsi="Calibri" w:cs="Calibri"/>
        </w:rPr>
      </w:pPr>
      <w:r w:rsidRPr="00DA195A">
        <w:rPr>
          <w:rFonts w:ascii="Calibri" w:hAnsi="Calibri" w:cs="Calibri"/>
        </w:rPr>
        <w:t xml:space="preserve">Some PRIs suggested that having improved financial management capacity helped them to engage with stakeholders more effectively, have better relationships with, and </w:t>
      </w:r>
      <w:proofErr w:type="gramStart"/>
      <w:r w:rsidRPr="00DA195A">
        <w:rPr>
          <w:rFonts w:ascii="Calibri" w:hAnsi="Calibri" w:cs="Calibri"/>
        </w:rPr>
        <w:t>be seen as</w:t>
      </w:r>
      <w:proofErr w:type="gramEnd"/>
      <w:r w:rsidRPr="00DA195A">
        <w:rPr>
          <w:rFonts w:ascii="Calibri" w:hAnsi="Calibri" w:cs="Calibri"/>
        </w:rPr>
        <w:t xml:space="preserve"> more credible by, other funders besides DFAT and more able to demonstrate impact.</w:t>
      </w:r>
    </w:p>
    <w:p w14:paraId="4C5BAD11" w14:textId="641F0492" w:rsidR="00DA195A" w:rsidRPr="00DA195A" w:rsidRDefault="00DA195A" w:rsidP="00DA195A">
      <w:pPr>
        <w:rPr>
          <w:rFonts w:ascii="Calibri" w:hAnsi="Calibri" w:cs="Calibri"/>
        </w:rPr>
      </w:pPr>
      <w:r w:rsidRPr="00DA195A">
        <w:rPr>
          <w:rFonts w:ascii="Calibri" w:hAnsi="Calibri" w:cs="Calibri"/>
        </w:rPr>
        <w:t>Finally, PRIs which had not already developed business units to generate additional income, did so.</w:t>
      </w:r>
      <w:r w:rsidR="00814110">
        <w:rPr>
          <w:rFonts w:ascii="Calibri" w:hAnsi="Calibri" w:cs="Calibri"/>
        </w:rPr>
        <w:t xml:space="preserve"> </w:t>
      </w:r>
      <w:r w:rsidRPr="00DA195A">
        <w:rPr>
          <w:rFonts w:ascii="Calibri" w:hAnsi="Calibri" w:cs="Calibri"/>
        </w:rPr>
        <w:t xml:space="preserve">These mainly provided training (of researchers, policy analysts, professors, the public on various issues including how to undertake digital research), but also book publishing, a co-working </w:t>
      </w:r>
      <w:proofErr w:type="gramStart"/>
      <w:r w:rsidRPr="00DA195A">
        <w:rPr>
          <w:rFonts w:ascii="Calibri" w:hAnsi="Calibri" w:cs="Calibri"/>
        </w:rPr>
        <w:t>space</w:t>
      </w:r>
      <w:proofErr w:type="gramEnd"/>
      <w:r w:rsidRPr="00DA195A">
        <w:rPr>
          <w:rFonts w:ascii="Calibri" w:hAnsi="Calibri" w:cs="Calibri"/>
        </w:rPr>
        <w:t xml:space="preserve"> and the production of audio-visual products. However, some PRIs said that revenue from additional income generating activity was insignificant, partly due to COVID-19 and associated restrictions as well as inability to invest sufficient time and resources. In some cases, PRIs suggested that resourcing their business units detracted from their core research work.</w:t>
      </w:r>
    </w:p>
    <w:p w14:paraId="740B52A5" w14:textId="77777777" w:rsidR="00DA195A" w:rsidRPr="009A6FE5" w:rsidRDefault="00DA195A" w:rsidP="009A6FE5">
      <w:pPr>
        <w:spacing w:before="40" w:after="240"/>
        <w:rPr>
          <w:rFonts w:ascii="Calibri" w:hAnsi="Calibri" w:cs="Calibri"/>
          <w:b/>
          <w:bCs/>
          <w:color w:val="003266" w:themeColor="accent2" w:themeShade="40"/>
        </w:rPr>
      </w:pPr>
      <w:r w:rsidRPr="009A6FE5">
        <w:rPr>
          <w:rFonts w:ascii="Calibri" w:hAnsi="Calibri" w:cs="Calibri"/>
          <w:b/>
          <w:bCs/>
          <w:color w:val="003266" w:themeColor="accent2" w:themeShade="40"/>
        </w:rPr>
        <w:t>Case study: exploring a new area of business</w:t>
      </w:r>
    </w:p>
    <w:p w14:paraId="716E6C3D" w14:textId="77777777" w:rsidR="00DA195A" w:rsidRPr="00DA195A" w:rsidRDefault="00DA195A" w:rsidP="00DA195A">
      <w:pPr>
        <w:rPr>
          <w:rFonts w:ascii="Calibri" w:hAnsi="Calibri" w:cs="Calibri"/>
        </w:rPr>
      </w:pPr>
      <w:r w:rsidRPr="00DA195A">
        <w:rPr>
          <w:rFonts w:ascii="Calibri" w:hAnsi="Calibri" w:cs="Calibri"/>
        </w:rPr>
        <w:t xml:space="preserve">PRI 4 has a group of high-profile founders and a strong mandate of monitoring decentralisation implementation. The relevance of this mandate is reflected in a steady increase in revenue for research and project implementation, including from domestic sources. However, this PRI was among those that felt it necessary to develop alternative funding sources to help ensure future financial sustainability. </w:t>
      </w:r>
    </w:p>
    <w:p w14:paraId="555AE82A" w14:textId="7E685E24" w:rsidR="002A58F2" w:rsidRDefault="00DA195A" w:rsidP="00DA195A">
      <w:pPr>
        <w:rPr>
          <w:rFonts w:ascii="Calibri" w:hAnsi="Calibri" w:cs="Calibri"/>
        </w:rPr>
      </w:pPr>
      <w:r w:rsidRPr="00DA195A">
        <w:rPr>
          <w:rFonts w:ascii="Calibri" w:hAnsi="Calibri" w:cs="Calibri"/>
        </w:rPr>
        <w:t>The PRI took advantage of the KSI’s Investment Component to build a separate business entity that provides training on topics related to its specialist area of interest. The business was launched in 2021 and has held an inaugural training course targeting policy analysts, a new functional position in the government that PRI 4 has helped to promote, as well as university professors who teach public administration and public policy. This type of paid-for training is distinctive from the trainings PRI 4 held in the past, which were funded by donors.</w:t>
      </w:r>
      <w:r w:rsidR="00814110">
        <w:rPr>
          <w:rFonts w:ascii="Calibri" w:hAnsi="Calibri" w:cs="Calibri"/>
        </w:rPr>
        <w:t xml:space="preserve"> </w:t>
      </w:r>
      <w:r w:rsidRPr="00DA195A">
        <w:rPr>
          <w:rFonts w:ascii="Calibri" w:hAnsi="Calibri" w:cs="Calibri"/>
        </w:rPr>
        <w:t>Although the training business is still in its early days, PRI 4 is optimistic that running training courses is a viable business option for the future.</w:t>
      </w:r>
    </w:p>
    <w:p w14:paraId="04E5AA55" w14:textId="79C42DEE" w:rsidR="002A58F2" w:rsidRDefault="002A58F2">
      <w:pPr>
        <w:rPr>
          <w:rFonts w:ascii="Calibri" w:hAnsi="Calibri" w:cs="Calibri"/>
        </w:rPr>
      </w:pPr>
    </w:p>
    <w:p w14:paraId="7623065C" w14:textId="595BD941" w:rsidR="0046115F" w:rsidRDefault="0046115F">
      <w:pPr>
        <w:rPr>
          <w:rFonts w:ascii="Calibri" w:hAnsi="Calibri" w:cs="Calibri"/>
        </w:rPr>
      </w:pPr>
      <w:r>
        <w:rPr>
          <w:rFonts w:ascii="Calibri" w:hAnsi="Calibri" w:cs="Calibri"/>
        </w:rPr>
        <w:br w:type="page"/>
      </w:r>
    </w:p>
    <w:p w14:paraId="7D8E00A4" w14:textId="36ADA3AC" w:rsidR="001F42BE" w:rsidRPr="00B8450C" w:rsidRDefault="000330C1">
      <w:pPr>
        <w:pStyle w:val="Heading1"/>
        <w:numPr>
          <w:ilvl w:val="0"/>
          <w:numId w:val="8"/>
        </w:numPr>
        <w:rPr>
          <w:rFonts w:ascii="Calibri" w:hAnsi="Calibri" w:cs="Calibri"/>
          <w:color w:val="003266" w:themeColor="accent2" w:themeShade="40"/>
          <w:sz w:val="22"/>
          <w:szCs w:val="22"/>
        </w:rPr>
      </w:pPr>
      <w:bookmarkStart w:id="21" w:name="_Toc105947613"/>
      <w:r w:rsidRPr="00B8450C">
        <w:rPr>
          <w:rFonts w:ascii="Calibri" w:hAnsi="Calibri" w:cs="Calibri"/>
          <w:caps w:val="0"/>
          <w:color w:val="003266" w:themeColor="accent2" w:themeShade="40"/>
          <w:sz w:val="22"/>
          <w:szCs w:val="22"/>
        </w:rPr>
        <w:t xml:space="preserve">Adapting to </w:t>
      </w:r>
      <w:r w:rsidR="006870EC">
        <w:rPr>
          <w:rFonts w:ascii="Calibri" w:hAnsi="Calibri" w:cs="Calibri"/>
          <w:caps w:val="0"/>
          <w:color w:val="003266" w:themeColor="accent2" w:themeShade="40"/>
          <w:sz w:val="22"/>
          <w:szCs w:val="22"/>
        </w:rPr>
        <w:t>COVID</w:t>
      </w:r>
      <w:r w:rsidRPr="00B8450C">
        <w:rPr>
          <w:rFonts w:ascii="Calibri" w:hAnsi="Calibri" w:cs="Calibri"/>
          <w:caps w:val="0"/>
          <w:color w:val="003266" w:themeColor="accent2" w:themeShade="40"/>
          <w:sz w:val="22"/>
          <w:szCs w:val="22"/>
        </w:rPr>
        <w:t>-19</w:t>
      </w:r>
      <w:bookmarkEnd w:id="21"/>
      <w:r w:rsidRPr="00B8450C">
        <w:rPr>
          <w:rFonts w:ascii="Calibri" w:hAnsi="Calibri" w:cs="Calibri"/>
          <w:caps w:val="0"/>
          <w:color w:val="003266" w:themeColor="accent2" w:themeShade="40"/>
          <w:sz w:val="22"/>
          <w:szCs w:val="22"/>
        </w:rPr>
        <w:t xml:space="preserve"> </w:t>
      </w:r>
    </w:p>
    <w:p w14:paraId="4BBB8E4F" w14:textId="6CFE25D1" w:rsidR="001F42BE" w:rsidRPr="00680A7C" w:rsidRDefault="006870EC">
      <w:pPr>
        <w:rPr>
          <w:rFonts w:ascii="Calibri" w:hAnsi="Calibri" w:cs="Calibri"/>
        </w:rPr>
      </w:pPr>
      <w:r>
        <w:rPr>
          <w:rFonts w:ascii="Calibri" w:hAnsi="Calibri" w:cs="Calibri"/>
        </w:rPr>
        <w:t>COVID</w:t>
      </w:r>
      <w:r w:rsidR="008674F7" w:rsidRPr="00680A7C">
        <w:rPr>
          <w:rFonts w:ascii="Calibri" w:hAnsi="Calibri" w:cs="Calibri"/>
        </w:rPr>
        <w:t>-19 and associated restrictions affected PRIs in several ways.</w:t>
      </w:r>
    </w:p>
    <w:p w14:paraId="403612C0" w14:textId="77777777" w:rsidR="007D022A" w:rsidRPr="007D022A" w:rsidRDefault="007D022A" w:rsidP="007D022A">
      <w:pPr>
        <w:spacing w:line="290" w:lineRule="auto"/>
        <w:rPr>
          <w:rFonts w:ascii="Calibri" w:hAnsi="Calibri" w:cs="Calibri"/>
        </w:rPr>
      </w:pPr>
      <w:r w:rsidRPr="007D022A">
        <w:rPr>
          <w:rFonts w:ascii="Calibri" w:hAnsi="Calibri" w:cs="Calibri"/>
        </w:rPr>
        <w:t xml:space="preserve">Some PRIs said some of their funders (including government) re-allocated their funding away from research towards COVID-19 relief efforts. For some PRIs, this pitched them into competition with more rivals for fewer funds and leaving some PRIs with less funding. This flight amongst funders away from research was reflected in one PRI saying that the pandemic had left them with a declining number of funders. In the case of KSI, PRI funding was reduced slightly with savings made from moving research activities from in person to online which PRIs were able to repurpose. </w:t>
      </w:r>
    </w:p>
    <w:p w14:paraId="757A259D" w14:textId="77777777" w:rsidR="007D022A" w:rsidRPr="007D022A" w:rsidRDefault="007D022A" w:rsidP="007D022A">
      <w:pPr>
        <w:spacing w:line="290" w:lineRule="auto"/>
        <w:rPr>
          <w:rFonts w:ascii="Calibri" w:hAnsi="Calibri" w:cs="Calibri"/>
        </w:rPr>
      </w:pPr>
      <w:r w:rsidRPr="007D022A">
        <w:rPr>
          <w:rFonts w:ascii="Calibri" w:hAnsi="Calibri" w:cs="Calibri"/>
        </w:rPr>
        <w:t xml:space="preserve">Some PRIs said they had to delay research given travel restrictions and limited capacity to conduct research online (with for instance hard-to-reach participants with weak internet access). In one case a PRI said they avoided delaying research by delegating the task of undertaking research to community-level researchers. </w:t>
      </w:r>
    </w:p>
    <w:p w14:paraId="6A01FE61" w14:textId="77777777" w:rsidR="007D022A" w:rsidRPr="007D022A" w:rsidRDefault="007D022A" w:rsidP="007D022A">
      <w:pPr>
        <w:spacing w:line="290" w:lineRule="auto"/>
        <w:rPr>
          <w:rFonts w:ascii="Calibri" w:hAnsi="Calibri" w:cs="Calibri"/>
        </w:rPr>
      </w:pPr>
      <w:r w:rsidRPr="007D022A">
        <w:rPr>
          <w:rFonts w:ascii="Calibri" w:hAnsi="Calibri" w:cs="Calibri"/>
        </w:rPr>
        <w:t>In contrast to those who experienced a reduction in funding, a small number of PRIs realised opportunities to make COVID-19 and their impacts the focus of their research and secure funding to do so. With regards to KSI funds, some PRIs were able to secure permission on a timely basis to reallocate resources to fund COVID -related research. However, in one case, a PRI said KSI’s response to their proposal to repurpose funds for Covid-19 related research took considerable time, resulting in them working with another founder.</w:t>
      </w:r>
    </w:p>
    <w:p w14:paraId="6988C34D" w14:textId="16EBE9FF" w:rsidR="007D022A" w:rsidRPr="007D022A" w:rsidRDefault="007D022A" w:rsidP="007D022A">
      <w:pPr>
        <w:spacing w:line="290" w:lineRule="auto"/>
        <w:rPr>
          <w:rFonts w:ascii="Calibri" w:hAnsi="Calibri" w:cs="Calibri"/>
        </w:rPr>
      </w:pPr>
      <w:r w:rsidRPr="007D022A">
        <w:rPr>
          <w:rFonts w:ascii="Calibri" w:hAnsi="Calibri" w:cs="Calibri"/>
        </w:rPr>
        <w:t>Most PRIs were faced with the challenge of conducting both their research and engagement entirely online (or telephonically). Many embraced this, especially those that were familiar with digital technologies.</w:t>
      </w:r>
      <w:r w:rsidR="00814110">
        <w:rPr>
          <w:rFonts w:ascii="Calibri" w:hAnsi="Calibri" w:cs="Calibri"/>
        </w:rPr>
        <w:t xml:space="preserve"> </w:t>
      </w:r>
      <w:r w:rsidRPr="007D022A">
        <w:rPr>
          <w:rFonts w:ascii="Calibri" w:hAnsi="Calibri" w:cs="Calibri"/>
        </w:rPr>
        <w:t xml:space="preserve">One PRI said they were asked to undertake large phone surveys by </w:t>
      </w:r>
      <w:proofErr w:type="gramStart"/>
      <w:r w:rsidRPr="007D022A">
        <w:rPr>
          <w:rFonts w:ascii="Calibri" w:hAnsi="Calibri" w:cs="Calibri"/>
        </w:rPr>
        <w:t>a number of</w:t>
      </w:r>
      <w:proofErr w:type="gramEnd"/>
      <w:r w:rsidRPr="007D022A">
        <w:rPr>
          <w:rFonts w:ascii="Calibri" w:hAnsi="Calibri" w:cs="Calibri"/>
        </w:rPr>
        <w:t xml:space="preserve"> agencies (including the World Bank and </w:t>
      </w:r>
      <w:proofErr w:type="spellStart"/>
      <w:r w:rsidRPr="007D022A">
        <w:rPr>
          <w:rFonts w:ascii="Calibri" w:hAnsi="Calibri" w:cs="Calibri"/>
        </w:rPr>
        <w:t>Bappenas</w:t>
      </w:r>
      <w:proofErr w:type="spellEnd"/>
      <w:r w:rsidRPr="007D022A">
        <w:rPr>
          <w:rFonts w:ascii="Calibri" w:hAnsi="Calibri" w:cs="Calibri"/>
        </w:rPr>
        <w:t>) whilst another realised a business opportunity to offer training to other academics and researchers on how best to undertake online research, coining the term ‘</w:t>
      </w:r>
      <w:proofErr w:type="spellStart"/>
      <w:r w:rsidRPr="007D022A">
        <w:rPr>
          <w:rFonts w:ascii="Calibri" w:hAnsi="Calibri" w:cs="Calibri"/>
        </w:rPr>
        <w:t>netnography</w:t>
      </w:r>
      <w:proofErr w:type="spellEnd"/>
      <w:r w:rsidRPr="007D022A">
        <w:rPr>
          <w:rFonts w:ascii="Calibri" w:hAnsi="Calibri" w:cs="Calibri"/>
        </w:rPr>
        <w:t>’, a play on the term ethnography.</w:t>
      </w:r>
    </w:p>
    <w:p w14:paraId="3EB948AC" w14:textId="77777777" w:rsidR="007D022A" w:rsidRPr="007D022A" w:rsidRDefault="007D022A" w:rsidP="007D022A">
      <w:pPr>
        <w:spacing w:line="290" w:lineRule="auto"/>
        <w:rPr>
          <w:rFonts w:ascii="Calibri" w:hAnsi="Calibri" w:cs="Calibri"/>
        </w:rPr>
      </w:pPr>
      <w:r w:rsidRPr="007D022A">
        <w:rPr>
          <w:rFonts w:ascii="Calibri" w:hAnsi="Calibri" w:cs="Calibri"/>
        </w:rPr>
        <w:t xml:space="preserve">Initiating contact with people through purely online means was challenging. However, many PRIs found that they had better and more access to stakeholders including policymakers with whom they had existing relationships, </w:t>
      </w:r>
      <w:proofErr w:type="gramStart"/>
      <w:r w:rsidRPr="007D022A">
        <w:rPr>
          <w:rFonts w:ascii="Calibri" w:hAnsi="Calibri" w:cs="Calibri"/>
        </w:rPr>
        <w:t>through the use of</w:t>
      </w:r>
      <w:proofErr w:type="gramEnd"/>
      <w:r w:rsidRPr="007D022A">
        <w:rPr>
          <w:rFonts w:ascii="Calibri" w:hAnsi="Calibri" w:cs="Calibri"/>
        </w:rPr>
        <w:t xml:space="preserve"> platforms such as WhatsApp and Zoom. This was particularly true for PRIs located outside Jakarta in places like Yogyakarta and Bogor. For instance, PRIs transitioned to delivering their dissemination events through webinars which they found were well attended. </w:t>
      </w:r>
    </w:p>
    <w:p w14:paraId="6525D74F" w14:textId="289DF39B" w:rsidR="007D022A" w:rsidRPr="007D022A" w:rsidRDefault="007D022A" w:rsidP="007D022A">
      <w:pPr>
        <w:spacing w:line="290" w:lineRule="auto"/>
        <w:rPr>
          <w:rFonts w:ascii="Calibri" w:hAnsi="Calibri" w:cs="Calibri"/>
        </w:rPr>
      </w:pPr>
      <w:r w:rsidRPr="007D022A">
        <w:rPr>
          <w:rFonts w:ascii="Calibri" w:hAnsi="Calibri" w:cs="Calibri"/>
        </w:rPr>
        <w:t xml:space="preserve">However, many also found over time stakeholders were less likely to respond to invitations to engage and when they did, were often distracted particularly during longer conversations/meetings. This was often described as ‘zoom fatigue’. One PRI described the difficulties of building trust and rapport with research participants online especially when sensitive issues were concerned. Some PRIs said after some attempts to undertake their work online given difficulties, they abandoned their efforts, resuming in-person research visits as soon as they were allowed. Most PRIs suggested that online engagement could complement but not replace in-person engagement. </w:t>
      </w:r>
    </w:p>
    <w:p w14:paraId="77C1CFF5" w14:textId="77777777" w:rsidR="007D022A" w:rsidRPr="007D022A" w:rsidRDefault="007D022A" w:rsidP="007D022A">
      <w:pPr>
        <w:spacing w:line="290" w:lineRule="auto"/>
        <w:rPr>
          <w:rFonts w:ascii="Calibri" w:hAnsi="Calibri" w:cs="Calibri"/>
        </w:rPr>
      </w:pPr>
      <w:r w:rsidRPr="007D022A">
        <w:rPr>
          <w:rFonts w:ascii="Calibri" w:hAnsi="Calibri" w:cs="Calibri"/>
        </w:rPr>
        <w:t xml:space="preserve">Legislative and policy processes in some cases (such as the deliberation of the election law) were put on hold, which somewhat limited some PRIs’ opportunities to engage with and influence policy. At the same time, several policy processes were being enacted without adequate stakeholder participation which inspired one PRI to engage with the media about this and advocate for more public participation in the passing of key laws and strategies during the COVID-19 pandemic. </w:t>
      </w:r>
    </w:p>
    <w:p w14:paraId="11516122" w14:textId="77777777" w:rsidR="007D022A" w:rsidRDefault="007D022A" w:rsidP="007D022A">
      <w:pPr>
        <w:spacing w:line="290" w:lineRule="auto"/>
        <w:rPr>
          <w:rFonts w:ascii="Calibri" w:hAnsi="Calibri" w:cs="Calibri"/>
        </w:rPr>
      </w:pPr>
      <w:r w:rsidRPr="007D022A">
        <w:rPr>
          <w:rFonts w:ascii="Calibri" w:hAnsi="Calibri" w:cs="Calibri"/>
        </w:rPr>
        <w:t xml:space="preserve">From an organisational perspective, all PRI staff were forced to work remotely. A lot of staff were able to adapt, whilst some were not. This has resulted in difficulties in maintaining a sense of community amongst staff and broader networks. With restrictions having eased, some PRIs have embraced hybrid forms of work, giving staff more flexibility especially in the context of long commute times in Jakarta. </w:t>
      </w:r>
    </w:p>
    <w:p w14:paraId="21E87773" w14:textId="77777777" w:rsidR="007D022A" w:rsidRDefault="007D022A" w:rsidP="007D022A">
      <w:pPr>
        <w:spacing w:line="290" w:lineRule="auto"/>
        <w:rPr>
          <w:rFonts w:ascii="Calibri" w:hAnsi="Calibri" w:cs="Calibri"/>
        </w:rPr>
      </w:pPr>
    </w:p>
    <w:p w14:paraId="6EAE52D6" w14:textId="77777777" w:rsidR="007D022A" w:rsidRDefault="007D022A" w:rsidP="007D022A">
      <w:pPr>
        <w:spacing w:line="290" w:lineRule="auto"/>
        <w:rPr>
          <w:rFonts w:ascii="Calibri" w:hAnsi="Calibri" w:cs="Calibri"/>
        </w:rPr>
      </w:pPr>
    </w:p>
    <w:p w14:paraId="6E5CD440" w14:textId="77777777" w:rsidR="007D022A" w:rsidRDefault="007D022A" w:rsidP="007D022A">
      <w:pPr>
        <w:spacing w:line="290" w:lineRule="auto"/>
        <w:rPr>
          <w:rFonts w:ascii="Calibri" w:hAnsi="Calibri" w:cs="Calibri"/>
        </w:rPr>
      </w:pPr>
    </w:p>
    <w:p w14:paraId="25E3C161" w14:textId="30ACC05F" w:rsidR="001F42BE" w:rsidRPr="00680A7C" w:rsidRDefault="008674F7" w:rsidP="007D022A">
      <w:pPr>
        <w:spacing w:line="290" w:lineRule="auto"/>
        <w:rPr>
          <w:rFonts w:ascii="Calibri" w:hAnsi="Calibri" w:cs="Calibri"/>
          <w:b/>
          <w:smallCaps/>
          <w:color w:val="65CBC9"/>
        </w:rPr>
      </w:pPr>
      <w:r w:rsidRPr="00680A7C">
        <w:rPr>
          <w:rFonts w:ascii="Calibri" w:hAnsi="Calibri" w:cs="Calibri"/>
        </w:rPr>
        <w:br w:type="page"/>
      </w:r>
    </w:p>
    <w:p w14:paraId="2D7E7F41" w14:textId="2548B68D" w:rsidR="001F42BE" w:rsidRPr="00B8450C" w:rsidRDefault="000330C1">
      <w:pPr>
        <w:pStyle w:val="Heading1"/>
        <w:numPr>
          <w:ilvl w:val="0"/>
          <w:numId w:val="8"/>
        </w:numPr>
        <w:rPr>
          <w:rFonts w:ascii="Calibri" w:hAnsi="Calibri" w:cs="Calibri"/>
          <w:color w:val="003266" w:themeColor="accent2" w:themeShade="40"/>
          <w:sz w:val="22"/>
          <w:szCs w:val="22"/>
        </w:rPr>
      </w:pPr>
      <w:bookmarkStart w:id="22" w:name="_Toc105947614"/>
      <w:r w:rsidRPr="00B8450C">
        <w:rPr>
          <w:rFonts w:ascii="Calibri" w:hAnsi="Calibri" w:cs="Calibri"/>
          <w:caps w:val="0"/>
          <w:color w:val="003266" w:themeColor="accent2" w:themeShade="40"/>
          <w:sz w:val="22"/>
          <w:szCs w:val="22"/>
        </w:rPr>
        <w:t xml:space="preserve">Key </w:t>
      </w:r>
      <w:r w:rsidR="000118DD">
        <w:rPr>
          <w:rFonts w:ascii="Calibri" w:hAnsi="Calibri" w:cs="Calibri"/>
          <w:caps w:val="0"/>
          <w:color w:val="003266" w:themeColor="accent2" w:themeShade="40"/>
          <w:sz w:val="22"/>
          <w:szCs w:val="22"/>
        </w:rPr>
        <w:t>m</w:t>
      </w:r>
      <w:r w:rsidRPr="00B8450C">
        <w:rPr>
          <w:rFonts w:ascii="Calibri" w:hAnsi="Calibri" w:cs="Calibri"/>
          <w:caps w:val="0"/>
          <w:color w:val="003266" w:themeColor="accent2" w:themeShade="40"/>
          <w:sz w:val="22"/>
          <w:szCs w:val="22"/>
        </w:rPr>
        <w:t xml:space="preserve">ediating </w:t>
      </w:r>
      <w:r w:rsidR="00504868">
        <w:rPr>
          <w:rFonts w:ascii="Calibri" w:hAnsi="Calibri" w:cs="Calibri"/>
          <w:caps w:val="0"/>
          <w:color w:val="003266" w:themeColor="accent2" w:themeShade="40"/>
          <w:sz w:val="22"/>
          <w:szCs w:val="22"/>
        </w:rPr>
        <w:t>f</w:t>
      </w:r>
      <w:r w:rsidRPr="00B8450C">
        <w:rPr>
          <w:rFonts w:ascii="Calibri" w:hAnsi="Calibri" w:cs="Calibri"/>
          <w:caps w:val="0"/>
          <w:color w:val="003266" w:themeColor="accent2" w:themeShade="40"/>
          <w:sz w:val="22"/>
          <w:szCs w:val="22"/>
        </w:rPr>
        <w:t>actors</w:t>
      </w:r>
      <w:bookmarkEnd w:id="22"/>
    </w:p>
    <w:p w14:paraId="68E4B25C" w14:textId="77777777" w:rsidR="001F42BE" w:rsidRPr="00680A7C" w:rsidRDefault="008674F7">
      <w:pPr>
        <w:rPr>
          <w:rFonts w:ascii="Calibri" w:hAnsi="Calibri" w:cs="Calibri"/>
        </w:rPr>
      </w:pPr>
      <w:r w:rsidRPr="00680A7C">
        <w:rPr>
          <w:rFonts w:ascii="Calibri" w:hAnsi="Calibri" w:cs="Calibri"/>
        </w:rPr>
        <w:t xml:space="preserve">In this section we discuss key factors which helped or hindered the development of PRI’s capacity in KSI’s four areas of interest. These are organized into 1) contextual factors and 2) actor specific factors. </w:t>
      </w:r>
    </w:p>
    <w:p w14:paraId="289B53C8" w14:textId="77777777" w:rsidR="001F42BE" w:rsidRPr="00AC64A4" w:rsidRDefault="008674F7" w:rsidP="00AC64A4">
      <w:pPr>
        <w:spacing w:before="40" w:after="240"/>
        <w:rPr>
          <w:rFonts w:ascii="Calibri" w:hAnsi="Calibri" w:cs="Calibri"/>
          <w:b/>
          <w:bCs/>
          <w:color w:val="003266" w:themeColor="accent2" w:themeShade="40"/>
        </w:rPr>
      </w:pPr>
      <w:bookmarkStart w:id="23" w:name="_Toc105592907"/>
      <w:r w:rsidRPr="00AC64A4">
        <w:rPr>
          <w:rFonts w:ascii="Calibri" w:hAnsi="Calibri" w:cs="Calibri"/>
          <w:b/>
          <w:bCs/>
          <w:color w:val="003266" w:themeColor="accent2" w:themeShade="40"/>
        </w:rPr>
        <w:t>Context</w:t>
      </w:r>
      <w:bookmarkEnd w:id="23"/>
    </w:p>
    <w:p w14:paraId="69E9E9C2" w14:textId="77777777" w:rsidR="001F42BE" w:rsidRPr="00680A7C" w:rsidRDefault="008674F7">
      <w:pPr>
        <w:rPr>
          <w:rFonts w:ascii="Calibri" w:hAnsi="Calibri" w:cs="Calibri"/>
        </w:rPr>
      </w:pPr>
      <w:r w:rsidRPr="00680A7C">
        <w:rPr>
          <w:rFonts w:ascii="Calibri" w:hAnsi="Calibri" w:cs="Calibri"/>
        </w:rPr>
        <w:t xml:space="preserve">More than half the PRIs suggested that since Joko Widodo came to power in 2014, the government had been more open to inputs from civil society including research inputs. For </w:t>
      </w:r>
      <w:proofErr w:type="gramStart"/>
      <w:r w:rsidRPr="00680A7C">
        <w:rPr>
          <w:rFonts w:ascii="Calibri" w:hAnsi="Calibri" w:cs="Calibri"/>
        </w:rPr>
        <w:t>instance</w:t>
      </w:r>
      <w:proofErr w:type="gramEnd"/>
      <w:r w:rsidRPr="00680A7C">
        <w:rPr>
          <w:rFonts w:ascii="Calibri" w:hAnsi="Calibri" w:cs="Calibri"/>
        </w:rPr>
        <w:t xml:space="preserve"> one PRI suggested agencies, such as the Police and Ministry of Religious Affairs which had previously been seen as insular were now open to external inputs. Another PRI suggested the government had an increased appetite for regulatory reform. However, one PRI suggested that the ‘honeymoon’ may well be nearing an end. </w:t>
      </w:r>
    </w:p>
    <w:p w14:paraId="5F205C2B" w14:textId="77777777" w:rsidR="007152EB" w:rsidRPr="007152EB" w:rsidRDefault="007152EB" w:rsidP="007152EB">
      <w:pPr>
        <w:spacing w:before="40" w:after="240"/>
        <w:rPr>
          <w:rFonts w:ascii="Calibri" w:hAnsi="Calibri" w:cs="Calibri"/>
        </w:rPr>
      </w:pPr>
      <w:bookmarkStart w:id="24" w:name="_Toc105592908"/>
      <w:r w:rsidRPr="007152EB">
        <w:rPr>
          <w:rFonts w:ascii="Calibri" w:hAnsi="Calibri" w:cs="Calibri"/>
        </w:rPr>
        <w:t xml:space="preserve">In some cases, this openness manifested itself in increased demand for expertise and advice from PRIs. For instance, government’s increasing focus on evidence-based policymaking both at national and local level has seen increasing demand within government for operationalising legislation and regulation and for the training of policy analysts. However, other key power holders such as the private sector and the media were less vocal in their demands for expertise and advice from PRIs and other civil society actors. </w:t>
      </w:r>
    </w:p>
    <w:p w14:paraId="777CCBD6" w14:textId="77777777" w:rsidR="007152EB" w:rsidRPr="007152EB" w:rsidRDefault="007152EB" w:rsidP="007152EB">
      <w:pPr>
        <w:spacing w:before="40" w:after="240"/>
        <w:rPr>
          <w:rFonts w:ascii="Calibri" w:hAnsi="Calibri" w:cs="Calibri"/>
        </w:rPr>
      </w:pPr>
      <w:r w:rsidRPr="007152EB">
        <w:rPr>
          <w:rFonts w:ascii="Calibri" w:hAnsi="Calibri" w:cs="Calibri"/>
        </w:rPr>
        <w:t xml:space="preserve">The continued growth of online and social media, through platforms such as YouTube, Twitter, WhatsApp, Facebook, LinkedIn, </w:t>
      </w:r>
      <w:proofErr w:type="gramStart"/>
      <w:r w:rsidRPr="007152EB">
        <w:rPr>
          <w:rFonts w:ascii="Calibri" w:hAnsi="Calibri" w:cs="Calibri"/>
        </w:rPr>
        <w:t>Instagram</w:t>
      </w:r>
      <w:proofErr w:type="gramEnd"/>
      <w:r w:rsidRPr="007152EB">
        <w:rPr>
          <w:rFonts w:ascii="Calibri" w:hAnsi="Calibri" w:cs="Calibri"/>
        </w:rPr>
        <w:t xml:space="preserve"> and others provided myriad avenues and channels for PRIs and their supporters to reach various stakeholders, including policymakers, civil society organisations as well as members of the public. </w:t>
      </w:r>
    </w:p>
    <w:p w14:paraId="09A4D85E" w14:textId="77777777" w:rsidR="007152EB" w:rsidRPr="007152EB" w:rsidRDefault="007152EB" w:rsidP="007152EB">
      <w:pPr>
        <w:spacing w:before="40" w:after="240"/>
        <w:rPr>
          <w:rFonts w:ascii="Calibri" w:hAnsi="Calibri" w:cs="Calibri"/>
        </w:rPr>
      </w:pPr>
      <w:r w:rsidRPr="007152EB">
        <w:rPr>
          <w:rFonts w:ascii="Calibri" w:hAnsi="Calibri" w:cs="Calibri"/>
        </w:rPr>
        <w:t xml:space="preserve">Despite openness and demand for research inputs, about half the PRIs said they were in no position to control how and the extent to which their inputs were considered, used and/or applied. Some PRIs said uptake was dependent on the psychology and incentives of particular office holders, on whether findings were politically </w:t>
      </w:r>
      <w:proofErr w:type="gramStart"/>
      <w:r w:rsidRPr="007152EB">
        <w:rPr>
          <w:rFonts w:ascii="Calibri" w:hAnsi="Calibri" w:cs="Calibri"/>
        </w:rPr>
        <w:t>acceptable</w:t>
      </w:r>
      <w:proofErr w:type="gramEnd"/>
      <w:r w:rsidRPr="007152EB">
        <w:rPr>
          <w:rFonts w:ascii="Calibri" w:hAnsi="Calibri" w:cs="Calibri"/>
        </w:rPr>
        <w:t xml:space="preserve"> and the perceptions and relationships policymakers had of and with PRIs. PRI attempts to influence change were hampered when particular </w:t>
      </w:r>
      <w:proofErr w:type="gramStart"/>
      <w:r w:rsidRPr="007152EB">
        <w:rPr>
          <w:rFonts w:ascii="Calibri" w:hAnsi="Calibri" w:cs="Calibri"/>
        </w:rPr>
        <w:t>office-holders</w:t>
      </w:r>
      <w:proofErr w:type="gramEnd"/>
      <w:r w:rsidRPr="007152EB">
        <w:rPr>
          <w:rFonts w:ascii="Calibri" w:hAnsi="Calibri" w:cs="Calibri"/>
        </w:rPr>
        <w:t xml:space="preserve"> were replaced and institutions were dissolved or merged with others. </w:t>
      </w:r>
    </w:p>
    <w:p w14:paraId="140D38EF" w14:textId="77777777" w:rsidR="007152EB" w:rsidRPr="007152EB" w:rsidRDefault="007152EB" w:rsidP="007152EB">
      <w:pPr>
        <w:spacing w:before="40" w:after="240"/>
        <w:rPr>
          <w:rFonts w:ascii="Calibri" w:hAnsi="Calibri" w:cs="Calibri"/>
        </w:rPr>
      </w:pPr>
      <w:r w:rsidRPr="007152EB">
        <w:rPr>
          <w:rFonts w:ascii="Calibri" w:hAnsi="Calibri" w:cs="Calibri"/>
        </w:rPr>
        <w:t xml:space="preserve">Demand and openness to research inputs could also vary by issue area. For instance, PRIs suggested that government agencies and other stakeholders were more open to inputs in relation to agrarian issues, </w:t>
      </w:r>
      <w:proofErr w:type="gramStart"/>
      <w:r w:rsidRPr="007152EB">
        <w:rPr>
          <w:rFonts w:ascii="Calibri" w:hAnsi="Calibri" w:cs="Calibri"/>
        </w:rPr>
        <w:t>gender</w:t>
      </w:r>
      <w:proofErr w:type="gramEnd"/>
      <w:r w:rsidRPr="007152EB">
        <w:rPr>
          <w:rFonts w:ascii="Calibri" w:hAnsi="Calibri" w:cs="Calibri"/>
        </w:rPr>
        <w:t xml:space="preserve"> and women’s issues, especially leadership in public life and radicalisation and terrorism. However, an issue such as HIV&amp;AIDS was subject to stigma which shaped one’s capacity to influence policy discourse and secure funding, whilst an issue such as religion, democracy and peace building tended not to be on funder’s ‘radar’. </w:t>
      </w:r>
    </w:p>
    <w:p w14:paraId="5A4DF7CC" w14:textId="77777777" w:rsidR="007152EB" w:rsidRPr="007152EB" w:rsidRDefault="007152EB" w:rsidP="007152EB">
      <w:pPr>
        <w:spacing w:before="40" w:after="240"/>
        <w:rPr>
          <w:rFonts w:ascii="Calibri" w:hAnsi="Calibri" w:cs="Calibri"/>
        </w:rPr>
      </w:pPr>
      <w:r w:rsidRPr="007152EB">
        <w:rPr>
          <w:rFonts w:ascii="Calibri" w:hAnsi="Calibri" w:cs="Calibri"/>
        </w:rPr>
        <w:t xml:space="preserve">Several PRIs highlighted the challenges of tracing whether one’s policy research had influenced change. This was due to the </w:t>
      </w:r>
      <w:proofErr w:type="gramStart"/>
      <w:r w:rsidRPr="007152EB">
        <w:rPr>
          <w:rFonts w:ascii="Calibri" w:hAnsi="Calibri" w:cs="Calibri"/>
        </w:rPr>
        <w:t>often complex</w:t>
      </w:r>
      <w:proofErr w:type="gramEnd"/>
      <w:r w:rsidRPr="007152EB">
        <w:rPr>
          <w:rFonts w:ascii="Calibri" w:hAnsi="Calibri" w:cs="Calibri"/>
        </w:rPr>
        <w:t xml:space="preserve"> nature and opacity of policy processes. Even if recommendations were taken up in regulatory documents, policymakers were reluctant to give credit to PRIs, saying (legitimately) that they were the ones to make decisions not PRIs (unless PRIs were invited to draft regulations). </w:t>
      </w:r>
    </w:p>
    <w:p w14:paraId="2D727EB8" w14:textId="77777777" w:rsidR="0053087C" w:rsidRDefault="007152EB" w:rsidP="007152EB">
      <w:pPr>
        <w:spacing w:before="40" w:after="240"/>
        <w:rPr>
          <w:rFonts w:ascii="Calibri" w:hAnsi="Calibri" w:cs="Calibri"/>
        </w:rPr>
      </w:pPr>
      <w:r w:rsidRPr="007152EB">
        <w:rPr>
          <w:rFonts w:ascii="Calibri" w:hAnsi="Calibri" w:cs="Calibri"/>
        </w:rPr>
        <w:t xml:space="preserve">Finally, a small number of PRIs suggested that the economic context had influenced their commitment to improve the financial sustainability of their organisation. </w:t>
      </w:r>
      <w:proofErr w:type="gramStart"/>
      <w:r w:rsidRPr="007152EB">
        <w:rPr>
          <w:rFonts w:ascii="Calibri" w:hAnsi="Calibri" w:cs="Calibri"/>
        </w:rPr>
        <w:t>Specifically</w:t>
      </w:r>
      <w:proofErr w:type="gramEnd"/>
      <w:r w:rsidRPr="007152EB">
        <w:rPr>
          <w:rFonts w:ascii="Calibri" w:hAnsi="Calibri" w:cs="Calibri"/>
        </w:rPr>
        <w:t xml:space="preserve"> the continued growth of the economy and the consolidation of Indonesia’s middle-income status was continuing to change the donor landscape and pushing PRIs to seek funding from new sources. </w:t>
      </w:r>
    </w:p>
    <w:p w14:paraId="41C3FBF9" w14:textId="23C09074" w:rsidR="001F42BE" w:rsidRPr="00AC64A4" w:rsidRDefault="008674F7" w:rsidP="007152EB">
      <w:pPr>
        <w:spacing w:before="40" w:after="240"/>
        <w:rPr>
          <w:rFonts w:ascii="Calibri" w:hAnsi="Calibri" w:cs="Calibri"/>
          <w:b/>
          <w:bCs/>
          <w:color w:val="003266" w:themeColor="accent2" w:themeShade="40"/>
        </w:rPr>
      </w:pPr>
      <w:r w:rsidRPr="00AC64A4">
        <w:rPr>
          <w:rFonts w:ascii="Calibri" w:hAnsi="Calibri" w:cs="Calibri"/>
          <w:b/>
          <w:bCs/>
          <w:color w:val="003266" w:themeColor="accent2" w:themeShade="40"/>
        </w:rPr>
        <w:t>Actors</w:t>
      </w:r>
      <w:bookmarkEnd w:id="24"/>
    </w:p>
    <w:p w14:paraId="67A0B98E" w14:textId="77777777" w:rsidR="00E3527C" w:rsidRPr="00E3527C" w:rsidRDefault="00E3527C" w:rsidP="003949B7">
      <w:pPr>
        <w:spacing w:after="160" w:line="259" w:lineRule="auto"/>
        <w:rPr>
          <w:rFonts w:ascii="Calibri" w:hAnsi="Calibri" w:cs="Calibri"/>
        </w:rPr>
      </w:pPr>
      <w:proofErr w:type="gramStart"/>
      <w:r w:rsidRPr="00E3527C">
        <w:rPr>
          <w:rFonts w:ascii="Calibri" w:hAnsi="Calibri" w:cs="Calibri"/>
        </w:rPr>
        <w:t>A large number of</w:t>
      </w:r>
      <w:proofErr w:type="gramEnd"/>
      <w:r w:rsidRPr="00E3527C">
        <w:rPr>
          <w:rFonts w:ascii="Calibri" w:hAnsi="Calibri" w:cs="Calibri"/>
        </w:rPr>
        <w:t xml:space="preserve"> PRIs suggested that changes that emerged happened due to the commitment, desire, actions and relationships of specific people in the organisation. For instance, some PRIs praised the efforts of staff, especially researchers, sometimes newly recruited with help from KSI’s funds. Other key ‘champions’ included founders, directors and senior researchers, who were receptive to KSI inputs, responsible for taking key decisions, allocating </w:t>
      </w:r>
      <w:proofErr w:type="gramStart"/>
      <w:r w:rsidRPr="00E3527C">
        <w:rPr>
          <w:rFonts w:ascii="Calibri" w:hAnsi="Calibri" w:cs="Calibri"/>
        </w:rPr>
        <w:t>resources</w:t>
      </w:r>
      <w:proofErr w:type="gramEnd"/>
      <w:r w:rsidRPr="00E3527C">
        <w:rPr>
          <w:rFonts w:ascii="Calibri" w:hAnsi="Calibri" w:cs="Calibri"/>
        </w:rPr>
        <w:t xml:space="preserve"> accordingly, overseeing progress and were able to make use of relations with key stakeholders in positions of power. In one case, a PRI credited younger researchers and interns for urging research products to be packaged in shorter formats. In another, members of the Board were praised for improving research and knowledge management, whilst in a final example, one PRI praised a network of volunteers who helped to draft research proposals. </w:t>
      </w:r>
    </w:p>
    <w:p w14:paraId="1BFB6F87" w14:textId="77777777" w:rsidR="00E3527C" w:rsidRPr="00E3527C" w:rsidRDefault="00E3527C" w:rsidP="003949B7">
      <w:pPr>
        <w:spacing w:after="160" w:line="259" w:lineRule="auto"/>
        <w:rPr>
          <w:rFonts w:ascii="Calibri" w:hAnsi="Calibri" w:cs="Calibri"/>
        </w:rPr>
      </w:pPr>
      <w:r w:rsidRPr="00E3527C">
        <w:rPr>
          <w:rFonts w:ascii="Calibri" w:hAnsi="Calibri" w:cs="Calibri"/>
        </w:rPr>
        <w:t xml:space="preserve">Despite increased profile and recognition of PRIs being a key outcome of KSI’s phase 2, </w:t>
      </w:r>
      <w:proofErr w:type="gramStart"/>
      <w:r w:rsidRPr="00E3527C">
        <w:rPr>
          <w:rFonts w:ascii="Calibri" w:hAnsi="Calibri" w:cs="Calibri"/>
        </w:rPr>
        <w:t>a large number of</w:t>
      </w:r>
      <w:proofErr w:type="gramEnd"/>
      <w:r w:rsidRPr="00E3527C">
        <w:rPr>
          <w:rFonts w:ascii="Calibri" w:hAnsi="Calibri" w:cs="Calibri"/>
        </w:rPr>
        <w:t xml:space="preserve"> PRIs suggested that it was also a pre-condition for the changes they experienced (especially in engaging with and influencing government). For instance, some PRIs were known for being a credible source of information in their issue area, for their critical but constructive engagement, for their long history in working on a particular issue, for their independence, for their clear vision and values in relation to an issue, for having appropriate structures to deal with an issue and for being geographically close to government offices (putting those who were not at a disadvantage). PRIs also benefited from having large enough physical premises to facilitate meetings and seminars with policymakers and other stakeholders, which could provide a more neutral venue especially when there were significant differences between stakeholders. </w:t>
      </w:r>
    </w:p>
    <w:p w14:paraId="17F259F3" w14:textId="6C22E90B" w:rsidR="00E3527C" w:rsidRPr="00E3527C" w:rsidRDefault="00E3527C" w:rsidP="003949B7">
      <w:pPr>
        <w:spacing w:after="160" w:line="259" w:lineRule="auto"/>
        <w:rPr>
          <w:rFonts w:ascii="Calibri" w:hAnsi="Calibri" w:cs="Calibri"/>
        </w:rPr>
      </w:pPr>
      <w:r w:rsidRPr="00E3527C">
        <w:rPr>
          <w:rFonts w:ascii="Calibri" w:hAnsi="Calibri" w:cs="Calibri"/>
        </w:rPr>
        <w:t>The propensity for PRIs to make progress in KSI’s areas of interest appears to be dependent on the identity of the PRIs at the time of engagement with KSI and their openness towards adjusting their approach.</w:t>
      </w:r>
      <w:r w:rsidR="00814110">
        <w:rPr>
          <w:rFonts w:ascii="Calibri" w:hAnsi="Calibri" w:cs="Calibri"/>
        </w:rPr>
        <w:t xml:space="preserve"> </w:t>
      </w:r>
      <w:r w:rsidRPr="00E3527C">
        <w:rPr>
          <w:rFonts w:ascii="Calibri" w:hAnsi="Calibri" w:cs="Calibri"/>
        </w:rPr>
        <w:t>For some PRIs, KSI funding came at a time of transition, or during the early stages of establishing the organisation, which made them more open to adopting the approach promoted by KSI.</w:t>
      </w:r>
      <w:r w:rsidR="00814110">
        <w:rPr>
          <w:rFonts w:ascii="Calibri" w:hAnsi="Calibri" w:cs="Calibri"/>
        </w:rPr>
        <w:t xml:space="preserve"> </w:t>
      </w:r>
      <w:r w:rsidRPr="00E3527C">
        <w:rPr>
          <w:rFonts w:ascii="Calibri" w:hAnsi="Calibri" w:cs="Calibri"/>
        </w:rPr>
        <w:t xml:space="preserve">Other organisations which were more </w:t>
      </w:r>
      <w:proofErr w:type="gramStart"/>
      <w:r w:rsidRPr="00E3527C">
        <w:rPr>
          <w:rFonts w:ascii="Calibri" w:hAnsi="Calibri" w:cs="Calibri"/>
        </w:rPr>
        <w:t>well-established</w:t>
      </w:r>
      <w:proofErr w:type="gramEnd"/>
      <w:r w:rsidRPr="00E3527C">
        <w:rPr>
          <w:rFonts w:ascii="Calibri" w:hAnsi="Calibri" w:cs="Calibri"/>
        </w:rPr>
        <w:t xml:space="preserve"> or which implemented specific ways of working prior to KSI were less willing to fully adopt KSI’s approach.</w:t>
      </w:r>
    </w:p>
    <w:p w14:paraId="477172D4" w14:textId="77777777" w:rsidR="00E3527C" w:rsidRPr="00E3527C" w:rsidRDefault="00E3527C" w:rsidP="003949B7">
      <w:pPr>
        <w:spacing w:after="160" w:line="259" w:lineRule="auto"/>
        <w:rPr>
          <w:rFonts w:ascii="Calibri" w:hAnsi="Calibri" w:cs="Calibri"/>
        </w:rPr>
      </w:pPr>
      <w:r w:rsidRPr="00E3527C">
        <w:rPr>
          <w:rFonts w:ascii="Calibri" w:hAnsi="Calibri" w:cs="Calibri"/>
        </w:rPr>
        <w:t xml:space="preserve">A small number of PRIs suggested that the organisation-wide changes experienced by PRIs and documented earlier were attributable to other funders in addition to KSI. </w:t>
      </w:r>
    </w:p>
    <w:p w14:paraId="664F07A7" w14:textId="209573FC" w:rsidR="00E3527C" w:rsidRPr="00E3527C" w:rsidRDefault="00E3527C" w:rsidP="003949B7">
      <w:pPr>
        <w:spacing w:after="160" w:line="259" w:lineRule="auto"/>
        <w:rPr>
          <w:rFonts w:ascii="Calibri" w:hAnsi="Calibri" w:cs="Calibri"/>
        </w:rPr>
      </w:pPr>
      <w:r w:rsidRPr="00E3527C">
        <w:rPr>
          <w:rFonts w:ascii="Calibri" w:hAnsi="Calibri" w:cs="Calibri"/>
        </w:rPr>
        <w:t>University-based PRIs suggested that their parent institutions could be both a help and a hinderance in their growth and development. Some suggested that they benefited from reputations of their universities, that they provided a continuous pool of skilled researchers, provided physical space as well as a basic salary and helped to foster a sense of motivation to create and innovate. However, university systems and rules such as those which restrict the recruitment of non-teaching staff to undertake research could also hinder the growth of PRIs. Another university-based PRI suggested that there was little action they could take on issues around organisational and financial management as these functions fell under the authority of the university.</w:t>
      </w:r>
      <w:r w:rsidR="00814110">
        <w:rPr>
          <w:rFonts w:ascii="Calibri" w:hAnsi="Calibri" w:cs="Calibri"/>
        </w:rPr>
        <w:t xml:space="preserve"> </w:t>
      </w:r>
    </w:p>
    <w:p w14:paraId="17F4C7AC" w14:textId="77777777" w:rsidR="005F3A52" w:rsidRDefault="00E3527C" w:rsidP="003949B7">
      <w:pPr>
        <w:spacing w:after="160" w:line="259" w:lineRule="auto"/>
        <w:rPr>
          <w:rFonts w:ascii="Calibri" w:hAnsi="Calibri" w:cs="Calibri"/>
        </w:rPr>
      </w:pPr>
      <w:r w:rsidRPr="00E3527C">
        <w:rPr>
          <w:rFonts w:ascii="Calibri" w:hAnsi="Calibri" w:cs="Calibri"/>
        </w:rPr>
        <w:t xml:space="preserve">Finally, a small number of PRIs suggested they were more likely to promote policy change if they worked with others. One PRI said this was the case </w:t>
      </w:r>
      <w:proofErr w:type="gramStart"/>
      <w:r w:rsidRPr="00E3527C">
        <w:rPr>
          <w:rFonts w:ascii="Calibri" w:hAnsi="Calibri" w:cs="Calibri"/>
        </w:rPr>
        <w:t>in the area of</w:t>
      </w:r>
      <w:proofErr w:type="gramEnd"/>
      <w:r w:rsidRPr="00E3527C">
        <w:rPr>
          <w:rFonts w:ascii="Calibri" w:hAnsi="Calibri" w:cs="Calibri"/>
        </w:rPr>
        <w:t xml:space="preserve"> religious extremism and intolerance, where a coalition of stakeholders from multiple spheres were more effective at being seen and heard. Another PRI suggested they successfully achieved policy change by working closely with their CSO networks and finding synergies between different projects.</w:t>
      </w:r>
    </w:p>
    <w:p w14:paraId="3045001F" w14:textId="77777777" w:rsidR="005F3A52" w:rsidRDefault="005F3A52" w:rsidP="00E3527C">
      <w:pPr>
        <w:spacing w:after="160" w:line="259" w:lineRule="auto"/>
        <w:jc w:val="left"/>
        <w:rPr>
          <w:rFonts w:ascii="Calibri" w:hAnsi="Calibri" w:cs="Calibri"/>
        </w:rPr>
      </w:pPr>
    </w:p>
    <w:p w14:paraId="6148556A" w14:textId="249CD931" w:rsidR="001F42BE" w:rsidRPr="00680A7C" w:rsidRDefault="00E3527C" w:rsidP="00E3527C">
      <w:pPr>
        <w:spacing w:after="160" w:line="259" w:lineRule="auto"/>
        <w:jc w:val="left"/>
        <w:rPr>
          <w:rFonts w:ascii="Calibri" w:hAnsi="Calibri" w:cs="Calibri"/>
        </w:rPr>
      </w:pPr>
      <w:r w:rsidRPr="00E3527C">
        <w:rPr>
          <w:rFonts w:ascii="Calibri" w:hAnsi="Calibri" w:cs="Calibri"/>
        </w:rPr>
        <w:t xml:space="preserve"> </w:t>
      </w:r>
      <w:r w:rsidR="008674F7" w:rsidRPr="00680A7C">
        <w:rPr>
          <w:rFonts w:ascii="Calibri" w:hAnsi="Calibri" w:cs="Calibri"/>
        </w:rPr>
        <w:br w:type="page"/>
      </w:r>
    </w:p>
    <w:p w14:paraId="2F01BC12" w14:textId="108BD1BA" w:rsidR="001F42BE" w:rsidRPr="00B8450C" w:rsidRDefault="000330C1">
      <w:pPr>
        <w:pStyle w:val="Heading1"/>
        <w:numPr>
          <w:ilvl w:val="0"/>
          <w:numId w:val="8"/>
        </w:numPr>
        <w:rPr>
          <w:rFonts w:ascii="Calibri" w:hAnsi="Calibri" w:cs="Calibri"/>
          <w:color w:val="003266" w:themeColor="accent2" w:themeShade="40"/>
          <w:sz w:val="22"/>
          <w:szCs w:val="22"/>
        </w:rPr>
      </w:pPr>
      <w:bookmarkStart w:id="25" w:name="_Toc105947615"/>
      <w:r w:rsidRPr="00B8450C">
        <w:rPr>
          <w:rFonts w:ascii="Calibri" w:hAnsi="Calibri" w:cs="Calibri"/>
          <w:caps w:val="0"/>
          <w:color w:val="003266" w:themeColor="accent2" w:themeShade="40"/>
          <w:sz w:val="22"/>
          <w:szCs w:val="22"/>
        </w:rPr>
        <w:t xml:space="preserve">Effectiveness of KSI’s </w:t>
      </w:r>
      <w:r w:rsidR="00504868">
        <w:rPr>
          <w:rFonts w:ascii="Calibri" w:hAnsi="Calibri" w:cs="Calibri"/>
          <w:caps w:val="0"/>
          <w:color w:val="003266" w:themeColor="accent2" w:themeShade="40"/>
          <w:sz w:val="22"/>
          <w:szCs w:val="22"/>
        </w:rPr>
        <w:t>a</w:t>
      </w:r>
      <w:r w:rsidRPr="00B8450C">
        <w:rPr>
          <w:rFonts w:ascii="Calibri" w:hAnsi="Calibri" w:cs="Calibri"/>
          <w:caps w:val="0"/>
          <w:color w:val="003266" w:themeColor="accent2" w:themeShade="40"/>
          <w:sz w:val="22"/>
          <w:szCs w:val="22"/>
        </w:rPr>
        <w:t xml:space="preserve">pproach and </w:t>
      </w:r>
      <w:r w:rsidR="00504868">
        <w:rPr>
          <w:rFonts w:ascii="Calibri" w:hAnsi="Calibri" w:cs="Calibri"/>
          <w:caps w:val="0"/>
          <w:color w:val="003266" w:themeColor="accent2" w:themeShade="40"/>
          <w:sz w:val="22"/>
          <w:szCs w:val="22"/>
        </w:rPr>
        <w:t>i</w:t>
      </w:r>
      <w:r w:rsidRPr="00B8450C">
        <w:rPr>
          <w:rFonts w:ascii="Calibri" w:hAnsi="Calibri" w:cs="Calibri"/>
          <w:caps w:val="0"/>
          <w:color w:val="003266" w:themeColor="accent2" w:themeShade="40"/>
          <w:sz w:val="22"/>
          <w:szCs w:val="22"/>
        </w:rPr>
        <w:t>nputs</w:t>
      </w:r>
      <w:bookmarkEnd w:id="25"/>
    </w:p>
    <w:p w14:paraId="7098BBFA" w14:textId="77777777" w:rsidR="001F42BE" w:rsidRPr="00680A7C" w:rsidRDefault="008674F7">
      <w:pPr>
        <w:rPr>
          <w:rFonts w:ascii="Calibri" w:hAnsi="Calibri" w:cs="Calibri"/>
        </w:rPr>
      </w:pPr>
      <w:r w:rsidRPr="00536AF6">
        <w:rPr>
          <w:rFonts w:ascii="Calibri" w:hAnsi="Calibri" w:cs="Calibri"/>
        </w:rPr>
        <w:t>In this section, we explore the effectiveness of KSI’s approach in facilitating capacity development and the quality of its inputs or interventions.</w:t>
      </w:r>
    </w:p>
    <w:p w14:paraId="2E7063ED" w14:textId="77777777" w:rsidR="001F42BE" w:rsidRPr="00AC64A4" w:rsidRDefault="008674F7" w:rsidP="00AC64A4">
      <w:pPr>
        <w:spacing w:before="40" w:after="240"/>
        <w:rPr>
          <w:rFonts w:ascii="Calibri" w:hAnsi="Calibri" w:cs="Calibri"/>
          <w:b/>
          <w:bCs/>
          <w:color w:val="003266" w:themeColor="accent2" w:themeShade="40"/>
        </w:rPr>
      </w:pPr>
      <w:bookmarkStart w:id="26" w:name="_Toc105592910"/>
      <w:r w:rsidRPr="00AC64A4">
        <w:rPr>
          <w:rFonts w:ascii="Calibri" w:hAnsi="Calibri" w:cs="Calibri"/>
          <w:b/>
          <w:bCs/>
          <w:color w:val="003266" w:themeColor="accent2" w:themeShade="40"/>
        </w:rPr>
        <w:t>Transitions</w:t>
      </w:r>
      <w:bookmarkEnd w:id="26"/>
    </w:p>
    <w:p w14:paraId="61ACB43D" w14:textId="77777777" w:rsidR="00566D18" w:rsidRPr="00566D18" w:rsidRDefault="00566D18" w:rsidP="00566D18">
      <w:pPr>
        <w:rPr>
          <w:rFonts w:ascii="Calibri" w:hAnsi="Calibri" w:cs="Calibri"/>
        </w:rPr>
      </w:pPr>
      <w:r w:rsidRPr="00566D18">
        <w:rPr>
          <w:rFonts w:ascii="Calibri" w:hAnsi="Calibri" w:cs="Calibri"/>
        </w:rPr>
        <w:t xml:space="preserve">PRIs highlighted the transitions that KSI underwent throughout its lifespan and the impact this had on them. The most obvious change was the shift from core funding and an organisational focus in phase one to more restricted funding and a focus on specific targets in phase two. Overall, PRIs preferred the flexibility of phase one, whilst some felt that the more focussed approach of phase two had its benefits. One PRI, which had historically received significant amounts of flexible funding from DFAT and therefore felt the change more acutely described this as a ‘culture shock’ and said they subsequently made a small loss having had to return unspent funds to KSI. PRIs suggested that KSI staff lurched from one extreme to another in their engagement with PRIs. One PRI said there were many time-consuming meetings at the start, followed by a period of rarely held meetings to finally establishing working groups with PRIs that focused on similar issues. </w:t>
      </w:r>
    </w:p>
    <w:p w14:paraId="398B81B2" w14:textId="19DA2964" w:rsidR="00566D18" w:rsidRPr="00566D18" w:rsidRDefault="00566D18" w:rsidP="00566D18">
      <w:pPr>
        <w:rPr>
          <w:rFonts w:ascii="Calibri" w:hAnsi="Calibri" w:cs="Calibri"/>
        </w:rPr>
      </w:pPr>
      <w:r w:rsidRPr="00566D18">
        <w:rPr>
          <w:rFonts w:ascii="Calibri" w:hAnsi="Calibri" w:cs="Calibri"/>
        </w:rPr>
        <w:t>PRIs welcomed the shift from a top-down approach where PRIs did not feel heard to a more participatory approach where they saw themselves as partners. We discuss these issues in more detail below. These shifts coincided with a change in staff between phases. Whilst these shifts were happening, PRIs suggested that communication from KSI was poor leaving them uncertain about, for instance, the rationale behind the changes (in funding and approach), what they were expected to do and what the implications might be for their respective organisations. Moreover, turnover amongst KSI staff after phase one led to a loss of organisational memory, with PRIs having to explain repeatedly to new staff what had happened during phase one.</w:t>
      </w:r>
      <w:r w:rsidR="00814110">
        <w:rPr>
          <w:rFonts w:ascii="Calibri" w:hAnsi="Calibri" w:cs="Calibri"/>
        </w:rPr>
        <w:t xml:space="preserve"> </w:t>
      </w:r>
    </w:p>
    <w:p w14:paraId="633C3C6A" w14:textId="69FB7BA7" w:rsidR="00566D18" w:rsidRPr="00680A7C" w:rsidRDefault="00566D18" w:rsidP="00566D18">
      <w:pPr>
        <w:rPr>
          <w:rFonts w:ascii="Calibri" w:hAnsi="Calibri" w:cs="Calibri"/>
        </w:rPr>
      </w:pPr>
      <w:r w:rsidRPr="00566D18">
        <w:rPr>
          <w:rFonts w:ascii="Calibri" w:hAnsi="Calibri" w:cs="Calibri"/>
        </w:rPr>
        <w:t>Regarding the transitioning out from KSI, the capacity of PRIs to sustain the changes they have achieved in each of the four areas of interest will be dependent on funders willingness to fund processes to ensure research quality and policy engagement and influence, but also PRI’s capacity to negotiate with their funders for these activities.</w:t>
      </w:r>
      <w:r w:rsidR="00814110">
        <w:rPr>
          <w:rFonts w:ascii="Calibri" w:hAnsi="Calibri" w:cs="Calibri"/>
        </w:rPr>
        <w:t xml:space="preserve"> </w:t>
      </w:r>
      <w:r w:rsidRPr="00566D18">
        <w:rPr>
          <w:rFonts w:ascii="Calibri" w:hAnsi="Calibri" w:cs="Calibri"/>
        </w:rPr>
        <w:t>It is unclear whether this has been a focus for KSI as it looks to exit from the programme.</w:t>
      </w:r>
    </w:p>
    <w:p w14:paraId="6098C58A" w14:textId="41C11546" w:rsidR="001F42BE" w:rsidRPr="00AC64A4" w:rsidRDefault="008674F7" w:rsidP="00AC64A4">
      <w:pPr>
        <w:spacing w:before="40" w:after="240"/>
        <w:rPr>
          <w:rFonts w:ascii="Calibri" w:hAnsi="Calibri" w:cs="Calibri"/>
          <w:b/>
          <w:bCs/>
          <w:color w:val="003266" w:themeColor="accent2" w:themeShade="40"/>
        </w:rPr>
      </w:pPr>
      <w:bookmarkStart w:id="27" w:name="_Toc105592911"/>
      <w:r w:rsidRPr="00AC64A4">
        <w:rPr>
          <w:rFonts w:ascii="Calibri" w:hAnsi="Calibri" w:cs="Calibri"/>
          <w:b/>
          <w:bCs/>
          <w:color w:val="003266" w:themeColor="accent2" w:themeShade="40"/>
        </w:rPr>
        <w:t>Funding and approach</w:t>
      </w:r>
      <w:bookmarkEnd w:id="27"/>
    </w:p>
    <w:p w14:paraId="1691C464" w14:textId="10D71701" w:rsidR="005B3B65" w:rsidRPr="005B3B65" w:rsidRDefault="005B3B65" w:rsidP="005B3B65">
      <w:pPr>
        <w:rPr>
          <w:rFonts w:ascii="Calibri" w:hAnsi="Calibri" w:cs="Calibri"/>
        </w:rPr>
      </w:pPr>
      <w:r w:rsidRPr="005B3B65">
        <w:rPr>
          <w:rFonts w:ascii="Calibri" w:hAnsi="Calibri" w:cs="Calibri"/>
        </w:rPr>
        <w:t>Some PRIs praised KSI for providing at least seven to eight years of continuous support, which was rare amongst research funders.</w:t>
      </w:r>
      <w:r w:rsidR="00814110">
        <w:rPr>
          <w:rFonts w:ascii="Calibri" w:hAnsi="Calibri" w:cs="Calibri"/>
        </w:rPr>
        <w:t xml:space="preserve"> </w:t>
      </w:r>
      <w:r w:rsidRPr="005B3B65">
        <w:rPr>
          <w:rFonts w:ascii="Calibri" w:hAnsi="Calibri" w:cs="Calibri"/>
        </w:rPr>
        <w:t>Almost all PRIs found core funding administered during phase one, along with an organisational focus very helpful.</w:t>
      </w:r>
      <w:r w:rsidR="00814110">
        <w:rPr>
          <w:rFonts w:ascii="Calibri" w:hAnsi="Calibri" w:cs="Calibri"/>
        </w:rPr>
        <w:t xml:space="preserve"> </w:t>
      </w:r>
      <w:r w:rsidRPr="005B3B65">
        <w:rPr>
          <w:rFonts w:ascii="Calibri" w:hAnsi="Calibri" w:cs="Calibri"/>
        </w:rPr>
        <w:t xml:space="preserve">This enabled PRIs to develop and/or strengthen their missions, plans, </w:t>
      </w:r>
      <w:proofErr w:type="gramStart"/>
      <w:r w:rsidRPr="005B3B65">
        <w:rPr>
          <w:rFonts w:ascii="Calibri" w:hAnsi="Calibri" w:cs="Calibri"/>
        </w:rPr>
        <w:t>systems</w:t>
      </w:r>
      <w:proofErr w:type="gramEnd"/>
      <w:r w:rsidRPr="005B3B65">
        <w:rPr>
          <w:rFonts w:ascii="Calibri" w:hAnsi="Calibri" w:cs="Calibri"/>
        </w:rPr>
        <w:t xml:space="preserve"> and processes (including research agendas and the development of standard operating procedures) as well as make investments in items such as infrastructure, facilities, salaries (especially of new staff), peer review, data storage, digitalization, website development, conference attendance and study tours amongst other things. </w:t>
      </w:r>
    </w:p>
    <w:p w14:paraId="7127FBC7" w14:textId="77777777" w:rsidR="005B3B65" w:rsidRPr="005B3B65" w:rsidRDefault="005B3B65" w:rsidP="005B3B65">
      <w:pPr>
        <w:rPr>
          <w:rFonts w:ascii="Calibri" w:hAnsi="Calibri" w:cs="Calibri"/>
        </w:rPr>
      </w:pPr>
      <w:r w:rsidRPr="005B3B65">
        <w:rPr>
          <w:rFonts w:ascii="Calibri" w:hAnsi="Calibri" w:cs="Calibri"/>
        </w:rPr>
        <w:t xml:space="preserve">A few PRIs were critical of the more restricted funding that KSI provided during phase two, suggesting that they would have benefited from a continued focus on organisational capacity building in addition to research funding. Some PRIs did nevertheless acknowledge that funding during phase two provided them with flexibility in terms of research focus - enabling them to address existing topics in more depth, to expand into new areas, as well as cover the costs of stakeholder engagement, something which other funders rarely did. One PRI acknowledged that whilst KSI required seemingly elaborate plans, they did provide flexibility in implementation which was welcomed. </w:t>
      </w:r>
    </w:p>
    <w:p w14:paraId="60B5FA4E" w14:textId="25F2FE20" w:rsidR="00266E8A" w:rsidRPr="00680A7C" w:rsidRDefault="005B3B65" w:rsidP="005B3B65">
      <w:pPr>
        <w:rPr>
          <w:rFonts w:ascii="Calibri" w:hAnsi="Calibri" w:cs="Calibri"/>
        </w:rPr>
      </w:pPr>
      <w:r w:rsidRPr="005B3B65">
        <w:rPr>
          <w:rFonts w:ascii="Calibri" w:hAnsi="Calibri" w:cs="Calibri"/>
        </w:rPr>
        <w:t>Moreover, interviews with PRIs suggested a circular or mutually reinforcing relationship between all four outcome areas during phase two: improvements in engagement and influence, network and profile, research quality and financial sustainability. For instance, one PRI said their solution to improving financial sustainability was to continue to produce high-quality research, which in turn improved their profile and networks, and promoted influence. Finally, being associated with KSI helped some PRIs to secure funding from other donors.</w:t>
      </w:r>
    </w:p>
    <w:p w14:paraId="55B9B05A" w14:textId="77777777" w:rsidR="001F42BE" w:rsidRPr="00AC64A4" w:rsidRDefault="008674F7" w:rsidP="00AC64A4">
      <w:pPr>
        <w:spacing w:before="40" w:after="240"/>
        <w:rPr>
          <w:rFonts w:ascii="Calibri" w:hAnsi="Calibri" w:cs="Calibri"/>
          <w:b/>
          <w:bCs/>
          <w:color w:val="003266" w:themeColor="accent2" w:themeShade="40"/>
        </w:rPr>
      </w:pPr>
      <w:bookmarkStart w:id="28" w:name="_Toc105592912"/>
      <w:r w:rsidRPr="00AC64A4">
        <w:rPr>
          <w:rFonts w:ascii="Calibri" w:hAnsi="Calibri" w:cs="Calibri"/>
          <w:b/>
          <w:bCs/>
          <w:color w:val="003266" w:themeColor="accent2" w:themeShade="40"/>
        </w:rPr>
        <w:t>Relating to PRIs</w:t>
      </w:r>
      <w:bookmarkEnd w:id="28"/>
    </w:p>
    <w:p w14:paraId="12BFA726" w14:textId="77777777" w:rsidR="0030494D" w:rsidRPr="0030494D" w:rsidRDefault="0030494D" w:rsidP="0030494D">
      <w:pPr>
        <w:rPr>
          <w:rFonts w:ascii="Calibri" w:hAnsi="Calibri" w:cs="Calibri"/>
        </w:rPr>
      </w:pPr>
      <w:r w:rsidRPr="0030494D">
        <w:rPr>
          <w:rFonts w:ascii="Calibri" w:hAnsi="Calibri" w:cs="Calibri"/>
        </w:rPr>
        <w:t xml:space="preserve">Most PRIs appreciated the type of relationship that KSI had cultivated with them, especially during phase two. KSI staff </w:t>
      </w:r>
      <w:proofErr w:type="gramStart"/>
      <w:r w:rsidRPr="0030494D">
        <w:rPr>
          <w:rFonts w:ascii="Calibri" w:hAnsi="Calibri" w:cs="Calibri"/>
        </w:rPr>
        <w:t>were seen as</w:t>
      </w:r>
      <w:proofErr w:type="gramEnd"/>
      <w:r w:rsidRPr="0030494D">
        <w:rPr>
          <w:rFonts w:ascii="Calibri" w:hAnsi="Calibri" w:cs="Calibri"/>
        </w:rPr>
        <w:t xml:space="preserve"> an ‘equal partner’, a ‘critical friend’, understanding of PRI’s organisational context, interested in their sustainability, not shying away from asking difficult questions, possessing a number of key qualities such as patience and being approachable and supportive and seen to be taking a facilitative, learning approach, coined by one PRI as “tut </w:t>
      </w:r>
      <w:proofErr w:type="spellStart"/>
      <w:r w:rsidRPr="0030494D">
        <w:rPr>
          <w:rFonts w:ascii="Calibri" w:hAnsi="Calibri" w:cs="Calibri"/>
        </w:rPr>
        <w:t>wuri</w:t>
      </w:r>
      <w:proofErr w:type="spellEnd"/>
      <w:r w:rsidRPr="0030494D">
        <w:rPr>
          <w:rFonts w:ascii="Calibri" w:hAnsi="Calibri" w:cs="Calibri"/>
        </w:rPr>
        <w:t xml:space="preserve"> </w:t>
      </w:r>
      <w:proofErr w:type="spellStart"/>
      <w:r w:rsidRPr="0030494D">
        <w:rPr>
          <w:rFonts w:ascii="Calibri" w:hAnsi="Calibri" w:cs="Calibri"/>
        </w:rPr>
        <w:t>handayani</w:t>
      </w:r>
      <w:proofErr w:type="spellEnd"/>
      <w:r w:rsidRPr="0030494D">
        <w:rPr>
          <w:rFonts w:ascii="Calibri" w:hAnsi="Calibri" w:cs="Calibri"/>
        </w:rPr>
        <w:t>” (Javanese for giving encouragement from behind the scenes). PRIs welcomed KSI’s positioning of them as experts and KSI staff as facilitators/coaches. However, this meant that KSI were not able to provide technical assistance in areas that PRIs may have lacked knowledge such as on how to improve research quality or improving the consideration of GEDSI throughout the research process.</w:t>
      </w:r>
    </w:p>
    <w:p w14:paraId="5D7C15C0" w14:textId="74E3EFAB" w:rsidR="0030494D" w:rsidRPr="0030494D" w:rsidRDefault="0030494D" w:rsidP="0030494D">
      <w:pPr>
        <w:rPr>
          <w:rFonts w:ascii="Calibri" w:hAnsi="Calibri" w:cs="Calibri"/>
        </w:rPr>
      </w:pPr>
      <w:r w:rsidRPr="0030494D">
        <w:rPr>
          <w:rFonts w:ascii="Calibri" w:hAnsi="Calibri" w:cs="Calibri"/>
        </w:rPr>
        <w:t>One PRI suggested they were able to negotiate changes to themes and budget allocations. Another said KSI took them by the hand and helped them to think about what it would take to be more than a research firm.</w:t>
      </w:r>
      <w:r w:rsidR="00814110">
        <w:rPr>
          <w:rFonts w:ascii="Calibri" w:hAnsi="Calibri" w:cs="Calibri"/>
        </w:rPr>
        <w:t xml:space="preserve"> </w:t>
      </w:r>
      <w:r w:rsidRPr="0030494D">
        <w:rPr>
          <w:rFonts w:ascii="Calibri" w:hAnsi="Calibri" w:cs="Calibri"/>
        </w:rPr>
        <w:t>Several PRIs suggested KSI staff helped them to overcome obstacles such as stakeholders who were unwilling to engage and to subsequently expand their networks. And finally, one PRI said that planning processes were a “shared journey and an exciting exchange of ideas.”</w:t>
      </w:r>
      <w:r w:rsidR="00814110">
        <w:rPr>
          <w:rFonts w:ascii="Calibri" w:hAnsi="Calibri" w:cs="Calibri"/>
        </w:rPr>
        <w:t xml:space="preserve"> </w:t>
      </w:r>
      <w:r w:rsidRPr="0030494D">
        <w:rPr>
          <w:rFonts w:ascii="Calibri" w:hAnsi="Calibri" w:cs="Calibri"/>
        </w:rPr>
        <w:t>However, such relationships were only possible through regular meetings - essential to develop trust – but which consumed considerable time and energy.</w:t>
      </w:r>
    </w:p>
    <w:p w14:paraId="40219F40" w14:textId="7C5B4262" w:rsidR="005B3B65" w:rsidRDefault="0030494D" w:rsidP="0030494D">
      <w:pPr>
        <w:rPr>
          <w:rFonts w:ascii="Calibri" w:hAnsi="Calibri" w:cs="Calibri"/>
        </w:rPr>
      </w:pPr>
      <w:r w:rsidRPr="0030494D">
        <w:rPr>
          <w:rFonts w:ascii="Calibri" w:hAnsi="Calibri" w:cs="Calibri"/>
        </w:rPr>
        <w:t xml:space="preserve">As discussed earlier, PRI’s perception of their relationship with KSI during phase two departed from how this was perceived during phase one. KSI </w:t>
      </w:r>
      <w:proofErr w:type="gramStart"/>
      <w:r w:rsidRPr="0030494D">
        <w:rPr>
          <w:rFonts w:ascii="Calibri" w:hAnsi="Calibri" w:cs="Calibri"/>
        </w:rPr>
        <w:t>were seen as</w:t>
      </w:r>
      <w:proofErr w:type="gramEnd"/>
      <w:r w:rsidRPr="0030494D">
        <w:rPr>
          <w:rFonts w:ascii="Calibri" w:hAnsi="Calibri" w:cs="Calibri"/>
        </w:rPr>
        <w:t xml:space="preserve"> positioning themselves as teachers and PRIs as students, whilst the program was seen as rigid and inflexible. Nevertheless, some PRIs were also critical of KSI’s approach during phase two, saying KSI often demanded a lot of information, but took their time in responding to PRI requests and was biased towards policy change that focused on central government regulation. However, another PRI suggested that KSI’s actions were not always within their control.</w:t>
      </w:r>
    </w:p>
    <w:p w14:paraId="417FBCEA" w14:textId="77777777" w:rsidR="005B3B65" w:rsidRPr="00680A7C" w:rsidRDefault="005B3B65">
      <w:pPr>
        <w:rPr>
          <w:rFonts w:ascii="Calibri" w:hAnsi="Calibri" w:cs="Calibri"/>
        </w:rPr>
      </w:pPr>
    </w:p>
    <w:p w14:paraId="73923488" w14:textId="77777777" w:rsidR="001F42BE" w:rsidRPr="00AC64A4" w:rsidRDefault="008674F7" w:rsidP="00AC64A4">
      <w:pPr>
        <w:spacing w:before="40" w:after="240"/>
        <w:rPr>
          <w:rFonts w:ascii="Calibri" w:hAnsi="Calibri" w:cs="Calibri"/>
          <w:b/>
          <w:bCs/>
          <w:color w:val="003266" w:themeColor="accent2" w:themeShade="40"/>
        </w:rPr>
      </w:pPr>
      <w:bookmarkStart w:id="29" w:name="_Toc105592913"/>
      <w:r w:rsidRPr="00AC64A4">
        <w:rPr>
          <w:rFonts w:ascii="Calibri" w:hAnsi="Calibri" w:cs="Calibri"/>
          <w:b/>
          <w:bCs/>
          <w:color w:val="003266" w:themeColor="accent2" w:themeShade="40"/>
        </w:rPr>
        <w:t>Program logic</w:t>
      </w:r>
      <w:bookmarkEnd w:id="29"/>
    </w:p>
    <w:p w14:paraId="7E4E1667" w14:textId="77777777" w:rsidR="00816241" w:rsidRPr="00816241" w:rsidRDefault="00816241" w:rsidP="00816241">
      <w:pPr>
        <w:rPr>
          <w:rFonts w:ascii="Calibri" w:hAnsi="Calibri" w:cs="Calibri"/>
        </w:rPr>
      </w:pPr>
      <w:r w:rsidRPr="00816241">
        <w:rPr>
          <w:rFonts w:ascii="Calibri" w:hAnsi="Calibri" w:cs="Calibri"/>
        </w:rPr>
        <w:t xml:space="preserve">Almost all PRIs had something to say about what they tended to call the ‘program logic’, which they were asked to set out by KSI. Most PRIs said that they found developing and following this helpful. PRIs said it helped them to identify </w:t>
      </w:r>
      <w:proofErr w:type="gramStart"/>
      <w:r w:rsidRPr="00816241">
        <w:rPr>
          <w:rFonts w:ascii="Calibri" w:hAnsi="Calibri" w:cs="Calibri"/>
        </w:rPr>
        <w:t>particular outcomes</w:t>
      </w:r>
      <w:proofErr w:type="gramEnd"/>
      <w:r w:rsidRPr="00816241">
        <w:rPr>
          <w:rFonts w:ascii="Calibri" w:hAnsi="Calibri" w:cs="Calibri"/>
        </w:rPr>
        <w:t xml:space="preserve"> or targets and track back, thinking through which stakeholders they needed to engage with and influence, through stakeholder mapping exercises and what outputs they needed to produce. It helped to articulate a complex landscape in relatively simple terms and translate what might have been implicit (contained in a researcher’s head) into something more explicit through documentation which in turn promoted conversation amongst staff. Several PRIs said they would use this approach for other pieces of research they were being funded to undertake. Some PRIs also said that following such an approach helped to track policy influence as well as provided a reference for staff performance. </w:t>
      </w:r>
    </w:p>
    <w:p w14:paraId="14BE63E2" w14:textId="77777777" w:rsidR="00816241" w:rsidRPr="00816241" w:rsidRDefault="00816241" w:rsidP="00816241">
      <w:pPr>
        <w:rPr>
          <w:rFonts w:ascii="Calibri" w:hAnsi="Calibri" w:cs="Calibri"/>
        </w:rPr>
      </w:pPr>
      <w:r w:rsidRPr="00816241">
        <w:rPr>
          <w:rFonts w:ascii="Calibri" w:hAnsi="Calibri" w:cs="Calibri"/>
        </w:rPr>
        <w:t xml:space="preserve">Some PRIs suggested that it wasn’t as difficult as it appeared at the start, whilst others said although it might have been a painful process to follow, it was well worth it. Yet others suggested that reaching consensus between KSI and the PRI on a program logic was too time consuming. </w:t>
      </w:r>
    </w:p>
    <w:p w14:paraId="670A8F52" w14:textId="113460F5" w:rsidR="00816241" w:rsidRPr="00816241" w:rsidRDefault="00816241" w:rsidP="00816241">
      <w:pPr>
        <w:rPr>
          <w:rFonts w:ascii="Calibri" w:hAnsi="Calibri" w:cs="Calibri"/>
        </w:rPr>
      </w:pPr>
      <w:r w:rsidRPr="00816241">
        <w:rPr>
          <w:rFonts w:ascii="Calibri" w:hAnsi="Calibri" w:cs="Calibri"/>
        </w:rPr>
        <w:t>As discussed above, a few PRIs suggested that KSI’s interpretation of the program logic was too narrow.</w:t>
      </w:r>
      <w:r w:rsidR="00814110">
        <w:rPr>
          <w:rFonts w:ascii="Calibri" w:hAnsi="Calibri" w:cs="Calibri"/>
        </w:rPr>
        <w:t xml:space="preserve"> </w:t>
      </w:r>
      <w:r w:rsidRPr="00816241">
        <w:rPr>
          <w:rFonts w:ascii="Calibri" w:hAnsi="Calibri" w:cs="Calibri"/>
        </w:rPr>
        <w:t xml:space="preserve">Although KSI’s formal definition of policy influence was wide in scope and incorporated a range of changes, in practice </w:t>
      </w:r>
      <w:proofErr w:type="gramStart"/>
      <w:r w:rsidRPr="00816241">
        <w:rPr>
          <w:rFonts w:ascii="Calibri" w:hAnsi="Calibri" w:cs="Calibri"/>
        </w:rPr>
        <w:t>PRI’s</w:t>
      </w:r>
      <w:proofErr w:type="gramEnd"/>
      <w:r w:rsidRPr="00816241">
        <w:rPr>
          <w:rFonts w:ascii="Calibri" w:hAnsi="Calibri" w:cs="Calibri"/>
        </w:rPr>
        <w:t xml:space="preserve"> suggested that the focus was on “tangible” changes – perhaps linked to the requirement to provide proof of their influence/change which was easier when there was a specific document to refer to, which corresponded with wording in research, a presentation or policy brief. The focus was subsequently on tangible changes such as regulations and technical guidance issued by national level government officials within the executive which PRIs would deliver by building relationships with government officials, engaging them directly from the beginning of the research and at multiple points throughout the process and tailor the research to their needs and timelines. </w:t>
      </w:r>
    </w:p>
    <w:p w14:paraId="4BDC8078" w14:textId="1B291BCD" w:rsidR="00F136B2" w:rsidRPr="00680A7C" w:rsidRDefault="00816241" w:rsidP="00816241">
      <w:pPr>
        <w:rPr>
          <w:rFonts w:ascii="Calibri" w:hAnsi="Calibri" w:cs="Calibri"/>
        </w:rPr>
      </w:pPr>
      <w:r w:rsidRPr="00816241">
        <w:rPr>
          <w:rFonts w:ascii="Calibri" w:hAnsi="Calibri" w:cs="Calibri"/>
        </w:rPr>
        <w:t xml:space="preserve">However, this was at the expense of promoting less tangible but equally important changes amongst other stakeholder groups including the legislators, the judiciary, the public at levels of governance closer to communities, through a variety of other approaches to policy engagement. For </w:t>
      </w:r>
      <w:proofErr w:type="gramStart"/>
      <w:r w:rsidRPr="00816241">
        <w:rPr>
          <w:rFonts w:ascii="Calibri" w:hAnsi="Calibri" w:cs="Calibri"/>
        </w:rPr>
        <w:t>instance</w:t>
      </w:r>
      <w:proofErr w:type="gramEnd"/>
      <w:r w:rsidRPr="00816241">
        <w:rPr>
          <w:rFonts w:ascii="Calibri" w:hAnsi="Calibri" w:cs="Calibri"/>
        </w:rPr>
        <w:t xml:space="preserve"> one PRI emphasised engaging with community stakeholders through action research. Another PRI suggested that KSI’s emphasis encouraged PRIs to target more superficial changes that were achievable in the short term rather than more meaningful and longer-term changes, such as changes in practices or behaviours.</w:t>
      </w:r>
    </w:p>
    <w:p w14:paraId="1BBAC042" w14:textId="77777777" w:rsidR="001F42BE" w:rsidRPr="00AC64A4" w:rsidRDefault="008674F7" w:rsidP="00AC64A4">
      <w:pPr>
        <w:spacing w:before="40" w:after="240"/>
        <w:rPr>
          <w:rFonts w:ascii="Calibri" w:hAnsi="Calibri" w:cs="Calibri"/>
          <w:b/>
          <w:bCs/>
          <w:color w:val="003266" w:themeColor="accent2" w:themeShade="40"/>
        </w:rPr>
      </w:pPr>
      <w:bookmarkStart w:id="30" w:name="_Toc105592914"/>
      <w:r w:rsidRPr="00AC64A4">
        <w:rPr>
          <w:rFonts w:ascii="Calibri" w:hAnsi="Calibri" w:cs="Calibri"/>
          <w:b/>
          <w:bCs/>
          <w:color w:val="003266" w:themeColor="accent2" w:themeShade="40"/>
        </w:rPr>
        <w:t>Training and capacity building</w:t>
      </w:r>
      <w:bookmarkEnd w:id="30"/>
    </w:p>
    <w:p w14:paraId="64E8457A" w14:textId="4B7602D5" w:rsidR="00F136B2" w:rsidRPr="00680A7C" w:rsidRDefault="003C59EB">
      <w:pPr>
        <w:rPr>
          <w:rFonts w:ascii="Calibri" w:hAnsi="Calibri" w:cs="Calibri"/>
        </w:rPr>
      </w:pPr>
      <w:r w:rsidRPr="003C59EB">
        <w:rPr>
          <w:rFonts w:ascii="Calibri" w:hAnsi="Calibri" w:cs="Calibri"/>
        </w:rPr>
        <w:t>Two</w:t>
      </w:r>
      <w:r>
        <w:rPr>
          <w:rFonts w:ascii="Calibri" w:hAnsi="Calibri" w:cs="Calibri"/>
        </w:rPr>
        <w:t>-</w:t>
      </w:r>
      <w:r w:rsidRPr="003C59EB">
        <w:rPr>
          <w:rFonts w:ascii="Calibri" w:hAnsi="Calibri" w:cs="Calibri"/>
        </w:rPr>
        <w:t>thirds of the PRIs found joint training and capacity building in areas such as research communication (including using a range of formats and channels such as policy briefs, infographics, and video clips) to communicate key messages very helpful, especially for more junior researchers. However, a small number of PRIs suggested that training did not always meet the needs of individual PRIs.</w:t>
      </w:r>
    </w:p>
    <w:p w14:paraId="58FC8136" w14:textId="77777777" w:rsidR="00A42FA4" w:rsidRDefault="00A42FA4">
      <w:pPr>
        <w:spacing w:line="290" w:lineRule="auto"/>
        <w:rPr>
          <w:rFonts w:ascii="Calibri" w:hAnsi="Calibri" w:cs="Calibri"/>
          <w:b/>
          <w:bCs/>
          <w:color w:val="003266" w:themeColor="accent2" w:themeShade="40"/>
        </w:rPr>
      </w:pPr>
      <w:bookmarkStart w:id="31" w:name="_Toc105592915"/>
      <w:r>
        <w:rPr>
          <w:rFonts w:ascii="Calibri" w:hAnsi="Calibri" w:cs="Calibri"/>
          <w:b/>
          <w:bCs/>
          <w:color w:val="003266" w:themeColor="accent2" w:themeShade="40"/>
        </w:rPr>
        <w:br w:type="page"/>
      </w:r>
    </w:p>
    <w:p w14:paraId="3514ACAC" w14:textId="54C65D77" w:rsidR="001F42BE" w:rsidRPr="00AC64A4" w:rsidRDefault="008674F7" w:rsidP="00AC64A4">
      <w:pPr>
        <w:spacing w:before="40" w:after="240"/>
        <w:rPr>
          <w:rFonts w:ascii="Calibri" w:hAnsi="Calibri" w:cs="Calibri"/>
          <w:b/>
          <w:bCs/>
          <w:color w:val="003266" w:themeColor="accent2" w:themeShade="40"/>
        </w:rPr>
      </w:pPr>
      <w:r w:rsidRPr="00AC64A4">
        <w:rPr>
          <w:rFonts w:ascii="Calibri" w:hAnsi="Calibri" w:cs="Calibri"/>
          <w:b/>
          <w:bCs/>
          <w:color w:val="003266" w:themeColor="accent2" w:themeShade="40"/>
        </w:rPr>
        <w:t>Monitoring and reflecting on policy influence</w:t>
      </w:r>
      <w:bookmarkEnd w:id="31"/>
    </w:p>
    <w:p w14:paraId="03983CEF" w14:textId="0F5ABA83" w:rsidR="00163E31" w:rsidRPr="00680A7C" w:rsidRDefault="00FD728E">
      <w:pPr>
        <w:rPr>
          <w:rFonts w:ascii="Calibri" w:hAnsi="Calibri" w:cs="Calibri"/>
        </w:rPr>
      </w:pPr>
      <w:r w:rsidRPr="00FD728E">
        <w:rPr>
          <w:rFonts w:ascii="Calibri" w:hAnsi="Calibri" w:cs="Calibri"/>
        </w:rPr>
        <w:t>About two</w:t>
      </w:r>
      <w:r>
        <w:rPr>
          <w:rFonts w:ascii="Calibri" w:hAnsi="Calibri" w:cs="Calibri"/>
        </w:rPr>
        <w:t>-</w:t>
      </w:r>
      <w:r w:rsidRPr="00FD728E">
        <w:rPr>
          <w:rFonts w:ascii="Calibri" w:hAnsi="Calibri" w:cs="Calibri"/>
        </w:rPr>
        <w:t>thirds of PRIs praised KSI for their approach to supporting them with monitoring their policy engagement work. Regular updates which PRIs were asked to produce, although cumbersome and seen as ‘investigative’, demonstrated KSI’s commitment to them, encouraged PRIs to be more systematic in their monitoring processes and provided PRIs with information about the effectiveness of their engagement work. This in turn helped them to: reflect as an organisation about what was working and what was not, inform future policy engagement work and provide examples of impact that strengthened funding proposals.</w:t>
      </w:r>
    </w:p>
    <w:p w14:paraId="75F64665" w14:textId="77777777" w:rsidR="001F42BE" w:rsidRPr="00AC64A4" w:rsidRDefault="008674F7" w:rsidP="00AC64A4">
      <w:pPr>
        <w:spacing w:before="40" w:after="240"/>
        <w:rPr>
          <w:rFonts w:ascii="Calibri" w:hAnsi="Calibri" w:cs="Calibri"/>
          <w:b/>
          <w:bCs/>
          <w:color w:val="003266" w:themeColor="accent2" w:themeShade="40"/>
        </w:rPr>
      </w:pPr>
      <w:bookmarkStart w:id="32" w:name="_Toc105592916"/>
      <w:r w:rsidRPr="00AC64A4">
        <w:rPr>
          <w:rFonts w:ascii="Calibri" w:hAnsi="Calibri" w:cs="Calibri"/>
          <w:b/>
          <w:bCs/>
          <w:color w:val="003266" w:themeColor="accent2" w:themeShade="40"/>
        </w:rPr>
        <w:t>Linking and brokering</w:t>
      </w:r>
      <w:bookmarkEnd w:id="32"/>
    </w:p>
    <w:p w14:paraId="3EA547D9" w14:textId="77777777" w:rsidR="00B3793B" w:rsidRPr="00B3793B" w:rsidRDefault="00B3793B" w:rsidP="00B3793B">
      <w:pPr>
        <w:spacing w:after="120"/>
        <w:rPr>
          <w:rFonts w:ascii="Calibri" w:hAnsi="Calibri" w:cs="Calibri"/>
        </w:rPr>
      </w:pPr>
      <w:r w:rsidRPr="00B3793B">
        <w:rPr>
          <w:rFonts w:ascii="Calibri" w:hAnsi="Calibri" w:cs="Calibri"/>
        </w:rPr>
        <w:t xml:space="preserve">About half the PRIs found KSI’s linking and brokering work helpful. For instance, KSI established the Indonesian Development Forum (IDF) and convened learning events which provided opportunities for sharing, </w:t>
      </w:r>
      <w:proofErr w:type="gramStart"/>
      <w:r w:rsidRPr="00B3793B">
        <w:rPr>
          <w:rFonts w:ascii="Calibri" w:hAnsi="Calibri" w:cs="Calibri"/>
        </w:rPr>
        <w:t>learning</w:t>
      </w:r>
      <w:proofErr w:type="gramEnd"/>
      <w:r w:rsidRPr="00B3793B">
        <w:rPr>
          <w:rFonts w:ascii="Calibri" w:hAnsi="Calibri" w:cs="Calibri"/>
        </w:rPr>
        <w:t xml:space="preserve"> and networking with a range of stakeholders. KSI’s working groups set up to facilitate progress in </w:t>
      </w:r>
      <w:proofErr w:type="gramStart"/>
      <w:r w:rsidRPr="00B3793B">
        <w:rPr>
          <w:rFonts w:ascii="Calibri" w:hAnsi="Calibri" w:cs="Calibri"/>
        </w:rPr>
        <w:t>a number of</w:t>
      </w:r>
      <w:proofErr w:type="gramEnd"/>
      <w:r w:rsidRPr="00B3793B">
        <w:rPr>
          <w:rFonts w:ascii="Calibri" w:hAnsi="Calibri" w:cs="Calibri"/>
        </w:rPr>
        <w:t xml:space="preserve"> issue areas including village development had a number of benefits. They:</w:t>
      </w:r>
    </w:p>
    <w:p w14:paraId="65C22DDD" w14:textId="05364F32" w:rsidR="00B3793B" w:rsidRPr="00B3793B" w:rsidRDefault="00B3793B" w:rsidP="003949B7">
      <w:pPr>
        <w:numPr>
          <w:ilvl w:val="0"/>
          <w:numId w:val="3"/>
        </w:numPr>
        <w:pBdr>
          <w:top w:val="nil"/>
          <w:left w:val="nil"/>
          <w:bottom w:val="nil"/>
          <w:right w:val="nil"/>
          <w:between w:val="nil"/>
        </w:pBdr>
        <w:spacing w:after="120" w:line="259" w:lineRule="auto"/>
        <w:ind w:left="357" w:hanging="357"/>
        <w:rPr>
          <w:rFonts w:ascii="Calibri" w:hAnsi="Calibri" w:cs="Calibri"/>
          <w:color w:val="3C3C3C"/>
        </w:rPr>
      </w:pPr>
      <w:r w:rsidRPr="00B3793B">
        <w:rPr>
          <w:rFonts w:ascii="Calibri" w:hAnsi="Calibri" w:cs="Calibri"/>
          <w:color w:val="3C3C3C"/>
        </w:rPr>
        <w:t xml:space="preserve">provided impetus </w:t>
      </w:r>
      <w:proofErr w:type="gramStart"/>
      <w:r w:rsidRPr="00B3793B">
        <w:rPr>
          <w:rFonts w:ascii="Calibri" w:hAnsi="Calibri" w:cs="Calibri"/>
          <w:color w:val="3C3C3C"/>
        </w:rPr>
        <w:t>for the production of</w:t>
      </w:r>
      <w:proofErr w:type="gramEnd"/>
      <w:r w:rsidRPr="00B3793B">
        <w:rPr>
          <w:rFonts w:ascii="Calibri" w:hAnsi="Calibri" w:cs="Calibri"/>
          <w:color w:val="3C3C3C"/>
        </w:rPr>
        <w:t xml:space="preserve"> new research, </w:t>
      </w:r>
    </w:p>
    <w:p w14:paraId="656675E9" w14:textId="0F88D8E1" w:rsidR="00B3793B" w:rsidRPr="00B3793B" w:rsidRDefault="00B3793B" w:rsidP="003949B7">
      <w:pPr>
        <w:numPr>
          <w:ilvl w:val="0"/>
          <w:numId w:val="3"/>
        </w:numPr>
        <w:pBdr>
          <w:top w:val="nil"/>
          <w:left w:val="nil"/>
          <w:bottom w:val="nil"/>
          <w:right w:val="nil"/>
          <w:between w:val="nil"/>
        </w:pBdr>
        <w:spacing w:after="120" w:line="259" w:lineRule="auto"/>
        <w:ind w:left="357" w:hanging="357"/>
        <w:rPr>
          <w:rFonts w:ascii="Calibri" w:hAnsi="Calibri" w:cs="Calibri"/>
          <w:color w:val="3C3C3C"/>
        </w:rPr>
      </w:pPr>
      <w:r w:rsidRPr="00B3793B">
        <w:rPr>
          <w:rFonts w:ascii="Calibri" w:hAnsi="Calibri" w:cs="Calibri"/>
          <w:color w:val="3C3C3C"/>
        </w:rPr>
        <w:t xml:space="preserve">helped to facilitate dialogue and joint working amongst PRIs and between PRIs and other stakeholders including policymakers, </w:t>
      </w:r>
    </w:p>
    <w:p w14:paraId="26C66ACD" w14:textId="0FF4ED8F" w:rsidR="00B3793B" w:rsidRPr="00B3793B" w:rsidRDefault="00B3793B" w:rsidP="003949B7">
      <w:pPr>
        <w:numPr>
          <w:ilvl w:val="0"/>
          <w:numId w:val="3"/>
        </w:numPr>
        <w:pBdr>
          <w:top w:val="nil"/>
          <w:left w:val="nil"/>
          <w:bottom w:val="nil"/>
          <w:right w:val="nil"/>
          <w:between w:val="nil"/>
        </w:pBdr>
        <w:spacing w:after="120" w:line="259" w:lineRule="auto"/>
        <w:ind w:left="357" w:hanging="357"/>
        <w:rPr>
          <w:rFonts w:ascii="Calibri" w:hAnsi="Calibri" w:cs="Calibri"/>
          <w:color w:val="3C3C3C"/>
        </w:rPr>
      </w:pPr>
      <w:r w:rsidRPr="00B3793B">
        <w:rPr>
          <w:rFonts w:ascii="Calibri" w:hAnsi="Calibri" w:cs="Calibri"/>
          <w:color w:val="3C3C3C"/>
        </w:rPr>
        <w:t xml:space="preserve">provided PRIs with different perspectives and </w:t>
      </w:r>
    </w:p>
    <w:p w14:paraId="24FBF751" w14:textId="424A34CE" w:rsidR="00B3793B" w:rsidRPr="00B3793B" w:rsidRDefault="00B3793B" w:rsidP="003949B7">
      <w:pPr>
        <w:numPr>
          <w:ilvl w:val="0"/>
          <w:numId w:val="3"/>
        </w:numPr>
        <w:pBdr>
          <w:top w:val="nil"/>
          <w:left w:val="nil"/>
          <w:bottom w:val="nil"/>
          <w:right w:val="nil"/>
          <w:between w:val="nil"/>
        </w:pBdr>
        <w:spacing w:after="120" w:line="259" w:lineRule="auto"/>
        <w:ind w:left="357" w:hanging="357"/>
        <w:rPr>
          <w:rFonts w:ascii="Calibri" w:hAnsi="Calibri" w:cs="Calibri"/>
          <w:color w:val="3C3C3C"/>
        </w:rPr>
      </w:pPr>
      <w:r w:rsidRPr="00B3793B">
        <w:rPr>
          <w:rFonts w:ascii="Calibri" w:hAnsi="Calibri" w:cs="Calibri"/>
          <w:color w:val="3C3C3C"/>
        </w:rPr>
        <w:t xml:space="preserve">helped to improve/expand PRI’s profile and networks, which in some cases led to new sources of funding. </w:t>
      </w:r>
    </w:p>
    <w:p w14:paraId="281E02ED" w14:textId="1FAB7866" w:rsidR="00163E31" w:rsidRPr="00680A7C" w:rsidRDefault="00B3793B" w:rsidP="00B3793B">
      <w:pPr>
        <w:rPr>
          <w:rFonts w:ascii="Calibri" w:hAnsi="Calibri" w:cs="Calibri"/>
        </w:rPr>
      </w:pPr>
      <w:r w:rsidRPr="00B3793B">
        <w:rPr>
          <w:rFonts w:ascii="Calibri" w:hAnsi="Calibri" w:cs="Calibri"/>
        </w:rPr>
        <w:t>Furthermore, PRIs welcomed KSI’s efforts to broker relations between PRI staff and influential stakeholders within government as well as researchers abroad in Australia.</w:t>
      </w:r>
      <w:r w:rsidR="00814110">
        <w:rPr>
          <w:rFonts w:ascii="Calibri" w:hAnsi="Calibri" w:cs="Calibri"/>
        </w:rPr>
        <w:t xml:space="preserve"> </w:t>
      </w:r>
    </w:p>
    <w:p w14:paraId="48091AC5" w14:textId="77777777" w:rsidR="001F42BE" w:rsidRPr="00AC64A4" w:rsidRDefault="008674F7" w:rsidP="00AC64A4">
      <w:pPr>
        <w:spacing w:before="40" w:after="240"/>
        <w:rPr>
          <w:rFonts w:ascii="Calibri" w:hAnsi="Calibri" w:cs="Calibri"/>
          <w:b/>
          <w:bCs/>
          <w:color w:val="003266" w:themeColor="accent2" w:themeShade="40"/>
        </w:rPr>
      </w:pPr>
      <w:bookmarkStart w:id="33" w:name="_Toc105592917"/>
      <w:r w:rsidRPr="00AC64A4">
        <w:rPr>
          <w:rFonts w:ascii="Calibri" w:hAnsi="Calibri" w:cs="Calibri"/>
          <w:b/>
          <w:bCs/>
          <w:color w:val="003266" w:themeColor="accent2" w:themeShade="40"/>
        </w:rPr>
        <w:t>Community building amongst PRIs</w:t>
      </w:r>
      <w:bookmarkEnd w:id="33"/>
    </w:p>
    <w:p w14:paraId="7F223472" w14:textId="77777777" w:rsidR="009621D7" w:rsidRPr="009621D7" w:rsidRDefault="009621D7" w:rsidP="009621D7">
      <w:pPr>
        <w:rPr>
          <w:rFonts w:ascii="Calibri" w:hAnsi="Calibri" w:cs="Calibri"/>
        </w:rPr>
      </w:pPr>
      <w:r w:rsidRPr="009621D7">
        <w:rPr>
          <w:rFonts w:ascii="Calibri" w:hAnsi="Calibri" w:cs="Calibri"/>
        </w:rPr>
        <w:t xml:space="preserve">KSI helped to facilitate some collective action among PRIs to influence issues in the broader research ecosystem such as research permits and ethics clearance. For instance, the 16 PRIs in the recent K2P conference developed a joint memo on research independence and collaboration targeted at BRIN (the newly formed National Research and Innovation Agency Badan or </w:t>
      </w:r>
      <w:proofErr w:type="spellStart"/>
      <w:r w:rsidRPr="009621D7">
        <w:rPr>
          <w:rFonts w:ascii="Calibri" w:hAnsi="Calibri" w:cs="Calibri"/>
        </w:rPr>
        <w:t>Riset</w:t>
      </w:r>
      <w:proofErr w:type="spellEnd"/>
      <w:r w:rsidRPr="009621D7">
        <w:rPr>
          <w:rFonts w:ascii="Calibri" w:hAnsi="Calibri" w:cs="Calibri"/>
        </w:rPr>
        <w:t xml:space="preserve"> dan </w:t>
      </w:r>
      <w:proofErr w:type="spellStart"/>
      <w:r w:rsidRPr="009621D7">
        <w:rPr>
          <w:rFonts w:ascii="Calibri" w:hAnsi="Calibri" w:cs="Calibri"/>
        </w:rPr>
        <w:t>Inovasi</w:t>
      </w:r>
      <w:proofErr w:type="spellEnd"/>
      <w:r w:rsidRPr="009621D7">
        <w:rPr>
          <w:rFonts w:ascii="Calibri" w:hAnsi="Calibri" w:cs="Calibri"/>
        </w:rPr>
        <w:t xml:space="preserve"> Nasional, BRIN) and </w:t>
      </w:r>
      <w:proofErr w:type="spellStart"/>
      <w:r w:rsidRPr="009621D7">
        <w:rPr>
          <w:rFonts w:ascii="Calibri" w:hAnsi="Calibri" w:cs="Calibri"/>
        </w:rPr>
        <w:t>Bappenas</w:t>
      </w:r>
      <w:proofErr w:type="spellEnd"/>
      <w:r w:rsidRPr="009621D7">
        <w:rPr>
          <w:rFonts w:ascii="Calibri" w:hAnsi="Calibri" w:cs="Calibri"/>
        </w:rPr>
        <w:t xml:space="preserve">. Half the PRIs commented on these efforts but at a general level (not focussing on specific examples) </w:t>
      </w:r>
      <w:proofErr w:type="gramStart"/>
      <w:r w:rsidRPr="009621D7">
        <w:rPr>
          <w:rFonts w:ascii="Calibri" w:hAnsi="Calibri" w:cs="Calibri"/>
        </w:rPr>
        <w:t>as a means to</w:t>
      </w:r>
      <w:proofErr w:type="gramEnd"/>
      <w:r w:rsidRPr="009621D7">
        <w:rPr>
          <w:rFonts w:ascii="Calibri" w:hAnsi="Calibri" w:cs="Calibri"/>
        </w:rPr>
        <w:t xml:space="preserve"> build a community amongst the 16 PRIs. </w:t>
      </w:r>
    </w:p>
    <w:p w14:paraId="5E4303CE" w14:textId="77777777" w:rsidR="009621D7" w:rsidRPr="009621D7" w:rsidRDefault="009621D7" w:rsidP="009621D7">
      <w:pPr>
        <w:rPr>
          <w:rFonts w:ascii="Calibri" w:hAnsi="Calibri" w:cs="Calibri"/>
        </w:rPr>
      </w:pPr>
      <w:r w:rsidRPr="009621D7">
        <w:rPr>
          <w:rFonts w:ascii="Calibri" w:hAnsi="Calibri" w:cs="Calibri"/>
        </w:rPr>
        <w:t xml:space="preserve">Overall, PRIs were ambivalent about this. On one hand, two PRIs suggested that the differences amongst PRIs were too great for effective learning and joint work to take place. On the other hand, one PRI suggested interaction generated some competition which helped to drive up standards, whilst another said that other PRIs could provide knowledge and expertise that KSI might otherwise bring in through external consultants. </w:t>
      </w:r>
    </w:p>
    <w:p w14:paraId="06FD8238" w14:textId="4BF5E28E" w:rsidR="00163E31" w:rsidRPr="00680A7C" w:rsidRDefault="009621D7" w:rsidP="009621D7">
      <w:pPr>
        <w:rPr>
          <w:rFonts w:ascii="Calibri" w:hAnsi="Calibri" w:cs="Calibri"/>
        </w:rPr>
      </w:pPr>
      <w:r w:rsidRPr="009621D7">
        <w:rPr>
          <w:rFonts w:ascii="Calibri" w:hAnsi="Calibri" w:cs="Calibri"/>
        </w:rPr>
        <w:t xml:space="preserve">One PRI suggested the </w:t>
      </w:r>
      <w:proofErr w:type="spellStart"/>
      <w:r w:rsidRPr="009621D7">
        <w:rPr>
          <w:rFonts w:ascii="Calibri" w:hAnsi="Calibri" w:cs="Calibri"/>
        </w:rPr>
        <w:t>Aliansi</w:t>
      </w:r>
      <w:proofErr w:type="spellEnd"/>
      <w:r w:rsidRPr="009621D7">
        <w:rPr>
          <w:rFonts w:ascii="Calibri" w:hAnsi="Calibri" w:cs="Calibri"/>
        </w:rPr>
        <w:t xml:space="preserve"> </w:t>
      </w:r>
      <w:proofErr w:type="spellStart"/>
      <w:r w:rsidRPr="009621D7">
        <w:rPr>
          <w:rFonts w:ascii="Calibri" w:hAnsi="Calibri" w:cs="Calibri"/>
        </w:rPr>
        <w:t>Riset</w:t>
      </w:r>
      <w:proofErr w:type="spellEnd"/>
      <w:r w:rsidRPr="009621D7">
        <w:rPr>
          <w:rFonts w:ascii="Calibri" w:hAnsi="Calibri" w:cs="Calibri"/>
        </w:rPr>
        <w:t xml:space="preserve"> </w:t>
      </w:r>
      <w:proofErr w:type="spellStart"/>
      <w:r w:rsidRPr="009621D7">
        <w:rPr>
          <w:rFonts w:ascii="Calibri" w:hAnsi="Calibri" w:cs="Calibri"/>
        </w:rPr>
        <w:t>Kebijakan</w:t>
      </w:r>
      <w:proofErr w:type="spellEnd"/>
      <w:r w:rsidRPr="009621D7">
        <w:rPr>
          <w:rFonts w:ascii="Calibri" w:hAnsi="Calibri" w:cs="Calibri"/>
        </w:rPr>
        <w:t xml:space="preserve"> (ARK or the policy research alliance) helped to generate useful lessons, whilst another said while it was a good idea, it had not worked out well (but not saying why). One PRI said there was an opportunity for PRIs to work together to support the government with national and international issues such as Indonesia’s role in the G20. However, organising and hosting joint meetings was resource intensive and required some leadership, with no one PRI willing to provide leadership amongst their peers. Unfortunately given the congested nature of meetings with PRIs we were unable to pursue this area in more detail.</w:t>
      </w:r>
    </w:p>
    <w:p w14:paraId="2B2251F2" w14:textId="4F239367" w:rsidR="001F42BE" w:rsidRDefault="001F42BE">
      <w:pPr>
        <w:rPr>
          <w:rFonts w:ascii="Calibri" w:hAnsi="Calibri" w:cs="Calibri"/>
        </w:rPr>
      </w:pPr>
    </w:p>
    <w:p w14:paraId="6CA16C09" w14:textId="77777777" w:rsidR="00E34CAE" w:rsidRDefault="00E34CAE" w:rsidP="00E34CAE">
      <w:pPr>
        <w:spacing w:after="160" w:line="259" w:lineRule="auto"/>
        <w:jc w:val="left"/>
        <w:rPr>
          <w:rFonts w:ascii="Calibri" w:hAnsi="Calibri" w:cs="Calibri"/>
        </w:rPr>
      </w:pPr>
    </w:p>
    <w:p w14:paraId="07BA73E8" w14:textId="77777777" w:rsidR="00E34CAE" w:rsidRPr="00680A7C" w:rsidRDefault="00E34CAE" w:rsidP="00E34CAE">
      <w:pPr>
        <w:spacing w:after="160" w:line="259" w:lineRule="auto"/>
        <w:jc w:val="left"/>
        <w:rPr>
          <w:rFonts w:ascii="Calibri" w:hAnsi="Calibri" w:cs="Calibri"/>
        </w:rPr>
      </w:pPr>
      <w:r w:rsidRPr="00E3527C">
        <w:rPr>
          <w:rFonts w:ascii="Calibri" w:hAnsi="Calibri" w:cs="Calibri"/>
        </w:rPr>
        <w:t xml:space="preserve"> </w:t>
      </w:r>
      <w:r w:rsidRPr="00680A7C">
        <w:rPr>
          <w:rFonts w:ascii="Calibri" w:hAnsi="Calibri" w:cs="Calibri"/>
        </w:rPr>
        <w:br w:type="page"/>
      </w:r>
    </w:p>
    <w:p w14:paraId="16FD4EA5" w14:textId="24F15B30" w:rsidR="00E34CAE" w:rsidRPr="00B8450C" w:rsidRDefault="00C30E96" w:rsidP="00E34CAE">
      <w:pPr>
        <w:pStyle w:val="Heading1"/>
        <w:numPr>
          <w:ilvl w:val="0"/>
          <w:numId w:val="8"/>
        </w:numPr>
        <w:rPr>
          <w:rFonts w:ascii="Calibri" w:hAnsi="Calibri" w:cs="Calibri"/>
          <w:color w:val="003266" w:themeColor="accent2" w:themeShade="40"/>
          <w:sz w:val="22"/>
          <w:szCs w:val="22"/>
        </w:rPr>
      </w:pPr>
      <w:bookmarkStart w:id="34" w:name="_Toc105947616"/>
      <w:r>
        <w:rPr>
          <w:rFonts w:ascii="Calibri" w:hAnsi="Calibri" w:cs="Calibri"/>
          <w:caps w:val="0"/>
          <w:color w:val="003266" w:themeColor="accent2" w:themeShade="40"/>
          <w:sz w:val="22"/>
          <w:szCs w:val="22"/>
        </w:rPr>
        <w:t xml:space="preserve">Facilitating </w:t>
      </w:r>
      <w:r w:rsidR="00F714D4">
        <w:rPr>
          <w:rFonts w:ascii="Calibri" w:hAnsi="Calibri" w:cs="Calibri"/>
          <w:caps w:val="0"/>
          <w:color w:val="003266" w:themeColor="accent2" w:themeShade="40"/>
          <w:sz w:val="22"/>
          <w:szCs w:val="22"/>
        </w:rPr>
        <w:t xml:space="preserve">PRI </w:t>
      </w:r>
      <w:r w:rsidR="00504868">
        <w:rPr>
          <w:rFonts w:ascii="Calibri" w:hAnsi="Calibri" w:cs="Calibri"/>
          <w:caps w:val="0"/>
          <w:color w:val="003266" w:themeColor="accent2" w:themeShade="40"/>
          <w:sz w:val="22"/>
          <w:szCs w:val="22"/>
        </w:rPr>
        <w:t>d</w:t>
      </w:r>
      <w:r w:rsidR="00F714D4">
        <w:rPr>
          <w:rFonts w:ascii="Calibri" w:hAnsi="Calibri" w:cs="Calibri"/>
          <w:caps w:val="0"/>
          <w:color w:val="003266" w:themeColor="accent2" w:themeShade="40"/>
          <w:sz w:val="22"/>
          <w:szCs w:val="22"/>
        </w:rPr>
        <w:t>evelopment beyond KSI</w:t>
      </w:r>
      <w:bookmarkEnd w:id="34"/>
    </w:p>
    <w:p w14:paraId="0EBECEBC" w14:textId="6D459104" w:rsidR="00E34CAE" w:rsidRPr="00680A7C" w:rsidRDefault="00FB1FEF" w:rsidP="00E34CAE">
      <w:pPr>
        <w:rPr>
          <w:rFonts w:ascii="Calibri" w:hAnsi="Calibri" w:cs="Calibri"/>
        </w:rPr>
      </w:pPr>
      <w:r w:rsidRPr="00FB1FEF">
        <w:rPr>
          <w:rFonts w:ascii="Calibri" w:hAnsi="Calibri" w:cs="Calibri"/>
        </w:rPr>
        <w:t>In this concluding section, we make some suggestions on what can be done to facilitate the continued development of PRIs in Indonesia. This draws on what participants from PRIs, KSI and DFAT shared with us during the data collection and sense making process as well as our own reflections. Suggestions are organised around 1) what PRIs can do for themselves and 2) what funders including DFAT can do</w:t>
      </w:r>
      <w:r w:rsidR="00E34CAE" w:rsidRPr="00536AF6">
        <w:rPr>
          <w:rFonts w:ascii="Calibri" w:hAnsi="Calibri" w:cs="Calibri"/>
        </w:rPr>
        <w:t>.</w:t>
      </w:r>
    </w:p>
    <w:p w14:paraId="490DBE04" w14:textId="4064C92C" w:rsidR="00E34CAE" w:rsidRPr="00AC64A4" w:rsidRDefault="005B562D" w:rsidP="00E34CAE">
      <w:pPr>
        <w:spacing w:before="40" w:after="240"/>
        <w:rPr>
          <w:rFonts w:ascii="Calibri" w:hAnsi="Calibri" w:cs="Calibri"/>
          <w:b/>
          <w:bCs/>
          <w:color w:val="003266" w:themeColor="accent2" w:themeShade="40"/>
        </w:rPr>
      </w:pPr>
      <w:r>
        <w:rPr>
          <w:rFonts w:ascii="Calibri" w:hAnsi="Calibri" w:cs="Calibri"/>
          <w:b/>
          <w:bCs/>
          <w:color w:val="003266" w:themeColor="accent2" w:themeShade="40"/>
        </w:rPr>
        <w:t xml:space="preserve">What PRIs can do </w:t>
      </w:r>
      <w:r w:rsidR="00450C10">
        <w:rPr>
          <w:rFonts w:ascii="Calibri" w:hAnsi="Calibri" w:cs="Calibri"/>
          <w:b/>
          <w:bCs/>
          <w:color w:val="003266" w:themeColor="accent2" w:themeShade="40"/>
        </w:rPr>
        <w:t>for themselves</w:t>
      </w:r>
    </w:p>
    <w:p w14:paraId="40E6D03A" w14:textId="77777777" w:rsidR="006662C3" w:rsidRPr="006662C3" w:rsidRDefault="006662C3" w:rsidP="006662C3">
      <w:pPr>
        <w:spacing w:after="120"/>
        <w:rPr>
          <w:rFonts w:ascii="Calibri" w:hAnsi="Calibri" w:cs="Calibri"/>
        </w:rPr>
      </w:pPr>
      <w:r w:rsidRPr="006662C3">
        <w:rPr>
          <w:rFonts w:ascii="Calibri" w:hAnsi="Calibri" w:cs="Calibri"/>
        </w:rPr>
        <w:t>We suggest PRIs can:</w:t>
      </w:r>
    </w:p>
    <w:p w14:paraId="71CF14EA" w14:textId="77777777" w:rsidR="006662C3" w:rsidRPr="006662C3" w:rsidRDefault="006662C3" w:rsidP="006662C3">
      <w:pPr>
        <w:numPr>
          <w:ilvl w:val="0"/>
          <w:numId w:val="17"/>
        </w:numPr>
        <w:pBdr>
          <w:top w:val="nil"/>
          <w:left w:val="nil"/>
          <w:bottom w:val="nil"/>
          <w:right w:val="nil"/>
          <w:between w:val="nil"/>
        </w:pBdr>
        <w:spacing w:after="60"/>
        <w:rPr>
          <w:rFonts w:ascii="Calibri" w:hAnsi="Calibri" w:cs="Calibri"/>
        </w:rPr>
      </w:pPr>
      <w:r w:rsidRPr="006662C3">
        <w:rPr>
          <w:rFonts w:ascii="Calibri" w:hAnsi="Calibri" w:cs="Calibri"/>
          <w:b/>
          <w:color w:val="3C3C3C"/>
        </w:rPr>
        <w:t>Continue, and build on, the work initiated by KSI</w:t>
      </w:r>
      <w:r w:rsidRPr="006662C3">
        <w:rPr>
          <w:rFonts w:ascii="Calibri" w:hAnsi="Calibri" w:cs="Calibri"/>
          <w:color w:val="3C3C3C"/>
        </w:rPr>
        <w:t>. This includes:</w:t>
      </w:r>
    </w:p>
    <w:p w14:paraId="306238AA" w14:textId="77777777" w:rsidR="006662C3" w:rsidRPr="006662C3" w:rsidRDefault="006662C3" w:rsidP="006662C3">
      <w:pPr>
        <w:numPr>
          <w:ilvl w:val="1"/>
          <w:numId w:val="17"/>
        </w:numPr>
        <w:pBdr>
          <w:top w:val="nil"/>
          <w:left w:val="nil"/>
          <w:bottom w:val="nil"/>
          <w:right w:val="nil"/>
          <w:between w:val="nil"/>
        </w:pBdr>
        <w:spacing w:after="60"/>
        <w:rPr>
          <w:rFonts w:ascii="Calibri" w:hAnsi="Calibri" w:cs="Calibri"/>
        </w:rPr>
      </w:pPr>
      <w:r w:rsidRPr="006662C3">
        <w:rPr>
          <w:rFonts w:ascii="Calibri" w:hAnsi="Calibri" w:cs="Calibri"/>
          <w:color w:val="3C3C3C"/>
        </w:rPr>
        <w:t xml:space="preserve">developing the capacity of researchers and addressing GEDSI in research </w:t>
      </w:r>
    </w:p>
    <w:p w14:paraId="43249BB6" w14:textId="77777777" w:rsidR="006662C3" w:rsidRPr="006662C3" w:rsidRDefault="006662C3" w:rsidP="006662C3">
      <w:pPr>
        <w:numPr>
          <w:ilvl w:val="1"/>
          <w:numId w:val="17"/>
        </w:numPr>
        <w:pBdr>
          <w:top w:val="nil"/>
          <w:left w:val="nil"/>
          <w:bottom w:val="nil"/>
          <w:right w:val="nil"/>
          <w:between w:val="nil"/>
        </w:pBdr>
        <w:spacing w:after="60"/>
        <w:rPr>
          <w:rFonts w:ascii="Calibri" w:hAnsi="Calibri" w:cs="Calibri"/>
        </w:rPr>
      </w:pPr>
      <w:r w:rsidRPr="006662C3">
        <w:rPr>
          <w:rFonts w:ascii="Calibri" w:hAnsi="Calibri" w:cs="Calibri"/>
          <w:color w:val="3C3C3C"/>
        </w:rPr>
        <w:t xml:space="preserve">developing communication strategies to improve policy advocacy </w:t>
      </w:r>
      <w:proofErr w:type="gramStart"/>
      <w:r w:rsidRPr="006662C3">
        <w:rPr>
          <w:rFonts w:ascii="Calibri" w:hAnsi="Calibri" w:cs="Calibri"/>
          <w:color w:val="3C3C3C"/>
        </w:rPr>
        <w:t>efforts;</w:t>
      </w:r>
      <w:proofErr w:type="gramEnd"/>
      <w:r w:rsidRPr="006662C3">
        <w:rPr>
          <w:rFonts w:ascii="Calibri" w:hAnsi="Calibri" w:cs="Calibri"/>
          <w:color w:val="3C3C3C"/>
        </w:rPr>
        <w:t xml:space="preserve"> </w:t>
      </w:r>
    </w:p>
    <w:p w14:paraId="6E7679AB" w14:textId="1D0BE79E" w:rsidR="006662C3" w:rsidRPr="006662C3" w:rsidRDefault="006662C3" w:rsidP="006662C3">
      <w:pPr>
        <w:numPr>
          <w:ilvl w:val="1"/>
          <w:numId w:val="17"/>
        </w:numPr>
        <w:pBdr>
          <w:top w:val="nil"/>
          <w:left w:val="nil"/>
          <w:bottom w:val="nil"/>
          <w:right w:val="nil"/>
          <w:between w:val="nil"/>
        </w:pBdr>
        <w:spacing w:after="60"/>
        <w:rPr>
          <w:rFonts w:ascii="Calibri" w:hAnsi="Calibri" w:cs="Calibri"/>
        </w:rPr>
      </w:pPr>
      <w:r w:rsidRPr="006662C3">
        <w:rPr>
          <w:rFonts w:ascii="Calibri" w:hAnsi="Calibri" w:cs="Calibri"/>
          <w:color w:val="3C3C3C"/>
        </w:rPr>
        <w:t xml:space="preserve">broadening the types of stakeholders involved in policy advocacy and developing multi-disciplinary coalitions to support the </w:t>
      </w:r>
      <w:r w:rsidR="00A04860">
        <w:rPr>
          <w:rFonts w:ascii="Calibri" w:hAnsi="Calibri" w:cs="Calibri"/>
          <w:color w:val="3C3C3C"/>
        </w:rPr>
        <w:t>policymaking</w:t>
      </w:r>
      <w:r w:rsidRPr="006662C3">
        <w:rPr>
          <w:rFonts w:ascii="Calibri" w:hAnsi="Calibri" w:cs="Calibri"/>
          <w:color w:val="3C3C3C"/>
        </w:rPr>
        <w:t xml:space="preserve"> process.</w:t>
      </w:r>
      <w:r w:rsidR="00814110">
        <w:rPr>
          <w:rFonts w:ascii="Calibri" w:hAnsi="Calibri" w:cs="Calibri"/>
          <w:color w:val="3C3C3C"/>
        </w:rPr>
        <w:t xml:space="preserve"> </w:t>
      </w:r>
    </w:p>
    <w:p w14:paraId="52268C2E" w14:textId="77777777" w:rsidR="006662C3" w:rsidRPr="006662C3" w:rsidRDefault="006662C3" w:rsidP="006662C3">
      <w:pPr>
        <w:numPr>
          <w:ilvl w:val="1"/>
          <w:numId w:val="17"/>
        </w:numPr>
        <w:pBdr>
          <w:top w:val="nil"/>
          <w:left w:val="nil"/>
          <w:bottom w:val="nil"/>
          <w:right w:val="nil"/>
          <w:between w:val="nil"/>
        </w:pBdr>
        <w:spacing w:after="60"/>
        <w:rPr>
          <w:rFonts w:ascii="Calibri" w:hAnsi="Calibri" w:cs="Calibri"/>
        </w:rPr>
      </w:pPr>
      <w:r w:rsidRPr="006662C3">
        <w:rPr>
          <w:rFonts w:ascii="Calibri" w:hAnsi="Calibri" w:cs="Calibri"/>
          <w:color w:val="3C3C3C"/>
        </w:rPr>
        <w:t>collaborating with BRIN on the policy and regulatory side of how the government manages research</w:t>
      </w:r>
    </w:p>
    <w:p w14:paraId="2BDCB2AE" w14:textId="77777777" w:rsidR="006662C3" w:rsidRPr="006662C3" w:rsidRDefault="006662C3" w:rsidP="006662C3">
      <w:pPr>
        <w:numPr>
          <w:ilvl w:val="1"/>
          <w:numId w:val="17"/>
        </w:numPr>
        <w:pBdr>
          <w:top w:val="nil"/>
          <w:left w:val="nil"/>
          <w:bottom w:val="nil"/>
          <w:right w:val="nil"/>
          <w:between w:val="nil"/>
        </w:pBdr>
        <w:spacing w:after="60"/>
        <w:rPr>
          <w:rFonts w:ascii="Calibri" w:hAnsi="Calibri" w:cs="Calibri"/>
        </w:rPr>
      </w:pPr>
      <w:r w:rsidRPr="006662C3">
        <w:rPr>
          <w:rFonts w:ascii="Calibri" w:hAnsi="Calibri" w:cs="Calibri"/>
          <w:color w:val="3C3C3C"/>
        </w:rPr>
        <w:t xml:space="preserve">using the tools introduced by KSI to track the impact of policy </w:t>
      </w:r>
      <w:proofErr w:type="gramStart"/>
      <w:r w:rsidRPr="006662C3">
        <w:rPr>
          <w:rFonts w:ascii="Calibri" w:hAnsi="Calibri" w:cs="Calibri"/>
          <w:color w:val="3C3C3C"/>
        </w:rPr>
        <w:t>research;</w:t>
      </w:r>
      <w:proofErr w:type="gramEnd"/>
      <w:r w:rsidRPr="006662C3">
        <w:rPr>
          <w:rFonts w:ascii="Calibri" w:hAnsi="Calibri" w:cs="Calibri"/>
          <w:color w:val="3C3C3C"/>
        </w:rPr>
        <w:t xml:space="preserve"> </w:t>
      </w:r>
    </w:p>
    <w:p w14:paraId="4CBF7B40" w14:textId="77777777" w:rsidR="006662C3" w:rsidRPr="006662C3" w:rsidRDefault="006662C3" w:rsidP="006662C3">
      <w:pPr>
        <w:numPr>
          <w:ilvl w:val="1"/>
          <w:numId w:val="17"/>
        </w:numPr>
        <w:pBdr>
          <w:top w:val="nil"/>
          <w:left w:val="nil"/>
          <w:bottom w:val="nil"/>
          <w:right w:val="nil"/>
          <w:between w:val="nil"/>
        </w:pBdr>
        <w:spacing w:after="240"/>
        <w:ind w:left="1077" w:hanging="357"/>
        <w:rPr>
          <w:rFonts w:ascii="Calibri" w:hAnsi="Calibri" w:cs="Calibri"/>
        </w:rPr>
      </w:pPr>
      <w:r w:rsidRPr="006662C3">
        <w:rPr>
          <w:rFonts w:ascii="Calibri" w:hAnsi="Calibri" w:cs="Calibri"/>
          <w:color w:val="3C3C3C"/>
        </w:rPr>
        <w:t>support government to pilot new policies, as well as monitoring and reviewing them (suggesting they move from being a think tank to being a ‘think and do’ tank)</w:t>
      </w:r>
    </w:p>
    <w:p w14:paraId="68E82F5F" w14:textId="51C75CAC" w:rsidR="006662C3" w:rsidRPr="006662C3" w:rsidRDefault="006662C3" w:rsidP="006662C3">
      <w:pPr>
        <w:numPr>
          <w:ilvl w:val="0"/>
          <w:numId w:val="17"/>
        </w:numPr>
        <w:pBdr>
          <w:top w:val="nil"/>
          <w:left w:val="nil"/>
          <w:bottom w:val="nil"/>
          <w:right w:val="nil"/>
          <w:between w:val="nil"/>
        </w:pBdr>
        <w:spacing w:after="60"/>
        <w:rPr>
          <w:rFonts w:ascii="Calibri" w:hAnsi="Calibri" w:cs="Calibri"/>
        </w:rPr>
      </w:pPr>
      <w:r w:rsidRPr="006662C3">
        <w:rPr>
          <w:rFonts w:ascii="Calibri" w:hAnsi="Calibri" w:cs="Calibri"/>
          <w:b/>
          <w:color w:val="3C3C3C"/>
        </w:rPr>
        <w:t>Collaborate and support one another</w:t>
      </w:r>
      <w:r w:rsidRPr="006662C3">
        <w:rPr>
          <w:rFonts w:ascii="Calibri" w:hAnsi="Calibri" w:cs="Calibri"/>
          <w:color w:val="3C3C3C"/>
        </w:rPr>
        <w:t xml:space="preserve">: PRIs see a benefit of working together. They expressed a desire to maintain the working groups and alliances set up during KSI. The differences between PRIs allow members to learn, but also create competition and conflict, which PRIs might avoid by not engaging. </w:t>
      </w:r>
      <w:proofErr w:type="gramStart"/>
      <w:r w:rsidRPr="006662C3">
        <w:rPr>
          <w:rFonts w:ascii="Calibri" w:hAnsi="Calibri" w:cs="Calibri"/>
          <w:color w:val="3C3C3C"/>
        </w:rPr>
        <w:t>Furthermore</w:t>
      </w:r>
      <w:proofErr w:type="gramEnd"/>
      <w:r w:rsidRPr="006662C3">
        <w:rPr>
          <w:rFonts w:ascii="Calibri" w:hAnsi="Calibri" w:cs="Calibri"/>
          <w:color w:val="3C3C3C"/>
        </w:rPr>
        <w:t xml:space="preserve"> to move things forward, PRIs might need formal leadership. However, they are likely to avoid taking a formal leadership position to avoid the envy from their peers, whilst a leaderless group might result in larger PRIs taking an informal leadership position, which might create resentment. These issues will need to be explored and addressed </w:t>
      </w:r>
      <w:proofErr w:type="gramStart"/>
      <w:r w:rsidRPr="006662C3">
        <w:rPr>
          <w:rFonts w:ascii="Calibri" w:hAnsi="Calibri" w:cs="Calibri"/>
          <w:color w:val="3C3C3C"/>
        </w:rPr>
        <w:t>in order to</w:t>
      </w:r>
      <w:proofErr w:type="gramEnd"/>
      <w:r w:rsidRPr="006662C3">
        <w:rPr>
          <w:rFonts w:ascii="Calibri" w:hAnsi="Calibri" w:cs="Calibri"/>
          <w:color w:val="3C3C3C"/>
        </w:rPr>
        <w:t xml:space="preserve"> move forward.</w:t>
      </w:r>
      <w:r w:rsidR="00814110">
        <w:rPr>
          <w:rFonts w:ascii="Calibri" w:hAnsi="Calibri" w:cs="Calibri"/>
          <w:color w:val="3C3C3C"/>
        </w:rPr>
        <w:t xml:space="preserve"> </w:t>
      </w:r>
    </w:p>
    <w:p w14:paraId="22DAB55B" w14:textId="77777777" w:rsidR="004C12D6" w:rsidRPr="00680A7C" w:rsidRDefault="004C12D6" w:rsidP="00C87E59">
      <w:pPr>
        <w:spacing w:after="0"/>
        <w:rPr>
          <w:rFonts w:ascii="Calibri" w:eastAsia="Roboto" w:hAnsi="Calibri" w:cs="Calibri"/>
          <w:color w:val="3C4043"/>
          <w:highlight w:val="white"/>
        </w:rPr>
      </w:pPr>
    </w:p>
    <w:p w14:paraId="030E2241" w14:textId="4F3282E3" w:rsidR="00C87E59" w:rsidRPr="00AC64A4" w:rsidRDefault="00C87E59" w:rsidP="00C87E59">
      <w:pPr>
        <w:spacing w:before="40" w:after="240"/>
        <w:rPr>
          <w:rFonts w:ascii="Calibri" w:hAnsi="Calibri" w:cs="Calibri"/>
          <w:b/>
          <w:bCs/>
          <w:color w:val="003266" w:themeColor="accent2" w:themeShade="40"/>
        </w:rPr>
      </w:pPr>
      <w:r>
        <w:rPr>
          <w:rFonts w:ascii="Calibri" w:hAnsi="Calibri" w:cs="Calibri"/>
          <w:b/>
          <w:bCs/>
          <w:color w:val="003266" w:themeColor="accent2" w:themeShade="40"/>
        </w:rPr>
        <w:t xml:space="preserve">What </w:t>
      </w:r>
      <w:r w:rsidR="0066318C">
        <w:rPr>
          <w:rFonts w:ascii="Calibri" w:hAnsi="Calibri" w:cs="Calibri"/>
          <w:b/>
          <w:bCs/>
          <w:color w:val="003266" w:themeColor="accent2" w:themeShade="40"/>
        </w:rPr>
        <w:t>funders including DFAT</w:t>
      </w:r>
      <w:r>
        <w:rPr>
          <w:rFonts w:ascii="Calibri" w:hAnsi="Calibri" w:cs="Calibri"/>
          <w:b/>
          <w:bCs/>
          <w:color w:val="003266" w:themeColor="accent2" w:themeShade="40"/>
        </w:rPr>
        <w:t xml:space="preserve"> can do </w:t>
      </w:r>
    </w:p>
    <w:p w14:paraId="5044B8BB" w14:textId="149A6F63" w:rsidR="00C87E59" w:rsidRPr="006662C3" w:rsidRDefault="00C87E59" w:rsidP="00C87E59">
      <w:pPr>
        <w:spacing w:after="120"/>
        <w:rPr>
          <w:rFonts w:ascii="Calibri" w:hAnsi="Calibri" w:cs="Calibri"/>
        </w:rPr>
      </w:pPr>
      <w:r w:rsidRPr="006662C3">
        <w:rPr>
          <w:rFonts w:ascii="Calibri" w:hAnsi="Calibri" w:cs="Calibri"/>
        </w:rPr>
        <w:t xml:space="preserve">We suggest </w:t>
      </w:r>
      <w:r w:rsidR="005E13FC">
        <w:rPr>
          <w:rFonts w:ascii="Calibri" w:hAnsi="Calibri" w:cs="Calibri"/>
        </w:rPr>
        <w:t>funders</w:t>
      </w:r>
      <w:r w:rsidRPr="006662C3">
        <w:rPr>
          <w:rFonts w:ascii="Calibri" w:hAnsi="Calibri" w:cs="Calibri"/>
        </w:rPr>
        <w:t>:</w:t>
      </w:r>
    </w:p>
    <w:p w14:paraId="370C1135" w14:textId="3C042172" w:rsidR="009D5E26" w:rsidRPr="009D5E26" w:rsidRDefault="009D5E26" w:rsidP="001B13C1">
      <w:pPr>
        <w:numPr>
          <w:ilvl w:val="0"/>
          <w:numId w:val="17"/>
        </w:numPr>
        <w:pBdr>
          <w:top w:val="nil"/>
          <w:left w:val="nil"/>
          <w:bottom w:val="nil"/>
          <w:right w:val="nil"/>
          <w:between w:val="nil"/>
        </w:pBdr>
        <w:spacing w:after="240"/>
        <w:ind w:left="357" w:hanging="357"/>
        <w:rPr>
          <w:rFonts w:ascii="Calibri" w:hAnsi="Calibri" w:cs="Calibri"/>
          <w:bCs/>
          <w:color w:val="3C3C3C"/>
        </w:rPr>
      </w:pPr>
      <w:r w:rsidRPr="001B13C1">
        <w:rPr>
          <w:rFonts w:ascii="Calibri" w:hAnsi="Calibri" w:cs="Calibri"/>
          <w:b/>
          <w:color w:val="3C3C3C"/>
        </w:rPr>
        <w:t>Acknowledge the complexity and nuance of change and change processes</w:t>
      </w:r>
      <w:r w:rsidRPr="009D5E26">
        <w:rPr>
          <w:rFonts w:ascii="Calibri" w:hAnsi="Calibri" w:cs="Calibri"/>
          <w:bCs/>
          <w:color w:val="3C3C3C"/>
        </w:rPr>
        <w:t>: if funders do support PRIs in some way, they will naturally be interested in what sort of changes they are able to achieve. Given the complex non-linear and multi-</w:t>
      </w:r>
      <w:proofErr w:type="spellStart"/>
      <w:r w:rsidRPr="009D5E26">
        <w:rPr>
          <w:rFonts w:ascii="Calibri" w:hAnsi="Calibri" w:cs="Calibri"/>
          <w:bCs/>
          <w:color w:val="3C3C3C"/>
        </w:rPr>
        <w:t>factoral</w:t>
      </w:r>
      <w:proofErr w:type="spellEnd"/>
      <w:r w:rsidRPr="009D5E26">
        <w:rPr>
          <w:rFonts w:ascii="Calibri" w:hAnsi="Calibri" w:cs="Calibri"/>
          <w:bCs/>
          <w:color w:val="3C3C3C"/>
        </w:rPr>
        <w:t xml:space="preserve"> nature of policy and policy processes, we suggest that funders hold PRIs to account for the quality of the efforts they make to influence policy and not policy change itself.</w:t>
      </w:r>
      <w:r w:rsidR="00814110">
        <w:rPr>
          <w:rFonts w:ascii="Calibri" w:hAnsi="Calibri" w:cs="Calibri"/>
          <w:bCs/>
          <w:color w:val="3C3C3C"/>
        </w:rPr>
        <w:t xml:space="preserve"> </w:t>
      </w:r>
      <w:r w:rsidRPr="009D5E26">
        <w:rPr>
          <w:rFonts w:ascii="Calibri" w:hAnsi="Calibri" w:cs="Calibri"/>
          <w:bCs/>
          <w:color w:val="3C3C3C"/>
        </w:rPr>
        <w:t xml:space="preserve">However, if funders do hold PRIs to account for changes in policy, we suggest that they manage their expectations in relation to policy processes and the likely pace of change. This includes understanding the realities of how long policy advocacy takes, as well as a desire on the part of PRIs to include a broader range of stakeholders, including the local community and the </w:t>
      </w:r>
      <w:proofErr w:type="gramStart"/>
      <w:r w:rsidRPr="009D5E26">
        <w:rPr>
          <w:rFonts w:ascii="Calibri" w:hAnsi="Calibri" w:cs="Calibri"/>
          <w:bCs/>
          <w:color w:val="3C3C3C"/>
        </w:rPr>
        <w:t>general public</w:t>
      </w:r>
      <w:proofErr w:type="gramEnd"/>
      <w:r w:rsidRPr="009D5E26">
        <w:rPr>
          <w:rFonts w:ascii="Calibri" w:hAnsi="Calibri" w:cs="Calibri"/>
          <w:bCs/>
          <w:color w:val="3C3C3C"/>
        </w:rPr>
        <w:t>.</w:t>
      </w:r>
    </w:p>
    <w:p w14:paraId="64FCE00A" w14:textId="77777777" w:rsidR="009D5E26" w:rsidRPr="009D5E26" w:rsidRDefault="009D5E26" w:rsidP="001B13C1">
      <w:pPr>
        <w:numPr>
          <w:ilvl w:val="0"/>
          <w:numId w:val="17"/>
        </w:numPr>
        <w:pBdr>
          <w:top w:val="nil"/>
          <w:left w:val="nil"/>
          <w:bottom w:val="nil"/>
          <w:right w:val="nil"/>
          <w:between w:val="nil"/>
        </w:pBdr>
        <w:spacing w:after="240"/>
        <w:ind w:left="357" w:hanging="357"/>
        <w:rPr>
          <w:rFonts w:ascii="Calibri" w:hAnsi="Calibri" w:cs="Calibri"/>
          <w:bCs/>
          <w:color w:val="3C3C3C"/>
        </w:rPr>
      </w:pPr>
      <w:r w:rsidRPr="002866C2">
        <w:rPr>
          <w:rFonts w:ascii="Calibri" w:hAnsi="Calibri" w:cs="Calibri"/>
          <w:b/>
          <w:color w:val="3C3C3C"/>
        </w:rPr>
        <w:t>Fund third parties (such as well-connected consultants)</w:t>
      </w:r>
      <w:r w:rsidRPr="009D5E26">
        <w:rPr>
          <w:rFonts w:ascii="Calibri" w:hAnsi="Calibri" w:cs="Calibri"/>
          <w:bCs/>
          <w:color w:val="3C3C3C"/>
        </w:rPr>
        <w:t xml:space="preserve"> who can in turn play a ‘critical friend’ role in relation to PRIs and broker relationships between PRIs and other stakeholders. A critical friend can help PRIs to bring about change through an action learning approach whereby change comes about through regular reflection on their actions. On brokering relations, relevant stakeholders might include government actors such as BRIN as well as foreign research organisations and universities, which are interested in collaborating on topics that are of mutual relevance. On the latter, PRIs suggest that such partnerships can help improve their quality of research and enable Indonesian researchers to publish in internationally renowned academic journals. However, care will have to be taken to ensure that Indonesian counterparts in trans-national collaborations (especially those featuring organisations in white majority countries) do not become contractors but are treated as fully equal.</w:t>
      </w:r>
    </w:p>
    <w:p w14:paraId="542BCBE7" w14:textId="77777777" w:rsidR="009D5E26" w:rsidRPr="009D5E26" w:rsidRDefault="009D5E26" w:rsidP="009D5E26">
      <w:pPr>
        <w:numPr>
          <w:ilvl w:val="0"/>
          <w:numId w:val="17"/>
        </w:numPr>
        <w:pBdr>
          <w:top w:val="nil"/>
          <w:left w:val="nil"/>
          <w:bottom w:val="nil"/>
          <w:right w:val="nil"/>
          <w:between w:val="nil"/>
        </w:pBdr>
        <w:spacing w:after="60"/>
        <w:ind w:left="357" w:hanging="357"/>
        <w:rPr>
          <w:rFonts w:ascii="Calibri" w:hAnsi="Calibri" w:cs="Calibri"/>
          <w:bCs/>
          <w:color w:val="3C3C3C"/>
        </w:rPr>
      </w:pPr>
      <w:r w:rsidRPr="005D39FD">
        <w:rPr>
          <w:rFonts w:ascii="Calibri" w:hAnsi="Calibri" w:cs="Calibri"/>
          <w:b/>
          <w:color w:val="3C3C3C"/>
        </w:rPr>
        <w:t>Manage transitions</w:t>
      </w:r>
      <w:r w:rsidRPr="009D5E26">
        <w:rPr>
          <w:rFonts w:ascii="Calibri" w:hAnsi="Calibri" w:cs="Calibri"/>
          <w:bCs/>
          <w:color w:val="3C3C3C"/>
        </w:rPr>
        <w:t xml:space="preserve">. If funders do establish PRI capacity development programmes, they usually comprise key moments: beginnings, endings and shifts from one phase to another, when intended outcomes, approaches and instruments might change and staff might come and go. These mark the ‘life’ of a programme but can create both excitement and anxiety for all those involved. Shifts in the focus of a programme can also create ‘winners’ and ‘losers’, reshape relationships and working practices and/or affect some organisations more than others. The end of a programme </w:t>
      </w:r>
      <w:proofErr w:type="gramStart"/>
      <w:r w:rsidRPr="009D5E26">
        <w:rPr>
          <w:rFonts w:ascii="Calibri" w:hAnsi="Calibri" w:cs="Calibri"/>
          <w:bCs/>
          <w:color w:val="3C3C3C"/>
        </w:rPr>
        <w:t>in particular can</w:t>
      </w:r>
      <w:proofErr w:type="gramEnd"/>
      <w:r w:rsidRPr="009D5E26">
        <w:rPr>
          <w:rFonts w:ascii="Calibri" w:hAnsi="Calibri" w:cs="Calibri"/>
          <w:bCs/>
          <w:color w:val="3C3C3C"/>
        </w:rPr>
        <w:t xml:space="preserve"> often have significant material and emotional impact on staff. We suggest that these moments are carefully managed, with staff from the founder and managing contractor taking time to effectively plan, communicate and engage with all concerned on a timely basis and help them consider what they might lose as well as gain (or have lost and gained).</w:t>
      </w:r>
    </w:p>
    <w:p w14:paraId="5EAE6F07" w14:textId="77777777" w:rsidR="001F42BE" w:rsidRPr="00680A7C" w:rsidRDefault="008674F7">
      <w:pPr>
        <w:rPr>
          <w:rFonts w:ascii="Calibri" w:hAnsi="Calibri" w:cs="Calibri"/>
        </w:rPr>
      </w:pPr>
      <w:r w:rsidRPr="00680A7C">
        <w:rPr>
          <w:rFonts w:ascii="Calibri" w:hAnsi="Calibri" w:cs="Calibri"/>
        </w:rPr>
        <w:br w:type="page"/>
      </w:r>
    </w:p>
    <w:p w14:paraId="64E64FA2" w14:textId="3CE87D2B" w:rsidR="001F42BE" w:rsidRPr="00AD05D3" w:rsidRDefault="00096ABF" w:rsidP="00064913">
      <w:pPr>
        <w:pStyle w:val="Heading1"/>
        <w:numPr>
          <w:ilvl w:val="0"/>
          <w:numId w:val="0"/>
        </w:numPr>
        <w:ind w:left="360" w:hanging="360"/>
        <w:rPr>
          <w:rFonts w:ascii="Calibri" w:hAnsi="Calibri" w:cs="Calibri"/>
          <w:caps w:val="0"/>
          <w:color w:val="003266" w:themeColor="accent2" w:themeShade="40"/>
          <w:sz w:val="22"/>
          <w:szCs w:val="22"/>
        </w:rPr>
      </w:pPr>
      <w:bookmarkStart w:id="35" w:name="_Toc105947617"/>
      <w:r w:rsidRPr="00AD05D3">
        <w:rPr>
          <w:rFonts w:ascii="Calibri" w:hAnsi="Calibri" w:cs="Calibri"/>
          <w:caps w:val="0"/>
          <w:color w:val="003266" w:themeColor="accent2" w:themeShade="40"/>
          <w:sz w:val="22"/>
          <w:szCs w:val="22"/>
        </w:rPr>
        <w:t>Annex 1</w:t>
      </w:r>
      <w:r w:rsidR="00672345">
        <w:rPr>
          <w:rFonts w:ascii="Calibri" w:hAnsi="Calibri" w:cs="Calibri"/>
          <w:caps w:val="0"/>
          <w:color w:val="003266" w:themeColor="accent2" w:themeShade="40"/>
          <w:sz w:val="22"/>
          <w:szCs w:val="22"/>
        </w:rPr>
        <w:t xml:space="preserve">: List of documents </w:t>
      </w:r>
      <w:r w:rsidR="00163CA1">
        <w:rPr>
          <w:rFonts w:ascii="Calibri" w:hAnsi="Calibri" w:cs="Calibri"/>
          <w:caps w:val="0"/>
          <w:color w:val="003266" w:themeColor="accent2" w:themeShade="40"/>
          <w:sz w:val="22"/>
          <w:szCs w:val="22"/>
        </w:rPr>
        <w:t>reviewed</w:t>
      </w:r>
      <w:bookmarkEnd w:id="35"/>
    </w:p>
    <w:p w14:paraId="4D5F1ED9" w14:textId="77777777" w:rsidR="00A1094E" w:rsidRPr="0091537E" w:rsidRDefault="00A1094E" w:rsidP="0091537E">
      <w:pPr>
        <w:spacing w:before="120" w:after="120"/>
        <w:rPr>
          <w:rFonts w:ascii="Calibri" w:hAnsi="Calibri" w:cs="Calibri"/>
        </w:rPr>
      </w:pPr>
      <w:r w:rsidRPr="0091537E">
        <w:rPr>
          <w:rFonts w:ascii="Calibri" w:hAnsi="Calibri" w:cs="Calibri"/>
        </w:rPr>
        <w:t>Articles from PRI Newsletter. (n.d.).</w:t>
      </w:r>
    </w:p>
    <w:p w14:paraId="552F3CF4" w14:textId="77777777" w:rsidR="00A1094E" w:rsidRPr="0091537E" w:rsidRDefault="00A1094E" w:rsidP="0091537E">
      <w:pPr>
        <w:spacing w:before="120" w:after="120"/>
        <w:rPr>
          <w:rFonts w:ascii="Calibri" w:hAnsi="Calibri" w:cs="Calibri"/>
        </w:rPr>
      </w:pPr>
      <w:r w:rsidRPr="0091537E">
        <w:rPr>
          <w:rFonts w:ascii="Calibri" w:hAnsi="Calibri" w:cs="Calibri"/>
        </w:rPr>
        <w:t>CSIS Program Logic. (2021).</w:t>
      </w:r>
    </w:p>
    <w:p w14:paraId="1042397B" w14:textId="77777777" w:rsidR="00A1094E" w:rsidRPr="0091537E" w:rsidRDefault="00A1094E" w:rsidP="0091537E">
      <w:pPr>
        <w:spacing w:before="120" w:after="120"/>
        <w:rPr>
          <w:rFonts w:ascii="Calibri" w:hAnsi="Calibri" w:cs="Calibri"/>
        </w:rPr>
      </w:pPr>
      <w:proofErr w:type="spellStart"/>
      <w:r w:rsidRPr="0091537E">
        <w:rPr>
          <w:rFonts w:ascii="Calibri" w:hAnsi="Calibri" w:cs="Calibri"/>
        </w:rPr>
        <w:t>Darmadi</w:t>
      </w:r>
      <w:proofErr w:type="spellEnd"/>
      <w:r w:rsidRPr="0091537E">
        <w:rPr>
          <w:rFonts w:ascii="Calibri" w:hAnsi="Calibri" w:cs="Calibri"/>
        </w:rPr>
        <w:t xml:space="preserve">, D. (2016). </w:t>
      </w:r>
      <w:proofErr w:type="spellStart"/>
      <w:r w:rsidRPr="0091537E">
        <w:rPr>
          <w:rFonts w:ascii="Calibri" w:hAnsi="Calibri" w:cs="Calibri"/>
        </w:rPr>
        <w:t>Berbelok</w:t>
      </w:r>
      <w:proofErr w:type="spellEnd"/>
      <w:r w:rsidRPr="0091537E">
        <w:rPr>
          <w:rFonts w:ascii="Calibri" w:hAnsi="Calibri" w:cs="Calibri"/>
        </w:rPr>
        <w:t xml:space="preserve">, </w:t>
      </w:r>
      <w:proofErr w:type="spellStart"/>
      <w:r w:rsidRPr="0091537E">
        <w:rPr>
          <w:rFonts w:ascii="Calibri" w:hAnsi="Calibri" w:cs="Calibri"/>
        </w:rPr>
        <w:t>ke</w:t>
      </w:r>
      <w:proofErr w:type="spellEnd"/>
      <w:r w:rsidRPr="0091537E">
        <w:rPr>
          <w:rFonts w:ascii="Calibri" w:hAnsi="Calibri" w:cs="Calibri"/>
        </w:rPr>
        <w:t xml:space="preserve"> Jalur yang </w:t>
      </w:r>
      <w:proofErr w:type="spellStart"/>
      <w:r w:rsidRPr="0091537E">
        <w:rPr>
          <w:rFonts w:ascii="Calibri" w:hAnsi="Calibri" w:cs="Calibri"/>
        </w:rPr>
        <w:t>Benar</w:t>
      </w:r>
      <w:proofErr w:type="spellEnd"/>
      <w:r w:rsidRPr="0091537E">
        <w:rPr>
          <w:rFonts w:ascii="Calibri" w:hAnsi="Calibri" w:cs="Calibri"/>
        </w:rPr>
        <w:t>.</w:t>
      </w:r>
    </w:p>
    <w:p w14:paraId="57A3D92E" w14:textId="77777777" w:rsidR="00A1094E" w:rsidRPr="0091537E" w:rsidRDefault="00A1094E" w:rsidP="0091537E">
      <w:pPr>
        <w:spacing w:before="120" w:after="120"/>
        <w:rPr>
          <w:rFonts w:ascii="Calibri" w:hAnsi="Calibri" w:cs="Calibri"/>
        </w:rPr>
      </w:pPr>
      <w:proofErr w:type="spellStart"/>
      <w:r w:rsidRPr="0091537E">
        <w:rPr>
          <w:rFonts w:ascii="Calibri" w:hAnsi="Calibri" w:cs="Calibri"/>
        </w:rPr>
        <w:t>Djafar</w:t>
      </w:r>
      <w:proofErr w:type="spellEnd"/>
      <w:r w:rsidRPr="0091537E">
        <w:rPr>
          <w:rFonts w:ascii="Calibri" w:hAnsi="Calibri" w:cs="Calibri"/>
        </w:rPr>
        <w:t xml:space="preserve">, T. (2021a). DATABASE: RESEARCH/KNOWLEDGE TO POLICY UPTAKE TRACKING - Pusat </w:t>
      </w:r>
      <w:proofErr w:type="spellStart"/>
      <w:r w:rsidRPr="0091537E">
        <w:rPr>
          <w:rFonts w:ascii="Calibri" w:hAnsi="Calibri" w:cs="Calibri"/>
        </w:rPr>
        <w:t>Penelitian</w:t>
      </w:r>
      <w:proofErr w:type="spellEnd"/>
      <w:r w:rsidRPr="0091537E">
        <w:rPr>
          <w:rFonts w:ascii="Calibri" w:hAnsi="Calibri" w:cs="Calibri"/>
        </w:rPr>
        <w:t xml:space="preserve"> HIV/AIDS (PPH) </w:t>
      </w:r>
      <w:proofErr w:type="spellStart"/>
      <w:r w:rsidRPr="0091537E">
        <w:rPr>
          <w:rFonts w:ascii="Calibri" w:hAnsi="Calibri" w:cs="Calibri"/>
        </w:rPr>
        <w:t>Atma</w:t>
      </w:r>
      <w:proofErr w:type="spellEnd"/>
      <w:r w:rsidRPr="0091537E">
        <w:rPr>
          <w:rFonts w:ascii="Calibri" w:hAnsi="Calibri" w:cs="Calibri"/>
        </w:rPr>
        <w:t xml:space="preserve"> Jaya.</w:t>
      </w:r>
    </w:p>
    <w:p w14:paraId="43CFAE13" w14:textId="77777777" w:rsidR="00A1094E" w:rsidRPr="0091537E" w:rsidRDefault="00A1094E" w:rsidP="0091537E">
      <w:pPr>
        <w:spacing w:before="120" w:after="120"/>
        <w:rPr>
          <w:rFonts w:ascii="Calibri" w:hAnsi="Calibri" w:cs="Calibri"/>
        </w:rPr>
      </w:pPr>
      <w:proofErr w:type="spellStart"/>
      <w:r w:rsidRPr="0091537E">
        <w:rPr>
          <w:rFonts w:ascii="Calibri" w:hAnsi="Calibri" w:cs="Calibri"/>
        </w:rPr>
        <w:t>Djafar</w:t>
      </w:r>
      <w:proofErr w:type="spellEnd"/>
      <w:r w:rsidRPr="0091537E">
        <w:rPr>
          <w:rFonts w:ascii="Calibri" w:hAnsi="Calibri" w:cs="Calibri"/>
        </w:rPr>
        <w:t xml:space="preserve">, T. (2021b). DATABASE: RESEARCH/KNOWLEDGE TO POLICY UPTAKE TRACKING - Cakra </w:t>
      </w:r>
      <w:proofErr w:type="spellStart"/>
      <w:r w:rsidRPr="0091537E">
        <w:rPr>
          <w:rFonts w:ascii="Calibri" w:hAnsi="Calibri" w:cs="Calibri"/>
        </w:rPr>
        <w:t>Wikara</w:t>
      </w:r>
      <w:proofErr w:type="spellEnd"/>
      <w:r w:rsidRPr="0091537E">
        <w:rPr>
          <w:rFonts w:ascii="Calibri" w:hAnsi="Calibri" w:cs="Calibri"/>
        </w:rPr>
        <w:t xml:space="preserve"> Indonesia (CWI).</w:t>
      </w:r>
    </w:p>
    <w:p w14:paraId="1155EC1E"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Draft </w:t>
      </w:r>
      <w:proofErr w:type="spellStart"/>
      <w:r w:rsidRPr="0091537E">
        <w:rPr>
          <w:rFonts w:ascii="Calibri" w:hAnsi="Calibri" w:cs="Calibri"/>
        </w:rPr>
        <w:t>Mendorong</w:t>
      </w:r>
      <w:proofErr w:type="spellEnd"/>
      <w:r w:rsidRPr="0091537E">
        <w:rPr>
          <w:rFonts w:ascii="Calibri" w:hAnsi="Calibri" w:cs="Calibri"/>
        </w:rPr>
        <w:t xml:space="preserve"> </w:t>
      </w:r>
      <w:proofErr w:type="spellStart"/>
      <w:r w:rsidRPr="0091537E">
        <w:rPr>
          <w:rFonts w:ascii="Calibri" w:hAnsi="Calibri" w:cs="Calibri"/>
        </w:rPr>
        <w:t>Reformasi</w:t>
      </w:r>
      <w:proofErr w:type="spellEnd"/>
      <w:r w:rsidRPr="0091537E">
        <w:rPr>
          <w:rFonts w:ascii="Calibri" w:hAnsi="Calibri" w:cs="Calibri"/>
        </w:rPr>
        <w:t xml:space="preserve"> </w:t>
      </w:r>
      <w:proofErr w:type="spellStart"/>
      <w:r w:rsidRPr="0091537E">
        <w:rPr>
          <w:rFonts w:ascii="Calibri" w:hAnsi="Calibri" w:cs="Calibri"/>
        </w:rPr>
        <w:t>Regulasi</w:t>
      </w:r>
      <w:proofErr w:type="spellEnd"/>
      <w:r w:rsidRPr="0091537E">
        <w:rPr>
          <w:rFonts w:ascii="Calibri" w:hAnsi="Calibri" w:cs="Calibri"/>
        </w:rPr>
        <w:t xml:space="preserve"> </w:t>
      </w:r>
      <w:proofErr w:type="spellStart"/>
      <w:r w:rsidRPr="0091537E">
        <w:rPr>
          <w:rFonts w:ascii="Calibri" w:hAnsi="Calibri" w:cs="Calibri"/>
        </w:rPr>
        <w:t>sebagai</w:t>
      </w:r>
      <w:proofErr w:type="spellEnd"/>
      <w:r w:rsidRPr="0091537E">
        <w:rPr>
          <w:rFonts w:ascii="Calibri" w:hAnsi="Calibri" w:cs="Calibri"/>
        </w:rPr>
        <w:t xml:space="preserve"> Agenda Bersama. (n.d.). Pusat </w:t>
      </w:r>
      <w:proofErr w:type="spellStart"/>
      <w:r w:rsidRPr="0091537E">
        <w:rPr>
          <w:rFonts w:ascii="Calibri" w:hAnsi="Calibri" w:cs="Calibri"/>
        </w:rPr>
        <w:t>Studi</w:t>
      </w:r>
      <w:proofErr w:type="spellEnd"/>
      <w:r w:rsidRPr="0091537E">
        <w:rPr>
          <w:rFonts w:ascii="Calibri" w:hAnsi="Calibri" w:cs="Calibri"/>
        </w:rPr>
        <w:t xml:space="preserve"> Hukum dan </w:t>
      </w:r>
      <w:proofErr w:type="spellStart"/>
      <w:r w:rsidRPr="0091537E">
        <w:rPr>
          <w:rFonts w:ascii="Calibri" w:hAnsi="Calibri" w:cs="Calibri"/>
        </w:rPr>
        <w:t>Kebijakan</w:t>
      </w:r>
      <w:proofErr w:type="spellEnd"/>
      <w:r w:rsidRPr="0091537E">
        <w:rPr>
          <w:rFonts w:ascii="Calibri" w:hAnsi="Calibri" w:cs="Calibri"/>
        </w:rPr>
        <w:t xml:space="preserve"> Indonesia.</w:t>
      </w:r>
    </w:p>
    <w:p w14:paraId="284FECE1"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Draft </w:t>
      </w:r>
      <w:proofErr w:type="spellStart"/>
      <w:r w:rsidRPr="0091537E">
        <w:rPr>
          <w:rFonts w:ascii="Calibri" w:hAnsi="Calibri" w:cs="Calibri"/>
        </w:rPr>
        <w:t>Mengawal</w:t>
      </w:r>
      <w:proofErr w:type="spellEnd"/>
      <w:r w:rsidRPr="0091537E">
        <w:rPr>
          <w:rFonts w:ascii="Calibri" w:hAnsi="Calibri" w:cs="Calibri"/>
        </w:rPr>
        <w:t xml:space="preserve"> </w:t>
      </w:r>
      <w:proofErr w:type="spellStart"/>
      <w:r w:rsidRPr="0091537E">
        <w:rPr>
          <w:rFonts w:ascii="Calibri" w:hAnsi="Calibri" w:cs="Calibri"/>
        </w:rPr>
        <w:t>Keterwakilan</w:t>
      </w:r>
      <w:proofErr w:type="spellEnd"/>
      <w:r w:rsidRPr="0091537E">
        <w:rPr>
          <w:rFonts w:ascii="Calibri" w:hAnsi="Calibri" w:cs="Calibri"/>
        </w:rPr>
        <w:t xml:space="preserve"> Perempuan </w:t>
      </w:r>
      <w:proofErr w:type="spellStart"/>
      <w:r w:rsidRPr="0091537E">
        <w:rPr>
          <w:rFonts w:ascii="Calibri" w:hAnsi="Calibri" w:cs="Calibri"/>
        </w:rPr>
        <w:t>dalam</w:t>
      </w:r>
      <w:proofErr w:type="spellEnd"/>
      <w:r w:rsidRPr="0091537E">
        <w:rPr>
          <w:rFonts w:ascii="Calibri" w:hAnsi="Calibri" w:cs="Calibri"/>
        </w:rPr>
        <w:t xml:space="preserve"> </w:t>
      </w:r>
      <w:proofErr w:type="spellStart"/>
      <w:r w:rsidRPr="0091537E">
        <w:rPr>
          <w:rFonts w:ascii="Calibri" w:hAnsi="Calibri" w:cs="Calibri"/>
        </w:rPr>
        <w:t>Politik</w:t>
      </w:r>
      <w:proofErr w:type="spellEnd"/>
      <w:r w:rsidRPr="0091537E">
        <w:rPr>
          <w:rFonts w:ascii="Calibri" w:hAnsi="Calibri" w:cs="Calibri"/>
        </w:rPr>
        <w:t xml:space="preserve">. (n.d.). Cakra </w:t>
      </w:r>
      <w:proofErr w:type="spellStart"/>
      <w:r w:rsidRPr="0091537E">
        <w:rPr>
          <w:rFonts w:ascii="Calibri" w:hAnsi="Calibri" w:cs="Calibri"/>
        </w:rPr>
        <w:t>Wikara</w:t>
      </w:r>
      <w:proofErr w:type="spellEnd"/>
      <w:r w:rsidRPr="0091537E">
        <w:rPr>
          <w:rFonts w:ascii="Calibri" w:hAnsi="Calibri" w:cs="Calibri"/>
        </w:rPr>
        <w:t xml:space="preserve"> Indonesia.</w:t>
      </w:r>
    </w:p>
    <w:p w14:paraId="1D3F2D23"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Draft </w:t>
      </w:r>
      <w:proofErr w:type="spellStart"/>
      <w:r w:rsidRPr="0091537E">
        <w:rPr>
          <w:rFonts w:ascii="Calibri" w:hAnsi="Calibri" w:cs="Calibri"/>
        </w:rPr>
        <w:t>Mengawal</w:t>
      </w:r>
      <w:proofErr w:type="spellEnd"/>
      <w:r w:rsidRPr="0091537E">
        <w:rPr>
          <w:rFonts w:ascii="Calibri" w:hAnsi="Calibri" w:cs="Calibri"/>
        </w:rPr>
        <w:t xml:space="preserve"> </w:t>
      </w:r>
      <w:proofErr w:type="spellStart"/>
      <w:r w:rsidRPr="0091537E">
        <w:rPr>
          <w:rFonts w:ascii="Calibri" w:hAnsi="Calibri" w:cs="Calibri"/>
        </w:rPr>
        <w:t>Penguatan</w:t>
      </w:r>
      <w:proofErr w:type="spellEnd"/>
      <w:r w:rsidRPr="0091537E">
        <w:rPr>
          <w:rFonts w:ascii="Calibri" w:hAnsi="Calibri" w:cs="Calibri"/>
        </w:rPr>
        <w:t xml:space="preserve"> Forum </w:t>
      </w:r>
      <w:proofErr w:type="spellStart"/>
      <w:r w:rsidRPr="0091537E">
        <w:rPr>
          <w:rFonts w:ascii="Calibri" w:hAnsi="Calibri" w:cs="Calibri"/>
        </w:rPr>
        <w:t>Kerukunan</w:t>
      </w:r>
      <w:proofErr w:type="spellEnd"/>
      <w:r w:rsidRPr="0091537E">
        <w:rPr>
          <w:rFonts w:ascii="Calibri" w:hAnsi="Calibri" w:cs="Calibri"/>
        </w:rPr>
        <w:t xml:space="preserve"> </w:t>
      </w:r>
      <w:proofErr w:type="spellStart"/>
      <w:r w:rsidRPr="0091537E">
        <w:rPr>
          <w:rFonts w:ascii="Calibri" w:hAnsi="Calibri" w:cs="Calibri"/>
        </w:rPr>
        <w:t>Umat</w:t>
      </w:r>
      <w:proofErr w:type="spellEnd"/>
      <w:r w:rsidRPr="0091537E">
        <w:rPr>
          <w:rFonts w:ascii="Calibri" w:hAnsi="Calibri" w:cs="Calibri"/>
        </w:rPr>
        <w:t xml:space="preserve"> </w:t>
      </w:r>
      <w:proofErr w:type="spellStart"/>
      <w:r w:rsidRPr="0091537E">
        <w:rPr>
          <w:rFonts w:ascii="Calibri" w:hAnsi="Calibri" w:cs="Calibri"/>
        </w:rPr>
        <w:t>Beragama</w:t>
      </w:r>
      <w:proofErr w:type="spellEnd"/>
      <w:r w:rsidRPr="0091537E">
        <w:rPr>
          <w:rFonts w:ascii="Calibri" w:hAnsi="Calibri" w:cs="Calibri"/>
        </w:rPr>
        <w:t>. (</w:t>
      </w:r>
      <w:proofErr w:type="spellStart"/>
      <w:r w:rsidRPr="0091537E">
        <w:rPr>
          <w:rFonts w:ascii="Calibri" w:hAnsi="Calibri" w:cs="Calibri"/>
        </w:rPr>
        <w:t>n.d</w:t>
      </w:r>
      <w:proofErr w:type="spellEnd"/>
      <w:r w:rsidRPr="0091537E">
        <w:rPr>
          <w:rFonts w:ascii="Calibri" w:hAnsi="Calibri" w:cs="Calibri"/>
        </w:rPr>
        <w:t xml:space="preserve">). Pusat </w:t>
      </w:r>
      <w:proofErr w:type="spellStart"/>
      <w:r w:rsidRPr="0091537E">
        <w:rPr>
          <w:rFonts w:ascii="Calibri" w:hAnsi="Calibri" w:cs="Calibri"/>
        </w:rPr>
        <w:t>Studi</w:t>
      </w:r>
      <w:proofErr w:type="spellEnd"/>
      <w:r w:rsidRPr="0091537E">
        <w:rPr>
          <w:rFonts w:ascii="Calibri" w:hAnsi="Calibri" w:cs="Calibri"/>
        </w:rPr>
        <w:t xml:space="preserve"> Agama dan </w:t>
      </w:r>
      <w:proofErr w:type="spellStart"/>
      <w:r w:rsidRPr="0091537E">
        <w:rPr>
          <w:rFonts w:ascii="Calibri" w:hAnsi="Calibri" w:cs="Calibri"/>
        </w:rPr>
        <w:t>Demokrasi</w:t>
      </w:r>
      <w:proofErr w:type="spellEnd"/>
      <w:r w:rsidRPr="0091537E">
        <w:rPr>
          <w:rFonts w:ascii="Calibri" w:hAnsi="Calibri" w:cs="Calibri"/>
        </w:rPr>
        <w:t xml:space="preserve"> (PUSAD) Yayasan </w:t>
      </w:r>
      <w:proofErr w:type="spellStart"/>
      <w:r w:rsidRPr="0091537E">
        <w:rPr>
          <w:rFonts w:ascii="Calibri" w:hAnsi="Calibri" w:cs="Calibri"/>
        </w:rPr>
        <w:t>Paramadina</w:t>
      </w:r>
      <w:proofErr w:type="spellEnd"/>
      <w:r w:rsidRPr="0091537E">
        <w:rPr>
          <w:rFonts w:ascii="Calibri" w:hAnsi="Calibri" w:cs="Calibri"/>
        </w:rPr>
        <w:t>.</w:t>
      </w:r>
    </w:p>
    <w:p w14:paraId="1BB35070"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Draft </w:t>
      </w:r>
      <w:proofErr w:type="spellStart"/>
      <w:r w:rsidRPr="0091537E">
        <w:rPr>
          <w:rFonts w:ascii="Calibri" w:hAnsi="Calibri" w:cs="Calibri"/>
        </w:rPr>
        <w:t>Mewarnai</w:t>
      </w:r>
      <w:proofErr w:type="spellEnd"/>
      <w:r w:rsidRPr="0091537E">
        <w:rPr>
          <w:rFonts w:ascii="Calibri" w:hAnsi="Calibri" w:cs="Calibri"/>
        </w:rPr>
        <w:t xml:space="preserve"> </w:t>
      </w:r>
      <w:proofErr w:type="spellStart"/>
      <w:r w:rsidRPr="0091537E">
        <w:rPr>
          <w:rFonts w:ascii="Calibri" w:hAnsi="Calibri" w:cs="Calibri"/>
        </w:rPr>
        <w:t>Kebijakan</w:t>
      </w:r>
      <w:proofErr w:type="spellEnd"/>
      <w:r w:rsidRPr="0091537E">
        <w:rPr>
          <w:rFonts w:ascii="Calibri" w:hAnsi="Calibri" w:cs="Calibri"/>
        </w:rPr>
        <w:t xml:space="preserve"> </w:t>
      </w:r>
      <w:proofErr w:type="spellStart"/>
      <w:r w:rsidRPr="0091537E">
        <w:rPr>
          <w:rFonts w:ascii="Calibri" w:hAnsi="Calibri" w:cs="Calibri"/>
        </w:rPr>
        <w:t>Inklusif</w:t>
      </w:r>
      <w:proofErr w:type="spellEnd"/>
      <w:r w:rsidRPr="0091537E">
        <w:rPr>
          <w:rFonts w:ascii="Calibri" w:hAnsi="Calibri" w:cs="Calibri"/>
        </w:rPr>
        <w:t xml:space="preserve"> </w:t>
      </w:r>
      <w:proofErr w:type="spellStart"/>
      <w:r w:rsidRPr="0091537E">
        <w:rPr>
          <w:rFonts w:ascii="Calibri" w:hAnsi="Calibri" w:cs="Calibri"/>
        </w:rPr>
        <w:t>Berbasis</w:t>
      </w:r>
      <w:proofErr w:type="spellEnd"/>
      <w:r w:rsidRPr="0091537E">
        <w:rPr>
          <w:rFonts w:ascii="Calibri" w:hAnsi="Calibri" w:cs="Calibri"/>
        </w:rPr>
        <w:t xml:space="preserve"> Bukti di Indonesia. (n.d.). The SMERU Research Institute.</w:t>
      </w:r>
    </w:p>
    <w:p w14:paraId="49219F6B" w14:textId="5E5EE35E" w:rsidR="00A1094E" w:rsidRPr="0091537E" w:rsidRDefault="00A1094E" w:rsidP="0091537E">
      <w:pPr>
        <w:spacing w:before="120" w:after="120"/>
        <w:rPr>
          <w:rFonts w:ascii="Calibri" w:hAnsi="Calibri" w:cs="Calibri"/>
        </w:rPr>
      </w:pPr>
      <w:r w:rsidRPr="0091537E">
        <w:rPr>
          <w:rFonts w:ascii="Calibri" w:hAnsi="Calibri" w:cs="Calibri"/>
        </w:rPr>
        <w:t>Draft working Paper: Overview on</w:t>
      </w:r>
      <w:r w:rsidR="00814110">
        <w:rPr>
          <w:rFonts w:ascii="Calibri" w:hAnsi="Calibri" w:cs="Calibri"/>
        </w:rPr>
        <w:t xml:space="preserve"> </w:t>
      </w:r>
      <w:r w:rsidRPr="0091537E">
        <w:rPr>
          <w:rFonts w:ascii="Calibri" w:hAnsi="Calibri" w:cs="Calibri"/>
        </w:rPr>
        <w:t>Network Development</w:t>
      </w:r>
      <w:r w:rsidR="00814110">
        <w:rPr>
          <w:rFonts w:ascii="Calibri" w:hAnsi="Calibri" w:cs="Calibri"/>
        </w:rPr>
        <w:t xml:space="preserve"> </w:t>
      </w:r>
      <w:r w:rsidRPr="0091537E">
        <w:rPr>
          <w:rFonts w:ascii="Calibri" w:hAnsi="Calibri" w:cs="Calibri"/>
        </w:rPr>
        <w:t>among KSI supported</w:t>
      </w:r>
      <w:r w:rsidR="00814110">
        <w:rPr>
          <w:rFonts w:ascii="Calibri" w:hAnsi="Calibri" w:cs="Calibri"/>
        </w:rPr>
        <w:t xml:space="preserve"> </w:t>
      </w:r>
      <w:r w:rsidRPr="0091537E">
        <w:rPr>
          <w:rFonts w:ascii="Calibri" w:hAnsi="Calibri" w:cs="Calibri"/>
        </w:rPr>
        <w:t>Policy Research Institutes. (n.d.).</w:t>
      </w:r>
    </w:p>
    <w:p w14:paraId="29EDB7B2" w14:textId="77777777" w:rsidR="00A1094E" w:rsidRPr="0091537E" w:rsidRDefault="00A1094E" w:rsidP="0091537E">
      <w:pPr>
        <w:spacing w:before="120" w:after="120"/>
        <w:rPr>
          <w:rFonts w:ascii="Calibri" w:hAnsi="Calibri" w:cs="Calibri"/>
        </w:rPr>
      </w:pPr>
      <w:r w:rsidRPr="0091537E">
        <w:rPr>
          <w:rFonts w:ascii="Calibri" w:hAnsi="Calibri" w:cs="Calibri"/>
        </w:rPr>
        <w:t>Hind, J. (n.d.-a). Situation Analysis Article 33.</w:t>
      </w:r>
    </w:p>
    <w:p w14:paraId="1FACE9C1" w14:textId="77777777" w:rsidR="00A1094E" w:rsidRPr="0091537E" w:rsidRDefault="00A1094E" w:rsidP="0091537E">
      <w:pPr>
        <w:spacing w:before="120" w:after="120"/>
        <w:rPr>
          <w:rFonts w:ascii="Calibri" w:hAnsi="Calibri" w:cs="Calibri"/>
        </w:rPr>
      </w:pPr>
      <w:r w:rsidRPr="0091537E">
        <w:rPr>
          <w:rFonts w:ascii="Calibri" w:hAnsi="Calibri" w:cs="Calibri"/>
        </w:rPr>
        <w:t>Hind, J. (n.d.-b). Situation Analysis ELSAM.</w:t>
      </w:r>
    </w:p>
    <w:p w14:paraId="47904C88" w14:textId="77777777" w:rsidR="00A1094E" w:rsidRPr="0091537E" w:rsidRDefault="00A1094E" w:rsidP="0091537E">
      <w:pPr>
        <w:spacing w:before="120" w:after="120"/>
        <w:rPr>
          <w:rFonts w:ascii="Calibri" w:hAnsi="Calibri" w:cs="Calibri"/>
        </w:rPr>
      </w:pPr>
      <w:r w:rsidRPr="0091537E">
        <w:rPr>
          <w:rFonts w:ascii="Calibri" w:hAnsi="Calibri" w:cs="Calibri"/>
        </w:rPr>
        <w:t>Hind, J. (n.d.-c). Situation Analysis IRE.</w:t>
      </w:r>
    </w:p>
    <w:p w14:paraId="05D4D8D3" w14:textId="77777777" w:rsidR="00A1094E" w:rsidRPr="0091537E" w:rsidRDefault="00A1094E" w:rsidP="0091537E">
      <w:pPr>
        <w:spacing w:before="120" w:after="120"/>
        <w:rPr>
          <w:rFonts w:ascii="Calibri" w:hAnsi="Calibri" w:cs="Calibri"/>
        </w:rPr>
      </w:pPr>
      <w:r w:rsidRPr="0091537E">
        <w:rPr>
          <w:rFonts w:ascii="Calibri" w:hAnsi="Calibri" w:cs="Calibri"/>
        </w:rPr>
        <w:t>Hind, J. (2019a). Situation Analysis AKATIGA.</w:t>
      </w:r>
    </w:p>
    <w:p w14:paraId="518EBAD8" w14:textId="77777777" w:rsidR="00A1094E" w:rsidRPr="0091537E" w:rsidRDefault="00A1094E" w:rsidP="0091537E">
      <w:pPr>
        <w:spacing w:before="120" w:after="120"/>
        <w:rPr>
          <w:rFonts w:ascii="Calibri" w:hAnsi="Calibri" w:cs="Calibri"/>
        </w:rPr>
      </w:pPr>
      <w:r w:rsidRPr="0091537E">
        <w:rPr>
          <w:rFonts w:ascii="Calibri" w:hAnsi="Calibri" w:cs="Calibri"/>
        </w:rPr>
        <w:t>Hind, J. (2019b). Situation Analysis CSIS.</w:t>
      </w:r>
    </w:p>
    <w:p w14:paraId="6BA2C00A" w14:textId="77777777" w:rsidR="00A1094E" w:rsidRPr="0091537E" w:rsidRDefault="00A1094E" w:rsidP="0091537E">
      <w:pPr>
        <w:spacing w:before="120" w:after="120"/>
        <w:rPr>
          <w:rFonts w:ascii="Calibri" w:hAnsi="Calibri" w:cs="Calibri"/>
        </w:rPr>
      </w:pPr>
      <w:r w:rsidRPr="0091537E">
        <w:rPr>
          <w:rFonts w:ascii="Calibri" w:hAnsi="Calibri" w:cs="Calibri"/>
        </w:rPr>
        <w:t>Hind, J. (2019c). Situation Analysis KKPOD.</w:t>
      </w:r>
    </w:p>
    <w:p w14:paraId="5DAE3C16" w14:textId="77777777" w:rsidR="00A1094E" w:rsidRPr="0091537E" w:rsidRDefault="00A1094E" w:rsidP="0091537E">
      <w:pPr>
        <w:spacing w:before="120" w:after="120"/>
        <w:rPr>
          <w:rFonts w:ascii="Calibri" w:hAnsi="Calibri" w:cs="Calibri"/>
        </w:rPr>
      </w:pPr>
      <w:r w:rsidRPr="0091537E">
        <w:rPr>
          <w:rFonts w:ascii="Calibri" w:hAnsi="Calibri" w:cs="Calibri"/>
        </w:rPr>
        <w:t>Hind, J. (2019d). Situation Analysis PKMK UGM.</w:t>
      </w:r>
    </w:p>
    <w:p w14:paraId="00440CF6"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Hind, J. (2019e). Situation Analysis PPH </w:t>
      </w:r>
      <w:proofErr w:type="spellStart"/>
      <w:r w:rsidRPr="0091537E">
        <w:rPr>
          <w:rFonts w:ascii="Calibri" w:hAnsi="Calibri" w:cs="Calibri"/>
        </w:rPr>
        <w:t>Atma</w:t>
      </w:r>
      <w:proofErr w:type="spellEnd"/>
      <w:r w:rsidRPr="0091537E">
        <w:rPr>
          <w:rFonts w:ascii="Calibri" w:hAnsi="Calibri" w:cs="Calibri"/>
        </w:rPr>
        <w:t xml:space="preserve"> Jaya.</w:t>
      </w:r>
    </w:p>
    <w:p w14:paraId="4DB1DB3C" w14:textId="77777777" w:rsidR="00A1094E" w:rsidRPr="0091537E" w:rsidRDefault="00A1094E" w:rsidP="0091537E">
      <w:pPr>
        <w:spacing w:before="120" w:after="120"/>
        <w:rPr>
          <w:rFonts w:ascii="Calibri" w:hAnsi="Calibri" w:cs="Calibri"/>
        </w:rPr>
      </w:pPr>
      <w:r w:rsidRPr="0091537E">
        <w:rPr>
          <w:rFonts w:ascii="Calibri" w:hAnsi="Calibri" w:cs="Calibri"/>
        </w:rPr>
        <w:t>Hind, J. (2019f). Situation Analysis PPIM UIN.</w:t>
      </w:r>
    </w:p>
    <w:p w14:paraId="3B346A89" w14:textId="77777777" w:rsidR="00A1094E" w:rsidRPr="0091537E" w:rsidRDefault="00A1094E" w:rsidP="0091537E">
      <w:pPr>
        <w:spacing w:before="120" w:after="120"/>
        <w:rPr>
          <w:rFonts w:ascii="Calibri" w:hAnsi="Calibri" w:cs="Calibri"/>
        </w:rPr>
      </w:pPr>
      <w:r w:rsidRPr="0091537E">
        <w:rPr>
          <w:rFonts w:ascii="Calibri" w:hAnsi="Calibri" w:cs="Calibri"/>
        </w:rPr>
        <w:t>Hind, J. (2019g). Situation Analysis PSHK.</w:t>
      </w:r>
    </w:p>
    <w:p w14:paraId="64E7D48C"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Hind, J. (2019h). Situation Analysis PUSAD </w:t>
      </w:r>
      <w:proofErr w:type="spellStart"/>
      <w:r w:rsidRPr="0091537E">
        <w:rPr>
          <w:rFonts w:ascii="Calibri" w:hAnsi="Calibri" w:cs="Calibri"/>
        </w:rPr>
        <w:t>Paramadina</w:t>
      </w:r>
      <w:proofErr w:type="spellEnd"/>
      <w:r w:rsidRPr="0091537E">
        <w:rPr>
          <w:rFonts w:ascii="Calibri" w:hAnsi="Calibri" w:cs="Calibri"/>
        </w:rPr>
        <w:t>.</w:t>
      </w:r>
    </w:p>
    <w:p w14:paraId="2CD1E357" w14:textId="77777777" w:rsidR="00A1094E" w:rsidRPr="0091537E" w:rsidRDefault="00A1094E" w:rsidP="0091537E">
      <w:pPr>
        <w:spacing w:before="120" w:after="120"/>
        <w:rPr>
          <w:rFonts w:ascii="Calibri" w:hAnsi="Calibri" w:cs="Calibri"/>
        </w:rPr>
      </w:pPr>
      <w:r w:rsidRPr="0091537E">
        <w:rPr>
          <w:rFonts w:ascii="Calibri" w:hAnsi="Calibri" w:cs="Calibri"/>
        </w:rPr>
        <w:t>Hind, J. (2019i). Situation Analysis PUSKAPOL.</w:t>
      </w:r>
    </w:p>
    <w:p w14:paraId="0B0B4A57" w14:textId="77777777" w:rsidR="00A1094E" w:rsidRPr="0091537E" w:rsidRDefault="00A1094E" w:rsidP="0091537E">
      <w:pPr>
        <w:spacing w:before="120" w:after="120"/>
        <w:rPr>
          <w:rFonts w:ascii="Calibri" w:hAnsi="Calibri" w:cs="Calibri"/>
        </w:rPr>
      </w:pPr>
      <w:r w:rsidRPr="0091537E">
        <w:rPr>
          <w:rFonts w:ascii="Calibri" w:hAnsi="Calibri" w:cs="Calibri"/>
        </w:rPr>
        <w:t>Hind, J. (2019j). Situation Analysis SAINS.</w:t>
      </w:r>
    </w:p>
    <w:p w14:paraId="4B2F94E4"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Hind, J. (2019k). Situation Analysis </w:t>
      </w:r>
      <w:proofErr w:type="spellStart"/>
      <w:r w:rsidRPr="0091537E">
        <w:rPr>
          <w:rFonts w:ascii="Calibri" w:hAnsi="Calibri" w:cs="Calibri"/>
        </w:rPr>
        <w:t>Seknas</w:t>
      </w:r>
      <w:proofErr w:type="spellEnd"/>
      <w:r w:rsidRPr="0091537E">
        <w:rPr>
          <w:rFonts w:ascii="Calibri" w:hAnsi="Calibri" w:cs="Calibri"/>
        </w:rPr>
        <w:t xml:space="preserve"> FITRA.</w:t>
      </w:r>
    </w:p>
    <w:p w14:paraId="7B6FCBE3" w14:textId="77777777" w:rsidR="00A1094E" w:rsidRPr="0091537E" w:rsidRDefault="00A1094E" w:rsidP="0091537E">
      <w:pPr>
        <w:spacing w:before="120" w:after="120"/>
        <w:rPr>
          <w:rFonts w:ascii="Calibri" w:hAnsi="Calibri" w:cs="Calibri"/>
        </w:rPr>
      </w:pPr>
      <w:r w:rsidRPr="0091537E">
        <w:rPr>
          <w:rFonts w:ascii="Calibri" w:hAnsi="Calibri" w:cs="Calibri"/>
        </w:rPr>
        <w:t>Hind, J. (2019l). Situation Analysis SMERU.</w:t>
      </w:r>
    </w:p>
    <w:p w14:paraId="0AEDB43C" w14:textId="77777777" w:rsidR="00A1094E" w:rsidRPr="0091537E" w:rsidRDefault="00A1094E" w:rsidP="0091537E">
      <w:pPr>
        <w:spacing w:before="120" w:after="120"/>
        <w:rPr>
          <w:rFonts w:ascii="Calibri" w:hAnsi="Calibri" w:cs="Calibri"/>
        </w:rPr>
      </w:pPr>
      <w:r w:rsidRPr="0091537E">
        <w:rPr>
          <w:rFonts w:ascii="Calibri" w:hAnsi="Calibri" w:cs="Calibri"/>
        </w:rPr>
        <w:t>Hind, J. (2019m). Situation Analysis Survey Meter.</w:t>
      </w:r>
    </w:p>
    <w:p w14:paraId="5C282382"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Hind, J., &amp; </w:t>
      </w:r>
      <w:proofErr w:type="spellStart"/>
      <w:r w:rsidRPr="0091537E">
        <w:rPr>
          <w:rFonts w:ascii="Calibri" w:hAnsi="Calibri" w:cs="Calibri"/>
        </w:rPr>
        <w:t>Widayanto</w:t>
      </w:r>
      <w:proofErr w:type="spellEnd"/>
      <w:r w:rsidRPr="0091537E">
        <w:rPr>
          <w:rFonts w:ascii="Calibri" w:hAnsi="Calibri" w:cs="Calibri"/>
        </w:rPr>
        <w:t>, G. (2012). INDEPENDENT COMPLETION REPORT. SMERU Research Institute.</w:t>
      </w:r>
    </w:p>
    <w:p w14:paraId="0AE71788"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Hind, J., &amp; </w:t>
      </w:r>
      <w:proofErr w:type="spellStart"/>
      <w:r w:rsidRPr="0091537E">
        <w:rPr>
          <w:rFonts w:ascii="Calibri" w:hAnsi="Calibri" w:cs="Calibri"/>
        </w:rPr>
        <w:t>Widayanto</w:t>
      </w:r>
      <w:proofErr w:type="spellEnd"/>
      <w:r w:rsidRPr="0091537E">
        <w:rPr>
          <w:rFonts w:ascii="Calibri" w:hAnsi="Calibri" w:cs="Calibri"/>
        </w:rPr>
        <w:t>, G. (2018). Policy actors with an active part in KSI Review of the Knowledge Sector Initiative’s Support to Policy Research Institutes.</w:t>
      </w:r>
    </w:p>
    <w:p w14:paraId="5E7E860F" w14:textId="77777777" w:rsidR="00A1094E" w:rsidRPr="0091537E" w:rsidRDefault="00A1094E" w:rsidP="0091537E">
      <w:pPr>
        <w:spacing w:before="120" w:after="120"/>
        <w:rPr>
          <w:rFonts w:ascii="Calibri" w:hAnsi="Calibri" w:cs="Calibri"/>
        </w:rPr>
      </w:pPr>
      <w:r w:rsidRPr="0091537E">
        <w:rPr>
          <w:rFonts w:ascii="Calibri" w:hAnsi="Calibri" w:cs="Calibri"/>
        </w:rPr>
        <w:t>Hind, J. (n.d.) JH Situation Analysis PRI profiles.</w:t>
      </w:r>
    </w:p>
    <w:p w14:paraId="36E9DC7E" w14:textId="77777777" w:rsidR="00A1094E" w:rsidRPr="0091537E" w:rsidRDefault="00A1094E" w:rsidP="0091537E">
      <w:pPr>
        <w:spacing w:before="120" w:after="120"/>
        <w:rPr>
          <w:rFonts w:ascii="Calibri" w:hAnsi="Calibri" w:cs="Calibri"/>
        </w:rPr>
      </w:pPr>
      <w:r w:rsidRPr="0091537E">
        <w:rPr>
          <w:rFonts w:ascii="Calibri" w:hAnsi="Calibri" w:cs="Calibri"/>
        </w:rPr>
        <w:t>INOVASI-KSI (2021). SPC Case Study.</w:t>
      </w:r>
    </w:p>
    <w:p w14:paraId="44BCAEF5" w14:textId="77777777" w:rsidR="00A1094E" w:rsidRPr="0091537E" w:rsidRDefault="00A1094E" w:rsidP="0091537E">
      <w:pPr>
        <w:spacing w:before="120" w:after="120"/>
        <w:rPr>
          <w:rFonts w:ascii="Calibri" w:hAnsi="Calibri" w:cs="Calibri"/>
        </w:rPr>
      </w:pPr>
      <w:r w:rsidRPr="0091537E">
        <w:rPr>
          <w:rFonts w:ascii="Calibri" w:hAnsi="Calibri" w:cs="Calibri"/>
        </w:rPr>
        <w:t>Johnson, E., &amp; Chew, R. (2021). Social Network Analysis Methods for International Development. RTI Press Publication. https://doi.org/10.3768/rtipress.2021.rb.0026.2105</w:t>
      </w:r>
    </w:p>
    <w:p w14:paraId="1590B709"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KSI. (2018). Gender Equality and Social Inclusion Strategy 2018-2022. </w:t>
      </w:r>
    </w:p>
    <w:p w14:paraId="6BCA996D"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KSI. (2019). Knowledge Sector Initiative Phase 2 ANNUAL REPORT. </w:t>
      </w:r>
    </w:p>
    <w:p w14:paraId="566CDD89" w14:textId="77777777" w:rsidR="00A1094E" w:rsidRPr="0091537E" w:rsidRDefault="00A1094E" w:rsidP="0091537E">
      <w:pPr>
        <w:spacing w:before="120" w:after="120"/>
        <w:rPr>
          <w:rFonts w:ascii="Calibri" w:hAnsi="Calibri" w:cs="Calibri"/>
        </w:rPr>
      </w:pPr>
      <w:r w:rsidRPr="0091537E">
        <w:rPr>
          <w:rFonts w:ascii="Calibri" w:hAnsi="Calibri" w:cs="Calibri"/>
        </w:rPr>
        <w:t>KSI. (2020a). Support for Policy Research Institutes Sub-Strategy.</w:t>
      </w:r>
    </w:p>
    <w:p w14:paraId="297BC330" w14:textId="77777777" w:rsidR="00A1094E" w:rsidRPr="0091537E" w:rsidRDefault="00A1094E" w:rsidP="0091537E">
      <w:pPr>
        <w:spacing w:before="120" w:after="120"/>
        <w:rPr>
          <w:rFonts w:ascii="Calibri" w:hAnsi="Calibri" w:cs="Calibri"/>
        </w:rPr>
      </w:pPr>
      <w:r w:rsidRPr="0091537E">
        <w:rPr>
          <w:rFonts w:ascii="Calibri" w:hAnsi="Calibri" w:cs="Calibri"/>
        </w:rPr>
        <w:t>KSI. (2020b). The Knowledge Sector Initiative (KSI) Annual Report 2019</w:t>
      </w:r>
    </w:p>
    <w:p w14:paraId="0BFBC9EE" w14:textId="77777777" w:rsidR="00A1094E" w:rsidRPr="0091537E" w:rsidRDefault="00A1094E" w:rsidP="0091537E">
      <w:pPr>
        <w:spacing w:before="120" w:after="120"/>
        <w:rPr>
          <w:rFonts w:ascii="Calibri" w:hAnsi="Calibri" w:cs="Calibri"/>
        </w:rPr>
      </w:pPr>
      <w:r w:rsidRPr="0091537E">
        <w:rPr>
          <w:rFonts w:ascii="Calibri" w:hAnsi="Calibri" w:cs="Calibri"/>
        </w:rPr>
        <w:t>KSI. (2020c). The Knowledge Sector Initiative (KSI) Annual Report 2020</w:t>
      </w:r>
    </w:p>
    <w:p w14:paraId="557E597F" w14:textId="77777777" w:rsidR="00A1094E" w:rsidRPr="0091537E" w:rsidRDefault="00A1094E" w:rsidP="0091537E">
      <w:pPr>
        <w:spacing w:before="120" w:after="120"/>
        <w:rPr>
          <w:rFonts w:ascii="Calibri" w:hAnsi="Calibri" w:cs="Calibri"/>
        </w:rPr>
      </w:pPr>
      <w:r w:rsidRPr="0091537E">
        <w:rPr>
          <w:rFonts w:ascii="Calibri" w:hAnsi="Calibri" w:cs="Calibri"/>
        </w:rPr>
        <w:t>McLaren, R. (2019). Significant Policy Change – Promoting welfare of the elderly in Bali.</w:t>
      </w:r>
    </w:p>
    <w:p w14:paraId="6B3C3327" w14:textId="77777777" w:rsidR="00A1094E" w:rsidRPr="0091537E" w:rsidRDefault="00A1094E" w:rsidP="0091537E">
      <w:pPr>
        <w:spacing w:before="120" w:after="120"/>
        <w:rPr>
          <w:rFonts w:ascii="Calibri" w:hAnsi="Calibri" w:cs="Calibri"/>
        </w:rPr>
      </w:pPr>
      <w:r w:rsidRPr="0091537E">
        <w:rPr>
          <w:rFonts w:ascii="Calibri" w:hAnsi="Calibri" w:cs="Calibri"/>
        </w:rPr>
        <w:t>McLaren, R. (2020a). KPPOD influences Omnibus Law on Job Creation: Preserving regional autonomy and improving business licencing regime.</w:t>
      </w:r>
    </w:p>
    <w:p w14:paraId="7F834D16" w14:textId="77777777" w:rsidR="00A1094E" w:rsidRPr="0091537E" w:rsidRDefault="00A1094E" w:rsidP="0091537E">
      <w:pPr>
        <w:spacing w:before="120" w:after="120"/>
        <w:rPr>
          <w:rFonts w:ascii="Calibri" w:hAnsi="Calibri" w:cs="Calibri"/>
        </w:rPr>
      </w:pPr>
      <w:r w:rsidRPr="0091537E">
        <w:rPr>
          <w:rFonts w:ascii="Calibri" w:hAnsi="Calibri" w:cs="Calibri"/>
        </w:rPr>
        <w:t>McLaren, R. (2020b). PPIM UIN promoting tolerance through Islamic Education.</w:t>
      </w:r>
    </w:p>
    <w:p w14:paraId="6B3130D0" w14:textId="77777777" w:rsidR="00A1094E" w:rsidRPr="0091537E" w:rsidRDefault="00A1094E" w:rsidP="0091537E">
      <w:pPr>
        <w:spacing w:before="120" w:after="120"/>
        <w:rPr>
          <w:rFonts w:ascii="Calibri" w:hAnsi="Calibri" w:cs="Calibri"/>
        </w:rPr>
      </w:pPr>
      <w:r w:rsidRPr="0091537E">
        <w:rPr>
          <w:rFonts w:ascii="Calibri" w:hAnsi="Calibri" w:cs="Calibri"/>
        </w:rPr>
        <w:t>McLaren, R. (2020c). Influencing regulatory reform in Indonesia.</w:t>
      </w:r>
    </w:p>
    <w:p w14:paraId="592A8416"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McLaren, R. (2020d). Interview with </w:t>
      </w:r>
      <w:proofErr w:type="spellStart"/>
      <w:r w:rsidRPr="0091537E">
        <w:rPr>
          <w:rFonts w:ascii="Calibri" w:hAnsi="Calibri" w:cs="Calibri"/>
        </w:rPr>
        <w:t>Akatiga</w:t>
      </w:r>
      <w:proofErr w:type="spellEnd"/>
      <w:r w:rsidRPr="0091537E">
        <w:rPr>
          <w:rFonts w:ascii="Calibri" w:hAnsi="Calibri" w:cs="Calibri"/>
        </w:rPr>
        <w:t xml:space="preserve"> on GESI work.</w:t>
      </w:r>
    </w:p>
    <w:p w14:paraId="4F1A28D1" w14:textId="77777777" w:rsidR="00A1094E" w:rsidRPr="0091537E" w:rsidRDefault="00A1094E" w:rsidP="0091537E">
      <w:pPr>
        <w:spacing w:before="120" w:after="120"/>
        <w:rPr>
          <w:rFonts w:ascii="Calibri" w:hAnsi="Calibri" w:cs="Calibri"/>
        </w:rPr>
      </w:pPr>
      <w:r w:rsidRPr="0091537E">
        <w:rPr>
          <w:rFonts w:ascii="Calibri" w:hAnsi="Calibri" w:cs="Calibri"/>
        </w:rPr>
        <w:t>McLaren, R. (2020e). Interview with PPIM on GESI work.</w:t>
      </w:r>
    </w:p>
    <w:p w14:paraId="399CB830"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McLaren, R. (2020f). Interview with Pak </w:t>
      </w:r>
      <w:proofErr w:type="spellStart"/>
      <w:r w:rsidRPr="0091537E">
        <w:rPr>
          <w:rFonts w:ascii="Calibri" w:hAnsi="Calibri" w:cs="Calibri"/>
        </w:rPr>
        <w:t>Heri</w:t>
      </w:r>
      <w:proofErr w:type="spellEnd"/>
      <w:r w:rsidRPr="0091537E">
        <w:rPr>
          <w:rFonts w:ascii="Calibri" w:hAnsi="Calibri" w:cs="Calibri"/>
        </w:rPr>
        <w:t xml:space="preserve"> </w:t>
      </w:r>
      <w:proofErr w:type="spellStart"/>
      <w:r w:rsidRPr="0091537E">
        <w:rPr>
          <w:rFonts w:ascii="Calibri" w:hAnsi="Calibri" w:cs="Calibri"/>
        </w:rPr>
        <w:t>Yogaswara</w:t>
      </w:r>
      <w:proofErr w:type="spellEnd"/>
      <w:r w:rsidRPr="0091537E">
        <w:rPr>
          <w:rFonts w:ascii="Calibri" w:hAnsi="Calibri" w:cs="Calibri"/>
        </w:rPr>
        <w:t xml:space="preserve"> (</w:t>
      </w:r>
      <w:proofErr w:type="spellStart"/>
      <w:r w:rsidRPr="0091537E">
        <w:rPr>
          <w:rFonts w:ascii="Calibri" w:hAnsi="Calibri" w:cs="Calibri"/>
        </w:rPr>
        <w:t>Kepala</w:t>
      </w:r>
      <w:proofErr w:type="spellEnd"/>
      <w:r w:rsidRPr="0091537E">
        <w:rPr>
          <w:rFonts w:ascii="Calibri" w:hAnsi="Calibri" w:cs="Calibri"/>
        </w:rPr>
        <w:t xml:space="preserve"> Pusat </w:t>
      </w:r>
      <w:proofErr w:type="spellStart"/>
      <w:r w:rsidRPr="0091537E">
        <w:rPr>
          <w:rFonts w:ascii="Calibri" w:hAnsi="Calibri" w:cs="Calibri"/>
        </w:rPr>
        <w:t>Penelitian</w:t>
      </w:r>
      <w:proofErr w:type="spellEnd"/>
      <w:r w:rsidRPr="0091537E">
        <w:rPr>
          <w:rFonts w:ascii="Calibri" w:hAnsi="Calibri" w:cs="Calibri"/>
        </w:rPr>
        <w:t xml:space="preserve">, LIPI) and Ibu Sri </w:t>
      </w:r>
      <w:proofErr w:type="spellStart"/>
      <w:r w:rsidRPr="0091537E">
        <w:rPr>
          <w:rFonts w:ascii="Calibri" w:hAnsi="Calibri" w:cs="Calibri"/>
        </w:rPr>
        <w:t>Sunarti</w:t>
      </w:r>
      <w:proofErr w:type="spellEnd"/>
      <w:r w:rsidRPr="0091537E">
        <w:rPr>
          <w:rFonts w:ascii="Calibri" w:hAnsi="Calibri" w:cs="Calibri"/>
        </w:rPr>
        <w:t xml:space="preserve"> (LIPI) about BRIN Consortium collaboration with PKMK.</w:t>
      </w:r>
    </w:p>
    <w:p w14:paraId="4C52D03F" w14:textId="77777777" w:rsidR="00A1094E" w:rsidRPr="0091537E" w:rsidRDefault="00A1094E" w:rsidP="0091537E">
      <w:pPr>
        <w:spacing w:before="120" w:after="120"/>
        <w:rPr>
          <w:rFonts w:ascii="Calibri" w:hAnsi="Calibri" w:cs="Calibri"/>
        </w:rPr>
      </w:pPr>
      <w:r w:rsidRPr="0091537E">
        <w:rPr>
          <w:rFonts w:ascii="Calibri" w:hAnsi="Calibri" w:cs="Calibri"/>
        </w:rPr>
        <w:t>McLaren, R. (2021). PKMK research collaboration with BRIN: strengthening health system response to pandemics.</w:t>
      </w:r>
    </w:p>
    <w:p w14:paraId="200BCD51" w14:textId="77777777" w:rsidR="00A1094E" w:rsidRPr="0091537E" w:rsidRDefault="00A1094E" w:rsidP="0091537E">
      <w:pPr>
        <w:spacing w:before="120" w:after="120"/>
        <w:rPr>
          <w:rFonts w:ascii="Calibri" w:hAnsi="Calibri" w:cs="Calibri"/>
        </w:rPr>
      </w:pPr>
      <w:r w:rsidRPr="0091537E">
        <w:rPr>
          <w:rFonts w:ascii="Calibri" w:hAnsi="Calibri" w:cs="Calibri"/>
        </w:rPr>
        <w:t>McLaren, R. (n.d.). Strengthening implementation of the village law.</w:t>
      </w:r>
    </w:p>
    <w:p w14:paraId="7FD05A63" w14:textId="77777777" w:rsidR="00A1094E" w:rsidRPr="0091537E" w:rsidRDefault="00A1094E" w:rsidP="0091537E">
      <w:pPr>
        <w:spacing w:before="120" w:after="120"/>
        <w:rPr>
          <w:rFonts w:ascii="Calibri" w:hAnsi="Calibri" w:cs="Calibri"/>
        </w:rPr>
      </w:pPr>
      <w:proofErr w:type="spellStart"/>
      <w:r w:rsidRPr="0091537E">
        <w:rPr>
          <w:rFonts w:ascii="Calibri" w:hAnsi="Calibri" w:cs="Calibri"/>
        </w:rPr>
        <w:t>Migunani</w:t>
      </w:r>
      <w:proofErr w:type="spellEnd"/>
      <w:r w:rsidRPr="0091537E">
        <w:rPr>
          <w:rFonts w:ascii="Calibri" w:hAnsi="Calibri" w:cs="Calibri"/>
        </w:rPr>
        <w:t>. (2021). Peer Learning Event Report (PLE Report).</w:t>
      </w:r>
    </w:p>
    <w:p w14:paraId="7728907B" w14:textId="77777777" w:rsidR="00A1094E" w:rsidRPr="0091537E" w:rsidRDefault="00A1094E" w:rsidP="0091537E">
      <w:pPr>
        <w:spacing w:before="120" w:after="120"/>
        <w:rPr>
          <w:rFonts w:ascii="Calibri" w:hAnsi="Calibri" w:cs="Calibri"/>
        </w:rPr>
      </w:pPr>
      <w:proofErr w:type="spellStart"/>
      <w:r w:rsidRPr="0091537E">
        <w:rPr>
          <w:rFonts w:ascii="Calibri" w:hAnsi="Calibri" w:cs="Calibri"/>
        </w:rPr>
        <w:t>Migunani</w:t>
      </w:r>
      <w:proofErr w:type="spellEnd"/>
      <w:r w:rsidRPr="0091537E">
        <w:rPr>
          <w:rFonts w:ascii="Calibri" w:hAnsi="Calibri" w:cs="Calibri"/>
        </w:rPr>
        <w:t xml:space="preserve"> (2022) ‘Assessment of financial sustainability support to PRIs Knowledge Sector Initiative’. Report for KSI.</w:t>
      </w:r>
    </w:p>
    <w:p w14:paraId="6A3BBD16" w14:textId="77777777" w:rsidR="00A1094E" w:rsidRPr="0091537E" w:rsidRDefault="00A1094E" w:rsidP="0091537E">
      <w:pPr>
        <w:spacing w:before="120" w:after="120"/>
        <w:rPr>
          <w:rFonts w:ascii="Calibri" w:hAnsi="Calibri" w:cs="Calibri"/>
        </w:rPr>
      </w:pPr>
      <w:proofErr w:type="spellStart"/>
      <w:r w:rsidRPr="0091537E">
        <w:rPr>
          <w:rFonts w:ascii="Calibri" w:hAnsi="Calibri" w:cs="Calibri"/>
        </w:rPr>
        <w:t>Migunani</w:t>
      </w:r>
      <w:proofErr w:type="spellEnd"/>
      <w:r w:rsidRPr="0091537E">
        <w:rPr>
          <w:rFonts w:ascii="Calibri" w:hAnsi="Calibri" w:cs="Calibri"/>
        </w:rPr>
        <w:t>. (</w:t>
      </w:r>
      <w:proofErr w:type="spellStart"/>
      <w:r w:rsidRPr="0091537E">
        <w:rPr>
          <w:rFonts w:ascii="Calibri" w:hAnsi="Calibri" w:cs="Calibri"/>
        </w:rPr>
        <w:t>n.d.a</w:t>
      </w:r>
      <w:proofErr w:type="spellEnd"/>
      <w:r w:rsidRPr="0091537E">
        <w:rPr>
          <w:rFonts w:ascii="Calibri" w:hAnsi="Calibri" w:cs="Calibri"/>
        </w:rPr>
        <w:t>). PRIs Organizational Capacity Progress.</w:t>
      </w:r>
    </w:p>
    <w:p w14:paraId="10D1DF52" w14:textId="77777777" w:rsidR="00A1094E" w:rsidRPr="0091537E" w:rsidRDefault="00A1094E" w:rsidP="0091537E">
      <w:pPr>
        <w:spacing w:before="120" w:after="120"/>
        <w:rPr>
          <w:rFonts w:ascii="Calibri" w:hAnsi="Calibri" w:cs="Calibri"/>
        </w:rPr>
      </w:pPr>
      <w:proofErr w:type="spellStart"/>
      <w:r w:rsidRPr="0091537E">
        <w:rPr>
          <w:rFonts w:ascii="Calibri" w:hAnsi="Calibri" w:cs="Calibri"/>
        </w:rPr>
        <w:t>Migunani</w:t>
      </w:r>
      <w:proofErr w:type="spellEnd"/>
      <w:r w:rsidRPr="0091537E">
        <w:rPr>
          <w:rFonts w:ascii="Calibri" w:hAnsi="Calibri" w:cs="Calibri"/>
        </w:rPr>
        <w:t>. (</w:t>
      </w:r>
      <w:proofErr w:type="spellStart"/>
      <w:r w:rsidRPr="0091537E">
        <w:rPr>
          <w:rFonts w:ascii="Calibri" w:hAnsi="Calibri" w:cs="Calibri"/>
        </w:rPr>
        <w:t>n.d.b</w:t>
      </w:r>
      <w:proofErr w:type="spellEnd"/>
      <w:r w:rsidRPr="0091537E">
        <w:rPr>
          <w:rFonts w:ascii="Calibri" w:hAnsi="Calibri" w:cs="Calibri"/>
        </w:rPr>
        <w:t>). Understanding PRI’s income growth.</w:t>
      </w:r>
    </w:p>
    <w:p w14:paraId="5E70F699" w14:textId="77777777" w:rsidR="00A1094E" w:rsidRPr="0091537E" w:rsidRDefault="00A1094E" w:rsidP="0091537E">
      <w:pPr>
        <w:spacing w:before="120" w:after="120"/>
        <w:rPr>
          <w:rFonts w:ascii="Calibri" w:hAnsi="Calibri" w:cs="Calibri"/>
        </w:rPr>
      </w:pPr>
      <w:proofErr w:type="spellStart"/>
      <w:r w:rsidRPr="0091537E">
        <w:rPr>
          <w:rFonts w:ascii="Calibri" w:hAnsi="Calibri" w:cs="Calibri"/>
        </w:rPr>
        <w:t>Migunani</w:t>
      </w:r>
      <w:proofErr w:type="spellEnd"/>
      <w:r w:rsidRPr="0091537E">
        <w:rPr>
          <w:rFonts w:ascii="Calibri" w:hAnsi="Calibri" w:cs="Calibri"/>
        </w:rPr>
        <w:t xml:space="preserve">. (n.d.). Verbatim interviews by </w:t>
      </w:r>
      <w:proofErr w:type="spellStart"/>
      <w:r w:rsidRPr="0091537E">
        <w:rPr>
          <w:rFonts w:ascii="Calibri" w:hAnsi="Calibri" w:cs="Calibri"/>
        </w:rPr>
        <w:t>Migunani</w:t>
      </w:r>
      <w:proofErr w:type="spellEnd"/>
      <w:r w:rsidRPr="0091537E">
        <w:rPr>
          <w:rFonts w:ascii="Calibri" w:hAnsi="Calibri" w:cs="Calibri"/>
        </w:rPr>
        <w:t xml:space="preserve"> for PUSAD KKPOD PPIM UIN SMERU Article 33 PPH </w:t>
      </w:r>
      <w:proofErr w:type="spellStart"/>
      <w:r w:rsidRPr="0091537E">
        <w:rPr>
          <w:rFonts w:ascii="Calibri" w:hAnsi="Calibri" w:cs="Calibri"/>
        </w:rPr>
        <w:t>Atma</w:t>
      </w:r>
      <w:proofErr w:type="spellEnd"/>
      <w:r w:rsidRPr="0091537E">
        <w:rPr>
          <w:rFonts w:ascii="Calibri" w:hAnsi="Calibri" w:cs="Calibri"/>
        </w:rPr>
        <w:t xml:space="preserve"> Jaya.</w:t>
      </w:r>
    </w:p>
    <w:p w14:paraId="2EB1330F" w14:textId="77777777" w:rsidR="00A1094E" w:rsidRPr="0091537E" w:rsidRDefault="00A1094E" w:rsidP="0091537E">
      <w:pPr>
        <w:spacing w:before="120" w:after="120"/>
        <w:rPr>
          <w:rFonts w:ascii="Calibri" w:hAnsi="Calibri" w:cs="Calibri"/>
        </w:rPr>
      </w:pPr>
      <w:proofErr w:type="spellStart"/>
      <w:r w:rsidRPr="0091537E">
        <w:rPr>
          <w:rFonts w:ascii="Calibri" w:hAnsi="Calibri" w:cs="Calibri"/>
        </w:rPr>
        <w:t>Migunani</w:t>
      </w:r>
      <w:proofErr w:type="spellEnd"/>
      <w:r w:rsidRPr="0091537E">
        <w:rPr>
          <w:rFonts w:ascii="Calibri" w:hAnsi="Calibri" w:cs="Calibri"/>
        </w:rPr>
        <w:t xml:space="preserve">. (n.d.) Verbatim Video—Financial Sustainability PRI. </w:t>
      </w:r>
    </w:p>
    <w:p w14:paraId="5F009A5E" w14:textId="77777777" w:rsidR="00A1094E" w:rsidRPr="0091537E" w:rsidRDefault="00A1094E" w:rsidP="0091537E">
      <w:pPr>
        <w:spacing w:before="120" w:after="120"/>
        <w:rPr>
          <w:rFonts w:ascii="Calibri" w:hAnsi="Calibri" w:cs="Calibri"/>
        </w:rPr>
      </w:pPr>
      <w:proofErr w:type="spellStart"/>
      <w:r w:rsidRPr="0091537E">
        <w:rPr>
          <w:rFonts w:ascii="Calibri" w:hAnsi="Calibri" w:cs="Calibri"/>
        </w:rPr>
        <w:t>Migunani</w:t>
      </w:r>
      <w:proofErr w:type="spellEnd"/>
      <w:r w:rsidRPr="0091537E">
        <w:rPr>
          <w:rFonts w:ascii="Calibri" w:hAnsi="Calibri" w:cs="Calibri"/>
        </w:rPr>
        <w:t xml:space="preserve"> </w:t>
      </w:r>
      <w:proofErr w:type="spellStart"/>
      <w:r w:rsidRPr="0091537E">
        <w:rPr>
          <w:rFonts w:ascii="Calibri" w:hAnsi="Calibri" w:cs="Calibri"/>
        </w:rPr>
        <w:t>lan</w:t>
      </w:r>
      <w:proofErr w:type="spellEnd"/>
      <w:r w:rsidRPr="0091537E">
        <w:rPr>
          <w:rFonts w:ascii="Calibri" w:hAnsi="Calibri" w:cs="Calibri"/>
        </w:rPr>
        <w:t xml:space="preserve"> </w:t>
      </w:r>
      <w:proofErr w:type="spellStart"/>
      <w:r w:rsidRPr="0091537E">
        <w:rPr>
          <w:rFonts w:ascii="Calibri" w:hAnsi="Calibri" w:cs="Calibri"/>
        </w:rPr>
        <w:t>Mberkahi</w:t>
      </w:r>
      <w:proofErr w:type="spellEnd"/>
      <w:r w:rsidRPr="0091537E">
        <w:rPr>
          <w:rFonts w:ascii="Calibri" w:hAnsi="Calibri" w:cs="Calibri"/>
        </w:rPr>
        <w:t>. (2021). Assessment of financial sustainability support to PRIs.</w:t>
      </w:r>
    </w:p>
    <w:p w14:paraId="352EF2C6" w14:textId="77777777" w:rsidR="00A1094E" w:rsidRPr="0091537E" w:rsidRDefault="00A1094E" w:rsidP="0091537E">
      <w:pPr>
        <w:spacing w:before="120" w:after="120"/>
        <w:rPr>
          <w:rFonts w:ascii="Calibri" w:hAnsi="Calibri" w:cs="Calibri"/>
        </w:rPr>
      </w:pPr>
      <w:proofErr w:type="spellStart"/>
      <w:r w:rsidRPr="0091537E">
        <w:rPr>
          <w:rFonts w:ascii="Calibri" w:hAnsi="Calibri" w:cs="Calibri"/>
        </w:rPr>
        <w:t>Notulensi</w:t>
      </w:r>
      <w:proofErr w:type="spellEnd"/>
      <w:r w:rsidRPr="0091537E">
        <w:rPr>
          <w:rFonts w:ascii="Calibri" w:hAnsi="Calibri" w:cs="Calibri"/>
        </w:rPr>
        <w:t xml:space="preserve"> </w:t>
      </w:r>
      <w:proofErr w:type="spellStart"/>
      <w:r w:rsidRPr="0091537E">
        <w:rPr>
          <w:rFonts w:ascii="Calibri" w:hAnsi="Calibri" w:cs="Calibri"/>
        </w:rPr>
        <w:t>Pertemuan</w:t>
      </w:r>
      <w:proofErr w:type="spellEnd"/>
      <w:r w:rsidRPr="0091537E">
        <w:rPr>
          <w:rFonts w:ascii="Calibri" w:hAnsi="Calibri" w:cs="Calibri"/>
        </w:rPr>
        <w:t xml:space="preserve"> </w:t>
      </w:r>
      <w:proofErr w:type="spellStart"/>
      <w:r w:rsidRPr="0091537E">
        <w:rPr>
          <w:rFonts w:ascii="Calibri" w:hAnsi="Calibri" w:cs="Calibri"/>
        </w:rPr>
        <w:t>Kelompok</w:t>
      </w:r>
      <w:proofErr w:type="spellEnd"/>
      <w:r w:rsidRPr="0091537E">
        <w:rPr>
          <w:rFonts w:ascii="Calibri" w:hAnsi="Calibri" w:cs="Calibri"/>
        </w:rPr>
        <w:t xml:space="preserve"> </w:t>
      </w:r>
      <w:proofErr w:type="spellStart"/>
      <w:r w:rsidRPr="0091537E">
        <w:rPr>
          <w:rFonts w:ascii="Calibri" w:hAnsi="Calibri" w:cs="Calibri"/>
        </w:rPr>
        <w:t>Kerja</w:t>
      </w:r>
      <w:proofErr w:type="spellEnd"/>
      <w:r w:rsidRPr="0091537E">
        <w:rPr>
          <w:rFonts w:ascii="Calibri" w:hAnsi="Calibri" w:cs="Calibri"/>
        </w:rPr>
        <w:t xml:space="preserve"> Lembaga </w:t>
      </w:r>
      <w:proofErr w:type="spellStart"/>
      <w:r w:rsidRPr="0091537E">
        <w:rPr>
          <w:rFonts w:ascii="Calibri" w:hAnsi="Calibri" w:cs="Calibri"/>
        </w:rPr>
        <w:t>Riset</w:t>
      </w:r>
      <w:proofErr w:type="spellEnd"/>
      <w:r w:rsidRPr="0091537E">
        <w:rPr>
          <w:rFonts w:ascii="Calibri" w:hAnsi="Calibri" w:cs="Calibri"/>
        </w:rPr>
        <w:t xml:space="preserve"> </w:t>
      </w:r>
      <w:proofErr w:type="spellStart"/>
      <w:r w:rsidRPr="0091537E">
        <w:rPr>
          <w:rFonts w:ascii="Calibri" w:hAnsi="Calibri" w:cs="Calibri"/>
        </w:rPr>
        <w:t>Kebijakan</w:t>
      </w:r>
      <w:proofErr w:type="spellEnd"/>
      <w:r w:rsidRPr="0091537E">
        <w:rPr>
          <w:rFonts w:ascii="Calibri" w:hAnsi="Calibri" w:cs="Calibri"/>
        </w:rPr>
        <w:t xml:space="preserve"> (</w:t>
      </w:r>
      <w:proofErr w:type="spellStart"/>
      <w:r w:rsidRPr="0091537E">
        <w:rPr>
          <w:rFonts w:ascii="Calibri" w:hAnsi="Calibri" w:cs="Calibri"/>
        </w:rPr>
        <w:t>Kelompok</w:t>
      </w:r>
      <w:proofErr w:type="spellEnd"/>
      <w:r w:rsidRPr="0091537E">
        <w:rPr>
          <w:rFonts w:ascii="Calibri" w:hAnsi="Calibri" w:cs="Calibri"/>
        </w:rPr>
        <w:t xml:space="preserve"> </w:t>
      </w:r>
      <w:proofErr w:type="spellStart"/>
      <w:r w:rsidRPr="0091537E">
        <w:rPr>
          <w:rFonts w:ascii="Calibri" w:hAnsi="Calibri" w:cs="Calibri"/>
        </w:rPr>
        <w:t>Kerja</w:t>
      </w:r>
      <w:proofErr w:type="spellEnd"/>
      <w:r w:rsidRPr="0091537E">
        <w:rPr>
          <w:rFonts w:ascii="Calibri" w:hAnsi="Calibri" w:cs="Calibri"/>
        </w:rPr>
        <w:t xml:space="preserve"> 5). (2020).</w:t>
      </w:r>
    </w:p>
    <w:p w14:paraId="65245B9C" w14:textId="77777777" w:rsidR="00A1094E" w:rsidRPr="0091537E" w:rsidRDefault="00A1094E" w:rsidP="0091537E">
      <w:pPr>
        <w:spacing w:before="120" w:after="120"/>
        <w:rPr>
          <w:rFonts w:ascii="Calibri" w:hAnsi="Calibri" w:cs="Calibri"/>
        </w:rPr>
      </w:pPr>
      <w:proofErr w:type="spellStart"/>
      <w:r w:rsidRPr="0091537E">
        <w:rPr>
          <w:rFonts w:ascii="Calibri" w:hAnsi="Calibri" w:cs="Calibri"/>
        </w:rPr>
        <w:t>Notulensi</w:t>
      </w:r>
      <w:proofErr w:type="spellEnd"/>
      <w:r w:rsidRPr="0091537E">
        <w:rPr>
          <w:rFonts w:ascii="Calibri" w:hAnsi="Calibri" w:cs="Calibri"/>
        </w:rPr>
        <w:t xml:space="preserve"> </w:t>
      </w:r>
      <w:proofErr w:type="spellStart"/>
      <w:r w:rsidRPr="0091537E">
        <w:rPr>
          <w:rFonts w:ascii="Calibri" w:hAnsi="Calibri" w:cs="Calibri"/>
        </w:rPr>
        <w:t>Pertemuan</w:t>
      </w:r>
      <w:proofErr w:type="spellEnd"/>
      <w:r w:rsidRPr="0091537E">
        <w:rPr>
          <w:rFonts w:ascii="Calibri" w:hAnsi="Calibri" w:cs="Calibri"/>
        </w:rPr>
        <w:t xml:space="preserve"> </w:t>
      </w:r>
      <w:proofErr w:type="spellStart"/>
      <w:r w:rsidRPr="0091537E">
        <w:rPr>
          <w:rFonts w:ascii="Calibri" w:hAnsi="Calibri" w:cs="Calibri"/>
        </w:rPr>
        <w:t>Kelompok</w:t>
      </w:r>
      <w:proofErr w:type="spellEnd"/>
      <w:r w:rsidRPr="0091537E">
        <w:rPr>
          <w:rFonts w:ascii="Calibri" w:hAnsi="Calibri" w:cs="Calibri"/>
        </w:rPr>
        <w:t xml:space="preserve"> </w:t>
      </w:r>
      <w:proofErr w:type="spellStart"/>
      <w:r w:rsidRPr="0091537E">
        <w:rPr>
          <w:rFonts w:ascii="Calibri" w:hAnsi="Calibri" w:cs="Calibri"/>
        </w:rPr>
        <w:t>Kerja</w:t>
      </w:r>
      <w:proofErr w:type="spellEnd"/>
      <w:r w:rsidRPr="0091537E">
        <w:rPr>
          <w:rFonts w:ascii="Calibri" w:hAnsi="Calibri" w:cs="Calibri"/>
        </w:rPr>
        <w:t xml:space="preserve"> Lembaga </w:t>
      </w:r>
      <w:proofErr w:type="spellStart"/>
      <w:r w:rsidRPr="0091537E">
        <w:rPr>
          <w:rFonts w:ascii="Calibri" w:hAnsi="Calibri" w:cs="Calibri"/>
        </w:rPr>
        <w:t>Riset</w:t>
      </w:r>
      <w:proofErr w:type="spellEnd"/>
      <w:r w:rsidRPr="0091537E">
        <w:rPr>
          <w:rFonts w:ascii="Calibri" w:hAnsi="Calibri" w:cs="Calibri"/>
        </w:rPr>
        <w:t xml:space="preserve"> </w:t>
      </w:r>
      <w:proofErr w:type="spellStart"/>
      <w:r w:rsidRPr="0091537E">
        <w:rPr>
          <w:rFonts w:ascii="Calibri" w:hAnsi="Calibri" w:cs="Calibri"/>
        </w:rPr>
        <w:t>Kebijakan</w:t>
      </w:r>
      <w:proofErr w:type="spellEnd"/>
      <w:r w:rsidRPr="0091537E">
        <w:rPr>
          <w:rFonts w:ascii="Calibri" w:hAnsi="Calibri" w:cs="Calibri"/>
        </w:rPr>
        <w:t xml:space="preserve"> (</w:t>
      </w:r>
      <w:proofErr w:type="spellStart"/>
      <w:r w:rsidRPr="0091537E">
        <w:rPr>
          <w:rFonts w:ascii="Calibri" w:hAnsi="Calibri" w:cs="Calibri"/>
        </w:rPr>
        <w:t>Pokja</w:t>
      </w:r>
      <w:proofErr w:type="spellEnd"/>
      <w:r w:rsidRPr="0091537E">
        <w:rPr>
          <w:rFonts w:ascii="Calibri" w:hAnsi="Calibri" w:cs="Calibri"/>
        </w:rPr>
        <w:t xml:space="preserve"> PRI). (2021).</w:t>
      </w:r>
    </w:p>
    <w:p w14:paraId="3EDB6D07" w14:textId="77777777" w:rsidR="00A1094E" w:rsidRPr="0091537E" w:rsidRDefault="00A1094E" w:rsidP="0091537E">
      <w:pPr>
        <w:spacing w:before="120" w:after="120"/>
        <w:rPr>
          <w:rFonts w:ascii="Calibri" w:hAnsi="Calibri" w:cs="Calibri"/>
        </w:rPr>
      </w:pPr>
      <w:r w:rsidRPr="0091537E">
        <w:rPr>
          <w:rFonts w:ascii="Calibri" w:hAnsi="Calibri" w:cs="Calibri"/>
        </w:rPr>
        <w:t>Nugroho, K. (2017). Handover and Final Reflection Memo.</w:t>
      </w:r>
    </w:p>
    <w:p w14:paraId="02F27AF7" w14:textId="77777777" w:rsidR="00A1094E" w:rsidRPr="0091537E" w:rsidRDefault="00A1094E" w:rsidP="0091537E">
      <w:pPr>
        <w:spacing w:before="120" w:after="120"/>
        <w:rPr>
          <w:rFonts w:ascii="Calibri" w:hAnsi="Calibri" w:cs="Calibri"/>
        </w:rPr>
      </w:pPr>
      <w:proofErr w:type="spellStart"/>
      <w:r w:rsidRPr="0091537E">
        <w:rPr>
          <w:rFonts w:ascii="Calibri" w:hAnsi="Calibri" w:cs="Calibri"/>
        </w:rPr>
        <w:t>Nurhayati</w:t>
      </w:r>
      <w:proofErr w:type="spellEnd"/>
      <w:r w:rsidRPr="0091537E">
        <w:rPr>
          <w:rFonts w:ascii="Calibri" w:hAnsi="Calibri" w:cs="Calibri"/>
        </w:rPr>
        <w:t xml:space="preserve">, T. (2021a). DATABASE: RESEARCH/KNOWLEDGE TO POLICY UPTAKE TRACKING - </w:t>
      </w:r>
      <w:proofErr w:type="spellStart"/>
      <w:r w:rsidRPr="0091537E">
        <w:rPr>
          <w:rFonts w:ascii="Calibri" w:hAnsi="Calibri" w:cs="Calibri"/>
        </w:rPr>
        <w:t>Akatiga</w:t>
      </w:r>
      <w:proofErr w:type="spellEnd"/>
      <w:r w:rsidRPr="0091537E">
        <w:rPr>
          <w:rFonts w:ascii="Calibri" w:hAnsi="Calibri" w:cs="Calibri"/>
        </w:rPr>
        <w:t>.</w:t>
      </w:r>
    </w:p>
    <w:p w14:paraId="2B640BE8" w14:textId="77777777" w:rsidR="00A1094E" w:rsidRPr="0091537E" w:rsidRDefault="00A1094E" w:rsidP="0091537E">
      <w:pPr>
        <w:spacing w:before="120" w:after="120"/>
        <w:rPr>
          <w:rFonts w:ascii="Calibri" w:hAnsi="Calibri" w:cs="Calibri"/>
        </w:rPr>
      </w:pPr>
      <w:proofErr w:type="spellStart"/>
      <w:r w:rsidRPr="0091537E">
        <w:rPr>
          <w:rFonts w:ascii="Calibri" w:hAnsi="Calibri" w:cs="Calibri"/>
        </w:rPr>
        <w:t>Nurhayati</w:t>
      </w:r>
      <w:proofErr w:type="spellEnd"/>
      <w:r w:rsidRPr="0091537E">
        <w:rPr>
          <w:rFonts w:ascii="Calibri" w:hAnsi="Calibri" w:cs="Calibri"/>
        </w:rPr>
        <w:t>, T. (2021b). DATABASE: RESEARCH/KNOWLEDGE TO POLICY UPTAKE TRACKING - Article 33.</w:t>
      </w:r>
    </w:p>
    <w:p w14:paraId="38298346" w14:textId="77777777" w:rsidR="00A1094E" w:rsidRPr="0091537E" w:rsidRDefault="00A1094E" w:rsidP="0091537E">
      <w:pPr>
        <w:spacing w:before="120" w:after="120"/>
        <w:rPr>
          <w:rFonts w:ascii="Calibri" w:hAnsi="Calibri" w:cs="Calibri"/>
        </w:rPr>
      </w:pPr>
      <w:proofErr w:type="spellStart"/>
      <w:r w:rsidRPr="0091537E">
        <w:rPr>
          <w:rFonts w:ascii="Calibri" w:hAnsi="Calibri" w:cs="Calibri"/>
        </w:rPr>
        <w:t>Nurhayati</w:t>
      </w:r>
      <w:proofErr w:type="spellEnd"/>
      <w:r w:rsidRPr="0091537E">
        <w:rPr>
          <w:rFonts w:ascii="Calibri" w:hAnsi="Calibri" w:cs="Calibri"/>
        </w:rPr>
        <w:t xml:space="preserve">, T. (2021c). DATABASE: RESEARCH/KNOWLEDGE TO POLICY UPTAKE TRACKING - PUSAD </w:t>
      </w:r>
      <w:proofErr w:type="spellStart"/>
      <w:r w:rsidRPr="0091537E">
        <w:rPr>
          <w:rFonts w:ascii="Calibri" w:hAnsi="Calibri" w:cs="Calibri"/>
        </w:rPr>
        <w:t>Paramadina</w:t>
      </w:r>
      <w:proofErr w:type="spellEnd"/>
      <w:r w:rsidRPr="0091537E">
        <w:rPr>
          <w:rFonts w:ascii="Calibri" w:hAnsi="Calibri" w:cs="Calibri"/>
        </w:rPr>
        <w:t>.</w:t>
      </w:r>
    </w:p>
    <w:p w14:paraId="2B9DE38E" w14:textId="77777777" w:rsidR="00A1094E" w:rsidRPr="0091537E" w:rsidRDefault="00A1094E" w:rsidP="0091537E">
      <w:pPr>
        <w:spacing w:before="120" w:after="120"/>
        <w:rPr>
          <w:rFonts w:ascii="Calibri" w:hAnsi="Calibri" w:cs="Calibri"/>
        </w:rPr>
      </w:pPr>
      <w:r w:rsidRPr="0091537E">
        <w:rPr>
          <w:rFonts w:ascii="Calibri" w:hAnsi="Calibri" w:cs="Calibri"/>
        </w:rPr>
        <w:t>Performance Assessment Framework (PAF) 2020. (2021).</w:t>
      </w:r>
    </w:p>
    <w:p w14:paraId="632F913B" w14:textId="77777777" w:rsidR="00A1094E" w:rsidRPr="0091537E" w:rsidRDefault="00A1094E" w:rsidP="0091537E">
      <w:pPr>
        <w:spacing w:before="120" w:after="120"/>
        <w:rPr>
          <w:rFonts w:ascii="Calibri" w:hAnsi="Calibri" w:cs="Calibri"/>
        </w:rPr>
      </w:pPr>
      <w:r w:rsidRPr="0091537E">
        <w:rPr>
          <w:rFonts w:ascii="Calibri" w:hAnsi="Calibri" w:cs="Calibri"/>
        </w:rPr>
        <w:t>Pingkan. (2021a). DATABASE: RESEARCH/KNOWLEDGE TO POLICY UPTAKE TRACKING - CSIS.</w:t>
      </w:r>
    </w:p>
    <w:p w14:paraId="32E36BB0" w14:textId="77777777" w:rsidR="00A1094E" w:rsidRPr="0091537E" w:rsidRDefault="00A1094E" w:rsidP="0091537E">
      <w:pPr>
        <w:spacing w:before="120" w:after="120"/>
        <w:rPr>
          <w:rFonts w:ascii="Calibri" w:hAnsi="Calibri" w:cs="Calibri"/>
        </w:rPr>
      </w:pPr>
      <w:r w:rsidRPr="0091537E">
        <w:rPr>
          <w:rFonts w:ascii="Calibri" w:hAnsi="Calibri" w:cs="Calibri"/>
        </w:rPr>
        <w:t>Pingkan. (2021b). DATABASE: RESEARCH/KNOWLEDGE TO POLICY UPTAKE TRACKING - KPPOD.</w:t>
      </w:r>
    </w:p>
    <w:p w14:paraId="59A6FDF3" w14:textId="77777777" w:rsidR="00A1094E" w:rsidRPr="0091537E" w:rsidRDefault="00A1094E" w:rsidP="0091537E">
      <w:pPr>
        <w:spacing w:before="120" w:after="120"/>
        <w:rPr>
          <w:rFonts w:ascii="Calibri" w:hAnsi="Calibri" w:cs="Calibri"/>
        </w:rPr>
      </w:pPr>
      <w:r w:rsidRPr="0091537E">
        <w:rPr>
          <w:rFonts w:ascii="Calibri" w:hAnsi="Calibri" w:cs="Calibri"/>
        </w:rPr>
        <w:t>Pingkan. (2021c). DATABASE: RESEARCH/KNOWLEDGE TO POLICY UPTAKE TRACKING - PPIM - UIN.</w:t>
      </w:r>
    </w:p>
    <w:p w14:paraId="76694A43" w14:textId="77777777" w:rsidR="00A1094E" w:rsidRPr="0091537E" w:rsidRDefault="00A1094E" w:rsidP="0091537E">
      <w:pPr>
        <w:spacing w:before="120" w:after="120"/>
        <w:rPr>
          <w:rFonts w:ascii="Calibri" w:hAnsi="Calibri" w:cs="Calibri"/>
        </w:rPr>
      </w:pPr>
      <w:r w:rsidRPr="0091537E">
        <w:rPr>
          <w:rFonts w:ascii="Calibri" w:hAnsi="Calibri" w:cs="Calibri"/>
        </w:rPr>
        <w:t>Pingkan. (2021d). DATABASE: RESEARCH/KNOWLEDGE TO POLICY UPTAKE TRACKING - SMERU.</w:t>
      </w:r>
    </w:p>
    <w:p w14:paraId="4052D743" w14:textId="77777777" w:rsidR="00A1094E" w:rsidRPr="0091537E" w:rsidRDefault="00A1094E" w:rsidP="0091537E">
      <w:pPr>
        <w:spacing w:before="120" w:after="120"/>
        <w:rPr>
          <w:rFonts w:ascii="Calibri" w:hAnsi="Calibri" w:cs="Calibri"/>
        </w:rPr>
      </w:pPr>
      <w:r w:rsidRPr="0091537E">
        <w:rPr>
          <w:rFonts w:ascii="Calibri" w:hAnsi="Calibri" w:cs="Calibri"/>
        </w:rPr>
        <w:t>PRI aggregated results v6 Excel. (29 Oct).</w:t>
      </w:r>
    </w:p>
    <w:p w14:paraId="451906F9" w14:textId="77777777" w:rsidR="00A1094E" w:rsidRPr="0091537E" w:rsidRDefault="00A1094E" w:rsidP="0091537E">
      <w:pPr>
        <w:spacing w:before="120" w:after="120"/>
        <w:rPr>
          <w:rFonts w:ascii="Calibri" w:hAnsi="Calibri" w:cs="Calibri"/>
        </w:rPr>
      </w:pPr>
      <w:r w:rsidRPr="0091537E">
        <w:rPr>
          <w:rFonts w:ascii="Calibri" w:hAnsi="Calibri" w:cs="Calibri"/>
        </w:rPr>
        <w:t>PRI All Video Interview. (n.d.). [Video].</w:t>
      </w:r>
    </w:p>
    <w:p w14:paraId="6C2D4BEE" w14:textId="77777777" w:rsidR="00A1094E" w:rsidRPr="0091537E" w:rsidRDefault="00A1094E" w:rsidP="0091537E">
      <w:pPr>
        <w:spacing w:before="120" w:after="120"/>
        <w:rPr>
          <w:rFonts w:ascii="Calibri" w:hAnsi="Calibri" w:cs="Calibri"/>
        </w:rPr>
      </w:pPr>
      <w:r w:rsidRPr="0091537E">
        <w:rPr>
          <w:rFonts w:ascii="Calibri" w:hAnsi="Calibri" w:cs="Calibri"/>
        </w:rPr>
        <w:t>PRI Analysis Matrix. (2019).</w:t>
      </w:r>
    </w:p>
    <w:p w14:paraId="20C6E29F" w14:textId="77777777" w:rsidR="00A1094E" w:rsidRPr="0091537E" w:rsidRDefault="00A1094E" w:rsidP="0091537E">
      <w:pPr>
        <w:spacing w:before="120" w:after="120"/>
        <w:rPr>
          <w:rFonts w:ascii="Calibri" w:hAnsi="Calibri" w:cs="Calibri"/>
        </w:rPr>
      </w:pPr>
      <w:r w:rsidRPr="0091537E">
        <w:rPr>
          <w:rFonts w:ascii="Calibri" w:hAnsi="Calibri" w:cs="Calibri"/>
        </w:rPr>
        <w:t>PRI Policy Change. (n.d.).</w:t>
      </w:r>
    </w:p>
    <w:p w14:paraId="08F0BCAA" w14:textId="77777777" w:rsidR="00A1094E" w:rsidRPr="0091537E" w:rsidRDefault="00A1094E" w:rsidP="0091537E">
      <w:pPr>
        <w:spacing w:before="120" w:after="120"/>
        <w:rPr>
          <w:rFonts w:ascii="Calibri" w:hAnsi="Calibri" w:cs="Calibri"/>
        </w:rPr>
      </w:pPr>
      <w:r w:rsidRPr="0091537E">
        <w:rPr>
          <w:rFonts w:ascii="Calibri" w:hAnsi="Calibri" w:cs="Calibri"/>
        </w:rPr>
        <w:t>Program Logic ELSAM Y2. (2021).</w:t>
      </w:r>
    </w:p>
    <w:p w14:paraId="16828380" w14:textId="77777777" w:rsidR="00A1094E" w:rsidRPr="0091537E" w:rsidRDefault="00A1094E" w:rsidP="0091537E">
      <w:pPr>
        <w:spacing w:before="120" w:after="120"/>
        <w:rPr>
          <w:rFonts w:ascii="Calibri" w:hAnsi="Calibri" w:cs="Calibri"/>
        </w:rPr>
      </w:pPr>
      <w:r w:rsidRPr="0091537E">
        <w:rPr>
          <w:rFonts w:ascii="Calibri" w:hAnsi="Calibri" w:cs="Calibri"/>
        </w:rPr>
        <w:t>Program Logic IRE Y3: Support to RPJMD with particular attention to village/regional development. (2021).</w:t>
      </w:r>
    </w:p>
    <w:p w14:paraId="27FB92C1" w14:textId="77777777" w:rsidR="00A1094E" w:rsidRPr="0091537E" w:rsidRDefault="00A1094E" w:rsidP="0091537E">
      <w:pPr>
        <w:spacing w:before="120" w:after="120"/>
        <w:rPr>
          <w:rFonts w:ascii="Calibri" w:hAnsi="Calibri" w:cs="Calibri"/>
        </w:rPr>
      </w:pPr>
      <w:r w:rsidRPr="0091537E">
        <w:rPr>
          <w:rFonts w:ascii="Calibri" w:hAnsi="Calibri" w:cs="Calibri"/>
        </w:rPr>
        <w:t>Program Logic KPPOD PL Y3. (2021).</w:t>
      </w:r>
    </w:p>
    <w:p w14:paraId="7939B400" w14:textId="77777777" w:rsidR="00A1094E" w:rsidRPr="0091537E" w:rsidRDefault="00A1094E" w:rsidP="0091537E">
      <w:pPr>
        <w:spacing w:before="120" w:after="120"/>
        <w:rPr>
          <w:rFonts w:ascii="Calibri" w:hAnsi="Calibri" w:cs="Calibri"/>
        </w:rPr>
      </w:pPr>
      <w:r w:rsidRPr="0091537E">
        <w:rPr>
          <w:rFonts w:ascii="Calibri" w:hAnsi="Calibri" w:cs="Calibri"/>
        </w:rPr>
        <w:t>Program Logic PKMK PL JKN SKN. (2021).</w:t>
      </w:r>
    </w:p>
    <w:p w14:paraId="35BB658D" w14:textId="77777777" w:rsidR="00A1094E" w:rsidRPr="0091537E" w:rsidRDefault="00A1094E" w:rsidP="0091537E">
      <w:pPr>
        <w:spacing w:before="120" w:after="120"/>
        <w:rPr>
          <w:rFonts w:ascii="Calibri" w:hAnsi="Calibri" w:cs="Calibri"/>
        </w:rPr>
      </w:pPr>
      <w:r w:rsidRPr="0091537E">
        <w:rPr>
          <w:rFonts w:ascii="Calibri" w:hAnsi="Calibri" w:cs="Calibri"/>
        </w:rPr>
        <w:t>Program Logic PPIM Y3. (2021).</w:t>
      </w:r>
    </w:p>
    <w:p w14:paraId="7133AE4F" w14:textId="77777777" w:rsidR="00A1094E" w:rsidRPr="0091537E" w:rsidRDefault="00A1094E" w:rsidP="0091537E">
      <w:pPr>
        <w:spacing w:before="120" w:after="120"/>
        <w:rPr>
          <w:rFonts w:ascii="Calibri" w:hAnsi="Calibri" w:cs="Calibri"/>
        </w:rPr>
      </w:pPr>
      <w:r w:rsidRPr="0091537E">
        <w:rPr>
          <w:rFonts w:ascii="Calibri" w:hAnsi="Calibri" w:cs="Calibri"/>
        </w:rPr>
        <w:t>Program Logic PSHK Y3. (2021).</w:t>
      </w:r>
    </w:p>
    <w:p w14:paraId="66B2EF9A" w14:textId="77777777" w:rsidR="00A1094E" w:rsidRPr="0091537E" w:rsidRDefault="00A1094E" w:rsidP="0091537E">
      <w:pPr>
        <w:spacing w:before="120" w:after="120"/>
        <w:rPr>
          <w:rFonts w:ascii="Calibri" w:hAnsi="Calibri" w:cs="Calibri"/>
        </w:rPr>
      </w:pPr>
      <w:r w:rsidRPr="0091537E">
        <w:rPr>
          <w:rFonts w:ascii="Calibri" w:hAnsi="Calibri" w:cs="Calibri"/>
        </w:rPr>
        <w:t>Program Logic PUSAD Y3. (2021).</w:t>
      </w:r>
    </w:p>
    <w:p w14:paraId="799EDE27" w14:textId="77777777" w:rsidR="00A1094E" w:rsidRPr="0091537E" w:rsidRDefault="00A1094E" w:rsidP="0091537E">
      <w:pPr>
        <w:spacing w:before="120" w:after="120"/>
        <w:rPr>
          <w:rFonts w:ascii="Calibri" w:hAnsi="Calibri" w:cs="Calibri"/>
        </w:rPr>
      </w:pPr>
      <w:r w:rsidRPr="0091537E">
        <w:rPr>
          <w:rFonts w:ascii="Calibri" w:hAnsi="Calibri" w:cs="Calibri"/>
        </w:rPr>
        <w:t>Program Logic SAINS Y3. (2021).</w:t>
      </w:r>
    </w:p>
    <w:p w14:paraId="5EBD7DFE"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Program Logic </w:t>
      </w:r>
      <w:proofErr w:type="spellStart"/>
      <w:r w:rsidRPr="0091537E">
        <w:rPr>
          <w:rFonts w:ascii="Calibri" w:hAnsi="Calibri" w:cs="Calibri"/>
        </w:rPr>
        <w:t>SurveyMeter</w:t>
      </w:r>
      <w:proofErr w:type="spellEnd"/>
      <w:r w:rsidRPr="0091537E">
        <w:rPr>
          <w:rFonts w:ascii="Calibri" w:hAnsi="Calibri" w:cs="Calibri"/>
        </w:rPr>
        <w:t xml:space="preserve"> Y3. (2021).</w:t>
      </w:r>
    </w:p>
    <w:p w14:paraId="269774FB" w14:textId="77777777" w:rsidR="00A1094E" w:rsidRPr="0091537E" w:rsidRDefault="00A1094E" w:rsidP="0091537E">
      <w:pPr>
        <w:spacing w:before="120" w:after="120"/>
        <w:rPr>
          <w:rFonts w:ascii="Calibri" w:hAnsi="Calibri" w:cs="Calibri"/>
        </w:rPr>
      </w:pPr>
      <w:r w:rsidRPr="0091537E">
        <w:rPr>
          <w:rFonts w:ascii="Calibri" w:hAnsi="Calibri" w:cs="Calibri"/>
        </w:rPr>
        <w:t>Program Logic Women CWI Y3. (2021).</w:t>
      </w:r>
    </w:p>
    <w:p w14:paraId="1B6F96C1" w14:textId="77777777" w:rsidR="00A1094E" w:rsidRPr="0091537E" w:rsidRDefault="00A1094E" w:rsidP="0091537E">
      <w:pPr>
        <w:spacing w:before="120" w:after="120"/>
        <w:rPr>
          <w:rFonts w:ascii="Calibri" w:hAnsi="Calibri" w:cs="Calibri"/>
        </w:rPr>
      </w:pPr>
      <w:r w:rsidRPr="0091537E">
        <w:rPr>
          <w:rFonts w:ascii="Calibri" w:hAnsi="Calibri" w:cs="Calibri"/>
        </w:rPr>
        <w:t>Program Logic Y2: SMERU’s contribution on Linking Research to Policy. (2020).</w:t>
      </w:r>
    </w:p>
    <w:p w14:paraId="22F72E3A" w14:textId="77777777" w:rsidR="00A1094E" w:rsidRPr="0091537E" w:rsidRDefault="00A1094E" w:rsidP="0091537E">
      <w:pPr>
        <w:spacing w:before="120" w:after="120"/>
        <w:rPr>
          <w:rFonts w:ascii="Calibri" w:hAnsi="Calibri" w:cs="Calibri"/>
        </w:rPr>
      </w:pPr>
      <w:r w:rsidRPr="0091537E">
        <w:rPr>
          <w:rFonts w:ascii="Calibri" w:hAnsi="Calibri" w:cs="Calibri"/>
        </w:rPr>
        <w:t>Program Logic Y3 AKATIGA. (2021).</w:t>
      </w:r>
    </w:p>
    <w:p w14:paraId="7FB51ED0" w14:textId="77777777" w:rsidR="00A1094E" w:rsidRPr="0091537E" w:rsidRDefault="00A1094E" w:rsidP="0091537E">
      <w:pPr>
        <w:spacing w:before="120" w:after="120"/>
        <w:rPr>
          <w:rFonts w:ascii="Calibri" w:hAnsi="Calibri" w:cs="Calibri"/>
        </w:rPr>
      </w:pPr>
      <w:r w:rsidRPr="0091537E">
        <w:rPr>
          <w:rFonts w:ascii="Calibri" w:hAnsi="Calibri" w:cs="Calibri"/>
        </w:rPr>
        <w:t>Program Logic Y3 Article33. (2021).</w:t>
      </w:r>
    </w:p>
    <w:p w14:paraId="626C1728"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Program Logic Y3 FITRA </w:t>
      </w:r>
      <w:proofErr w:type="spellStart"/>
      <w:r w:rsidRPr="0091537E">
        <w:rPr>
          <w:rFonts w:ascii="Calibri" w:hAnsi="Calibri" w:cs="Calibri"/>
        </w:rPr>
        <w:t>versi</w:t>
      </w:r>
      <w:proofErr w:type="spellEnd"/>
      <w:r w:rsidRPr="0091537E">
        <w:rPr>
          <w:rFonts w:ascii="Calibri" w:hAnsi="Calibri" w:cs="Calibri"/>
        </w:rPr>
        <w:t xml:space="preserve"> 8. (2021).</w:t>
      </w:r>
    </w:p>
    <w:p w14:paraId="67C154A3" w14:textId="77777777" w:rsidR="00A1094E" w:rsidRPr="0091537E" w:rsidRDefault="00A1094E" w:rsidP="0091537E">
      <w:pPr>
        <w:spacing w:before="120" w:after="120"/>
        <w:rPr>
          <w:rFonts w:ascii="Calibri" w:hAnsi="Calibri" w:cs="Calibri"/>
        </w:rPr>
      </w:pPr>
      <w:r w:rsidRPr="0091537E">
        <w:rPr>
          <w:rFonts w:ascii="Calibri" w:hAnsi="Calibri" w:cs="Calibri"/>
        </w:rPr>
        <w:t>Program Logic Y3 PPH - KSI. (2021).</w:t>
      </w:r>
    </w:p>
    <w:p w14:paraId="7ED8DBC2" w14:textId="77777777" w:rsidR="00A1094E" w:rsidRPr="0091537E" w:rsidRDefault="00A1094E" w:rsidP="0091537E">
      <w:pPr>
        <w:spacing w:before="120" w:after="120"/>
        <w:rPr>
          <w:rFonts w:ascii="Calibri" w:hAnsi="Calibri" w:cs="Calibri"/>
        </w:rPr>
      </w:pPr>
      <w:proofErr w:type="spellStart"/>
      <w:r w:rsidRPr="0091537E">
        <w:rPr>
          <w:rFonts w:ascii="Calibri" w:hAnsi="Calibri" w:cs="Calibri"/>
        </w:rPr>
        <w:t>Rachmani</w:t>
      </w:r>
      <w:proofErr w:type="spellEnd"/>
      <w:r w:rsidRPr="0091537E">
        <w:rPr>
          <w:rFonts w:ascii="Calibri" w:hAnsi="Calibri" w:cs="Calibri"/>
        </w:rPr>
        <w:t xml:space="preserve">, I., </w:t>
      </w:r>
      <w:proofErr w:type="spellStart"/>
      <w:r w:rsidRPr="0091537E">
        <w:rPr>
          <w:rFonts w:ascii="Calibri" w:hAnsi="Calibri" w:cs="Calibri"/>
        </w:rPr>
        <w:t>Pellini</w:t>
      </w:r>
      <w:proofErr w:type="spellEnd"/>
      <w:r w:rsidRPr="0091537E">
        <w:rPr>
          <w:rFonts w:ascii="Calibri" w:hAnsi="Calibri" w:cs="Calibri"/>
        </w:rPr>
        <w:t xml:space="preserve">, A., &amp; </w:t>
      </w:r>
      <w:proofErr w:type="spellStart"/>
      <w:r w:rsidRPr="0091537E">
        <w:rPr>
          <w:rFonts w:ascii="Calibri" w:hAnsi="Calibri" w:cs="Calibri"/>
        </w:rPr>
        <w:t>Nurhidayat</w:t>
      </w:r>
      <w:proofErr w:type="spellEnd"/>
      <w:r w:rsidRPr="0091537E">
        <w:rPr>
          <w:rFonts w:ascii="Calibri" w:hAnsi="Calibri" w:cs="Calibri"/>
        </w:rPr>
        <w:t xml:space="preserve">, Y. (2017). Linking Values and Research </w:t>
      </w:r>
      <w:proofErr w:type="spellStart"/>
      <w:r w:rsidRPr="0091537E">
        <w:rPr>
          <w:rFonts w:ascii="Calibri" w:hAnsi="Calibri" w:cs="Calibri"/>
        </w:rPr>
        <w:t>Evidance</w:t>
      </w:r>
      <w:proofErr w:type="spellEnd"/>
      <w:r w:rsidRPr="0091537E">
        <w:rPr>
          <w:rFonts w:ascii="Calibri" w:hAnsi="Calibri" w:cs="Calibri"/>
        </w:rPr>
        <w:t xml:space="preserve"> for Policy </w:t>
      </w:r>
      <w:proofErr w:type="gramStart"/>
      <w:r w:rsidRPr="0091537E">
        <w:rPr>
          <w:rFonts w:ascii="Calibri" w:hAnsi="Calibri" w:cs="Calibri"/>
        </w:rPr>
        <w:t>Advocacy :</w:t>
      </w:r>
      <w:proofErr w:type="gramEnd"/>
      <w:r w:rsidRPr="0091537E">
        <w:rPr>
          <w:rFonts w:ascii="Calibri" w:hAnsi="Calibri" w:cs="Calibri"/>
        </w:rPr>
        <w:t xml:space="preserve"> The Journey of the Indonesian Forum for Budget Transparency.</w:t>
      </w:r>
    </w:p>
    <w:p w14:paraId="6073ACEB"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Rahim, D. (2022a). Interview Documentation Bp </w:t>
      </w:r>
      <w:proofErr w:type="spellStart"/>
      <w:r w:rsidRPr="0091537E">
        <w:rPr>
          <w:rFonts w:ascii="Calibri" w:hAnsi="Calibri" w:cs="Calibri"/>
        </w:rPr>
        <w:t>Slamet</w:t>
      </w:r>
      <w:proofErr w:type="spellEnd"/>
      <w:r w:rsidRPr="0091537E">
        <w:rPr>
          <w:rFonts w:ascii="Calibri" w:hAnsi="Calibri" w:cs="Calibri"/>
        </w:rPr>
        <w:t xml:space="preserve"> Basuki Kadin </w:t>
      </w:r>
      <w:proofErr w:type="spellStart"/>
      <w:r w:rsidRPr="0091537E">
        <w:rPr>
          <w:rFonts w:ascii="Calibri" w:hAnsi="Calibri" w:cs="Calibri"/>
        </w:rPr>
        <w:t>Kominfo</w:t>
      </w:r>
      <w:proofErr w:type="spellEnd"/>
      <w:r w:rsidRPr="0091537E">
        <w:rPr>
          <w:rFonts w:ascii="Calibri" w:hAnsi="Calibri" w:cs="Calibri"/>
        </w:rPr>
        <w:t xml:space="preserve"> </w:t>
      </w:r>
      <w:proofErr w:type="spellStart"/>
      <w:r w:rsidRPr="0091537E">
        <w:rPr>
          <w:rFonts w:ascii="Calibri" w:hAnsi="Calibri" w:cs="Calibri"/>
        </w:rPr>
        <w:t>Kab</w:t>
      </w:r>
      <w:proofErr w:type="spellEnd"/>
      <w:r w:rsidRPr="0091537E">
        <w:rPr>
          <w:rFonts w:ascii="Calibri" w:hAnsi="Calibri" w:cs="Calibri"/>
        </w:rPr>
        <w:t xml:space="preserve">. </w:t>
      </w:r>
      <w:proofErr w:type="spellStart"/>
      <w:r w:rsidRPr="0091537E">
        <w:rPr>
          <w:rFonts w:ascii="Calibri" w:hAnsi="Calibri" w:cs="Calibri"/>
        </w:rPr>
        <w:t>Nganjuk</w:t>
      </w:r>
      <w:proofErr w:type="spellEnd"/>
    </w:p>
    <w:p w14:paraId="50BD8E8F"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Rahim, D. (2022b). Interview Documentation Bp. </w:t>
      </w:r>
      <w:proofErr w:type="spellStart"/>
      <w:r w:rsidRPr="0091537E">
        <w:rPr>
          <w:rFonts w:ascii="Calibri" w:hAnsi="Calibri" w:cs="Calibri"/>
        </w:rPr>
        <w:t>Teguh</w:t>
      </w:r>
      <w:proofErr w:type="spellEnd"/>
      <w:r w:rsidRPr="0091537E">
        <w:rPr>
          <w:rFonts w:ascii="Calibri" w:hAnsi="Calibri" w:cs="Calibri"/>
        </w:rPr>
        <w:t xml:space="preserve"> </w:t>
      </w:r>
      <w:proofErr w:type="spellStart"/>
      <w:r w:rsidRPr="0091537E">
        <w:rPr>
          <w:rFonts w:ascii="Calibri" w:hAnsi="Calibri" w:cs="Calibri"/>
        </w:rPr>
        <w:t>Sambodo</w:t>
      </w:r>
      <w:proofErr w:type="spellEnd"/>
      <w:r w:rsidRPr="0091537E">
        <w:rPr>
          <w:rFonts w:ascii="Calibri" w:hAnsi="Calibri" w:cs="Calibri"/>
        </w:rPr>
        <w:t xml:space="preserve"> </w:t>
      </w:r>
      <w:proofErr w:type="spellStart"/>
      <w:r w:rsidRPr="0091537E">
        <w:rPr>
          <w:rFonts w:ascii="Calibri" w:hAnsi="Calibri" w:cs="Calibri"/>
        </w:rPr>
        <w:t>Bappenas</w:t>
      </w:r>
      <w:proofErr w:type="spellEnd"/>
      <w:r w:rsidRPr="0091537E">
        <w:rPr>
          <w:rFonts w:ascii="Calibri" w:hAnsi="Calibri" w:cs="Calibri"/>
        </w:rPr>
        <w:t xml:space="preserve">. </w:t>
      </w:r>
    </w:p>
    <w:p w14:paraId="1312DFF7"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Rahim, D. (2022c). Interview Documentation Ibu </w:t>
      </w:r>
      <w:proofErr w:type="spellStart"/>
      <w:r w:rsidRPr="0091537E">
        <w:rPr>
          <w:rFonts w:ascii="Calibri" w:hAnsi="Calibri" w:cs="Calibri"/>
        </w:rPr>
        <w:t>Dr.</w:t>
      </w:r>
      <w:proofErr w:type="spellEnd"/>
      <w:r w:rsidRPr="0091537E">
        <w:rPr>
          <w:rFonts w:ascii="Calibri" w:hAnsi="Calibri" w:cs="Calibri"/>
        </w:rPr>
        <w:t xml:space="preserve"> Monica </w:t>
      </w:r>
      <w:proofErr w:type="spellStart"/>
      <w:r w:rsidRPr="0091537E">
        <w:rPr>
          <w:rFonts w:ascii="Calibri" w:hAnsi="Calibri" w:cs="Calibri"/>
        </w:rPr>
        <w:t>Hutabarat</w:t>
      </w:r>
      <w:proofErr w:type="spellEnd"/>
      <w:r w:rsidRPr="0091537E">
        <w:rPr>
          <w:rFonts w:ascii="Calibri" w:hAnsi="Calibri" w:cs="Calibri"/>
        </w:rPr>
        <w:t xml:space="preserve"> </w:t>
      </w:r>
      <w:proofErr w:type="spellStart"/>
      <w:r w:rsidRPr="0091537E">
        <w:rPr>
          <w:rFonts w:ascii="Calibri" w:hAnsi="Calibri" w:cs="Calibri"/>
        </w:rPr>
        <w:t>Sudin</w:t>
      </w:r>
      <w:proofErr w:type="spellEnd"/>
      <w:r w:rsidRPr="0091537E">
        <w:rPr>
          <w:rFonts w:ascii="Calibri" w:hAnsi="Calibri" w:cs="Calibri"/>
        </w:rPr>
        <w:t xml:space="preserve"> Kesehatan </w:t>
      </w:r>
      <w:proofErr w:type="spellStart"/>
      <w:r w:rsidRPr="0091537E">
        <w:rPr>
          <w:rFonts w:ascii="Calibri" w:hAnsi="Calibri" w:cs="Calibri"/>
        </w:rPr>
        <w:t>JakSel</w:t>
      </w:r>
      <w:proofErr w:type="spellEnd"/>
      <w:r w:rsidRPr="0091537E">
        <w:rPr>
          <w:rFonts w:ascii="Calibri" w:hAnsi="Calibri" w:cs="Calibri"/>
        </w:rPr>
        <w:t xml:space="preserve">. </w:t>
      </w:r>
    </w:p>
    <w:p w14:paraId="5626BC4E"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Rahim, D. (2022d). Interview Documentation Ibu Endang </w:t>
      </w:r>
      <w:proofErr w:type="spellStart"/>
      <w:r w:rsidRPr="0091537E">
        <w:rPr>
          <w:rFonts w:ascii="Calibri" w:hAnsi="Calibri" w:cs="Calibri"/>
        </w:rPr>
        <w:t>bu</w:t>
      </w:r>
      <w:proofErr w:type="spellEnd"/>
      <w:r w:rsidRPr="0091537E">
        <w:rPr>
          <w:rFonts w:ascii="Calibri" w:hAnsi="Calibri" w:cs="Calibri"/>
        </w:rPr>
        <w:t xml:space="preserve"> Ida </w:t>
      </w:r>
      <w:proofErr w:type="spellStart"/>
      <w:r w:rsidRPr="0091537E">
        <w:rPr>
          <w:rFonts w:ascii="Calibri" w:hAnsi="Calibri" w:cs="Calibri"/>
        </w:rPr>
        <w:t>Dinas</w:t>
      </w:r>
      <w:proofErr w:type="spellEnd"/>
      <w:r w:rsidRPr="0091537E">
        <w:rPr>
          <w:rFonts w:ascii="Calibri" w:hAnsi="Calibri" w:cs="Calibri"/>
        </w:rPr>
        <w:t xml:space="preserve"> Kesehatan DKI. </w:t>
      </w:r>
    </w:p>
    <w:p w14:paraId="2712D14E"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Rahim, D. (2022e). Interview Documentation Ibu Sofia </w:t>
      </w:r>
      <w:proofErr w:type="spellStart"/>
      <w:r w:rsidRPr="0091537E">
        <w:rPr>
          <w:rFonts w:ascii="Calibri" w:hAnsi="Calibri" w:cs="Calibri"/>
        </w:rPr>
        <w:t>Alatas</w:t>
      </w:r>
      <w:proofErr w:type="spellEnd"/>
      <w:r w:rsidRPr="0091537E">
        <w:rPr>
          <w:rFonts w:ascii="Calibri" w:hAnsi="Calibri" w:cs="Calibri"/>
        </w:rPr>
        <w:t xml:space="preserve"> </w:t>
      </w:r>
      <w:proofErr w:type="spellStart"/>
      <w:r w:rsidRPr="0091537E">
        <w:rPr>
          <w:rFonts w:ascii="Calibri" w:hAnsi="Calibri" w:cs="Calibri"/>
        </w:rPr>
        <w:t>KemenkumHam</w:t>
      </w:r>
      <w:proofErr w:type="spellEnd"/>
      <w:r w:rsidRPr="0091537E">
        <w:rPr>
          <w:rFonts w:ascii="Calibri" w:hAnsi="Calibri" w:cs="Calibri"/>
        </w:rPr>
        <w:t xml:space="preserve">. </w:t>
      </w:r>
    </w:p>
    <w:p w14:paraId="17F4766E" w14:textId="770B43E3" w:rsidR="00A1094E" w:rsidRPr="0091537E" w:rsidRDefault="00A1094E" w:rsidP="0091537E">
      <w:pPr>
        <w:spacing w:before="120" w:after="120"/>
        <w:rPr>
          <w:rFonts w:ascii="Calibri" w:hAnsi="Calibri" w:cs="Calibri"/>
        </w:rPr>
      </w:pPr>
      <w:r w:rsidRPr="0091537E">
        <w:rPr>
          <w:rFonts w:ascii="Calibri" w:hAnsi="Calibri" w:cs="Calibri"/>
        </w:rPr>
        <w:t>Rahim, D. (2022f). Summary of Interview KSI – PRI:</w:t>
      </w:r>
      <w:r w:rsidR="00814110">
        <w:rPr>
          <w:rFonts w:ascii="Calibri" w:hAnsi="Calibri" w:cs="Calibri"/>
        </w:rPr>
        <w:t xml:space="preserve"> </w:t>
      </w:r>
      <w:r w:rsidR="00A04860">
        <w:rPr>
          <w:rFonts w:ascii="Calibri" w:hAnsi="Calibri" w:cs="Calibri"/>
        </w:rPr>
        <w:t>Policymaker</w:t>
      </w:r>
      <w:r w:rsidRPr="0091537E">
        <w:rPr>
          <w:rFonts w:ascii="Calibri" w:hAnsi="Calibri" w:cs="Calibri"/>
        </w:rPr>
        <w:t xml:space="preserve">s Bp </w:t>
      </w:r>
      <w:proofErr w:type="spellStart"/>
      <w:r w:rsidRPr="0091537E">
        <w:rPr>
          <w:rFonts w:ascii="Calibri" w:hAnsi="Calibri" w:cs="Calibri"/>
        </w:rPr>
        <w:t>Slamet</w:t>
      </w:r>
      <w:proofErr w:type="spellEnd"/>
      <w:r w:rsidRPr="0091537E">
        <w:rPr>
          <w:rFonts w:ascii="Calibri" w:hAnsi="Calibri" w:cs="Calibri"/>
        </w:rPr>
        <w:t xml:space="preserve"> Basuki Kadin </w:t>
      </w:r>
      <w:proofErr w:type="spellStart"/>
      <w:r w:rsidRPr="0091537E">
        <w:rPr>
          <w:rFonts w:ascii="Calibri" w:hAnsi="Calibri" w:cs="Calibri"/>
        </w:rPr>
        <w:t>Kominfo</w:t>
      </w:r>
      <w:proofErr w:type="spellEnd"/>
      <w:r w:rsidRPr="0091537E">
        <w:rPr>
          <w:rFonts w:ascii="Calibri" w:hAnsi="Calibri" w:cs="Calibri"/>
        </w:rPr>
        <w:t xml:space="preserve"> </w:t>
      </w:r>
      <w:proofErr w:type="spellStart"/>
      <w:r w:rsidRPr="0091537E">
        <w:rPr>
          <w:rFonts w:ascii="Calibri" w:hAnsi="Calibri" w:cs="Calibri"/>
        </w:rPr>
        <w:t>Kab</w:t>
      </w:r>
      <w:proofErr w:type="spellEnd"/>
      <w:r w:rsidRPr="0091537E">
        <w:rPr>
          <w:rFonts w:ascii="Calibri" w:hAnsi="Calibri" w:cs="Calibri"/>
        </w:rPr>
        <w:t xml:space="preserve">. </w:t>
      </w:r>
      <w:proofErr w:type="spellStart"/>
      <w:r w:rsidRPr="0091537E">
        <w:rPr>
          <w:rFonts w:ascii="Calibri" w:hAnsi="Calibri" w:cs="Calibri"/>
        </w:rPr>
        <w:t>Nganjuk</w:t>
      </w:r>
      <w:proofErr w:type="spellEnd"/>
      <w:r w:rsidRPr="0091537E">
        <w:rPr>
          <w:rFonts w:ascii="Calibri" w:hAnsi="Calibri" w:cs="Calibri"/>
        </w:rPr>
        <w:t xml:space="preserve">. </w:t>
      </w:r>
    </w:p>
    <w:p w14:paraId="18700C51" w14:textId="3CA86F48" w:rsidR="00A1094E" w:rsidRPr="0091537E" w:rsidRDefault="00A1094E" w:rsidP="0091537E">
      <w:pPr>
        <w:spacing w:before="120" w:after="120"/>
        <w:rPr>
          <w:rFonts w:ascii="Calibri" w:hAnsi="Calibri" w:cs="Calibri"/>
        </w:rPr>
      </w:pPr>
      <w:r w:rsidRPr="0091537E">
        <w:rPr>
          <w:rFonts w:ascii="Calibri" w:hAnsi="Calibri" w:cs="Calibri"/>
        </w:rPr>
        <w:t>Rahim, D. (2022g). Summary of Interview KSI - PRI:</w:t>
      </w:r>
      <w:r w:rsidR="00814110">
        <w:rPr>
          <w:rFonts w:ascii="Calibri" w:hAnsi="Calibri" w:cs="Calibri"/>
        </w:rPr>
        <w:t xml:space="preserve"> </w:t>
      </w:r>
      <w:r w:rsidR="00A04860">
        <w:rPr>
          <w:rFonts w:ascii="Calibri" w:hAnsi="Calibri" w:cs="Calibri"/>
        </w:rPr>
        <w:t>Policymaker</w:t>
      </w:r>
      <w:r w:rsidRPr="0091537E">
        <w:rPr>
          <w:rFonts w:ascii="Calibri" w:hAnsi="Calibri" w:cs="Calibri"/>
        </w:rPr>
        <w:t xml:space="preserve">s Bp. </w:t>
      </w:r>
      <w:proofErr w:type="spellStart"/>
      <w:r w:rsidRPr="0091537E">
        <w:rPr>
          <w:rFonts w:ascii="Calibri" w:hAnsi="Calibri" w:cs="Calibri"/>
        </w:rPr>
        <w:t>Teguh</w:t>
      </w:r>
      <w:proofErr w:type="spellEnd"/>
      <w:r w:rsidRPr="0091537E">
        <w:rPr>
          <w:rFonts w:ascii="Calibri" w:hAnsi="Calibri" w:cs="Calibri"/>
        </w:rPr>
        <w:t xml:space="preserve"> </w:t>
      </w:r>
      <w:proofErr w:type="spellStart"/>
      <w:r w:rsidRPr="0091537E">
        <w:rPr>
          <w:rFonts w:ascii="Calibri" w:hAnsi="Calibri" w:cs="Calibri"/>
        </w:rPr>
        <w:t>Bappenas</w:t>
      </w:r>
      <w:proofErr w:type="spellEnd"/>
      <w:r w:rsidRPr="0091537E">
        <w:rPr>
          <w:rFonts w:ascii="Calibri" w:hAnsi="Calibri" w:cs="Calibri"/>
        </w:rPr>
        <w:t xml:space="preserve">. </w:t>
      </w:r>
    </w:p>
    <w:p w14:paraId="1D95354D" w14:textId="3DA6A368" w:rsidR="00A1094E" w:rsidRPr="0091537E" w:rsidRDefault="00A1094E" w:rsidP="0091537E">
      <w:pPr>
        <w:spacing w:before="120" w:after="120"/>
        <w:rPr>
          <w:rFonts w:ascii="Calibri" w:hAnsi="Calibri" w:cs="Calibri"/>
        </w:rPr>
      </w:pPr>
      <w:r w:rsidRPr="0091537E">
        <w:rPr>
          <w:rFonts w:ascii="Calibri" w:hAnsi="Calibri" w:cs="Calibri"/>
        </w:rPr>
        <w:t>Rahim, D. (2022h). Summary of Interview KSI - PRI:</w:t>
      </w:r>
      <w:r w:rsidR="00814110">
        <w:rPr>
          <w:rFonts w:ascii="Calibri" w:hAnsi="Calibri" w:cs="Calibri"/>
        </w:rPr>
        <w:t xml:space="preserve"> </w:t>
      </w:r>
      <w:r w:rsidR="00A04860">
        <w:rPr>
          <w:rFonts w:ascii="Calibri" w:hAnsi="Calibri" w:cs="Calibri"/>
        </w:rPr>
        <w:t>Policymaker</w:t>
      </w:r>
      <w:r w:rsidRPr="0091537E">
        <w:rPr>
          <w:rFonts w:ascii="Calibri" w:hAnsi="Calibri" w:cs="Calibri"/>
        </w:rPr>
        <w:t xml:space="preserve">s </w:t>
      </w:r>
      <w:proofErr w:type="spellStart"/>
      <w:r w:rsidRPr="0091537E">
        <w:rPr>
          <w:rFonts w:ascii="Calibri" w:hAnsi="Calibri" w:cs="Calibri"/>
        </w:rPr>
        <w:t>Dinas</w:t>
      </w:r>
      <w:proofErr w:type="spellEnd"/>
      <w:r w:rsidRPr="0091537E">
        <w:rPr>
          <w:rFonts w:ascii="Calibri" w:hAnsi="Calibri" w:cs="Calibri"/>
        </w:rPr>
        <w:t xml:space="preserve"> Kesehatan DKI.</w:t>
      </w:r>
    </w:p>
    <w:p w14:paraId="002A9575" w14:textId="3908C8F5" w:rsidR="00A1094E" w:rsidRPr="0091537E" w:rsidRDefault="00A1094E" w:rsidP="0091537E">
      <w:pPr>
        <w:spacing w:before="120" w:after="120"/>
        <w:rPr>
          <w:rFonts w:ascii="Calibri" w:hAnsi="Calibri" w:cs="Calibri"/>
        </w:rPr>
      </w:pPr>
      <w:r w:rsidRPr="0091537E">
        <w:rPr>
          <w:rFonts w:ascii="Calibri" w:hAnsi="Calibri" w:cs="Calibri"/>
        </w:rPr>
        <w:t>Rahim, D. (2022i). Summary of Interview KSI - PRI:</w:t>
      </w:r>
      <w:r w:rsidR="00814110">
        <w:rPr>
          <w:rFonts w:ascii="Calibri" w:hAnsi="Calibri" w:cs="Calibri"/>
        </w:rPr>
        <w:t xml:space="preserve"> </w:t>
      </w:r>
      <w:r w:rsidR="00A04860">
        <w:rPr>
          <w:rFonts w:ascii="Calibri" w:hAnsi="Calibri" w:cs="Calibri"/>
        </w:rPr>
        <w:t>Policymaker</w:t>
      </w:r>
      <w:r w:rsidRPr="0091537E">
        <w:rPr>
          <w:rFonts w:ascii="Calibri" w:hAnsi="Calibri" w:cs="Calibri"/>
        </w:rPr>
        <w:t xml:space="preserve">s Ibu Sofia </w:t>
      </w:r>
      <w:proofErr w:type="spellStart"/>
      <w:r w:rsidRPr="0091537E">
        <w:rPr>
          <w:rFonts w:ascii="Calibri" w:hAnsi="Calibri" w:cs="Calibri"/>
        </w:rPr>
        <w:t>Alatas</w:t>
      </w:r>
      <w:proofErr w:type="spellEnd"/>
      <w:r w:rsidRPr="0091537E">
        <w:rPr>
          <w:rFonts w:ascii="Calibri" w:hAnsi="Calibri" w:cs="Calibri"/>
        </w:rPr>
        <w:t xml:space="preserve"> </w:t>
      </w:r>
      <w:proofErr w:type="spellStart"/>
      <w:r w:rsidRPr="0091537E">
        <w:rPr>
          <w:rFonts w:ascii="Calibri" w:hAnsi="Calibri" w:cs="Calibri"/>
        </w:rPr>
        <w:t>KemenkumHam</w:t>
      </w:r>
      <w:proofErr w:type="spellEnd"/>
      <w:r w:rsidRPr="0091537E">
        <w:rPr>
          <w:rFonts w:ascii="Calibri" w:hAnsi="Calibri" w:cs="Calibri"/>
        </w:rPr>
        <w:t>.</w:t>
      </w:r>
    </w:p>
    <w:p w14:paraId="7CB44BBE" w14:textId="77777777" w:rsidR="00A1094E" w:rsidRPr="0091537E" w:rsidRDefault="00A1094E" w:rsidP="0091537E">
      <w:pPr>
        <w:spacing w:before="120" w:after="120"/>
        <w:rPr>
          <w:rFonts w:ascii="Calibri" w:hAnsi="Calibri" w:cs="Calibri"/>
        </w:rPr>
      </w:pPr>
      <w:r w:rsidRPr="0091537E">
        <w:rPr>
          <w:rFonts w:ascii="Calibri" w:hAnsi="Calibri" w:cs="Calibri"/>
        </w:rPr>
        <w:t>RTI International. (2017). Phase 1 Completion Report April 2013—June 2017 (No. 0213782).</w:t>
      </w:r>
    </w:p>
    <w:p w14:paraId="2BCAB89A" w14:textId="77777777" w:rsidR="00A1094E" w:rsidRPr="0091537E" w:rsidRDefault="00A1094E" w:rsidP="0091537E">
      <w:pPr>
        <w:spacing w:before="120" w:after="120"/>
        <w:rPr>
          <w:rFonts w:ascii="Calibri" w:hAnsi="Calibri" w:cs="Calibri"/>
        </w:rPr>
      </w:pPr>
      <w:r w:rsidRPr="0091537E">
        <w:rPr>
          <w:rFonts w:ascii="Calibri" w:hAnsi="Calibri" w:cs="Calibri"/>
        </w:rPr>
        <w:t>Shinta. (2021a). DATABASE: RESEARCH/KNOWLEDGE TO POLICY UPTAKE TRACKING - ELSAM.</w:t>
      </w:r>
    </w:p>
    <w:p w14:paraId="1B18C87C" w14:textId="77777777" w:rsidR="00A1094E" w:rsidRPr="0091537E" w:rsidRDefault="00A1094E" w:rsidP="0091537E">
      <w:pPr>
        <w:spacing w:before="120" w:after="120"/>
        <w:rPr>
          <w:rFonts w:ascii="Calibri" w:hAnsi="Calibri" w:cs="Calibri"/>
        </w:rPr>
      </w:pPr>
      <w:r w:rsidRPr="0091537E">
        <w:rPr>
          <w:rFonts w:ascii="Calibri" w:hAnsi="Calibri" w:cs="Calibri"/>
        </w:rPr>
        <w:t>Shinta. (2021b). DATABASE: RESEARCH/KNOWLEDGE TO POLICY UPTAKE TRACKING - IRE Yogyakarta.</w:t>
      </w:r>
    </w:p>
    <w:p w14:paraId="20CFFD0A" w14:textId="77777777" w:rsidR="00A1094E" w:rsidRPr="0091537E" w:rsidRDefault="00A1094E" w:rsidP="0091537E">
      <w:pPr>
        <w:spacing w:before="120" w:after="120"/>
        <w:rPr>
          <w:rFonts w:ascii="Calibri" w:hAnsi="Calibri" w:cs="Calibri"/>
        </w:rPr>
      </w:pPr>
      <w:r w:rsidRPr="0091537E">
        <w:rPr>
          <w:rFonts w:ascii="Calibri" w:hAnsi="Calibri" w:cs="Calibri"/>
        </w:rPr>
        <w:t>Shinta. (2021c). DATABASE: RESEARCH/KNOWLEDGE TO POLICY UPTAKE TRACKING - PKMK UGM.</w:t>
      </w:r>
    </w:p>
    <w:p w14:paraId="662B20C1" w14:textId="77777777" w:rsidR="00A1094E" w:rsidRPr="0091537E" w:rsidRDefault="00A1094E" w:rsidP="0091537E">
      <w:pPr>
        <w:spacing w:before="120" w:after="120"/>
        <w:rPr>
          <w:rFonts w:ascii="Calibri" w:hAnsi="Calibri" w:cs="Calibri"/>
        </w:rPr>
      </w:pPr>
      <w:r w:rsidRPr="0091537E">
        <w:rPr>
          <w:rFonts w:ascii="Calibri" w:hAnsi="Calibri" w:cs="Calibri"/>
        </w:rPr>
        <w:t>Shinta. (2021d). DATABASE: RESEARCH/KNOWLEDGE TO POLICY UPTAKE TRACKING - PSHK.</w:t>
      </w:r>
    </w:p>
    <w:p w14:paraId="1F9467D4"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Shinta. (2021e). DATABASE: RESEARCH/KNOWLEDGE TO POLICY UPTAKE TRACKING - </w:t>
      </w:r>
      <w:proofErr w:type="spellStart"/>
      <w:r w:rsidRPr="0091537E">
        <w:rPr>
          <w:rFonts w:ascii="Calibri" w:hAnsi="Calibri" w:cs="Calibri"/>
        </w:rPr>
        <w:t>Sajogyo</w:t>
      </w:r>
      <w:proofErr w:type="spellEnd"/>
      <w:r w:rsidRPr="0091537E">
        <w:rPr>
          <w:rFonts w:ascii="Calibri" w:hAnsi="Calibri" w:cs="Calibri"/>
        </w:rPr>
        <w:t xml:space="preserve"> Institute.</w:t>
      </w:r>
    </w:p>
    <w:p w14:paraId="1B5FF015"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Shinta. (2021f). DATABASE: RESEARCH/KNOWLEDGE TO POLICY UPTAKE TRACKING - </w:t>
      </w:r>
      <w:proofErr w:type="spellStart"/>
      <w:r w:rsidRPr="0091537E">
        <w:rPr>
          <w:rFonts w:ascii="Calibri" w:hAnsi="Calibri" w:cs="Calibri"/>
        </w:rPr>
        <w:t>SurveyMETER</w:t>
      </w:r>
      <w:proofErr w:type="spellEnd"/>
      <w:r w:rsidRPr="0091537E">
        <w:rPr>
          <w:rFonts w:ascii="Calibri" w:hAnsi="Calibri" w:cs="Calibri"/>
        </w:rPr>
        <w:t>.</w:t>
      </w:r>
    </w:p>
    <w:p w14:paraId="4A8A14B8" w14:textId="77777777" w:rsidR="00A1094E" w:rsidRPr="0091537E" w:rsidRDefault="00A1094E" w:rsidP="0091537E">
      <w:pPr>
        <w:spacing w:before="120" w:after="120"/>
        <w:rPr>
          <w:rFonts w:ascii="Calibri" w:hAnsi="Calibri" w:cs="Calibri"/>
        </w:rPr>
      </w:pPr>
      <w:r w:rsidRPr="0091537E">
        <w:rPr>
          <w:rFonts w:ascii="Calibri" w:hAnsi="Calibri" w:cs="Calibri"/>
        </w:rPr>
        <w:t>SOLIDARITAS. (2016a). Final Report Rubric Based Organizational Reflection AKATIGA.</w:t>
      </w:r>
    </w:p>
    <w:p w14:paraId="2E49AE70" w14:textId="77777777" w:rsidR="00A1094E" w:rsidRPr="0091537E" w:rsidRDefault="00A1094E" w:rsidP="0091537E">
      <w:pPr>
        <w:spacing w:before="120" w:after="120"/>
        <w:rPr>
          <w:rFonts w:ascii="Calibri" w:hAnsi="Calibri" w:cs="Calibri"/>
        </w:rPr>
      </w:pPr>
      <w:r w:rsidRPr="0091537E">
        <w:rPr>
          <w:rFonts w:ascii="Calibri" w:hAnsi="Calibri" w:cs="Calibri"/>
        </w:rPr>
        <w:t>SOLIDARITAS. (2016b). Final Report Rubric Based Organizational Reflection ARTICLE 33.</w:t>
      </w:r>
    </w:p>
    <w:p w14:paraId="5BB5BF20" w14:textId="77777777" w:rsidR="00A1094E" w:rsidRPr="0091537E" w:rsidRDefault="00A1094E" w:rsidP="0091537E">
      <w:pPr>
        <w:spacing w:before="120" w:after="120"/>
        <w:rPr>
          <w:rFonts w:ascii="Calibri" w:hAnsi="Calibri" w:cs="Calibri"/>
        </w:rPr>
      </w:pPr>
      <w:r w:rsidRPr="0091537E">
        <w:rPr>
          <w:rFonts w:ascii="Calibri" w:hAnsi="Calibri" w:cs="Calibri"/>
        </w:rPr>
        <w:t>SOLIDARITAS. (2016c). Final Report Rubric Based Organizational Reflection Centre for Strategic and International Studies (CSIS).</w:t>
      </w:r>
    </w:p>
    <w:p w14:paraId="6672108E"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SOLIDARITAS. (2016d). Final Report Rubric Based Organizational Reflection Lembaga </w:t>
      </w:r>
      <w:proofErr w:type="spellStart"/>
      <w:r w:rsidRPr="0091537E">
        <w:rPr>
          <w:rFonts w:ascii="Calibri" w:hAnsi="Calibri" w:cs="Calibri"/>
        </w:rPr>
        <w:t>Studi</w:t>
      </w:r>
      <w:proofErr w:type="spellEnd"/>
      <w:r w:rsidRPr="0091537E">
        <w:rPr>
          <w:rFonts w:ascii="Calibri" w:hAnsi="Calibri" w:cs="Calibri"/>
        </w:rPr>
        <w:t xml:space="preserve"> dan </w:t>
      </w:r>
      <w:proofErr w:type="spellStart"/>
      <w:r w:rsidRPr="0091537E">
        <w:rPr>
          <w:rFonts w:ascii="Calibri" w:hAnsi="Calibri" w:cs="Calibri"/>
        </w:rPr>
        <w:t>Advokasi</w:t>
      </w:r>
      <w:proofErr w:type="spellEnd"/>
      <w:r w:rsidRPr="0091537E">
        <w:rPr>
          <w:rFonts w:ascii="Calibri" w:hAnsi="Calibri" w:cs="Calibri"/>
        </w:rPr>
        <w:t xml:space="preserve"> Masyarakat (ELSAM).</w:t>
      </w:r>
    </w:p>
    <w:p w14:paraId="40F200EF" w14:textId="77777777" w:rsidR="00A1094E" w:rsidRPr="0091537E" w:rsidRDefault="00A1094E" w:rsidP="0091537E">
      <w:pPr>
        <w:spacing w:before="120" w:after="120"/>
        <w:rPr>
          <w:rFonts w:ascii="Calibri" w:hAnsi="Calibri" w:cs="Calibri"/>
        </w:rPr>
      </w:pPr>
      <w:r w:rsidRPr="0091537E">
        <w:rPr>
          <w:rFonts w:ascii="Calibri" w:hAnsi="Calibri" w:cs="Calibri"/>
        </w:rPr>
        <w:t>SOLIDARITAS. (2016e). Final Report Rubric Based Organizational Reflection Institute for Research and Empowerment (IRE).</w:t>
      </w:r>
    </w:p>
    <w:p w14:paraId="1F1AB980"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SOLIDARITAS. (2016f). Final Report Rubric Based Organizational Reflection </w:t>
      </w:r>
      <w:proofErr w:type="spellStart"/>
      <w:r w:rsidRPr="0091537E">
        <w:rPr>
          <w:rFonts w:ascii="Calibri" w:hAnsi="Calibri" w:cs="Calibri"/>
        </w:rPr>
        <w:t>Komite</w:t>
      </w:r>
      <w:proofErr w:type="spellEnd"/>
      <w:r w:rsidRPr="0091537E">
        <w:rPr>
          <w:rFonts w:ascii="Calibri" w:hAnsi="Calibri" w:cs="Calibri"/>
        </w:rPr>
        <w:t xml:space="preserve"> </w:t>
      </w:r>
      <w:proofErr w:type="spellStart"/>
      <w:r w:rsidRPr="0091537E">
        <w:rPr>
          <w:rFonts w:ascii="Calibri" w:hAnsi="Calibri" w:cs="Calibri"/>
        </w:rPr>
        <w:t>Pemantauan</w:t>
      </w:r>
      <w:proofErr w:type="spellEnd"/>
      <w:r w:rsidRPr="0091537E">
        <w:rPr>
          <w:rFonts w:ascii="Calibri" w:hAnsi="Calibri" w:cs="Calibri"/>
        </w:rPr>
        <w:t xml:space="preserve"> </w:t>
      </w:r>
      <w:proofErr w:type="spellStart"/>
      <w:r w:rsidRPr="0091537E">
        <w:rPr>
          <w:rFonts w:ascii="Calibri" w:hAnsi="Calibri" w:cs="Calibri"/>
        </w:rPr>
        <w:t>Pelaksanaan</w:t>
      </w:r>
      <w:proofErr w:type="spellEnd"/>
      <w:r w:rsidRPr="0091537E">
        <w:rPr>
          <w:rFonts w:ascii="Calibri" w:hAnsi="Calibri" w:cs="Calibri"/>
        </w:rPr>
        <w:t xml:space="preserve"> </w:t>
      </w:r>
      <w:proofErr w:type="spellStart"/>
      <w:r w:rsidRPr="0091537E">
        <w:rPr>
          <w:rFonts w:ascii="Calibri" w:hAnsi="Calibri" w:cs="Calibri"/>
        </w:rPr>
        <w:t>Otonomi</w:t>
      </w:r>
      <w:proofErr w:type="spellEnd"/>
      <w:r w:rsidRPr="0091537E">
        <w:rPr>
          <w:rFonts w:ascii="Calibri" w:hAnsi="Calibri" w:cs="Calibri"/>
        </w:rPr>
        <w:t xml:space="preserve"> Daerah (KPPOD).</w:t>
      </w:r>
    </w:p>
    <w:p w14:paraId="5F4B33D2"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SOLIDARITAS. (2016g). Final Report Rubric Based Organizational Reflection Pusat </w:t>
      </w:r>
      <w:proofErr w:type="spellStart"/>
      <w:r w:rsidRPr="0091537E">
        <w:rPr>
          <w:rFonts w:ascii="Calibri" w:hAnsi="Calibri" w:cs="Calibri"/>
        </w:rPr>
        <w:t>Kebijakan</w:t>
      </w:r>
      <w:proofErr w:type="spellEnd"/>
      <w:r w:rsidRPr="0091537E">
        <w:rPr>
          <w:rFonts w:ascii="Calibri" w:hAnsi="Calibri" w:cs="Calibri"/>
        </w:rPr>
        <w:t xml:space="preserve"> </w:t>
      </w:r>
      <w:proofErr w:type="spellStart"/>
      <w:r w:rsidRPr="0091537E">
        <w:rPr>
          <w:rFonts w:ascii="Calibri" w:hAnsi="Calibri" w:cs="Calibri"/>
        </w:rPr>
        <w:t>Manajemen</w:t>
      </w:r>
      <w:proofErr w:type="spellEnd"/>
      <w:r w:rsidRPr="0091537E">
        <w:rPr>
          <w:rFonts w:ascii="Calibri" w:hAnsi="Calibri" w:cs="Calibri"/>
        </w:rPr>
        <w:t xml:space="preserve"> Kesehatan </w:t>
      </w:r>
      <w:proofErr w:type="spellStart"/>
      <w:r w:rsidRPr="0091537E">
        <w:rPr>
          <w:rFonts w:ascii="Calibri" w:hAnsi="Calibri" w:cs="Calibri"/>
        </w:rPr>
        <w:t>Fakultas</w:t>
      </w:r>
      <w:proofErr w:type="spellEnd"/>
      <w:r w:rsidRPr="0091537E">
        <w:rPr>
          <w:rFonts w:ascii="Calibri" w:hAnsi="Calibri" w:cs="Calibri"/>
        </w:rPr>
        <w:t xml:space="preserve"> </w:t>
      </w:r>
      <w:proofErr w:type="spellStart"/>
      <w:r w:rsidRPr="0091537E">
        <w:rPr>
          <w:rFonts w:ascii="Calibri" w:hAnsi="Calibri" w:cs="Calibri"/>
        </w:rPr>
        <w:t>Kedokteran</w:t>
      </w:r>
      <w:proofErr w:type="spellEnd"/>
      <w:r w:rsidRPr="0091537E">
        <w:rPr>
          <w:rFonts w:ascii="Calibri" w:hAnsi="Calibri" w:cs="Calibri"/>
        </w:rPr>
        <w:t xml:space="preserve"> Universitas Gadjah </w:t>
      </w:r>
      <w:proofErr w:type="spellStart"/>
      <w:r w:rsidRPr="0091537E">
        <w:rPr>
          <w:rFonts w:ascii="Calibri" w:hAnsi="Calibri" w:cs="Calibri"/>
        </w:rPr>
        <w:t>Mada</w:t>
      </w:r>
      <w:proofErr w:type="spellEnd"/>
      <w:r w:rsidRPr="0091537E">
        <w:rPr>
          <w:rFonts w:ascii="Calibri" w:hAnsi="Calibri" w:cs="Calibri"/>
        </w:rPr>
        <w:t xml:space="preserve"> (PKMK FK UGM).</w:t>
      </w:r>
    </w:p>
    <w:p w14:paraId="630FF4B3" w14:textId="77777777" w:rsidR="00A1094E" w:rsidRPr="0091537E" w:rsidRDefault="00A1094E" w:rsidP="0091537E">
      <w:pPr>
        <w:spacing w:before="120" w:after="120"/>
        <w:rPr>
          <w:rFonts w:ascii="Calibri" w:hAnsi="Calibri" w:cs="Calibri"/>
        </w:rPr>
      </w:pPr>
      <w:r w:rsidRPr="0091537E">
        <w:rPr>
          <w:rFonts w:ascii="Calibri" w:hAnsi="Calibri" w:cs="Calibri"/>
        </w:rPr>
        <w:t>SOLIDARITAS. (2016h). Final Report Rubric Based Organizational Reflection PPH UNIKA ATMA JAYA.</w:t>
      </w:r>
    </w:p>
    <w:p w14:paraId="762B6911"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SOLIDARITAS. (2016i). Final Report Rubric Based Organizational Reflection Pusat </w:t>
      </w:r>
      <w:proofErr w:type="spellStart"/>
      <w:r w:rsidRPr="0091537E">
        <w:rPr>
          <w:rFonts w:ascii="Calibri" w:hAnsi="Calibri" w:cs="Calibri"/>
        </w:rPr>
        <w:t>Pengkajian</w:t>
      </w:r>
      <w:proofErr w:type="spellEnd"/>
      <w:r w:rsidRPr="0091537E">
        <w:rPr>
          <w:rFonts w:ascii="Calibri" w:hAnsi="Calibri" w:cs="Calibri"/>
        </w:rPr>
        <w:t xml:space="preserve"> Islam dan Masyarakat (PPIM) Universitas Islam Negeri (UIN) </w:t>
      </w:r>
      <w:proofErr w:type="spellStart"/>
      <w:r w:rsidRPr="0091537E">
        <w:rPr>
          <w:rFonts w:ascii="Calibri" w:hAnsi="Calibri" w:cs="Calibri"/>
        </w:rPr>
        <w:t>Syarif</w:t>
      </w:r>
      <w:proofErr w:type="spellEnd"/>
      <w:r w:rsidRPr="0091537E">
        <w:rPr>
          <w:rFonts w:ascii="Calibri" w:hAnsi="Calibri" w:cs="Calibri"/>
        </w:rPr>
        <w:t xml:space="preserve"> </w:t>
      </w:r>
      <w:proofErr w:type="spellStart"/>
      <w:r w:rsidRPr="0091537E">
        <w:rPr>
          <w:rFonts w:ascii="Calibri" w:hAnsi="Calibri" w:cs="Calibri"/>
        </w:rPr>
        <w:t>Hidayatullah</w:t>
      </w:r>
      <w:proofErr w:type="spellEnd"/>
      <w:r w:rsidRPr="0091537E">
        <w:rPr>
          <w:rFonts w:ascii="Calibri" w:hAnsi="Calibri" w:cs="Calibri"/>
        </w:rPr>
        <w:t xml:space="preserve"> Jakarta.</w:t>
      </w:r>
    </w:p>
    <w:p w14:paraId="7A6A9C8B"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SOLIDARITAS. (2016j). Final Report Rubric Based Organizational Reflection Pusat </w:t>
      </w:r>
      <w:proofErr w:type="spellStart"/>
      <w:r w:rsidRPr="0091537E">
        <w:rPr>
          <w:rFonts w:ascii="Calibri" w:hAnsi="Calibri" w:cs="Calibri"/>
        </w:rPr>
        <w:t>Studi</w:t>
      </w:r>
      <w:proofErr w:type="spellEnd"/>
      <w:r w:rsidRPr="0091537E">
        <w:rPr>
          <w:rFonts w:ascii="Calibri" w:hAnsi="Calibri" w:cs="Calibri"/>
        </w:rPr>
        <w:t xml:space="preserve"> Hukum dan </w:t>
      </w:r>
      <w:proofErr w:type="spellStart"/>
      <w:r w:rsidRPr="0091537E">
        <w:rPr>
          <w:rFonts w:ascii="Calibri" w:hAnsi="Calibri" w:cs="Calibri"/>
        </w:rPr>
        <w:t>Kebijakan</w:t>
      </w:r>
      <w:proofErr w:type="spellEnd"/>
      <w:r w:rsidRPr="0091537E">
        <w:rPr>
          <w:rFonts w:ascii="Calibri" w:hAnsi="Calibri" w:cs="Calibri"/>
        </w:rPr>
        <w:t xml:space="preserve"> Indonesia (PSHK).</w:t>
      </w:r>
    </w:p>
    <w:p w14:paraId="67048BF0"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SOLIDARITAS. (2016k). Final Report Rubric Based Organizational Reflection Pusat </w:t>
      </w:r>
      <w:proofErr w:type="spellStart"/>
      <w:r w:rsidRPr="0091537E">
        <w:rPr>
          <w:rFonts w:ascii="Calibri" w:hAnsi="Calibri" w:cs="Calibri"/>
        </w:rPr>
        <w:t>Studi</w:t>
      </w:r>
      <w:proofErr w:type="spellEnd"/>
      <w:r w:rsidRPr="0091537E">
        <w:rPr>
          <w:rFonts w:ascii="Calibri" w:hAnsi="Calibri" w:cs="Calibri"/>
        </w:rPr>
        <w:t xml:space="preserve"> Agama dan </w:t>
      </w:r>
      <w:proofErr w:type="spellStart"/>
      <w:r w:rsidRPr="0091537E">
        <w:rPr>
          <w:rFonts w:ascii="Calibri" w:hAnsi="Calibri" w:cs="Calibri"/>
        </w:rPr>
        <w:t>Demokrasi</w:t>
      </w:r>
      <w:proofErr w:type="spellEnd"/>
      <w:r w:rsidRPr="0091537E">
        <w:rPr>
          <w:rFonts w:ascii="Calibri" w:hAnsi="Calibri" w:cs="Calibri"/>
        </w:rPr>
        <w:t xml:space="preserve"> Yayasan </w:t>
      </w:r>
      <w:proofErr w:type="spellStart"/>
      <w:r w:rsidRPr="0091537E">
        <w:rPr>
          <w:rFonts w:ascii="Calibri" w:hAnsi="Calibri" w:cs="Calibri"/>
        </w:rPr>
        <w:t>Wakaf</w:t>
      </w:r>
      <w:proofErr w:type="spellEnd"/>
      <w:r w:rsidRPr="0091537E">
        <w:rPr>
          <w:rFonts w:ascii="Calibri" w:hAnsi="Calibri" w:cs="Calibri"/>
        </w:rPr>
        <w:t xml:space="preserve"> </w:t>
      </w:r>
      <w:proofErr w:type="spellStart"/>
      <w:r w:rsidRPr="0091537E">
        <w:rPr>
          <w:rFonts w:ascii="Calibri" w:hAnsi="Calibri" w:cs="Calibri"/>
        </w:rPr>
        <w:t>Paramadina</w:t>
      </w:r>
      <w:proofErr w:type="spellEnd"/>
      <w:r w:rsidRPr="0091537E">
        <w:rPr>
          <w:rFonts w:ascii="Calibri" w:hAnsi="Calibri" w:cs="Calibri"/>
        </w:rPr>
        <w:t>.</w:t>
      </w:r>
    </w:p>
    <w:p w14:paraId="34795160"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SOLIDARITAS. (2016l). Final Report Rubric Based Organizational Reflection Pusat Kajian </w:t>
      </w:r>
      <w:proofErr w:type="spellStart"/>
      <w:r w:rsidRPr="0091537E">
        <w:rPr>
          <w:rFonts w:ascii="Calibri" w:hAnsi="Calibri" w:cs="Calibri"/>
        </w:rPr>
        <w:t>Politik</w:t>
      </w:r>
      <w:proofErr w:type="spellEnd"/>
      <w:r w:rsidRPr="0091537E">
        <w:rPr>
          <w:rFonts w:ascii="Calibri" w:hAnsi="Calibri" w:cs="Calibri"/>
        </w:rPr>
        <w:t xml:space="preserve"> – </w:t>
      </w:r>
      <w:proofErr w:type="spellStart"/>
      <w:r w:rsidRPr="0091537E">
        <w:rPr>
          <w:rFonts w:ascii="Calibri" w:hAnsi="Calibri" w:cs="Calibri"/>
        </w:rPr>
        <w:t>Departemen</w:t>
      </w:r>
      <w:proofErr w:type="spellEnd"/>
      <w:r w:rsidRPr="0091537E">
        <w:rPr>
          <w:rFonts w:ascii="Calibri" w:hAnsi="Calibri" w:cs="Calibri"/>
        </w:rPr>
        <w:t xml:space="preserve"> </w:t>
      </w:r>
      <w:proofErr w:type="spellStart"/>
      <w:r w:rsidRPr="0091537E">
        <w:rPr>
          <w:rFonts w:ascii="Calibri" w:hAnsi="Calibri" w:cs="Calibri"/>
        </w:rPr>
        <w:t>Ilmu</w:t>
      </w:r>
      <w:proofErr w:type="spellEnd"/>
      <w:r w:rsidRPr="0091537E">
        <w:rPr>
          <w:rFonts w:ascii="Calibri" w:hAnsi="Calibri" w:cs="Calibri"/>
        </w:rPr>
        <w:t xml:space="preserve"> </w:t>
      </w:r>
      <w:proofErr w:type="spellStart"/>
      <w:r w:rsidRPr="0091537E">
        <w:rPr>
          <w:rFonts w:ascii="Calibri" w:hAnsi="Calibri" w:cs="Calibri"/>
        </w:rPr>
        <w:t>Politik</w:t>
      </w:r>
      <w:proofErr w:type="spellEnd"/>
      <w:r w:rsidRPr="0091537E">
        <w:rPr>
          <w:rFonts w:ascii="Calibri" w:hAnsi="Calibri" w:cs="Calibri"/>
        </w:rPr>
        <w:t xml:space="preserve"> FISIP Universitas Indonesia (PUSKAPOL FISIP UI).</w:t>
      </w:r>
    </w:p>
    <w:p w14:paraId="2D33ABE3"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SOLIDARITAS. (2016m). Final Report Rubric Based Organizational Reflection </w:t>
      </w:r>
      <w:proofErr w:type="spellStart"/>
      <w:r w:rsidRPr="0091537E">
        <w:rPr>
          <w:rFonts w:ascii="Calibri" w:hAnsi="Calibri" w:cs="Calibri"/>
        </w:rPr>
        <w:t>Sajogyo</w:t>
      </w:r>
      <w:proofErr w:type="spellEnd"/>
      <w:r w:rsidRPr="0091537E">
        <w:rPr>
          <w:rFonts w:ascii="Calibri" w:hAnsi="Calibri" w:cs="Calibri"/>
        </w:rPr>
        <w:t xml:space="preserve"> Institute.</w:t>
      </w:r>
    </w:p>
    <w:p w14:paraId="3255FF67"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SOLIDARITAS. (2016n). Final Report Rubric Based Organizational Reflection </w:t>
      </w:r>
      <w:proofErr w:type="spellStart"/>
      <w:r w:rsidRPr="0091537E">
        <w:rPr>
          <w:rFonts w:ascii="Calibri" w:hAnsi="Calibri" w:cs="Calibri"/>
        </w:rPr>
        <w:t>Seknas</w:t>
      </w:r>
      <w:proofErr w:type="spellEnd"/>
      <w:r w:rsidRPr="0091537E">
        <w:rPr>
          <w:rFonts w:ascii="Calibri" w:hAnsi="Calibri" w:cs="Calibri"/>
        </w:rPr>
        <w:t xml:space="preserve"> FITRA.</w:t>
      </w:r>
    </w:p>
    <w:p w14:paraId="2833E763" w14:textId="77777777" w:rsidR="00A1094E" w:rsidRPr="0091537E" w:rsidRDefault="00A1094E" w:rsidP="0091537E">
      <w:pPr>
        <w:spacing w:before="120" w:after="120"/>
        <w:rPr>
          <w:rFonts w:ascii="Calibri" w:hAnsi="Calibri" w:cs="Calibri"/>
        </w:rPr>
      </w:pPr>
      <w:r w:rsidRPr="0091537E">
        <w:rPr>
          <w:rFonts w:ascii="Calibri" w:hAnsi="Calibri" w:cs="Calibri"/>
        </w:rPr>
        <w:t>SOLIDARITAS. (2016o). Final Report Rubric Based Organizational Reflection SMERU.</w:t>
      </w:r>
    </w:p>
    <w:p w14:paraId="6A409A0D"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SOLIDARITAS. (2016p). Final Report Rubric Based Organizational Reflection </w:t>
      </w:r>
      <w:proofErr w:type="spellStart"/>
      <w:r w:rsidRPr="0091537E">
        <w:rPr>
          <w:rFonts w:ascii="Calibri" w:hAnsi="Calibri" w:cs="Calibri"/>
        </w:rPr>
        <w:t>SurveyMETER</w:t>
      </w:r>
      <w:proofErr w:type="spellEnd"/>
      <w:r w:rsidRPr="0091537E">
        <w:rPr>
          <w:rFonts w:ascii="Calibri" w:hAnsi="Calibri" w:cs="Calibri"/>
        </w:rPr>
        <w:t>.</w:t>
      </w:r>
    </w:p>
    <w:p w14:paraId="4B62E3CD" w14:textId="7DC2E61B" w:rsidR="00A1094E" w:rsidRPr="0091537E" w:rsidRDefault="00A1094E" w:rsidP="0091537E">
      <w:pPr>
        <w:spacing w:before="120" w:after="120"/>
        <w:rPr>
          <w:rFonts w:ascii="Calibri" w:hAnsi="Calibri" w:cs="Calibri"/>
        </w:rPr>
      </w:pPr>
      <w:r w:rsidRPr="0091537E">
        <w:rPr>
          <w:rFonts w:ascii="Calibri" w:hAnsi="Calibri" w:cs="Calibri"/>
        </w:rPr>
        <w:t xml:space="preserve">SOLIDARITAS. (n.d.). </w:t>
      </w:r>
      <w:r w:rsidR="00A04860">
        <w:rPr>
          <w:rFonts w:ascii="Calibri" w:hAnsi="Calibri" w:cs="Calibri"/>
        </w:rPr>
        <w:t>Policymaker</w:t>
      </w:r>
      <w:r w:rsidRPr="0091537E">
        <w:rPr>
          <w:rFonts w:ascii="Calibri" w:hAnsi="Calibri" w:cs="Calibri"/>
        </w:rPr>
        <w:t xml:space="preserve"> interview guide v0.1 ENG.</w:t>
      </w:r>
    </w:p>
    <w:p w14:paraId="2BCA0BB6"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SOLIDARITAS. (2014a). </w:t>
      </w:r>
      <w:proofErr w:type="spellStart"/>
      <w:r w:rsidRPr="0091537E">
        <w:rPr>
          <w:rFonts w:ascii="Calibri" w:hAnsi="Calibri" w:cs="Calibri"/>
        </w:rPr>
        <w:t>Ringkasan</w:t>
      </w:r>
      <w:proofErr w:type="spellEnd"/>
      <w:r w:rsidRPr="0091537E">
        <w:rPr>
          <w:rFonts w:ascii="Calibri" w:hAnsi="Calibri" w:cs="Calibri"/>
        </w:rPr>
        <w:t xml:space="preserve"> Hasil RBOA SMERU Research Institute.</w:t>
      </w:r>
    </w:p>
    <w:p w14:paraId="01300F9A"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SOLIDARITAS. (2014b). </w:t>
      </w:r>
      <w:proofErr w:type="spellStart"/>
      <w:r w:rsidRPr="0091537E">
        <w:rPr>
          <w:rFonts w:ascii="Calibri" w:hAnsi="Calibri" w:cs="Calibri"/>
        </w:rPr>
        <w:t>Ringkasan</w:t>
      </w:r>
      <w:proofErr w:type="spellEnd"/>
      <w:r w:rsidRPr="0091537E">
        <w:rPr>
          <w:rFonts w:ascii="Calibri" w:hAnsi="Calibri" w:cs="Calibri"/>
        </w:rPr>
        <w:t xml:space="preserve"> Hasil RBOA ARTICLE 33.</w:t>
      </w:r>
    </w:p>
    <w:p w14:paraId="2BD32930"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SOLIDARITAS. (2014c). </w:t>
      </w:r>
      <w:proofErr w:type="spellStart"/>
      <w:r w:rsidRPr="0091537E">
        <w:rPr>
          <w:rFonts w:ascii="Calibri" w:hAnsi="Calibri" w:cs="Calibri"/>
        </w:rPr>
        <w:t>Ringkasan</w:t>
      </w:r>
      <w:proofErr w:type="spellEnd"/>
      <w:r w:rsidRPr="0091537E">
        <w:rPr>
          <w:rFonts w:ascii="Calibri" w:hAnsi="Calibri" w:cs="Calibri"/>
        </w:rPr>
        <w:t xml:space="preserve"> Hasil RBOA PPIM UIN.</w:t>
      </w:r>
    </w:p>
    <w:p w14:paraId="5EDFF0A7"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SOLIDARITAS. (2015a). </w:t>
      </w:r>
      <w:proofErr w:type="spellStart"/>
      <w:r w:rsidRPr="0091537E">
        <w:rPr>
          <w:rFonts w:ascii="Calibri" w:hAnsi="Calibri" w:cs="Calibri"/>
        </w:rPr>
        <w:t>Ringkasan</w:t>
      </w:r>
      <w:proofErr w:type="spellEnd"/>
      <w:r w:rsidRPr="0091537E">
        <w:rPr>
          <w:rFonts w:ascii="Calibri" w:hAnsi="Calibri" w:cs="Calibri"/>
        </w:rPr>
        <w:t xml:space="preserve"> Hasil RBOA AKATIGA.</w:t>
      </w:r>
    </w:p>
    <w:p w14:paraId="50201052"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SOLIDARITAS. (2015b). </w:t>
      </w:r>
      <w:proofErr w:type="spellStart"/>
      <w:r w:rsidRPr="0091537E">
        <w:rPr>
          <w:rFonts w:ascii="Calibri" w:hAnsi="Calibri" w:cs="Calibri"/>
        </w:rPr>
        <w:t>Ringkasan</w:t>
      </w:r>
      <w:proofErr w:type="spellEnd"/>
      <w:r w:rsidRPr="0091537E">
        <w:rPr>
          <w:rFonts w:ascii="Calibri" w:hAnsi="Calibri" w:cs="Calibri"/>
        </w:rPr>
        <w:t xml:space="preserve"> Hasil RBOA PKMK.</w:t>
      </w:r>
    </w:p>
    <w:p w14:paraId="791EED42"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SOLIDARITAS. (2015c). </w:t>
      </w:r>
      <w:proofErr w:type="spellStart"/>
      <w:r w:rsidRPr="0091537E">
        <w:rPr>
          <w:rFonts w:ascii="Calibri" w:hAnsi="Calibri" w:cs="Calibri"/>
        </w:rPr>
        <w:t>Ringkasan</w:t>
      </w:r>
      <w:proofErr w:type="spellEnd"/>
      <w:r w:rsidRPr="0091537E">
        <w:rPr>
          <w:rFonts w:ascii="Calibri" w:hAnsi="Calibri" w:cs="Calibri"/>
        </w:rPr>
        <w:t xml:space="preserve"> Hasil RBOA PPH ATMA JAYA.</w:t>
      </w:r>
    </w:p>
    <w:p w14:paraId="3280E427"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SOLIDARITAS. (2015d). </w:t>
      </w:r>
      <w:proofErr w:type="spellStart"/>
      <w:r w:rsidRPr="0091537E">
        <w:rPr>
          <w:rFonts w:ascii="Calibri" w:hAnsi="Calibri" w:cs="Calibri"/>
        </w:rPr>
        <w:t>Ringkasan</w:t>
      </w:r>
      <w:proofErr w:type="spellEnd"/>
      <w:r w:rsidRPr="0091537E">
        <w:rPr>
          <w:rFonts w:ascii="Calibri" w:hAnsi="Calibri" w:cs="Calibri"/>
        </w:rPr>
        <w:t xml:space="preserve"> Hasil RBOA PSHK.</w:t>
      </w:r>
    </w:p>
    <w:p w14:paraId="15BD8AA8"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SOLIDARITAS. (2015e). </w:t>
      </w:r>
      <w:proofErr w:type="spellStart"/>
      <w:r w:rsidRPr="0091537E">
        <w:rPr>
          <w:rFonts w:ascii="Calibri" w:hAnsi="Calibri" w:cs="Calibri"/>
        </w:rPr>
        <w:t>Ringkasan</w:t>
      </w:r>
      <w:proofErr w:type="spellEnd"/>
      <w:r w:rsidRPr="0091537E">
        <w:rPr>
          <w:rFonts w:ascii="Calibri" w:hAnsi="Calibri" w:cs="Calibri"/>
        </w:rPr>
        <w:t xml:space="preserve"> Hasil RBOA PUSAD PARAMADINA.</w:t>
      </w:r>
    </w:p>
    <w:p w14:paraId="237D0462"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SOLIDARITAS. (2015f). </w:t>
      </w:r>
      <w:proofErr w:type="spellStart"/>
      <w:r w:rsidRPr="0091537E">
        <w:rPr>
          <w:rFonts w:ascii="Calibri" w:hAnsi="Calibri" w:cs="Calibri"/>
        </w:rPr>
        <w:t>Ringkasan</w:t>
      </w:r>
      <w:proofErr w:type="spellEnd"/>
      <w:r w:rsidRPr="0091537E">
        <w:rPr>
          <w:rFonts w:ascii="Calibri" w:hAnsi="Calibri" w:cs="Calibri"/>
        </w:rPr>
        <w:t xml:space="preserve"> Hasil RBOA </w:t>
      </w:r>
      <w:proofErr w:type="spellStart"/>
      <w:r w:rsidRPr="0091537E">
        <w:rPr>
          <w:rFonts w:ascii="Calibri" w:hAnsi="Calibri" w:cs="Calibri"/>
        </w:rPr>
        <w:t>Puskapol</w:t>
      </w:r>
      <w:proofErr w:type="spellEnd"/>
      <w:r w:rsidRPr="0091537E">
        <w:rPr>
          <w:rFonts w:ascii="Calibri" w:hAnsi="Calibri" w:cs="Calibri"/>
        </w:rPr>
        <w:t xml:space="preserve"> UI.</w:t>
      </w:r>
    </w:p>
    <w:p w14:paraId="0E1DE3AB"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SOLIDARITAS. (2015g). </w:t>
      </w:r>
      <w:proofErr w:type="spellStart"/>
      <w:r w:rsidRPr="0091537E">
        <w:rPr>
          <w:rFonts w:ascii="Calibri" w:hAnsi="Calibri" w:cs="Calibri"/>
        </w:rPr>
        <w:t>Ringkasan</w:t>
      </w:r>
      <w:proofErr w:type="spellEnd"/>
      <w:r w:rsidRPr="0091537E">
        <w:rPr>
          <w:rFonts w:ascii="Calibri" w:hAnsi="Calibri" w:cs="Calibri"/>
        </w:rPr>
        <w:t xml:space="preserve"> Hasil RBOA ELSAM.</w:t>
      </w:r>
    </w:p>
    <w:p w14:paraId="2BB3D636"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SOLIDARITAS. (2015h). </w:t>
      </w:r>
      <w:proofErr w:type="spellStart"/>
      <w:r w:rsidRPr="0091537E">
        <w:rPr>
          <w:rFonts w:ascii="Calibri" w:hAnsi="Calibri" w:cs="Calibri"/>
        </w:rPr>
        <w:t>Ringkasan</w:t>
      </w:r>
      <w:proofErr w:type="spellEnd"/>
      <w:r w:rsidRPr="0091537E">
        <w:rPr>
          <w:rFonts w:ascii="Calibri" w:hAnsi="Calibri" w:cs="Calibri"/>
        </w:rPr>
        <w:t xml:space="preserve"> Hasil RBOA </w:t>
      </w:r>
      <w:proofErr w:type="spellStart"/>
      <w:r w:rsidRPr="0091537E">
        <w:rPr>
          <w:rFonts w:ascii="Calibri" w:hAnsi="Calibri" w:cs="Calibri"/>
        </w:rPr>
        <w:t>SurveyMETER</w:t>
      </w:r>
      <w:proofErr w:type="spellEnd"/>
      <w:r w:rsidRPr="0091537E">
        <w:rPr>
          <w:rFonts w:ascii="Calibri" w:hAnsi="Calibri" w:cs="Calibri"/>
        </w:rPr>
        <w:t>.</w:t>
      </w:r>
    </w:p>
    <w:p w14:paraId="2D2DAD36"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SOLIDARITAS. (2015i). </w:t>
      </w:r>
      <w:proofErr w:type="spellStart"/>
      <w:r w:rsidRPr="0091537E">
        <w:rPr>
          <w:rFonts w:ascii="Calibri" w:hAnsi="Calibri" w:cs="Calibri"/>
        </w:rPr>
        <w:t>Ringkasan</w:t>
      </w:r>
      <w:proofErr w:type="spellEnd"/>
      <w:r w:rsidRPr="0091537E">
        <w:rPr>
          <w:rFonts w:ascii="Calibri" w:hAnsi="Calibri" w:cs="Calibri"/>
        </w:rPr>
        <w:t xml:space="preserve"> Hasil RBOA CSIS.</w:t>
      </w:r>
    </w:p>
    <w:p w14:paraId="4C5AB10E"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SOLIDARITAS. (2015j). </w:t>
      </w:r>
      <w:proofErr w:type="spellStart"/>
      <w:r w:rsidRPr="0091537E">
        <w:rPr>
          <w:rFonts w:ascii="Calibri" w:hAnsi="Calibri" w:cs="Calibri"/>
        </w:rPr>
        <w:t>Ringkasan</w:t>
      </w:r>
      <w:proofErr w:type="spellEnd"/>
      <w:r w:rsidRPr="0091537E">
        <w:rPr>
          <w:rFonts w:ascii="Calibri" w:hAnsi="Calibri" w:cs="Calibri"/>
        </w:rPr>
        <w:t xml:space="preserve"> Hasil RBOA IRE.</w:t>
      </w:r>
    </w:p>
    <w:p w14:paraId="4E474804"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SOLIDARITAS. (2015k). </w:t>
      </w:r>
      <w:proofErr w:type="spellStart"/>
      <w:r w:rsidRPr="0091537E">
        <w:rPr>
          <w:rFonts w:ascii="Calibri" w:hAnsi="Calibri" w:cs="Calibri"/>
        </w:rPr>
        <w:t>Ringkasan</w:t>
      </w:r>
      <w:proofErr w:type="spellEnd"/>
      <w:r w:rsidRPr="0091537E">
        <w:rPr>
          <w:rFonts w:ascii="Calibri" w:hAnsi="Calibri" w:cs="Calibri"/>
        </w:rPr>
        <w:t xml:space="preserve"> Hasil RBOA SAINS.</w:t>
      </w:r>
    </w:p>
    <w:p w14:paraId="1FA2AACE"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SOLIDARITAS. (2015l). </w:t>
      </w:r>
      <w:proofErr w:type="spellStart"/>
      <w:r w:rsidRPr="0091537E">
        <w:rPr>
          <w:rFonts w:ascii="Calibri" w:hAnsi="Calibri" w:cs="Calibri"/>
        </w:rPr>
        <w:t>Ringkasan</w:t>
      </w:r>
      <w:proofErr w:type="spellEnd"/>
      <w:r w:rsidRPr="0091537E">
        <w:rPr>
          <w:rFonts w:ascii="Calibri" w:hAnsi="Calibri" w:cs="Calibri"/>
        </w:rPr>
        <w:t xml:space="preserve"> Hasil RBOA </w:t>
      </w:r>
      <w:proofErr w:type="spellStart"/>
      <w:r w:rsidRPr="0091537E">
        <w:rPr>
          <w:rFonts w:ascii="Calibri" w:hAnsi="Calibri" w:cs="Calibri"/>
        </w:rPr>
        <w:t>Seknas</w:t>
      </w:r>
      <w:proofErr w:type="spellEnd"/>
      <w:r w:rsidRPr="0091537E">
        <w:rPr>
          <w:rFonts w:ascii="Calibri" w:hAnsi="Calibri" w:cs="Calibri"/>
        </w:rPr>
        <w:t xml:space="preserve"> FITRA.</w:t>
      </w:r>
    </w:p>
    <w:p w14:paraId="3E7F6326"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SOLIDARITAS. (2015m). </w:t>
      </w:r>
      <w:proofErr w:type="spellStart"/>
      <w:r w:rsidRPr="0091537E">
        <w:rPr>
          <w:rFonts w:ascii="Calibri" w:hAnsi="Calibri" w:cs="Calibri"/>
        </w:rPr>
        <w:t>Ringkasan</w:t>
      </w:r>
      <w:proofErr w:type="spellEnd"/>
      <w:r w:rsidRPr="0091537E">
        <w:rPr>
          <w:rFonts w:ascii="Calibri" w:hAnsi="Calibri" w:cs="Calibri"/>
        </w:rPr>
        <w:t xml:space="preserve"> Hasil RBOA </w:t>
      </w:r>
      <w:proofErr w:type="spellStart"/>
      <w:r w:rsidRPr="0091537E">
        <w:rPr>
          <w:rFonts w:ascii="Calibri" w:hAnsi="Calibri" w:cs="Calibri"/>
        </w:rPr>
        <w:t>Komisi</w:t>
      </w:r>
      <w:proofErr w:type="spellEnd"/>
      <w:r w:rsidRPr="0091537E">
        <w:rPr>
          <w:rFonts w:ascii="Calibri" w:hAnsi="Calibri" w:cs="Calibri"/>
        </w:rPr>
        <w:t xml:space="preserve"> </w:t>
      </w:r>
      <w:proofErr w:type="spellStart"/>
      <w:r w:rsidRPr="0091537E">
        <w:rPr>
          <w:rFonts w:ascii="Calibri" w:hAnsi="Calibri" w:cs="Calibri"/>
        </w:rPr>
        <w:t>Pemantauan</w:t>
      </w:r>
      <w:proofErr w:type="spellEnd"/>
      <w:r w:rsidRPr="0091537E">
        <w:rPr>
          <w:rFonts w:ascii="Calibri" w:hAnsi="Calibri" w:cs="Calibri"/>
        </w:rPr>
        <w:t xml:space="preserve"> </w:t>
      </w:r>
      <w:proofErr w:type="spellStart"/>
      <w:r w:rsidRPr="0091537E">
        <w:rPr>
          <w:rFonts w:ascii="Calibri" w:hAnsi="Calibri" w:cs="Calibri"/>
        </w:rPr>
        <w:t>Pelaksanaan</w:t>
      </w:r>
      <w:proofErr w:type="spellEnd"/>
      <w:r w:rsidRPr="0091537E">
        <w:rPr>
          <w:rFonts w:ascii="Calibri" w:hAnsi="Calibri" w:cs="Calibri"/>
        </w:rPr>
        <w:t xml:space="preserve"> </w:t>
      </w:r>
      <w:proofErr w:type="spellStart"/>
      <w:r w:rsidRPr="0091537E">
        <w:rPr>
          <w:rFonts w:ascii="Calibri" w:hAnsi="Calibri" w:cs="Calibri"/>
        </w:rPr>
        <w:t>Otonomi</w:t>
      </w:r>
      <w:proofErr w:type="spellEnd"/>
      <w:r w:rsidRPr="0091537E">
        <w:rPr>
          <w:rFonts w:ascii="Calibri" w:hAnsi="Calibri" w:cs="Calibri"/>
        </w:rPr>
        <w:t xml:space="preserve"> Daerah (KPPOD).</w:t>
      </w:r>
    </w:p>
    <w:p w14:paraId="380B7921" w14:textId="77777777" w:rsidR="00A1094E" w:rsidRPr="0091537E" w:rsidRDefault="00A1094E" w:rsidP="0091537E">
      <w:pPr>
        <w:spacing w:before="120" w:after="120"/>
        <w:rPr>
          <w:rFonts w:ascii="Calibri" w:hAnsi="Calibri" w:cs="Calibri"/>
        </w:rPr>
      </w:pPr>
      <w:proofErr w:type="spellStart"/>
      <w:r w:rsidRPr="0091537E">
        <w:rPr>
          <w:rFonts w:ascii="Calibri" w:hAnsi="Calibri" w:cs="Calibri"/>
        </w:rPr>
        <w:t>SurveyMETER</w:t>
      </w:r>
      <w:proofErr w:type="spellEnd"/>
      <w:r w:rsidRPr="0091537E">
        <w:rPr>
          <w:rFonts w:ascii="Calibri" w:hAnsi="Calibri" w:cs="Calibri"/>
        </w:rPr>
        <w:t>. (n.d.). The Contribution of Research in Promoting Balikpapan’s Age-friendly City Policy.</w:t>
      </w:r>
    </w:p>
    <w:p w14:paraId="2B32B60A"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TOR </w:t>
      </w:r>
      <w:proofErr w:type="spellStart"/>
      <w:r w:rsidRPr="0091537E">
        <w:rPr>
          <w:rFonts w:ascii="Calibri" w:hAnsi="Calibri" w:cs="Calibri"/>
        </w:rPr>
        <w:t>Akatiga</w:t>
      </w:r>
      <w:proofErr w:type="spellEnd"/>
      <w:r w:rsidRPr="0091537E">
        <w:rPr>
          <w:rFonts w:ascii="Calibri" w:hAnsi="Calibri" w:cs="Calibri"/>
        </w:rPr>
        <w:t>. (2021).</w:t>
      </w:r>
    </w:p>
    <w:p w14:paraId="537E694F" w14:textId="77777777" w:rsidR="00A1094E" w:rsidRPr="0091537E" w:rsidRDefault="00A1094E" w:rsidP="0091537E">
      <w:pPr>
        <w:spacing w:before="120" w:after="120"/>
        <w:rPr>
          <w:rFonts w:ascii="Calibri" w:hAnsi="Calibri" w:cs="Calibri"/>
        </w:rPr>
      </w:pPr>
      <w:r w:rsidRPr="0091537E">
        <w:rPr>
          <w:rFonts w:ascii="Calibri" w:hAnsi="Calibri" w:cs="Calibri"/>
        </w:rPr>
        <w:t>TOR Article 33. (2021).</w:t>
      </w:r>
    </w:p>
    <w:p w14:paraId="339AE713"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TOR Cakra </w:t>
      </w:r>
      <w:proofErr w:type="spellStart"/>
      <w:r w:rsidRPr="0091537E">
        <w:rPr>
          <w:rFonts w:ascii="Calibri" w:hAnsi="Calibri" w:cs="Calibri"/>
        </w:rPr>
        <w:t>Wikara</w:t>
      </w:r>
      <w:proofErr w:type="spellEnd"/>
      <w:r w:rsidRPr="0091537E">
        <w:rPr>
          <w:rFonts w:ascii="Calibri" w:hAnsi="Calibri" w:cs="Calibri"/>
        </w:rPr>
        <w:t xml:space="preserve"> Indonesia. (n.d.).</w:t>
      </w:r>
    </w:p>
    <w:p w14:paraId="589F828B" w14:textId="77777777" w:rsidR="00A1094E" w:rsidRPr="0091537E" w:rsidRDefault="00A1094E" w:rsidP="0091537E">
      <w:pPr>
        <w:spacing w:before="120" w:after="120"/>
        <w:rPr>
          <w:rFonts w:ascii="Calibri" w:hAnsi="Calibri" w:cs="Calibri"/>
        </w:rPr>
      </w:pPr>
      <w:r w:rsidRPr="0091537E">
        <w:rPr>
          <w:rFonts w:ascii="Calibri" w:hAnsi="Calibri" w:cs="Calibri"/>
        </w:rPr>
        <w:t>TOR CSIS. (2021).</w:t>
      </w:r>
    </w:p>
    <w:p w14:paraId="7A5FE2A3" w14:textId="77777777" w:rsidR="00A1094E" w:rsidRPr="0091537E" w:rsidRDefault="00A1094E" w:rsidP="0091537E">
      <w:pPr>
        <w:spacing w:before="120" w:after="120"/>
        <w:rPr>
          <w:rFonts w:ascii="Calibri" w:hAnsi="Calibri" w:cs="Calibri"/>
        </w:rPr>
      </w:pPr>
      <w:r w:rsidRPr="0091537E">
        <w:rPr>
          <w:rFonts w:ascii="Calibri" w:hAnsi="Calibri" w:cs="Calibri"/>
        </w:rPr>
        <w:t>TOR ELSAM. (2021).</w:t>
      </w:r>
    </w:p>
    <w:p w14:paraId="4B8686BE" w14:textId="77777777" w:rsidR="00A1094E" w:rsidRPr="0091537E" w:rsidRDefault="00A1094E" w:rsidP="0091537E">
      <w:pPr>
        <w:spacing w:before="120" w:after="120"/>
        <w:rPr>
          <w:rFonts w:ascii="Calibri" w:hAnsi="Calibri" w:cs="Calibri"/>
        </w:rPr>
      </w:pPr>
      <w:r w:rsidRPr="0091537E">
        <w:rPr>
          <w:rFonts w:ascii="Calibri" w:hAnsi="Calibri" w:cs="Calibri"/>
        </w:rPr>
        <w:t>TOR FITRA. (2021).</w:t>
      </w:r>
    </w:p>
    <w:p w14:paraId="02EC06DC" w14:textId="77777777" w:rsidR="00A1094E" w:rsidRPr="0091537E" w:rsidRDefault="00A1094E" w:rsidP="0091537E">
      <w:pPr>
        <w:spacing w:before="120" w:after="120"/>
        <w:rPr>
          <w:rFonts w:ascii="Calibri" w:hAnsi="Calibri" w:cs="Calibri"/>
        </w:rPr>
      </w:pPr>
      <w:r w:rsidRPr="0091537E">
        <w:rPr>
          <w:rFonts w:ascii="Calibri" w:hAnsi="Calibri" w:cs="Calibri"/>
        </w:rPr>
        <w:t>TOR IRE. (n.d.).</w:t>
      </w:r>
    </w:p>
    <w:p w14:paraId="33CFE59D" w14:textId="77777777" w:rsidR="00A1094E" w:rsidRPr="0091537E" w:rsidRDefault="00A1094E" w:rsidP="0091537E">
      <w:pPr>
        <w:spacing w:before="120" w:after="120"/>
        <w:rPr>
          <w:rFonts w:ascii="Calibri" w:hAnsi="Calibri" w:cs="Calibri"/>
        </w:rPr>
      </w:pPr>
      <w:r w:rsidRPr="0091537E">
        <w:rPr>
          <w:rFonts w:ascii="Calibri" w:hAnsi="Calibri" w:cs="Calibri"/>
        </w:rPr>
        <w:t>TOR KPPOD. (2021).</w:t>
      </w:r>
    </w:p>
    <w:p w14:paraId="49A87AA6" w14:textId="77777777" w:rsidR="00A1094E" w:rsidRPr="0091537E" w:rsidRDefault="00A1094E" w:rsidP="0091537E">
      <w:pPr>
        <w:spacing w:before="120" w:after="120"/>
        <w:rPr>
          <w:rFonts w:ascii="Calibri" w:hAnsi="Calibri" w:cs="Calibri"/>
        </w:rPr>
      </w:pPr>
      <w:r w:rsidRPr="0091537E">
        <w:rPr>
          <w:rFonts w:ascii="Calibri" w:hAnsi="Calibri" w:cs="Calibri"/>
        </w:rPr>
        <w:t>TOR PKMK. (2021).</w:t>
      </w:r>
    </w:p>
    <w:p w14:paraId="5F760F24"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TOR PPH </w:t>
      </w:r>
      <w:proofErr w:type="spellStart"/>
      <w:r w:rsidRPr="0091537E">
        <w:rPr>
          <w:rFonts w:ascii="Calibri" w:hAnsi="Calibri" w:cs="Calibri"/>
        </w:rPr>
        <w:t>Atmajaya</w:t>
      </w:r>
      <w:proofErr w:type="spellEnd"/>
      <w:r w:rsidRPr="0091537E">
        <w:rPr>
          <w:rFonts w:ascii="Calibri" w:hAnsi="Calibri" w:cs="Calibri"/>
        </w:rPr>
        <w:t>. (2021).</w:t>
      </w:r>
    </w:p>
    <w:p w14:paraId="4F2FB3F1" w14:textId="77777777" w:rsidR="00A1094E" w:rsidRPr="0091537E" w:rsidRDefault="00A1094E" w:rsidP="0091537E">
      <w:pPr>
        <w:spacing w:before="120" w:after="120"/>
        <w:rPr>
          <w:rFonts w:ascii="Calibri" w:hAnsi="Calibri" w:cs="Calibri"/>
        </w:rPr>
      </w:pPr>
      <w:r w:rsidRPr="0091537E">
        <w:rPr>
          <w:rFonts w:ascii="Calibri" w:hAnsi="Calibri" w:cs="Calibri"/>
        </w:rPr>
        <w:t>TOR PPIM UIN. (2021).</w:t>
      </w:r>
    </w:p>
    <w:p w14:paraId="7416F28C" w14:textId="77777777" w:rsidR="00A1094E" w:rsidRPr="0091537E" w:rsidRDefault="00A1094E" w:rsidP="0091537E">
      <w:pPr>
        <w:spacing w:before="120" w:after="120"/>
        <w:rPr>
          <w:rFonts w:ascii="Calibri" w:hAnsi="Calibri" w:cs="Calibri"/>
        </w:rPr>
      </w:pPr>
      <w:r w:rsidRPr="0091537E">
        <w:rPr>
          <w:rFonts w:ascii="Calibri" w:hAnsi="Calibri" w:cs="Calibri"/>
        </w:rPr>
        <w:t>TOR PSHK. (n.d.).</w:t>
      </w:r>
    </w:p>
    <w:p w14:paraId="2F63E86F"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TOR PUSAD </w:t>
      </w:r>
      <w:proofErr w:type="spellStart"/>
      <w:r w:rsidRPr="0091537E">
        <w:rPr>
          <w:rFonts w:ascii="Calibri" w:hAnsi="Calibri" w:cs="Calibri"/>
        </w:rPr>
        <w:t>Paramadina</w:t>
      </w:r>
      <w:proofErr w:type="spellEnd"/>
      <w:r w:rsidRPr="0091537E">
        <w:rPr>
          <w:rFonts w:ascii="Calibri" w:hAnsi="Calibri" w:cs="Calibri"/>
        </w:rPr>
        <w:t>. (n.d.).</w:t>
      </w:r>
    </w:p>
    <w:p w14:paraId="26D8C2AB"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TOR </w:t>
      </w:r>
      <w:proofErr w:type="spellStart"/>
      <w:r w:rsidRPr="0091537E">
        <w:rPr>
          <w:rFonts w:ascii="Calibri" w:hAnsi="Calibri" w:cs="Calibri"/>
        </w:rPr>
        <w:t>Sajogyo</w:t>
      </w:r>
      <w:proofErr w:type="spellEnd"/>
      <w:r w:rsidRPr="0091537E">
        <w:rPr>
          <w:rFonts w:ascii="Calibri" w:hAnsi="Calibri" w:cs="Calibri"/>
        </w:rPr>
        <w:t>. (2021).</w:t>
      </w:r>
    </w:p>
    <w:p w14:paraId="64B0D384" w14:textId="77777777" w:rsidR="00A1094E" w:rsidRPr="0091537E" w:rsidRDefault="00A1094E" w:rsidP="0091537E">
      <w:pPr>
        <w:spacing w:before="120" w:after="120"/>
        <w:rPr>
          <w:rFonts w:ascii="Calibri" w:hAnsi="Calibri" w:cs="Calibri"/>
        </w:rPr>
      </w:pPr>
      <w:r w:rsidRPr="0091537E">
        <w:rPr>
          <w:rFonts w:ascii="Calibri" w:hAnsi="Calibri" w:cs="Calibri"/>
        </w:rPr>
        <w:t>TOR SMERU. (n.d.).</w:t>
      </w:r>
    </w:p>
    <w:p w14:paraId="6EAF4E09"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TOR </w:t>
      </w:r>
      <w:proofErr w:type="spellStart"/>
      <w:r w:rsidRPr="0091537E">
        <w:rPr>
          <w:rFonts w:ascii="Calibri" w:hAnsi="Calibri" w:cs="Calibri"/>
        </w:rPr>
        <w:t>SurveyMETER</w:t>
      </w:r>
      <w:proofErr w:type="spellEnd"/>
      <w:r w:rsidRPr="0091537E">
        <w:rPr>
          <w:rFonts w:ascii="Calibri" w:hAnsi="Calibri" w:cs="Calibri"/>
        </w:rPr>
        <w:t>. (2021).</w:t>
      </w:r>
    </w:p>
    <w:p w14:paraId="56519C5D" w14:textId="77777777" w:rsidR="00A1094E" w:rsidRPr="0091537E" w:rsidRDefault="00A1094E" w:rsidP="0091537E">
      <w:pPr>
        <w:spacing w:before="120" w:after="120"/>
        <w:rPr>
          <w:rFonts w:ascii="Calibri" w:hAnsi="Calibri" w:cs="Calibri"/>
        </w:rPr>
      </w:pPr>
      <w:proofErr w:type="spellStart"/>
      <w:r w:rsidRPr="0091537E">
        <w:rPr>
          <w:rFonts w:ascii="Calibri" w:hAnsi="Calibri" w:cs="Calibri"/>
        </w:rPr>
        <w:t>Wetterberg</w:t>
      </w:r>
      <w:proofErr w:type="spellEnd"/>
      <w:r w:rsidRPr="0091537E">
        <w:rPr>
          <w:rFonts w:ascii="Calibri" w:hAnsi="Calibri" w:cs="Calibri"/>
        </w:rPr>
        <w:t xml:space="preserve">, A., Hertz, J., Brinkerhoff, D., Nugroho, K., Pane, F., </w:t>
      </w:r>
      <w:proofErr w:type="spellStart"/>
      <w:r w:rsidRPr="0091537E">
        <w:rPr>
          <w:rFonts w:ascii="Calibri" w:hAnsi="Calibri" w:cs="Calibri"/>
        </w:rPr>
        <w:t>Djafar</w:t>
      </w:r>
      <w:proofErr w:type="spellEnd"/>
      <w:r w:rsidRPr="0091537E">
        <w:rPr>
          <w:rFonts w:ascii="Calibri" w:hAnsi="Calibri" w:cs="Calibri"/>
        </w:rPr>
        <w:t xml:space="preserve">, T., </w:t>
      </w:r>
      <w:proofErr w:type="spellStart"/>
      <w:r w:rsidRPr="0091537E">
        <w:rPr>
          <w:rFonts w:ascii="Calibri" w:hAnsi="Calibri" w:cs="Calibri"/>
        </w:rPr>
        <w:t>Kuntjoro</w:t>
      </w:r>
      <w:proofErr w:type="spellEnd"/>
      <w:r w:rsidRPr="0091537E">
        <w:rPr>
          <w:rFonts w:ascii="Calibri" w:hAnsi="Calibri" w:cs="Calibri"/>
        </w:rPr>
        <w:t xml:space="preserve">, I., </w:t>
      </w:r>
      <w:proofErr w:type="spellStart"/>
      <w:r w:rsidRPr="0091537E">
        <w:rPr>
          <w:rFonts w:ascii="Calibri" w:hAnsi="Calibri" w:cs="Calibri"/>
        </w:rPr>
        <w:t>Ruhanawati</w:t>
      </w:r>
      <w:proofErr w:type="spellEnd"/>
      <w:r w:rsidRPr="0091537E">
        <w:rPr>
          <w:rFonts w:ascii="Calibri" w:hAnsi="Calibri" w:cs="Calibri"/>
        </w:rPr>
        <w:t>, S., &amp; Nugroho, T. (2017). Policy Research Institutes Capacity Development Study: Final Report. RTI International.</w:t>
      </w:r>
    </w:p>
    <w:p w14:paraId="13E8879C" w14:textId="77777777" w:rsidR="00A1094E" w:rsidRPr="0091537E" w:rsidRDefault="00A1094E" w:rsidP="0091537E">
      <w:pPr>
        <w:spacing w:before="120" w:after="120"/>
        <w:rPr>
          <w:rFonts w:ascii="Calibri" w:hAnsi="Calibri" w:cs="Calibri"/>
        </w:rPr>
      </w:pPr>
      <w:proofErr w:type="spellStart"/>
      <w:r w:rsidRPr="0091537E">
        <w:rPr>
          <w:rFonts w:ascii="Calibri" w:hAnsi="Calibri" w:cs="Calibri"/>
        </w:rPr>
        <w:t>Widayanto</w:t>
      </w:r>
      <w:proofErr w:type="spellEnd"/>
      <w:r w:rsidRPr="0091537E">
        <w:rPr>
          <w:rFonts w:ascii="Calibri" w:hAnsi="Calibri" w:cs="Calibri"/>
        </w:rPr>
        <w:t>, G. (2015). Organisational Development Advisor SHORT TERM ASSIGNMENT FINAL REPORT. Knowledge Sector Initiative.</w:t>
      </w:r>
    </w:p>
    <w:p w14:paraId="5AA72DC2" w14:textId="77777777" w:rsidR="00A1094E" w:rsidRPr="0091537E" w:rsidRDefault="00A1094E" w:rsidP="0091537E">
      <w:pPr>
        <w:spacing w:before="120" w:after="120"/>
        <w:rPr>
          <w:rFonts w:ascii="Calibri" w:hAnsi="Calibri" w:cs="Calibri"/>
        </w:rPr>
      </w:pPr>
      <w:r w:rsidRPr="0091537E">
        <w:rPr>
          <w:rFonts w:ascii="Calibri" w:hAnsi="Calibri" w:cs="Calibri"/>
        </w:rPr>
        <w:t xml:space="preserve">Widimulyani, C. (2021). DATABASE: RESEARCH/KNOWLEDGE TO POLICY UPTAKE TRACKING - </w:t>
      </w:r>
      <w:proofErr w:type="spellStart"/>
      <w:r w:rsidRPr="0091537E">
        <w:rPr>
          <w:rFonts w:ascii="Calibri" w:hAnsi="Calibri" w:cs="Calibri"/>
        </w:rPr>
        <w:t>Seknas</w:t>
      </w:r>
      <w:proofErr w:type="spellEnd"/>
      <w:r w:rsidRPr="0091537E">
        <w:rPr>
          <w:rFonts w:ascii="Calibri" w:hAnsi="Calibri" w:cs="Calibri"/>
        </w:rPr>
        <w:t xml:space="preserve"> FITRA.</w:t>
      </w:r>
    </w:p>
    <w:p w14:paraId="5A934D42" w14:textId="77777777" w:rsidR="00A1094E" w:rsidRPr="0091537E" w:rsidRDefault="00A1094E" w:rsidP="0091537E">
      <w:pPr>
        <w:spacing w:before="120" w:after="120"/>
        <w:rPr>
          <w:rFonts w:ascii="Calibri" w:hAnsi="Calibri" w:cs="Calibri"/>
        </w:rPr>
      </w:pPr>
      <w:r w:rsidRPr="0091537E">
        <w:rPr>
          <w:rFonts w:ascii="Calibri" w:hAnsi="Calibri" w:cs="Calibri"/>
        </w:rPr>
        <w:t>Young, J., &amp; Marpaung, L. (n.d.). Knowledge Sector Initiative End of phase one review. ODI and KSI.</w:t>
      </w:r>
    </w:p>
    <w:p w14:paraId="30C3CE59" w14:textId="77777777" w:rsidR="001F42BE" w:rsidRPr="00680A7C" w:rsidRDefault="001F42BE">
      <w:pPr>
        <w:rPr>
          <w:rFonts w:ascii="Calibri" w:hAnsi="Calibri" w:cs="Calibri"/>
        </w:rPr>
      </w:pPr>
    </w:p>
    <w:p w14:paraId="62CFF6E2" w14:textId="77777777" w:rsidR="001F42BE" w:rsidRPr="00680A7C" w:rsidRDefault="001F42BE">
      <w:pPr>
        <w:rPr>
          <w:rFonts w:ascii="Calibri" w:hAnsi="Calibri" w:cs="Calibri"/>
        </w:rPr>
      </w:pPr>
    </w:p>
    <w:p w14:paraId="5F3F320A" w14:textId="77777777" w:rsidR="001F42BE" w:rsidRPr="00680A7C" w:rsidRDefault="001F42BE">
      <w:pPr>
        <w:rPr>
          <w:rFonts w:ascii="Calibri" w:hAnsi="Calibri" w:cs="Calibri"/>
        </w:rPr>
      </w:pPr>
    </w:p>
    <w:p w14:paraId="166F7FBA" w14:textId="154227C4" w:rsidR="001F42BE" w:rsidRPr="00680A7C" w:rsidRDefault="008674F7">
      <w:pPr>
        <w:rPr>
          <w:rFonts w:ascii="Calibri" w:hAnsi="Calibri" w:cs="Calibri"/>
        </w:rPr>
      </w:pPr>
      <w:r w:rsidRPr="00680A7C">
        <w:rPr>
          <w:rFonts w:ascii="Calibri" w:hAnsi="Calibri" w:cs="Calibri"/>
        </w:rPr>
        <w:br w:type="page"/>
      </w:r>
    </w:p>
    <w:p w14:paraId="4E83D118" w14:textId="25FC4EEA" w:rsidR="001F42BE" w:rsidRPr="00680A7C" w:rsidRDefault="008A7670">
      <w:pPr>
        <w:rPr>
          <w:rFonts w:ascii="Calibri" w:hAnsi="Calibri" w:cs="Calibri"/>
        </w:rPr>
      </w:pPr>
      <w:r w:rsidRPr="00680A7C">
        <w:rPr>
          <w:rFonts w:ascii="Calibri" w:hAnsi="Calibri" w:cs="Calibri"/>
          <w:noProof/>
          <w:lang w:val="en-US"/>
        </w:rPr>
        <mc:AlternateContent>
          <mc:Choice Requires="wps">
            <w:drawing>
              <wp:anchor distT="0" distB="0" distL="114300" distR="114300" simplePos="0" relativeHeight="251654144" behindDoc="0" locked="0" layoutInCell="1" hidden="0" allowOverlap="1" wp14:anchorId="693066C8" wp14:editId="5C5FEF3C">
                <wp:simplePos x="0" y="0"/>
                <wp:positionH relativeFrom="page">
                  <wp:posOffset>0</wp:posOffset>
                </wp:positionH>
                <wp:positionV relativeFrom="page">
                  <wp:posOffset>0</wp:posOffset>
                </wp:positionV>
                <wp:extent cx="7740869" cy="10026869"/>
                <wp:effectExtent l="0" t="0" r="12700" b="12700"/>
                <wp:wrapNone/>
                <wp:docPr id="452" name="Rectangle 4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0869" cy="10026869"/>
                        </a:xfrm>
                        <a:prstGeom prst="rect">
                          <a:avLst/>
                        </a:prstGeom>
                        <a:solidFill>
                          <a:schemeClr val="accent6">
                            <a:lumMod val="50000"/>
                          </a:schemeClr>
                        </a:solidFill>
                        <a:ln>
                          <a:solidFill>
                            <a:schemeClr val="accent6">
                              <a:lumMod val="50000"/>
                            </a:schemeClr>
                          </a:solidFill>
                        </a:ln>
                      </wps:spPr>
                      <wps:txbx>
                        <w:txbxContent>
                          <w:p w14:paraId="4C719C1C" w14:textId="77777777" w:rsidR="00304130" w:rsidRDefault="00304130">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93066C8" id="Rectangle 452" o:spid="_x0000_s1090" alt="&quot;&quot;" style="position:absolute;left:0;text-align:left;margin-left:0;margin-top:0;width:609.5pt;height:78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" fillcolor="#0065cb [1609]" strokecolor="#0065cb [1609]">
                <v:textbox inset="2.53958mm,2.53958mm,2.53958mm,2.53958mm">
                  <w:txbxContent>
                    <w:p w14:paraId="4C719C1C" w14:textId="77777777" w:rsidR="00304130" w:rsidRDefault="00304130">
                      <w:pPr>
                        <w:spacing w:after="0" w:line="240" w:lineRule="auto"/>
                        <w:jc w:val="left"/>
                        <w:textDirection w:val="btLr"/>
                      </w:pPr>
                    </w:p>
                  </w:txbxContent>
                </v:textbox>
                <w10:wrap anchorx="page" anchory="page"/>
              </v:rect>
            </w:pict>
          </mc:Fallback>
        </mc:AlternateContent>
      </w:r>
    </w:p>
    <w:sectPr w:rsidR="001F42BE" w:rsidRPr="00680A7C" w:rsidSect="00494525">
      <w:pgSz w:w="12240" w:h="15840" w:code="1"/>
      <w:pgMar w:top="1440" w:right="1440" w:bottom="1440" w:left="1440"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5E9D22" w14:textId="77777777" w:rsidR="00304130" w:rsidRDefault="00304130">
      <w:pPr>
        <w:spacing w:after="0" w:line="240" w:lineRule="auto"/>
      </w:pPr>
      <w:r>
        <w:separator/>
      </w:r>
    </w:p>
  </w:endnote>
  <w:endnote w:type="continuationSeparator" w:id="0">
    <w:p w14:paraId="7CF79AAF" w14:textId="77777777" w:rsidR="00304130" w:rsidRDefault="00304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BEC15" w14:textId="5D500453" w:rsidR="00304130" w:rsidRPr="006D6225" w:rsidRDefault="00304130" w:rsidP="00810B76">
    <w:pPr>
      <w:pBdr>
        <w:top w:val="nil"/>
        <w:left w:val="nil"/>
        <w:bottom w:val="nil"/>
        <w:right w:val="nil"/>
        <w:between w:val="nil"/>
      </w:pBdr>
      <w:tabs>
        <w:tab w:val="center" w:pos="4252"/>
        <w:tab w:val="right" w:pos="8504"/>
      </w:tabs>
      <w:spacing w:after="0" w:line="240" w:lineRule="auto"/>
      <w:jc w:val="left"/>
      <w:rPr>
        <w:rFonts w:ascii="Calibri" w:hAnsi="Calibri" w:cs="Calibri"/>
        <w:color w:val="3C3C3C"/>
      </w:rPr>
    </w:pPr>
    <w:r w:rsidRPr="009B1010">
      <w:rPr>
        <w:rFonts w:ascii="Calibri" w:hAnsi="Calibri" w:cs="Calibri"/>
        <w:color w:val="3C3C3C"/>
        <w:sz w:val="20"/>
        <w:szCs w:val="20"/>
      </w:rPr>
      <w:t>A Review of The Indonesian Knowledge Sector Initiative’s Support to 16 Policy Research Institutes</w:t>
    </w:r>
    <w:r>
      <w:rPr>
        <w:rFonts w:ascii="Calibri" w:hAnsi="Calibri" w:cs="Calibri"/>
        <w:color w:val="3C3C3C"/>
        <w:sz w:val="20"/>
        <w:szCs w:val="20"/>
      </w:rPr>
      <w:t xml:space="preserve"> </w:t>
    </w:r>
    <w:r w:rsidRPr="006D6225">
      <w:rPr>
        <w:rFonts w:ascii="Calibri" w:hAnsi="Calibri" w:cs="Calibri"/>
        <w:color w:val="3C3C3C"/>
      </w:rPr>
      <w:fldChar w:fldCharType="begin"/>
    </w:r>
    <w:r w:rsidRPr="006D6225">
      <w:rPr>
        <w:rFonts w:ascii="Calibri" w:hAnsi="Calibri" w:cs="Calibri"/>
        <w:color w:val="3C3C3C"/>
      </w:rPr>
      <w:instrText>PAGE</w:instrText>
    </w:r>
    <w:r w:rsidRPr="006D6225">
      <w:rPr>
        <w:rFonts w:ascii="Calibri" w:hAnsi="Calibri" w:cs="Calibri"/>
        <w:color w:val="3C3C3C"/>
      </w:rPr>
      <w:fldChar w:fldCharType="separate"/>
    </w:r>
    <w:r>
      <w:rPr>
        <w:rFonts w:ascii="Calibri" w:hAnsi="Calibri" w:cs="Calibri"/>
        <w:noProof/>
        <w:color w:val="3C3C3C"/>
      </w:rPr>
      <w:t>4</w:t>
    </w:r>
    <w:r w:rsidRPr="006D6225">
      <w:rPr>
        <w:rFonts w:ascii="Calibri" w:hAnsi="Calibri" w:cs="Calibri"/>
        <w:color w:val="3C3C3C"/>
      </w:rPr>
      <w:fldChar w:fldCharType="end"/>
    </w:r>
  </w:p>
  <w:p w14:paraId="09CCA2E5" w14:textId="77777777" w:rsidR="00304130" w:rsidRDefault="00304130">
    <w:pPr>
      <w:pBdr>
        <w:top w:val="nil"/>
        <w:left w:val="nil"/>
        <w:bottom w:val="nil"/>
        <w:right w:val="nil"/>
        <w:between w:val="nil"/>
      </w:pBdr>
      <w:tabs>
        <w:tab w:val="center" w:pos="4252"/>
        <w:tab w:val="right" w:pos="8504"/>
      </w:tabs>
      <w:spacing w:after="0" w:line="240" w:lineRule="auto"/>
      <w:rPr>
        <w:color w:val="3C3C3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2B2A2" w14:textId="64B19ACE" w:rsidR="00304130" w:rsidRDefault="00304130">
    <w:pPr>
      <w:pBdr>
        <w:top w:val="nil"/>
        <w:left w:val="nil"/>
        <w:bottom w:val="nil"/>
        <w:right w:val="nil"/>
        <w:between w:val="nil"/>
      </w:pBdr>
      <w:tabs>
        <w:tab w:val="center" w:pos="4252"/>
        <w:tab w:val="right" w:pos="8504"/>
      </w:tabs>
      <w:spacing w:after="0" w:line="240" w:lineRule="auto"/>
      <w:rPr>
        <w:color w:val="3C3C3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F183E4" w14:textId="77777777" w:rsidR="00304130" w:rsidRDefault="00304130">
      <w:pPr>
        <w:spacing w:after="0" w:line="240" w:lineRule="auto"/>
      </w:pPr>
      <w:r>
        <w:separator/>
      </w:r>
    </w:p>
  </w:footnote>
  <w:footnote w:type="continuationSeparator" w:id="0">
    <w:p w14:paraId="251E4150" w14:textId="77777777" w:rsidR="00304130" w:rsidRDefault="00304130">
      <w:pPr>
        <w:spacing w:after="0" w:line="240" w:lineRule="auto"/>
      </w:pPr>
      <w:r>
        <w:continuationSeparator/>
      </w:r>
    </w:p>
  </w:footnote>
  <w:footnote w:id="1">
    <w:p w14:paraId="2143C89B" w14:textId="0C42CB6C" w:rsidR="00304130" w:rsidRPr="00E975DB" w:rsidRDefault="00304130" w:rsidP="00E975DB">
      <w:pPr>
        <w:pStyle w:val="FootnoteText"/>
        <w:numPr>
          <w:ilvl w:val="0"/>
          <w:numId w:val="0"/>
        </w:numPr>
        <w:jc w:val="left"/>
        <w:rPr>
          <w:rFonts w:ascii="Calibri" w:hAnsi="Calibri" w:cs="Calibri"/>
          <w:color w:val="auto"/>
          <w:sz w:val="18"/>
          <w:szCs w:val="22"/>
        </w:rPr>
      </w:pPr>
      <w:r w:rsidRPr="003418F0">
        <w:rPr>
          <w:rStyle w:val="FootnoteReference"/>
          <w:rFonts w:ascii="Calibri" w:hAnsi="Calibri" w:cs="Calibri"/>
          <w:color w:val="auto"/>
          <w:sz w:val="18"/>
          <w:szCs w:val="22"/>
        </w:rPr>
        <w:footnoteRef/>
      </w:r>
      <w:r w:rsidRPr="003418F0">
        <w:rPr>
          <w:rFonts w:ascii="Calibri" w:hAnsi="Calibri" w:cs="Calibri"/>
          <w:color w:val="auto"/>
          <w:sz w:val="18"/>
          <w:szCs w:val="22"/>
        </w:rPr>
        <w:t xml:space="preserve"> </w:t>
      </w:r>
      <w:proofErr w:type="spellStart"/>
      <w:r w:rsidRPr="003418F0">
        <w:rPr>
          <w:rFonts w:ascii="Calibri" w:hAnsi="Calibri" w:cs="Calibri"/>
          <w:color w:val="auto"/>
          <w:sz w:val="18"/>
          <w:szCs w:val="22"/>
        </w:rPr>
        <w:t>Swakelola</w:t>
      </w:r>
      <w:proofErr w:type="spellEnd"/>
      <w:r w:rsidRPr="003418F0">
        <w:rPr>
          <w:rFonts w:ascii="Calibri" w:hAnsi="Calibri" w:cs="Calibri"/>
          <w:color w:val="auto"/>
          <w:sz w:val="18"/>
          <w:szCs w:val="22"/>
        </w:rPr>
        <w:t xml:space="preserve"> Type III</w:t>
      </w:r>
      <w:r>
        <w:rPr>
          <w:rFonts w:ascii="Calibri" w:hAnsi="Calibri" w:cs="Calibri"/>
          <w:color w:val="auto"/>
          <w:sz w:val="18"/>
          <w:szCs w:val="22"/>
        </w:rPr>
        <w:t xml:space="preserve"> is a procurement mechanism which was established through Presidential Regulation 16/2018. This procurement mechanism </w:t>
      </w:r>
      <w:r w:rsidRPr="000B2A42">
        <w:rPr>
          <w:rFonts w:ascii="Calibri" w:hAnsi="Calibri" w:cs="Calibri"/>
          <w:color w:val="auto"/>
          <w:sz w:val="18"/>
          <w:szCs w:val="22"/>
        </w:rPr>
        <w:t xml:space="preserve">allowed non-profit </w:t>
      </w:r>
      <w:proofErr w:type="spellStart"/>
      <w:r w:rsidRPr="000B2A42">
        <w:rPr>
          <w:rFonts w:ascii="Calibri" w:hAnsi="Calibri" w:cs="Calibri"/>
          <w:color w:val="auto"/>
          <w:sz w:val="18"/>
          <w:szCs w:val="22"/>
        </w:rPr>
        <w:t>organisations</w:t>
      </w:r>
      <w:proofErr w:type="spellEnd"/>
      <w:r w:rsidRPr="000B2A42">
        <w:rPr>
          <w:rFonts w:ascii="Calibri" w:hAnsi="Calibri" w:cs="Calibri"/>
          <w:color w:val="auto"/>
          <w:sz w:val="18"/>
          <w:szCs w:val="22"/>
        </w:rPr>
        <w:t xml:space="preserve">, non-government think tanks and private universities to win </w:t>
      </w:r>
      <w:r w:rsidRPr="007C0444">
        <w:rPr>
          <w:rFonts w:ascii="Calibri" w:hAnsi="Calibri" w:cs="Calibri"/>
          <w:color w:val="auto"/>
          <w:sz w:val="18"/>
          <w:szCs w:val="22"/>
        </w:rPr>
        <w:t xml:space="preserve">Indonesian Government contracts, including to do policy research. For more information, see e.g. </w:t>
      </w:r>
      <w:hyperlink r:id="rId1" w:history="1">
        <w:r w:rsidRPr="007C0444">
          <w:rPr>
            <w:rStyle w:val="Hyperlink"/>
            <w:rFonts w:ascii="Calibri" w:hAnsi="Calibri" w:cs="Calibri"/>
            <w:sz w:val="18"/>
            <w:szCs w:val="22"/>
            <w:u w:val="none"/>
          </w:rPr>
          <w:t>https://www.ksi-indonesia.org/en/wawasan/detail/2521-swakelola-tipe-iii-to-build-sustainable-collaboration-between-government-and-csos</w:t>
        </w:r>
      </w:hyperlink>
      <w:r w:rsidRPr="00E975DB">
        <w:rPr>
          <w:rFonts w:ascii="Calibri" w:hAnsi="Calibri" w:cs="Calibri"/>
          <w:color w:val="auto"/>
          <w:sz w:val="18"/>
          <w:szCs w:val="22"/>
        </w:rPr>
        <w:t xml:space="preserve"> </w:t>
      </w:r>
    </w:p>
  </w:footnote>
  <w:footnote w:id="2">
    <w:p w14:paraId="7E200A2C" w14:textId="2E687539" w:rsidR="00304130" w:rsidRPr="00AD719A" w:rsidRDefault="00304130">
      <w:pPr>
        <w:spacing w:after="0" w:line="240" w:lineRule="auto"/>
        <w:rPr>
          <w:rFonts w:ascii="Calibri" w:hAnsi="Calibri" w:cs="Calibri"/>
          <w:color w:val="auto"/>
          <w:sz w:val="18"/>
          <w:szCs w:val="18"/>
        </w:rPr>
      </w:pPr>
      <w:r w:rsidRPr="00AD719A">
        <w:rPr>
          <w:rStyle w:val="FootnoteReference"/>
          <w:rFonts w:ascii="Calibri" w:hAnsi="Calibri" w:cs="Calibri"/>
          <w:color w:val="auto"/>
          <w:sz w:val="18"/>
          <w:szCs w:val="18"/>
        </w:rPr>
        <w:footnoteRef/>
      </w:r>
      <w:r w:rsidRPr="00AD719A">
        <w:rPr>
          <w:rFonts w:ascii="Calibri" w:hAnsi="Calibri" w:cs="Calibri"/>
          <w:color w:val="auto"/>
          <w:sz w:val="18"/>
          <w:szCs w:val="18"/>
        </w:rPr>
        <w:t xml:space="preserve"> One of the university-based PRIs was </w:t>
      </w:r>
      <w:proofErr w:type="spellStart"/>
      <w:r w:rsidRPr="00AD719A">
        <w:rPr>
          <w:rFonts w:ascii="Calibri" w:hAnsi="Calibri" w:cs="Calibri"/>
          <w:color w:val="auto"/>
          <w:sz w:val="18"/>
          <w:szCs w:val="18"/>
          <w:highlight w:val="white"/>
        </w:rPr>
        <w:t>Puskapol</w:t>
      </w:r>
      <w:proofErr w:type="spellEnd"/>
      <w:r w:rsidRPr="00AD719A">
        <w:rPr>
          <w:rFonts w:ascii="Calibri" w:hAnsi="Calibri" w:cs="Calibri"/>
          <w:color w:val="auto"/>
          <w:sz w:val="18"/>
          <w:szCs w:val="18"/>
          <w:highlight w:val="white"/>
        </w:rPr>
        <w:t xml:space="preserve"> UI, whose staff left and established CWI in 2017 - a non-profit NGO</w:t>
      </w:r>
      <w:r w:rsidRPr="00AD719A">
        <w:rPr>
          <w:rFonts w:ascii="Calibri" w:hAnsi="Calibri" w:cs="Calibri"/>
          <w:color w:val="auto"/>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4D3D1" w14:textId="18E867EC" w:rsidR="00304130" w:rsidRDefault="00304130">
    <w:pPr>
      <w:pBdr>
        <w:top w:val="nil"/>
        <w:left w:val="nil"/>
        <w:bottom w:val="nil"/>
        <w:right w:val="nil"/>
        <w:between w:val="nil"/>
      </w:pBdr>
      <w:tabs>
        <w:tab w:val="center" w:pos="4252"/>
        <w:tab w:val="right" w:pos="8504"/>
      </w:tabs>
      <w:spacing w:after="0" w:line="240" w:lineRule="auto"/>
      <w:rPr>
        <w:color w:val="3C3C3C"/>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BA9F5" w14:textId="5913F06E" w:rsidR="00304130" w:rsidRDefault="00304130">
    <w:pPr>
      <w:pBdr>
        <w:top w:val="nil"/>
        <w:left w:val="nil"/>
        <w:bottom w:val="nil"/>
        <w:right w:val="nil"/>
        <w:between w:val="nil"/>
      </w:pBdr>
      <w:tabs>
        <w:tab w:val="center" w:pos="4252"/>
        <w:tab w:val="right" w:pos="8504"/>
      </w:tabs>
      <w:spacing w:after="0" w:line="240" w:lineRule="auto"/>
      <w:rPr>
        <w:color w:val="3C3C3C"/>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935AC"/>
    <w:multiLevelType w:val="multilevel"/>
    <w:tmpl w:val="839C8C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8AE0369"/>
    <w:multiLevelType w:val="multilevel"/>
    <w:tmpl w:val="28E436C8"/>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 w15:restartNumberingAfterBreak="0">
    <w:nsid w:val="1D9D39C1"/>
    <w:multiLevelType w:val="multilevel"/>
    <w:tmpl w:val="B7A830AA"/>
    <w:lvl w:ilvl="0">
      <w:start w:val="1"/>
      <w:numFmt w:val="bullet"/>
      <w:pStyle w:val="FootnoteTex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F82712A"/>
    <w:multiLevelType w:val="multilevel"/>
    <w:tmpl w:val="3D8EDC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1B270C9"/>
    <w:multiLevelType w:val="multilevel"/>
    <w:tmpl w:val="2E8AB8EC"/>
    <w:lvl w:ilvl="0">
      <w:start w:val="1"/>
      <w:numFmt w:val="bullet"/>
      <w:pStyle w:val="NumberedChapter"/>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788463F"/>
    <w:multiLevelType w:val="multilevel"/>
    <w:tmpl w:val="499A1C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896EDF"/>
    <w:multiLevelType w:val="multilevel"/>
    <w:tmpl w:val="812C1538"/>
    <w:lvl w:ilvl="0">
      <w:start w:val="1"/>
      <w:numFmt w:val="bullet"/>
      <w:lvlText w:val="●"/>
      <w:lvlJc w:val="left"/>
      <w:pPr>
        <w:ind w:left="360" w:hanging="360"/>
      </w:pPr>
      <w:rPr>
        <w:rFonts w:ascii="Noto Sans Symbols" w:eastAsia="Noto Sans Symbols" w:hAnsi="Noto Sans Symbols" w:cs="Noto Sans Symbols"/>
      </w:rPr>
    </w:lvl>
    <w:lvl w:ilvl="1">
      <w:start w:val="1"/>
      <w:numFmt w:val="bullet"/>
      <w:pStyle w:val="Estilo2Numbered"/>
      <w:lvlText w:val="o"/>
      <w:lvlJc w:val="left"/>
      <w:pPr>
        <w:ind w:left="1080" w:hanging="360"/>
      </w:pPr>
      <w:rPr>
        <w:rFonts w:ascii="Courier New" w:eastAsia="Courier New" w:hAnsi="Courier New" w:cs="Courier New"/>
      </w:rPr>
    </w:lvl>
    <w:lvl w:ilvl="2">
      <w:start w:val="1"/>
      <w:numFmt w:val="bullet"/>
      <w:pStyle w:val="NumberedEstilo2"/>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7351EEC"/>
    <w:multiLevelType w:val="multilevel"/>
    <w:tmpl w:val="19D2DA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41D13D79"/>
    <w:multiLevelType w:val="multilevel"/>
    <w:tmpl w:val="03949328"/>
    <w:lvl w:ilvl="0">
      <w:start w:val="1"/>
      <w:numFmt w:val="bullet"/>
      <w:pStyle w:val="Heading1"/>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D572612"/>
    <w:multiLevelType w:val="multilevel"/>
    <w:tmpl w:val="91E80716"/>
    <w:lvl w:ilvl="0">
      <w:start w:val="1"/>
      <w:numFmt w:val="bullet"/>
      <w:pStyle w:val="ListParagraph"/>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719C376D"/>
    <w:multiLevelType w:val="multilevel"/>
    <w:tmpl w:val="3386E7E8"/>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1" w15:restartNumberingAfterBreak="0">
    <w:nsid w:val="76765835"/>
    <w:multiLevelType w:val="multilevel"/>
    <w:tmpl w:val="6F8024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7A6A7569"/>
    <w:multiLevelType w:val="multilevel"/>
    <w:tmpl w:val="1E9005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pStyle w:val="Heading6"/>
      <w:lvlText w:val="▪"/>
      <w:lvlJc w:val="left"/>
      <w:pPr>
        <w:ind w:left="3960" w:hanging="360"/>
      </w:pPr>
      <w:rPr>
        <w:rFonts w:ascii="Noto Sans Symbols" w:eastAsia="Noto Sans Symbols" w:hAnsi="Noto Sans Symbols" w:cs="Noto Sans Symbols"/>
      </w:rPr>
    </w:lvl>
    <w:lvl w:ilvl="6">
      <w:start w:val="1"/>
      <w:numFmt w:val="bullet"/>
      <w:pStyle w:val="Heading7"/>
      <w:lvlText w:val="●"/>
      <w:lvlJc w:val="left"/>
      <w:pPr>
        <w:ind w:left="4680" w:hanging="360"/>
      </w:pPr>
      <w:rPr>
        <w:rFonts w:ascii="Noto Sans Symbols" w:eastAsia="Noto Sans Symbols" w:hAnsi="Noto Sans Symbols" w:cs="Noto Sans Symbols"/>
      </w:rPr>
    </w:lvl>
    <w:lvl w:ilvl="7">
      <w:start w:val="1"/>
      <w:numFmt w:val="bullet"/>
      <w:pStyle w:val="Heading8"/>
      <w:lvlText w:val="o"/>
      <w:lvlJc w:val="left"/>
      <w:pPr>
        <w:ind w:left="5400" w:hanging="360"/>
      </w:pPr>
      <w:rPr>
        <w:rFonts w:ascii="Courier New" w:eastAsia="Courier New" w:hAnsi="Courier New" w:cs="Courier New"/>
      </w:rPr>
    </w:lvl>
    <w:lvl w:ilvl="8">
      <w:start w:val="1"/>
      <w:numFmt w:val="bullet"/>
      <w:pStyle w:val="Heading9"/>
      <w:lvlText w:val="▪"/>
      <w:lvlJc w:val="left"/>
      <w:pPr>
        <w:ind w:left="6120" w:hanging="360"/>
      </w:pPr>
      <w:rPr>
        <w:rFonts w:ascii="Noto Sans Symbols" w:eastAsia="Noto Sans Symbols" w:hAnsi="Noto Sans Symbols" w:cs="Noto Sans Symbols"/>
      </w:rPr>
    </w:lvl>
  </w:abstractNum>
  <w:num w:numId="1">
    <w:abstractNumId w:val="5"/>
  </w:num>
  <w:num w:numId="2">
    <w:abstractNumId w:val="7"/>
  </w:num>
  <w:num w:numId="3">
    <w:abstractNumId w:val="3"/>
  </w:num>
  <w:num w:numId="4">
    <w:abstractNumId w:val="9"/>
  </w:num>
  <w:num w:numId="5">
    <w:abstractNumId w:val="2"/>
  </w:num>
  <w:num w:numId="6">
    <w:abstractNumId w:val="4"/>
  </w:num>
  <w:num w:numId="7">
    <w:abstractNumId w:val="10"/>
  </w:num>
  <w:num w:numId="8">
    <w:abstractNumId w:val="1"/>
  </w:num>
  <w:num w:numId="9">
    <w:abstractNumId w:val="0"/>
  </w:num>
  <w:num w:numId="10">
    <w:abstractNumId w:val="6"/>
  </w:num>
  <w:num w:numId="11">
    <w:abstractNumId w:val="8"/>
  </w:num>
  <w:num w:numId="12">
    <w:abstractNumId w:val="12"/>
  </w:num>
  <w:num w:numId="13">
    <w:abstractNumId w:val="8"/>
  </w:num>
  <w:num w:numId="14">
    <w:abstractNumId w:val="8"/>
  </w:num>
  <w:num w:numId="15">
    <w:abstractNumId w:val="8"/>
  </w:num>
  <w:num w:numId="16">
    <w:abstractNumId w:val="8"/>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2BE"/>
    <w:rsid w:val="00002D48"/>
    <w:rsid w:val="000118DD"/>
    <w:rsid w:val="0002009F"/>
    <w:rsid w:val="00021FBE"/>
    <w:rsid w:val="0002755C"/>
    <w:rsid w:val="00030996"/>
    <w:rsid w:val="000330C1"/>
    <w:rsid w:val="00053339"/>
    <w:rsid w:val="00064913"/>
    <w:rsid w:val="00071E31"/>
    <w:rsid w:val="00074B99"/>
    <w:rsid w:val="0007557D"/>
    <w:rsid w:val="00075C84"/>
    <w:rsid w:val="000920F9"/>
    <w:rsid w:val="00093D4B"/>
    <w:rsid w:val="00096ABF"/>
    <w:rsid w:val="000A7138"/>
    <w:rsid w:val="000B2A42"/>
    <w:rsid w:val="000B4603"/>
    <w:rsid w:val="000E2D1A"/>
    <w:rsid w:val="00107BC0"/>
    <w:rsid w:val="00110B93"/>
    <w:rsid w:val="001114F0"/>
    <w:rsid w:val="00141340"/>
    <w:rsid w:val="00143BC9"/>
    <w:rsid w:val="001471C9"/>
    <w:rsid w:val="001477E3"/>
    <w:rsid w:val="00153642"/>
    <w:rsid w:val="00154EAE"/>
    <w:rsid w:val="00157E76"/>
    <w:rsid w:val="001606B2"/>
    <w:rsid w:val="00163CA1"/>
    <w:rsid w:val="00163E31"/>
    <w:rsid w:val="001745DA"/>
    <w:rsid w:val="0018202C"/>
    <w:rsid w:val="00182658"/>
    <w:rsid w:val="001860BC"/>
    <w:rsid w:val="001B13C1"/>
    <w:rsid w:val="001B4E75"/>
    <w:rsid w:val="001D0BF9"/>
    <w:rsid w:val="001D376B"/>
    <w:rsid w:val="001E2DEF"/>
    <w:rsid w:val="001E4951"/>
    <w:rsid w:val="001F42BE"/>
    <w:rsid w:val="00204B99"/>
    <w:rsid w:val="00205F4B"/>
    <w:rsid w:val="00224C05"/>
    <w:rsid w:val="002324A7"/>
    <w:rsid w:val="002434F5"/>
    <w:rsid w:val="00243F76"/>
    <w:rsid w:val="00251BE4"/>
    <w:rsid w:val="00254905"/>
    <w:rsid w:val="00257F3F"/>
    <w:rsid w:val="00265B09"/>
    <w:rsid w:val="00266E8A"/>
    <w:rsid w:val="00285D9D"/>
    <w:rsid w:val="002866C2"/>
    <w:rsid w:val="002953FE"/>
    <w:rsid w:val="002A58F2"/>
    <w:rsid w:val="002B248B"/>
    <w:rsid w:val="002B4CD0"/>
    <w:rsid w:val="002C0789"/>
    <w:rsid w:val="002C780A"/>
    <w:rsid w:val="00303FC9"/>
    <w:rsid w:val="00304130"/>
    <w:rsid w:val="0030494D"/>
    <w:rsid w:val="003116F0"/>
    <w:rsid w:val="00316DB9"/>
    <w:rsid w:val="0033760A"/>
    <w:rsid w:val="00340E4E"/>
    <w:rsid w:val="003418F0"/>
    <w:rsid w:val="00344DE4"/>
    <w:rsid w:val="0037023B"/>
    <w:rsid w:val="00377FB3"/>
    <w:rsid w:val="003949B7"/>
    <w:rsid w:val="003958BF"/>
    <w:rsid w:val="003A5A01"/>
    <w:rsid w:val="003B72B0"/>
    <w:rsid w:val="003C59EB"/>
    <w:rsid w:val="003E382C"/>
    <w:rsid w:val="003E7AAF"/>
    <w:rsid w:val="0042317A"/>
    <w:rsid w:val="00425873"/>
    <w:rsid w:val="004303F6"/>
    <w:rsid w:val="004339DF"/>
    <w:rsid w:val="00433AA4"/>
    <w:rsid w:val="00443741"/>
    <w:rsid w:val="00443977"/>
    <w:rsid w:val="00450C10"/>
    <w:rsid w:val="0046115F"/>
    <w:rsid w:val="00465E16"/>
    <w:rsid w:val="00466941"/>
    <w:rsid w:val="00472F45"/>
    <w:rsid w:val="00473BB1"/>
    <w:rsid w:val="00481924"/>
    <w:rsid w:val="004842E5"/>
    <w:rsid w:val="00494525"/>
    <w:rsid w:val="004B67C1"/>
    <w:rsid w:val="004C12D6"/>
    <w:rsid w:val="004C1D78"/>
    <w:rsid w:val="004C6162"/>
    <w:rsid w:val="004D01AD"/>
    <w:rsid w:val="004D77BB"/>
    <w:rsid w:val="004E5BAF"/>
    <w:rsid w:val="004E6C7D"/>
    <w:rsid w:val="004F5C23"/>
    <w:rsid w:val="004F60C9"/>
    <w:rsid w:val="0050145A"/>
    <w:rsid w:val="00501A85"/>
    <w:rsid w:val="00504868"/>
    <w:rsid w:val="0050679E"/>
    <w:rsid w:val="00522347"/>
    <w:rsid w:val="0053087C"/>
    <w:rsid w:val="0053539F"/>
    <w:rsid w:val="00536AF6"/>
    <w:rsid w:val="00550CDD"/>
    <w:rsid w:val="005525D4"/>
    <w:rsid w:val="00556512"/>
    <w:rsid w:val="00556F1F"/>
    <w:rsid w:val="00566BA3"/>
    <w:rsid w:val="00566D18"/>
    <w:rsid w:val="0058474D"/>
    <w:rsid w:val="005917B3"/>
    <w:rsid w:val="00594E1E"/>
    <w:rsid w:val="005B20FE"/>
    <w:rsid w:val="005B3B65"/>
    <w:rsid w:val="005B418C"/>
    <w:rsid w:val="005B562D"/>
    <w:rsid w:val="005D39FD"/>
    <w:rsid w:val="005E13FC"/>
    <w:rsid w:val="005E2C73"/>
    <w:rsid w:val="005E499E"/>
    <w:rsid w:val="005F3A52"/>
    <w:rsid w:val="006106D0"/>
    <w:rsid w:val="00630612"/>
    <w:rsid w:val="006472B6"/>
    <w:rsid w:val="00652015"/>
    <w:rsid w:val="00654740"/>
    <w:rsid w:val="0066318C"/>
    <w:rsid w:val="006662C3"/>
    <w:rsid w:val="00672345"/>
    <w:rsid w:val="00680A7C"/>
    <w:rsid w:val="006870EC"/>
    <w:rsid w:val="00693A05"/>
    <w:rsid w:val="006A2E47"/>
    <w:rsid w:val="006B4560"/>
    <w:rsid w:val="006C0730"/>
    <w:rsid w:val="006C2F7C"/>
    <w:rsid w:val="006C44B9"/>
    <w:rsid w:val="006D1BEA"/>
    <w:rsid w:val="006D3E82"/>
    <w:rsid w:val="006D6225"/>
    <w:rsid w:val="006D75D5"/>
    <w:rsid w:val="007152EB"/>
    <w:rsid w:val="00730576"/>
    <w:rsid w:val="007350F7"/>
    <w:rsid w:val="007403C3"/>
    <w:rsid w:val="00740E4A"/>
    <w:rsid w:val="00744E52"/>
    <w:rsid w:val="0074566F"/>
    <w:rsid w:val="00774E18"/>
    <w:rsid w:val="007B5FC7"/>
    <w:rsid w:val="007C0444"/>
    <w:rsid w:val="007C075C"/>
    <w:rsid w:val="007D022A"/>
    <w:rsid w:val="007E3B71"/>
    <w:rsid w:val="007F5234"/>
    <w:rsid w:val="00803026"/>
    <w:rsid w:val="00810B76"/>
    <w:rsid w:val="00811446"/>
    <w:rsid w:val="008123D2"/>
    <w:rsid w:val="00814110"/>
    <w:rsid w:val="00816241"/>
    <w:rsid w:val="00822306"/>
    <w:rsid w:val="00831833"/>
    <w:rsid w:val="00833923"/>
    <w:rsid w:val="0084400B"/>
    <w:rsid w:val="00852AEC"/>
    <w:rsid w:val="00853332"/>
    <w:rsid w:val="0085514D"/>
    <w:rsid w:val="008623A6"/>
    <w:rsid w:val="008674F7"/>
    <w:rsid w:val="00867614"/>
    <w:rsid w:val="008766C8"/>
    <w:rsid w:val="0088617D"/>
    <w:rsid w:val="00887A0F"/>
    <w:rsid w:val="00887E43"/>
    <w:rsid w:val="008A7670"/>
    <w:rsid w:val="008C2AA9"/>
    <w:rsid w:val="008C385E"/>
    <w:rsid w:val="00905622"/>
    <w:rsid w:val="00914F7D"/>
    <w:rsid w:val="0091537E"/>
    <w:rsid w:val="0091564E"/>
    <w:rsid w:val="00932526"/>
    <w:rsid w:val="00945710"/>
    <w:rsid w:val="009621D7"/>
    <w:rsid w:val="00973BC4"/>
    <w:rsid w:val="009822F7"/>
    <w:rsid w:val="00993C89"/>
    <w:rsid w:val="0099688F"/>
    <w:rsid w:val="009A6FE5"/>
    <w:rsid w:val="009B0229"/>
    <w:rsid w:val="009B1010"/>
    <w:rsid w:val="009B3F21"/>
    <w:rsid w:val="009C5DE4"/>
    <w:rsid w:val="009D5E26"/>
    <w:rsid w:val="009F7E0E"/>
    <w:rsid w:val="00A04860"/>
    <w:rsid w:val="00A1094E"/>
    <w:rsid w:val="00A26268"/>
    <w:rsid w:val="00A30097"/>
    <w:rsid w:val="00A42FA4"/>
    <w:rsid w:val="00A610DC"/>
    <w:rsid w:val="00A663E0"/>
    <w:rsid w:val="00A7609D"/>
    <w:rsid w:val="00A8097F"/>
    <w:rsid w:val="00A83100"/>
    <w:rsid w:val="00A86289"/>
    <w:rsid w:val="00AA26AB"/>
    <w:rsid w:val="00AA354A"/>
    <w:rsid w:val="00AA4E94"/>
    <w:rsid w:val="00AC4628"/>
    <w:rsid w:val="00AC64A4"/>
    <w:rsid w:val="00AD05D3"/>
    <w:rsid w:val="00AD719A"/>
    <w:rsid w:val="00AE2173"/>
    <w:rsid w:val="00AF1DA7"/>
    <w:rsid w:val="00AF4AFE"/>
    <w:rsid w:val="00B03597"/>
    <w:rsid w:val="00B06454"/>
    <w:rsid w:val="00B06E25"/>
    <w:rsid w:val="00B1326C"/>
    <w:rsid w:val="00B22166"/>
    <w:rsid w:val="00B30E30"/>
    <w:rsid w:val="00B3394F"/>
    <w:rsid w:val="00B3793B"/>
    <w:rsid w:val="00B43883"/>
    <w:rsid w:val="00B476E8"/>
    <w:rsid w:val="00B50501"/>
    <w:rsid w:val="00B54D6D"/>
    <w:rsid w:val="00B62B68"/>
    <w:rsid w:val="00B63AE5"/>
    <w:rsid w:val="00B72D11"/>
    <w:rsid w:val="00B7300A"/>
    <w:rsid w:val="00B73C0E"/>
    <w:rsid w:val="00B8450C"/>
    <w:rsid w:val="00B845F9"/>
    <w:rsid w:val="00B94BCD"/>
    <w:rsid w:val="00B960A8"/>
    <w:rsid w:val="00B96975"/>
    <w:rsid w:val="00BB0F37"/>
    <w:rsid w:val="00BB2017"/>
    <w:rsid w:val="00BC7439"/>
    <w:rsid w:val="00BD1837"/>
    <w:rsid w:val="00C1211E"/>
    <w:rsid w:val="00C25C7E"/>
    <w:rsid w:val="00C30E96"/>
    <w:rsid w:val="00C540F3"/>
    <w:rsid w:val="00C60C1C"/>
    <w:rsid w:val="00C643EE"/>
    <w:rsid w:val="00C64D70"/>
    <w:rsid w:val="00C65374"/>
    <w:rsid w:val="00C82AAD"/>
    <w:rsid w:val="00C87E59"/>
    <w:rsid w:val="00CA5B62"/>
    <w:rsid w:val="00CA6B4B"/>
    <w:rsid w:val="00CC6002"/>
    <w:rsid w:val="00CD7DE6"/>
    <w:rsid w:val="00D2213A"/>
    <w:rsid w:val="00D26DC6"/>
    <w:rsid w:val="00D3752B"/>
    <w:rsid w:val="00D5024C"/>
    <w:rsid w:val="00D76647"/>
    <w:rsid w:val="00D93190"/>
    <w:rsid w:val="00DA195A"/>
    <w:rsid w:val="00DA3FB7"/>
    <w:rsid w:val="00DA4E2D"/>
    <w:rsid w:val="00DA56DD"/>
    <w:rsid w:val="00DA6CC8"/>
    <w:rsid w:val="00DB1B5F"/>
    <w:rsid w:val="00DB257A"/>
    <w:rsid w:val="00DB3525"/>
    <w:rsid w:val="00DC7814"/>
    <w:rsid w:val="00DD08B4"/>
    <w:rsid w:val="00DD399E"/>
    <w:rsid w:val="00DD56A7"/>
    <w:rsid w:val="00E00C5B"/>
    <w:rsid w:val="00E072D8"/>
    <w:rsid w:val="00E13729"/>
    <w:rsid w:val="00E23A42"/>
    <w:rsid w:val="00E24565"/>
    <w:rsid w:val="00E34CAE"/>
    <w:rsid w:val="00E3527C"/>
    <w:rsid w:val="00E564C2"/>
    <w:rsid w:val="00E746B0"/>
    <w:rsid w:val="00E80D77"/>
    <w:rsid w:val="00E905E2"/>
    <w:rsid w:val="00E9286F"/>
    <w:rsid w:val="00E975DB"/>
    <w:rsid w:val="00EA162F"/>
    <w:rsid w:val="00EC1F1B"/>
    <w:rsid w:val="00ED414A"/>
    <w:rsid w:val="00ED49DF"/>
    <w:rsid w:val="00ED7310"/>
    <w:rsid w:val="00F0279F"/>
    <w:rsid w:val="00F05DCE"/>
    <w:rsid w:val="00F136B2"/>
    <w:rsid w:val="00F154F2"/>
    <w:rsid w:val="00F2102B"/>
    <w:rsid w:val="00F22C6A"/>
    <w:rsid w:val="00F256F7"/>
    <w:rsid w:val="00F31B90"/>
    <w:rsid w:val="00F379B4"/>
    <w:rsid w:val="00F45301"/>
    <w:rsid w:val="00F46607"/>
    <w:rsid w:val="00F563A6"/>
    <w:rsid w:val="00F714D4"/>
    <w:rsid w:val="00F75676"/>
    <w:rsid w:val="00F76B82"/>
    <w:rsid w:val="00F8448B"/>
    <w:rsid w:val="00F87867"/>
    <w:rsid w:val="00FA6A9A"/>
    <w:rsid w:val="00FB1B87"/>
    <w:rsid w:val="00FB1FEF"/>
    <w:rsid w:val="00FB3649"/>
    <w:rsid w:val="00FB659C"/>
    <w:rsid w:val="00FD728E"/>
    <w:rsid w:val="00FE28D8"/>
    <w:rsid w:val="00FE677E"/>
    <w:rsid w:val="00FF3BD3"/>
    <w:rsid w:val="00FF448F"/>
    <w:rsid w:val="00FF5F82"/>
    <w:rsid w:val="00FF6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9F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eorgia" w:eastAsia="Georgia" w:hAnsi="Georgia" w:cs="Georgia"/>
        <w:color w:val="3C3C3C"/>
        <w:sz w:val="22"/>
        <w:szCs w:val="22"/>
        <w:lang w:val="en-GB" w:eastAsia="en-US" w:bidi="ar-SA"/>
      </w:rPr>
    </w:rPrDefault>
    <w:pPrDefault>
      <w:pPr>
        <w:spacing w:after="310" w:line="29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F86"/>
    <w:pPr>
      <w:spacing w:line="290" w:lineRule="exact"/>
    </w:pPr>
    <w:rPr>
      <w:color w:val="3C3C3C" w:themeColor="text1" w:themeTint="E6"/>
    </w:rPr>
  </w:style>
  <w:style w:type="paragraph" w:styleId="Heading1">
    <w:name w:val="heading 1"/>
    <w:basedOn w:val="Normal"/>
    <w:next w:val="Normal"/>
    <w:link w:val="Heading1Char"/>
    <w:uiPriority w:val="9"/>
    <w:qFormat/>
    <w:rsid w:val="00512DD2"/>
    <w:pPr>
      <w:keepNext/>
      <w:keepLines/>
      <w:numPr>
        <w:numId w:val="11"/>
      </w:numPr>
      <w:spacing w:before="240" w:after="240" w:line="360" w:lineRule="auto"/>
      <w:outlineLvl w:val="0"/>
    </w:pPr>
    <w:rPr>
      <w:rFonts w:asciiTheme="majorHAnsi" w:eastAsiaTheme="majorEastAsia" w:hAnsiTheme="majorHAnsi" w:cstheme="majorBidi"/>
      <w:b/>
      <w:caps/>
      <w:color w:val="65CBC9" w:themeColor="text2"/>
      <w:sz w:val="36"/>
      <w:szCs w:val="36"/>
      <w:lang w:val="en-US"/>
    </w:rPr>
  </w:style>
  <w:style w:type="paragraph" w:styleId="Heading2">
    <w:name w:val="heading 2"/>
    <w:basedOn w:val="Normal"/>
    <w:next w:val="Normal"/>
    <w:link w:val="Heading2Char"/>
    <w:uiPriority w:val="9"/>
    <w:unhideWhenUsed/>
    <w:qFormat/>
    <w:rsid w:val="00EC26C3"/>
    <w:pPr>
      <w:keepNext/>
      <w:keepLines/>
      <w:spacing w:before="40" w:after="240"/>
      <w:outlineLvl w:val="1"/>
    </w:pPr>
    <w:rPr>
      <w:rFonts w:asciiTheme="majorHAnsi" w:eastAsiaTheme="majorEastAsia" w:hAnsiTheme="majorHAnsi" w:cstheme="majorBidi"/>
      <w:b/>
      <w:color w:val="65CBC9" w:themeColor="text2"/>
      <w:sz w:val="26"/>
      <w:szCs w:val="26"/>
      <w:lang w:val="en-US"/>
    </w:rPr>
  </w:style>
  <w:style w:type="paragraph" w:styleId="Heading3">
    <w:name w:val="heading 3"/>
    <w:basedOn w:val="Normal"/>
    <w:next w:val="Normal"/>
    <w:link w:val="Heading3Char"/>
    <w:uiPriority w:val="9"/>
    <w:unhideWhenUsed/>
    <w:qFormat/>
    <w:rsid w:val="002B07E1"/>
    <w:pPr>
      <w:keepNext/>
      <w:keepLines/>
      <w:spacing w:before="40" w:after="240"/>
      <w:outlineLvl w:val="2"/>
    </w:pPr>
    <w:rPr>
      <w:rFonts w:asciiTheme="majorHAnsi" w:eastAsiaTheme="majorEastAsia" w:hAnsiTheme="majorHAnsi" w:cstheme="majorBidi"/>
      <w:b/>
      <w:sz w:val="26"/>
      <w:szCs w:val="26"/>
      <w:lang w:val="en-US"/>
    </w:rPr>
  </w:style>
  <w:style w:type="paragraph" w:styleId="Heading4">
    <w:name w:val="heading 4"/>
    <w:basedOn w:val="Normal"/>
    <w:next w:val="Normal"/>
    <w:link w:val="Heading4Char"/>
    <w:uiPriority w:val="9"/>
    <w:unhideWhenUsed/>
    <w:qFormat/>
    <w:rsid w:val="00512DD2"/>
    <w:pPr>
      <w:keepNext/>
      <w:keepLines/>
      <w:spacing w:before="40" w:after="240"/>
      <w:outlineLvl w:val="3"/>
    </w:pPr>
    <w:rPr>
      <w:rFonts w:asciiTheme="majorHAnsi" w:eastAsiaTheme="majorEastAsia" w:hAnsiTheme="majorHAnsi" w:cstheme="majorBidi"/>
      <w:b/>
      <w:i/>
      <w:iCs/>
      <w:noProof/>
      <w:color w:val="65CBC9" w:themeColor="text2"/>
      <w:lang w:val="es-AR" w:eastAsia="es-AR"/>
    </w:rPr>
  </w:style>
  <w:style w:type="paragraph" w:styleId="Heading5">
    <w:name w:val="heading 5"/>
    <w:basedOn w:val="Normal"/>
    <w:next w:val="Normal"/>
    <w:link w:val="Heading5Char"/>
    <w:uiPriority w:val="9"/>
    <w:semiHidden/>
    <w:unhideWhenUsed/>
    <w:qFormat/>
    <w:rsid w:val="00CC5EEB"/>
    <w:pPr>
      <w:keepNext/>
      <w:keepLines/>
      <w:spacing w:before="40" w:after="0"/>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semiHidden/>
    <w:unhideWhenUsed/>
    <w:qFormat/>
    <w:rsid w:val="001E3DC9"/>
    <w:pPr>
      <w:keepNext/>
      <w:keepLines/>
      <w:numPr>
        <w:ilvl w:val="5"/>
        <w:numId w:val="12"/>
      </w:numPr>
      <w:spacing w:before="40" w:after="0"/>
      <w:outlineLvl w:val="5"/>
    </w:pPr>
    <w:rPr>
      <w:rFonts w:asciiTheme="majorHAnsi" w:eastAsiaTheme="majorEastAsia" w:hAnsiTheme="majorHAnsi" w:cstheme="majorBidi"/>
      <w:color w:val="26716F" w:themeColor="accent1" w:themeShade="7F"/>
    </w:rPr>
  </w:style>
  <w:style w:type="paragraph" w:styleId="Heading7">
    <w:name w:val="heading 7"/>
    <w:basedOn w:val="Normal"/>
    <w:next w:val="Normal"/>
    <w:link w:val="Heading7Char"/>
    <w:uiPriority w:val="9"/>
    <w:semiHidden/>
    <w:unhideWhenUsed/>
    <w:qFormat/>
    <w:rsid w:val="001E3DC9"/>
    <w:pPr>
      <w:keepNext/>
      <w:keepLines/>
      <w:numPr>
        <w:ilvl w:val="6"/>
        <w:numId w:val="12"/>
      </w:numPr>
      <w:spacing w:before="40" w:after="0"/>
      <w:outlineLvl w:val="6"/>
    </w:pPr>
    <w:rPr>
      <w:rFonts w:asciiTheme="majorHAnsi" w:eastAsiaTheme="majorEastAsia" w:hAnsiTheme="majorHAnsi" w:cstheme="majorBidi"/>
      <w:i/>
      <w:iCs/>
      <w:color w:val="26716F" w:themeColor="accent1" w:themeShade="7F"/>
    </w:rPr>
  </w:style>
  <w:style w:type="paragraph" w:styleId="Heading8">
    <w:name w:val="heading 8"/>
    <w:basedOn w:val="Normal"/>
    <w:next w:val="Normal"/>
    <w:link w:val="Heading8Char"/>
    <w:uiPriority w:val="9"/>
    <w:semiHidden/>
    <w:unhideWhenUsed/>
    <w:qFormat/>
    <w:rsid w:val="001E3DC9"/>
    <w:pPr>
      <w:keepNext/>
      <w:keepLines/>
      <w:numPr>
        <w:ilvl w:val="7"/>
        <w:numId w:val="12"/>
      </w:numPr>
      <w:spacing w:before="40" w:after="0"/>
      <w:outlineLvl w:val="7"/>
    </w:pPr>
    <w:rPr>
      <w:rFonts w:asciiTheme="majorHAnsi" w:eastAsiaTheme="majorEastAsia" w:hAnsiTheme="majorHAnsi" w:cstheme="majorBidi"/>
      <w:color w:val="484848" w:themeColor="text1" w:themeTint="D8"/>
      <w:sz w:val="21"/>
      <w:szCs w:val="21"/>
    </w:rPr>
  </w:style>
  <w:style w:type="paragraph" w:styleId="Heading9">
    <w:name w:val="heading 9"/>
    <w:basedOn w:val="Normal"/>
    <w:next w:val="Normal"/>
    <w:link w:val="Heading9Char"/>
    <w:uiPriority w:val="9"/>
    <w:semiHidden/>
    <w:unhideWhenUsed/>
    <w:qFormat/>
    <w:rsid w:val="001E3DC9"/>
    <w:pPr>
      <w:keepNext/>
      <w:keepLines/>
      <w:numPr>
        <w:ilvl w:val="8"/>
        <w:numId w:val="12"/>
      </w:numPr>
      <w:spacing w:before="40" w:after="0"/>
      <w:outlineLvl w:val="8"/>
    </w:pPr>
    <w:rPr>
      <w:rFonts w:asciiTheme="majorHAnsi" w:eastAsiaTheme="majorEastAsia" w:hAnsiTheme="majorHAnsi" w:cstheme="majorBidi"/>
      <w:i/>
      <w:iCs/>
      <w:color w:val="484848"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87004"/>
    <w:pPr>
      <w:tabs>
        <w:tab w:val="center" w:pos="4252"/>
        <w:tab w:val="right" w:pos="8504"/>
      </w:tabs>
      <w:spacing w:after="0" w:line="240" w:lineRule="auto"/>
    </w:pPr>
  </w:style>
  <w:style w:type="character" w:customStyle="1" w:styleId="HeaderChar">
    <w:name w:val="Header Char"/>
    <w:basedOn w:val="DefaultParagraphFont"/>
    <w:link w:val="Header"/>
    <w:uiPriority w:val="99"/>
    <w:rsid w:val="00C87004"/>
    <w:rPr>
      <w:rFonts w:ascii="Georgia" w:hAnsi="Georgia"/>
      <w:color w:val="3C3C3C" w:themeColor="text1" w:themeTint="E6"/>
      <w:sz w:val="23"/>
      <w:szCs w:val="23"/>
    </w:rPr>
  </w:style>
  <w:style w:type="paragraph" w:styleId="Footer">
    <w:name w:val="footer"/>
    <w:basedOn w:val="Normal"/>
    <w:link w:val="FooterChar"/>
    <w:uiPriority w:val="99"/>
    <w:unhideWhenUsed/>
    <w:rsid w:val="00C87004"/>
    <w:pPr>
      <w:tabs>
        <w:tab w:val="center" w:pos="4252"/>
        <w:tab w:val="right" w:pos="8504"/>
      </w:tabs>
      <w:spacing w:after="0" w:line="240" w:lineRule="auto"/>
    </w:pPr>
  </w:style>
  <w:style w:type="character" w:customStyle="1" w:styleId="FooterChar">
    <w:name w:val="Footer Char"/>
    <w:basedOn w:val="DefaultParagraphFont"/>
    <w:link w:val="Footer"/>
    <w:uiPriority w:val="99"/>
    <w:rsid w:val="00C87004"/>
    <w:rPr>
      <w:rFonts w:ascii="Georgia" w:hAnsi="Georgia"/>
      <w:color w:val="3C3C3C" w:themeColor="text1" w:themeTint="E6"/>
      <w:sz w:val="23"/>
      <w:szCs w:val="23"/>
    </w:rPr>
  </w:style>
  <w:style w:type="character" w:customStyle="1" w:styleId="Heading1Char">
    <w:name w:val="Heading 1 Char"/>
    <w:basedOn w:val="DefaultParagraphFont"/>
    <w:link w:val="Heading1"/>
    <w:uiPriority w:val="9"/>
    <w:rsid w:val="00512DD2"/>
    <w:rPr>
      <w:rFonts w:asciiTheme="majorHAnsi" w:eastAsiaTheme="majorEastAsia" w:hAnsiTheme="majorHAnsi" w:cstheme="majorBidi"/>
      <w:b/>
      <w:caps/>
      <w:color w:val="65CBC9" w:themeColor="text2"/>
      <w:sz w:val="36"/>
      <w:szCs w:val="36"/>
      <w:lang w:val="en-US"/>
    </w:rPr>
  </w:style>
  <w:style w:type="character" w:customStyle="1" w:styleId="Heading2Char">
    <w:name w:val="Heading 2 Char"/>
    <w:basedOn w:val="DefaultParagraphFont"/>
    <w:link w:val="Heading2"/>
    <w:uiPriority w:val="9"/>
    <w:rsid w:val="00512DD2"/>
    <w:rPr>
      <w:rFonts w:asciiTheme="majorHAnsi" w:eastAsiaTheme="majorEastAsia" w:hAnsiTheme="majorHAnsi" w:cstheme="majorBidi"/>
      <w:b/>
      <w:color w:val="65CBC9" w:themeColor="text2"/>
      <w:sz w:val="26"/>
      <w:szCs w:val="26"/>
      <w:lang w:val="en-US"/>
    </w:rPr>
  </w:style>
  <w:style w:type="character" w:customStyle="1" w:styleId="Heading3Char">
    <w:name w:val="Heading 3 Char"/>
    <w:basedOn w:val="DefaultParagraphFont"/>
    <w:link w:val="Heading3"/>
    <w:uiPriority w:val="9"/>
    <w:rsid w:val="00512DD2"/>
    <w:rPr>
      <w:rFonts w:asciiTheme="majorHAnsi" w:eastAsiaTheme="majorEastAsia" w:hAnsiTheme="majorHAnsi" w:cstheme="majorBidi"/>
      <w:b/>
      <w:color w:val="3C3C3C" w:themeColor="text1" w:themeTint="E6"/>
      <w:sz w:val="26"/>
      <w:szCs w:val="26"/>
      <w:lang w:val="en-US"/>
    </w:rPr>
  </w:style>
  <w:style w:type="character" w:customStyle="1" w:styleId="Heading4Char">
    <w:name w:val="Heading 4 Char"/>
    <w:basedOn w:val="DefaultParagraphFont"/>
    <w:link w:val="Heading4"/>
    <w:uiPriority w:val="9"/>
    <w:rsid w:val="00512DD2"/>
    <w:rPr>
      <w:rFonts w:asciiTheme="majorHAnsi" w:eastAsiaTheme="majorEastAsia" w:hAnsiTheme="majorHAnsi" w:cstheme="majorBidi"/>
      <w:b/>
      <w:i/>
      <w:iCs/>
      <w:noProof/>
      <w:color w:val="65CBC9" w:themeColor="text2"/>
      <w:lang w:eastAsia="es-AR"/>
    </w:rPr>
  </w:style>
  <w:style w:type="character" w:styleId="SubtleEmphasis">
    <w:name w:val="Subtle Emphasis"/>
    <w:basedOn w:val="DefaultParagraphFont"/>
    <w:uiPriority w:val="19"/>
    <w:rsid w:val="00BC5875"/>
    <w:rPr>
      <w:i/>
      <w:iCs/>
      <w:color w:val="272727" w:themeColor="text1"/>
    </w:rPr>
  </w:style>
  <w:style w:type="character" w:styleId="Emphasis">
    <w:name w:val="Emphasis"/>
    <w:basedOn w:val="DefaultParagraphFont"/>
    <w:uiPriority w:val="20"/>
    <w:qFormat/>
    <w:rsid w:val="00BC5875"/>
    <w:rPr>
      <w:i/>
      <w:iCs/>
    </w:rPr>
  </w:style>
  <w:style w:type="character" w:styleId="Strong">
    <w:name w:val="Strong"/>
    <w:basedOn w:val="DefaultParagraphFont"/>
    <w:uiPriority w:val="22"/>
    <w:qFormat/>
    <w:rsid w:val="00BC5875"/>
    <w:rPr>
      <w:b/>
      <w:bCs/>
    </w:rPr>
  </w:style>
  <w:style w:type="paragraph" w:styleId="Quote">
    <w:name w:val="Quote"/>
    <w:basedOn w:val="Normal"/>
    <w:next w:val="Normal"/>
    <w:link w:val="QuoteChar"/>
    <w:uiPriority w:val="29"/>
    <w:rsid w:val="00BC5875"/>
    <w:pPr>
      <w:spacing w:before="200" w:after="160"/>
      <w:ind w:left="864" w:right="864"/>
      <w:jc w:val="center"/>
    </w:pPr>
    <w:rPr>
      <w:i/>
      <w:iCs/>
      <w:color w:val="272727" w:themeColor="text1"/>
      <w14:textFill>
        <w14:solidFill>
          <w14:schemeClr w14:val="tx1">
            <w14:lumMod w14:val="75000"/>
            <w14:lumOff w14:val="25000"/>
            <w14:lumMod w14:val="90000"/>
            <w14:lumOff w14:val="10000"/>
          </w14:schemeClr>
        </w14:solidFill>
      </w14:textFill>
    </w:rPr>
  </w:style>
  <w:style w:type="character" w:customStyle="1" w:styleId="QuoteChar">
    <w:name w:val="Quote Char"/>
    <w:basedOn w:val="DefaultParagraphFont"/>
    <w:link w:val="Quote"/>
    <w:uiPriority w:val="29"/>
    <w:rsid w:val="00BC5875"/>
    <w:rPr>
      <w:rFonts w:ascii="Georgia" w:hAnsi="Georgia"/>
      <w:i/>
      <w:iCs/>
      <w:color w:val="272727" w:themeColor="text1"/>
      <w:sz w:val="23"/>
      <w:szCs w:val="23"/>
      <w14:textFill>
        <w14:solidFill>
          <w14:schemeClr w14:val="tx1">
            <w14:lumMod w14:val="75000"/>
            <w14:lumOff w14:val="25000"/>
            <w14:lumMod w14:val="90000"/>
            <w14:lumOff w14:val="10000"/>
          </w14:schemeClr>
        </w14:solidFill>
      </w14:textFill>
    </w:rPr>
  </w:style>
  <w:style w:type="paragraph" w:styleId="IntenseQuote">
    <w:name w:val="Intense Quote"/>
    <w:basedOn w:val="Normal"/>
    <w:next w:val="Normal"/>
    <w:link w:val="IntenseQuoteChar"/>
    <w:uiPriority w:val="30"/>
    <w:qFormat/>
    <w:rsid w:val="00BC5875"/>
    <w:pPr>
      <w:pBdr>
        <w:top w:val="single" w:sz="4" w:space="10" w:color="65CBC9" w:themeColor="accent1"/>
        <w:bottom w:val="single" w:sz="4" w:space="10" w:color="65CBC9" w:themeColor="accent1"/>
      </w:pBdr>
      <w:spacing w:before="360" w:after="360"/>
      <w:ind w:left="864" w:right="864"/>
      <w:jc w:val="left"/>
    </w:pPr>
    <w:rPr>
      <w:i/>
      <w:iCs/>
      <w:color w:val="73D0CE" w:themeColor="accent1" w:themeTint="E6"/>
      <w:lang w:val="en-US"/>
    </w:rPr>
  </w:style>
  <w:style w:type="character" w:customStyle="1" w:styleId="IntenseQuoteChar">
    <w:name w:val="Intense Quote Char"/>
    <w:basedOn w:val="DefaultParagraphFont"/>
    <w:link w:val="IntenseQuote"/>
    <w:uiPriority w:val="30"/>
    <w:rsid w:val="00BC5875"/>
    <w:rPr>
      <w:rFonts w:ascii="Georgia" w:hAnsi="Georgia"/>
      <w:i/>
      <w:iCs/>
      <w:color w:val="73D0CE" w:themeColor="accent1" w:themeTint="E6"/>
      <w:sz w:val="21"/>
      <w:szCs w:val="21"/>
      <w:lang w:val="en-US"/>
    </w:rPr>
  </w:style>
  <w:style w:type="paragraph" w:styleId="NormalWeb">
    <w:name w:val="Normal (Web)"/>
    <w:basedOn w:val="Normal"/>
    <w:uiPriority w:val="99"/>
    <w:semiHidden/>
    <w:unhideWhenUsed/>
    <w:rsid w:val="00BC5875"/>
    <w:pPr>
      <w:spacing w:before="100" w:beforeAutospacing="1" w:after="100" w:afterAutospacing="1" w:line="240" w:lineRule="auto"/>
    </w:pPr>
    <w:rPr>
      <w:rFonts w:ascii="Times New Roman" w:eastAsia="Times New Roman" w:hAnsi="Times New Roman" w:cs="Times New Roman"/>
      <w:color w:val="auto"/>
      <w:sz w:val="24"/>
      <w:szCs w:val="24"/>
      <w:lang w:eastAsia="es-AR"/>
    </w:rPr>
  </w:style>
  <w:style w:type="paragraph" w:styleId="FootnoteText">
    <w:name w:val="footnote text"/>
    <w:link w:val="FootnoteTextChar"/>
    <w:uiPriority w:val="99"/>
    <w:unhideWhenUsed/>
    <w:rsid w:val="00B7384D"/>
    <w:pPr>
      <w:numPr>
        <w:numId w:val="5"/>
      </w:numPr>
      <w:spacing w:after="0" w:line="240" w:lineRule="auto"/>
    </w:pPr>
    <w:rPr>
      <w:rFonts w:eastAsia="Arial" w:cs="Arial"/>
      <w:color w:val="3C3C3C" w:themeColor="text1" w:themeTint="E6"/>
      <w:sz w:val="16"/>
      <w:szCs w:val="20"/>
      <w:lang w:val="en-US"/>
    </w:rPr>
  </w:style>
  <w:style w:type="character" w:customStyle="1" w:styleId="FootnoteTextChar">
    <w:name w:val="Footnote Text Char"/>
    <w:basedOn w:val="DefaultParagraphFont"/>
    <w:link w:val="FootnoteText"/>
    <w:uiPriority w:val="99"/>
    <w:rsid w:val="00B7384D"/>
    <w:rPr>
      <w:rFonts w:ascii="Georgia" w:eastAsia="Arial" w:hAnsi="Georgia" w:cs="Arial"/>
      <w:color w:val="3C3C3C" w:themeColor="text1" w:themeTint="E6"/>
      <w:sz w:val="16"/>
      <w:szCs w:val="20"/>
      <w:lang w:val="en-US" w:eastAsia="en-GB"/>
    </w:rPr>
  </w:style>
  <w:style w:type="character" w:styleId="Hyperlink">
    <w:name w:val="Hyperlink"/>
    <w:basedOn w:val="DefaultParagraphFont"/>
    <w:uiPriority w:val="99"/>
    <w:unhideWhenUsed/>
    <w:rsid w:val="00B06454"/>
    <w:rPr>
      <w:color w:val="auto"/>
      <w:u w:val="single"/>
    </w:rPr>
  </w:style>
  <w:style w:type="character" w:styleId="FollowedHyperlink">
    <w:name w:val="FollowedHyperlink"/>
    <w:basedOn w:val="DefaultParagraphFont"/>
    <w:uiPriority w:val="99"/>
    <w:semiHidden/>
    <w:unhideWhenUsed/>
    <w:rsid w:val="00FE3684"/>
    <w:rPr>
      <w:color w:val="99CCFF" w:themeColor="followedHyperlink"/>
      <w:u w:val="single"/>
    </w:rPr>
  </w:style>
  <w:style w:type="paragraph" w:styleId="ListParagraph">
    <w:name w:val="List Paragraph"/>
    <w:basedOn w:val="Normal"/>
    <w:uiPriority w:val="34"/>
    <w:qFormat/>
    <w:rsid w:val="00077FA1"/>
    <w:pPr>
      <w:numPr>
        <w:numId w:val="4"/>
      </w:numPr>
      <w:spacing w:after="60"/>
      <w:ind w:hanging="357"/>
    </w:pPr>
  </w:style>
  <w:style w:type="character" w:styleId="FootnoteReference">
    <w:name w:val="footnote reference"/>
    <w:basedOn w:val="DefaultParagraphFont"/>
    <w:uiPriority w:val="99"/>
    <w:semiHidden/>
    <w:unhideWhenUsed/>
    <w:rsid w:val="00B7384D"/>
    <w:rPr>
      <w:color w:val="65CBC9" w:themeColor="text2"/>
      <w:vertAlign w:val="superscript"/>
    </w:rPr>
  </w:style>
  <w:style w:type="paragraph" w:styleId="Bibliography">
    <w:name w:val="Bibliography"/>
    <w:basedOn w:val="Normal"/>
    <w:next w:val="Normal"/>
    <w:uiPriority w:val="37"/>
    <w:unhideWhenUsed/>
    <w:rsid w:val="006A33E6"/>
  </w:style>
  <w:style w:type="paragraph" w:styleId="TOC1">
    <w:name w:val="toc 1"/>
    <w:basedOn w:val="Normal"/>
    <w:next w:val="Normal"/>
    <w:autoRedefine/>
    <w:uiPriority w:val="39"/>
    <w:unhideWhenUsed/>
    <w:rsid w:val="006A33E6"/>
    <w:pPr>
      <w:spacing w:before="360" w:after="0"/>
      <w:jc w:val="left"/>
    </w:pPr>
    <w:rPr>
      <w:rFonts w:asciiTheme="majorHAnsi" w:hAnsiTheme="majorHAnsi"/>
      <w:b/>
      <w:bCs/>
      <w:caps/>
      <w:sz w:val="24"/>
      <w:szCs w:val="24"/>
    </w:rPr>
  </w:style>
  <w:style w:type="paragraph" w:styleId="TOC2">
    <w:name w:val="toc 2"/>
    <w:basedOn w:val="Normal"/>
    <w:next w:val="Normal"/>
    <w:autoRedefine/>
    <w:uiPriority w:val="39"/>
    <w:unhideWhenUsed/>
    <w:rsid w:val="006A33E6"/>
    <w:pPr>
      <w:spacing w:before="240" w:after="0"/>
      <w:jc w:val="left"/>
    </w:pPr>
    <w:rPr>
      <w:rFonts w:asciiTheme="minorHAnsi" w:hAnsiTheme="minorHAnsi"/>
      <w:b/>
      <w:bCs/>
      <w:sz w:val="20"/>
      <w:szCs w:val="20"/>
    </w:rPr>
  </w:style>
  <w:style w:type="paragraph" w:styleId="TOC3">
    <w:name w:val="toc 3"/>
    <w:basedOn w:val="Normal"/>
    <w:next w:val="Normal"/>
    <w:autoRedefine/>
    <w:uiPriority w:val="39"/>
    <w:unhideWhenUsed/>
    <w:rsid w:val="006A33E6"/>
    <w:pPr>
      <w:spacing w:after="0"/>
      <w:ind w:left="210"/>
      <w:jc w:val="left"/>
    </w:pPr>
    <w:rPr>
      <w:rFonts w:asciiTheme="minorHAnsi" w:hAnsiTheme="minorHAnsi"/>
      <w:sz w:val="20"/>
      <w:szCs w:val="20"/>
    </w:rPr>
  </w:style>
  <w:style w:type="paragraph" w:styleId="TOC4">
    <w:name w:val="toc 4"/>
    <w:basedOn w:val="Normal"/>
    <w:next w:val="Normal"/>
    <w:autoRedefine/>
    <w:uiPriority w:val="39"/>
    <w:unhideWhenUsed/>
    <w:rsid w:val="006A33E6"/>
    <w:pPr>
      <w:spacing w:after="0"/>
      <w:ind w:left="420"/>
      <w:jc w:val="left"/>
    </w:pPr>
    <w:rPr>
      <w:rFonts w:asciiTheme="minorHAnsi" w:hAnsiTheme="minorHAnsi"/>
      <w:sz w:val="20"/>
      <w:szCs w:val="20"/>
    </w:rPr>
  </w:style>
  <w:style w:type="paragraph" w:styleId="TOC5">
    <w:name w:val="toc 5"/>
    <w:basedOn w:val="Normal"/>
    <w:next w:val="Normal"/>
    <w:autoRedefine/>
    <w:uiPriority w:val="39"/>
    <w:unhideWhenUsed/>
    <w:rsid w:val="006A33E6"/>
    <w:pPr>
      <w:spacing w:after="0"/>
      <w:ind w:left="630"/>
      <w:jc w:val="left"/>
    </w:pPr>
    <w:rPr>
      <w:rFonts w:asciiTheme="minorHAnsi" w:hAnsiTheme="minorHAnsi"/>
      <w:sz w:val="20"/>
      <w:szCs w:val="20"/>
    </w:rPr>
  </w:style>
  <w:style w:type="paragraph" w:styleId="TOC6">
    <w:name w:val="toc 6"/>
    <w:basedOn w:val="Normal"/>
    <w:next w:val="Normal"/>
    <w:autoRedefine/>
    <w:uiPriority w:val="39"/>
    <w:unhideWhenUsed/>
    <w:rsid w:val="006A33E6"/>
    <w:pPr>
      <w:spacing w:after="0"/>
      <w:ind w:left="840"/>
      <w:jc w:val="left"/>
    </w:pPr>
    <w:rPr>
      <w:rFonts w:asciiTheme="minorHAnsi" w:hAnsiTheme="minorHAnsi"/>
      <w:sz w:val="20"/>
      <w:szCs w:val="20"/>
    </w:rPr>
  </w:style>
  <w:style w:type="paragraph" w:styleId="TOC7">
    <w:name w:val="toc 7"/>
    <w:basedOn w:val="Normal"/>
    <w:next w:val="Normal"/>
    <w:autoRedefine/>
    <w:uiPriority w:val="39"/>
    <w:unhideWhenUsed/>
    <w:rsid w:val="006A33E6"/>
    <w:pPr>
      <w:spacing w:after="0"/>
      <w:ind w:left="1050"/>
      <w:jc w:val="left"/>
    </w:pPr>
    <w:rPr>
      <w:rFonts w:asciiTheme="minorHAnsi" w:hAnsiTheme="minorHAnsi"/>
      <w:sz w:val="20"/>
      <w:szCs w:val="20"/>
    </w:rPr>
  </w:style>
  <w:style w:type="paragraph" w:styleId="TOC8">
    <w:name w:val="toc 8"/>
    <w:basedOn w:val="Normal"/>
    <w:next w:val="Normal"/>
    <w:autoRedefine/>
    <w:uiPriority w:val="39"/>
    <w:unhideWhenUsed/>
    <w:rsid w:val="006A33E6"/>
    <w:pPr>
      <w:spacing w:after="0"/>
      <w:ind w:left="1260"/>
      <w:jc w:val="left"/>
    </w:pPr>
    <w:rPr>
      <w:rFonts w:asciiTheme="minorHAnsi" w:hAnsiTheme="minorHAnsi"/>
      <w:sz w:val="20"/>
      <w:szCs w:val="20"/>
    </w:rPr>
  </w:style>
  <w:style w:type="paragraph" w:styleId="TOC9">
    <w:name w:val="toc 9"/>
    <w:basedOn w:val="Normal"/>
    <w:next w:val="Normal"/>
    <w:autoRedefine/>
    <w:uiPriority w:val="39"/>
    <w:unhideWhenUsed/>
    <w:rsid w:val="006A33E6"/>
    <w:pPr>
      <w:spacing w:after="0"/>
      <w:ind w:left="1470"/>
      <w:jc w:val="left"/>
    </w:pPr>
    <w:rPr>
      <w:rFonts w:asciiTheme="minorHAnsi" w:hAnsiTheme="minorHAnsi"/>
      <w:sz w:val="20"/>
      <w:szCs w:val="20"/>
    </w:rPr>
  </w:style>
  <w:style w:type="paragraph" w:styleId="NoSpacing">
    <w:name w:val="No Spacing"/>
    <w:link w:val="NoSpacingChar"/>
    <w:uiPriority w:val="1"/>
    <w:qFormat/>
    <w:rsid w:val="007D6592"/>
    <w:pPr>
      <w:spacing w:after="0" w:line="240" w:lineRule="auto"/>
    </w:pPr>
    <w:rPr>
      <w:rFonts w:eastAsiaTheme="minorEastAsia"/>
      <w:lang w:eastAsia="es-AR"/>
    </w:rPr>
  </w:style>
  <w:style w:type="character" w:customStyle="1" w:styleId="NoSpacingChar">
    <w:name w:val="No Spacing Char"/>
    <w:basedOn w:val="DefaultParagraphFont"/>
    <w:link w:val="NoSpacing"/>
    <w:uiPriority w:val="1"/>
    <w:rsid w:val="007D6592"/>
    <w:rPr>
      <w:rFonts w:eastAsiaTheme="minorEastAsia"/>
      <w:lang w:eastAsia="es-AR"/>
    </w:rPr>
  </w:style>
  <w:style w:type="table" w:styleId="TableGrid">
    <w:name w:val="Table Grid"/>
    <w:basedOn w:val="TableNormal"/>
    <w:uiPriority w:val="39"/>
    <w:rsid w:val="001C1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pPr>
      <w:spacing w:after="160"/>
    </w:pPr>
    <w:rPr>
      <w:color w:val="272727"/>
    </w:rPr>
  </w:style>
  <w:style w:type="character" w:customStyle="1" w:styleId="SubtitleChar">
    <w:name w:val="Subtitle Char"/>
    <w:basedOn w:val="DefaultParagraphFont"/>
    <w:link w:val="Subtitle"/>
    <w:uiPriority w:val="11"/>
    <w:rsid w:val="00061AE6"/>
    <w:rPr>
      <w:rFonts w:eastAsiaTheme="minorEastAsia"/>
      <w:color w:val="272727" w:themeColor="text1"/>
      <w:spacing w:val="15"/>
      <w:lang w:val="en-GB"/>
      <w14:textFill>
        <w14:solidFill>
          <w14:schemeClr w14:val="tx1">
            <w14:lumMod w14:val="65000"/>
            <w14:lumOff w14:val="35000"/>
            <w14:lumMod w14:val="90000"/>
            <w14:lumOff w14:val="10000"/>
          </w14:schemeClr>
        </w14:solidFill>
      </w14:textFill>
    </w:rPr>
  </w:style>
  <w:style w:type="paragraph" w:customStyle="1" w:styleId="Epigraph">
    <w:name w:val="Epigraph"/>
    <w:basedOn w:val="Normal"/>
    <w:link w:val="EpigraphCar"/>
    <w:qFormat/>
    <w:rsid w:val="00061AE6"/>
    <w:rPr>
      <w:i/>
      <w:color w:val="808080" w:themeColor="background1" w:themeShade="80"/>
      <w:sz w:val="18"/>
    </w:rPr>
  </w:style>
  <w:style w:type="paragraph" w:customStyle="1" w:styleId="DocumentTitle">
    <w:name w:val="Document Title"/>
    <w:basedOn w:val="Normal"/>
    <w:link w:val="DocumentTitleCar"/>
    <w:qFormat/>
    <w:rsid w:val="00D57CCF"/>
    <w:pPr>
      <w:spacing w:after="0" w:line="240" w:lineRule="auto"/>
      <w:ind w:left="1134" w:right="1141"/>
      <w:jc w:val="center"/>
    </w:pPr>
    <w:rPr>
      <w:b/>
      <w:color w:val="FFFFFF" w:themeColor="background1"/>
      <w:sz w:val="36"/>
      <w:szCs w:val="30"/>
      <w:lang w:val="en-US"/>
    </w:rPr>
  </w:style>
  <w:style w:type="character" w:customStyle="1" w:styleId="EpigraphCar">
    <w:name w:val="Epigraph Car"/>
    <w:basedOn w:val="DefaultParagraphFont"/>
    <w:link w:val="Epigraph"/>
    <w:rsid w:val="00061AE6"/>
    <w:rPr>
      <w:rFonts w:ascii="Georgia" w:hAnsi="Georgia"/>
      <w:i/>
      <w:color w:val="808080" w:themeColor="background1" w:themeShade="80"/>
      <w:sz w:val="18"/>
      <w:szCs w:val="21"/>
      <w:lang w:val="en-GB"/>
    </w:rPr>
  </w:style>
  <w:style w:type="paragraph" w:customStyle="1" w:styleId="DocumentAuthor">
    <w:name w:val="Document Author"/>
    <w:basedOn w:val="Normal"/>
    <w:link w:val="DocumentAuthorCar"/>
    <w:qFormat/>
    <w:rsid w:val="00D57CCF"/>
    <w:pPr>
      <w:ind w:left="1134" w:right="1141"/>
      <w:jc w:val="center"/>
    </w:pPr>
    <w:rPr>
      <w:color w:val="FFFFFF" w:themeColor="background1"/>
      <w:sz w:val="36"/>
      <w:szCs w:val="36"/>
      <w:lang w:val="es-AR"/>
    </w:rPr>
  </w:style>
  <w:style w:type="character" w:customStyle="1" w:styleId="DocumentTitleCar">
    <w:name w:val="Document Title Car"/>
    <w:basedOn w:val="DefaultParagraphFont"/>
    <w:link w:val="DocumentTitle"/>
    <w:rsid w:val="00D57CCF"/>
    <w:rPr>
      <w:rFonts w:ascii="Georgia" w:hAnsi="Georgia"/>
      <w:b/>
      <w:color w:val="FFFFFF" w:themeColor="background1"/>
      <w:sz w:val="36"/>
      <w:szCs w:val="30"/>
      <w:lang w:val="en-US"/>
    </w:rPr>
  </w:style>
  <w:style w:type="table" w:styleId="PlainTable2">
    <w:name w:val="Plain Table 2"/>
    <w:basedOn w:val="TableNormal"/>
    <w:uiPriority w:val="42"/>
    <w:rsid w:val="00FB1DCF"/>
    <w:pPr>
      <w:spacing w:after="0" w:line="240" w:lineRule="auto"/>
    </w:pPr>
    <w:tblPr>
      <w:tblStyleRowBandSize w:val="1"/>
      <w:tblStyleColBandSize w:val="1"/>
      <w:tblBorders>
        <w:top w:val="single" w:sz="4" w:space="0" w:color="929292" w:themeColor="text1" w:themeTint="80"/>
        <w:bottom w:val="single" w:sz="4" w:space="0" w:color="929292" w:themeColor="text1" w:themeTint="80"/>
      </w:tblBorders>
    </w:tblPr>
    <w:tblStylePr w:type="firstRow">
      <w:rPr>
        <w:b/>
        <w:bCs/>
      </w:rPr>
      <w:tblPr/>
      <w:tcPr>
        <w:tcBorders>
          <w:bottom w:val="single" w:sz="4" w:space="0" w:color="929292" w:themeColor="text1" w:themeTint="80"/>
        </w:tcBorders>
      </w:tcPr>
    </w:tblStylePr>
    <w:tblStylePr w:type="lastRow">
      <w:rPr>
        <w:b/>
        <w:bCs/>
      </w:rPr>
      <w:tblPr/>
      <w:tcPr>
        <w:tcBorders>
          <w:top w:val="single" w:sz="4" w:space="0" w:color="929292" w:themeColor="text1" w:themeTint="80"/>
        </w:tcBorders>
      </w:tcPr>
    </w:tblStylePr>
    <w:tblStylePr w:type="firstCol">
      <w:rPr>
        <w:b/>
        <w:bCs/>
      </w:rPr>
    </w:tblStylePr>
    <w:tblStylePr w:type="lastCol">
      <w:rPr>
        <w:b/>
        <w:bCs/>
      </w:rPr>
    </w:tblStylePr>
    <w:tblStylePr w:type="band1Vert">
      <w:tblPr/>
      <w:tcPr>
        <w:tcBorders>
          <w:left w:val="single" w:sz="4" w:space="0" w:color="929292" w:themeColor="text1" w:themeTint="80"/>
          <w:right w:val="single" w:sz="4" w:space="0" w:color="929292" w:themeColor="text1" w:themeTint="80"/>
        </w:tcBorders>
      </w:tcPr>
    </w:tblStylePr>
    <w:tblStylePr w:type="band2Vert">
      <w:tblPr/>
      <w:tcPr>
        <w:tcBorders>
          <w:left w:val="single" w:sz="4" w:space="0" w:color="929292" w:themeColor="text1" w:themeTint="80"/>
          <w:right w:val="single" w:sz="4" w:space="0" w:color="929292" w:themeColor="text1" w:themeTint="80"/>
        </w:tcBorders>
      </w:tcPr>
    </w:tblStylePr>
    <w:tblStylePr w:type="band1Horz">
      <w:tblPr/>
      <w:tcPr>
        <w:tcBorders>
          <w:top w:val="single" w:sz="4" w:space="0" w:color="929292" w:themeColor="text1" w:themeTint="80"/>
          <w:bottom w:val="single" w:sz="4" w:space="0" w:color="929292" w:themeColor="text1" w:themeTint="80"/>
        </w:tcBorders>
      </w:tcPr>
    </w:tblStylePr>
  </w:style>
  <w:style w:type="character" w:customStyle="1" w:styleId="DocumentAuthorCar">
    <w:name w:val="Document Author Car"/>
    <w:basedOn w:val="DefaultParagraphFont"/>
    <w:link w:val="DocumentAuthor"/>
    <w:rsid w:val="00D57CCF"/>
    <w:rPr>
      <w:rFonts w:ascii="Georgia" w:hAnsi="Georgia"/>
      <w:color w:val="FFFFFF" w:themeColor="background1"/>
      <w:sz w:val="36"/>
      <w:szCs w:val="36"/>
    </w:rPr>
  </w:style>
  <w:style w:type="table" w:customStyle="1" w:styleId="Estilo1">
    <w:name w:val="Estilo1"/>
    <w:basedOn w:val="TableNormal"/>
    <w:uiPriority w:val="99"/>
    <w:rsid w:val="0091564E"/>
    <w:pPr>
      <w:spacing w:after="0" w:line="240" w:lineRule="auto"/>
    </w:pPr>
    <w:tblPr>
      <w:tblBorders>
        <w:top w:val="single" w:sz="18" w:space="0" w:color="0065CC" w:themeColor="accent6" w:themeShade="80"/>
        <w:bottom w:val="single" w:sz="18" w:space="0" w:color="0065CC" w:themeColor="accent6" w:themeShade="80"/>
        <w:insideH w:val="single" w:sz="18" w:space="0" w:color="0065CC" w:themeColor="accent6" w:themeShade="80"/>
      </w:tblBorders>
    </w:tblPr>
    <w:tcPr>
      <w:shd w:val="clear" w:color="auto" w:fill="auto"/>
    </w:tcPr>
  </w:style>
  <w:style w:type="paragraph" w:customStyle="1" w:styleId="Chapter">
    <w:name w:val="Chapter"/>
    <w:link w:val="ChapterCar"/>
    <w:rsid w:val="00CC5EEB"/>
    <w:pPr>
      <w:tabs>
        <w:tab w:val="num" w:pos="720"/>
      </w:tabs>
      <w:ind w:left="720" w:hanging="720"/>
    </w:pPr>
    <w:rPr>
      <w:rFonts w:asciiTheme="majorHAnsi" w:eastAsiaTheme="majorEastAsia" w:hAnsiTheme="majorHAnsi" w:cstheme="majorBidi"/>
      <w:b/>
      <w:caps/>
      <w:color w:val="65CBC9" w:themeColor="text2"/>
      <w:sz w:val="36"/>
      <w:szCs w:val="36"/>
      <w:lang w:val="en-US"/>
    </w:rPr>
  </w:style>
  <w:style w:type="paragraph" w:customStyle="1" w:styleId="NumberedChapter">
    <w:name w:val="Numbered Chapter"/>
    <w:basedOn w:val="Chapter"/>
    <w:link w:val="NumberedChapterCar"/>
    <w:rsid w:val="001E3DC9"/>
    <w:pPr>
      <w:numPr>
        <w:numId w:val="6"/>
      </w:numPr>
    </w:pPr>
  </w:style>
  <w:style w:type="character" w:customStyle="1" w:styleId="ChapterCar">
    <w:name w:val="Chapter Car"/>
    <w:basedOn w:val="DefaultParagraphFont"/>
    <w:link w:val="Chapter"/>
    <w:rsid w:val="00CC5EEB"/>
    <w:rPr>
      <w:rFonts w:asciiTheme="majorHAnsi" w:eastAsiaTheme="majorEastAsia" w:hAnsiTheme="majorHAnsi" w:cstheme="majorBidi"/>
      <w:b/>
      <w:caps/>
      <w:color w:val="65CBC9" w:themeColor="text2"/>
      <w:sz w:val="36"/>
      <w:szCs w:val="36"/>
      <w:lang w:val="en-US"/>
    </w:rPr>
  </w:style>
  <w:style w:type="paragraph" w:customStyle="1" w:styleId="Estilo2Numbered0">
    <w:name w:val="Estilo2 Numbered"/>
    <w:basedOn w:val="Heading1"/>
    <w:link w:val="Estilo2NumberedCar"/>
    <w:rsid w:val="001E3DC9"/>
  </w:style>
  <w:style w:type="character" w:customStyle="1" w:styleId="NumberedChapterCar">
    <w:name w:val="Numbered Chapter Car"/>
    <w:basedOn w:val="ChapterCar"/>
    <w:link w:val="NumberedChapter"/>
    <w:rsid w:val="001E3DC9"/>
    <w:rPr>
      <w:rFonts w:asciiTheme="majorHAnsi" w:eastAsiaTheme="majorEastAsia" w:hAnsiTheme="majorHAnsi" w:cstheme="majorBidi"/>
      <w:b/>
      <w:caps/>
      <w:color w:val="65CBC9" w:themeColor="text2"/>
      <w:sz w:val="36"/>
      <w:szCs w:val="36"/>
      <w:lang w:val="en-US"/>
    </w:rPr>
  </w:style>
  <w:style w:type="character" w:customStyle="1" w:styleId="Heading5Char">
    <w:name w:val="Heading 5 Char"/>
    <w:basedOn w:val="DefaultParagraphFont"/>
    <w:link w:val="Heading5"/>
    <w:uiPriority w:val="9"/>
    <w:rsid w:val="00CC5EEB"/>
    <w:rPr>
      <w:rFonts w:asciiTheme="majorHAnsi" w:eastAsiaTheme="majorEastAsia" w:hAnsiTheme="majorHAnsi" w:cstheme="majorBidi"/>
      <w:b/>
      <w:i/>
      <w:color w:val="3C3C3C" w:themeColor="text1" w:themeTint="E6"/>
      <w:lang w:val="en-GB"/>
    </w:rPr>
  </w:style>
  <w:style w:type="character" w:customStyle="1" w:styleId="Estilo2NumberedCar">
    <w:name w:val="Estilo2 Numbered Car"/>
    <w:basedOn w:val="Heading1Char"/>
    <w:link w:val="Estilo2Numbered0"/>
    <w:rsid w:val="001E3DC9"/>
    <w:rPr>
      <w:rFonts w:asciiTheme="majorHAnsi" w:eastAsiaTheme="majorEastAsia" w:hAnsiTheme="majorHAnsi" w:cstheme="majorBidi"/>
      <w:b/>
      <w:caps/>
      <w:color w:val="65CBC9" w:themeColor="text2"/>
      <w:sz w:val="36"/>
      <w:szCs w:val="36"/>
      <w:lang w:val="en-US"/>
    </w:rPr>
  </w:style>
  <w:style w:type="character" w:customStyle="1" w:styleId="Heading6Char">
    <w:name w:val="Heading 6 Char"/>
    <w:basedOn w:val="DefaultParagraphFont"/>
    <w:link w:val="Heading6"/>
    <w:uiPriority w:val="9"/>
    <w:semiHidden/>
    <w:rsid w:val="001E3DC9"/>
    <w:rPr>
      <w:rFonts w:asciiTheme="majorHAnsi" w:eastAsiaTheme="majorEastAsia" w:hAnsiTheme="majorHAnsi" w:cstheme="majorBidi"/>
      <w:color w:val="26716F" w:themeColor="accent1" w:themeShade="7F"/>
      <w:lang w:val="en-GB"/>
    </w:rPr>
  </w:style>
  <w:style w:type="character" w:customStyle="1" w:styleId="Heading7Char">
    <w:name w:val="Heading 7 Char"/>
    <w:basedOn w:val="DefaultParagraphFont"/>
    <w:link w:val="Heading7"/>
    <w:uiPriority w:val="9"/>
    <w:semiHidden/>
    <w:rsid w:val="001E3DC9"/>
    <w:rPr>
      <w:rFonts w:asciiTheme="majorHAnsi" w:eastAsiaTheme="majorEastAsia" w:hAnsiTheme="majorHAnsi" w:cstheme="majorBidi"/>
      <w:i/>
      <w:iCs/>
      <w:color w:val="26716F" w:themeColor="accent1" w:themeShade="7F"/>
      <w:lang w:val="en-GB"/>
    </w:rPr>
  </w:style>
  <w:style w:type="character" w:customStyle="1" w:styleId="Heading8Char">
    <w:name w:val="Heading 8 Char"/>
    <w:basedOn w:val="DefaultParagraphFont"/>
    <w:link w:val="Heading8"/>
    <w:uiPriority w:val="9"/>
    <w:semiHidden/>
    <w:rsid w:val="001E3DC9"/>
    <w:rPr>
      <w:rFonts w:asciiTheme="majorHAnsi" w:eastAsiaTheme="majorEastAsia" w:hAnsiTheme="majorHAnsi" w:cstheme="majorBidi"/>
      <w:color w:val="484848" w:themeColor="text1" w:themeTint="D8"/>
      <w:sz w:val="21"/>
      <w:szCs w:val="21"/>
      <w:lang w:val="en-GB"/>
    </w:rPr>
  </w:style>
  <w:style w:type="character" w:customStyle="1" w:styleId="Heading9Char">
    <w:name w:val="Heading 9 Char"/>
    <w:basedOn w:val="DefaultParagraphFont"/>
    <w:link w:val="Heading9"/>
    <w:uiPriority w:val="9"/>
    <w:semiHidden/>
    <w:rsid w:val="001E3DC9"/>
    <w:rPr>
      <w:rFonts w:asciiTheme="majorHAnsi" w:eastAsiaTheme="majorEastAsia" w:hAnsiTheme="majorHAnsi" w:cstheme="majorBidi"/>
      <w:i/>
      <w:iCs/>
      <w:color w:val="484848" w:themeColor="text1" w:themeTint="D8"/>
      <w:sz w:val="21"/>
      <w:szCs w:val="21"/>
      <w:lang w:val="en-GB"/>
    </w:rPr>
  </w:style>
  <w:style w:type="paragraph" w:customStyle="1" w:styleId="NumberedEstilo2">
    <w:name w:val="Numbered Estilo2"/>
    <w:basedOn w:val="Heading2"/>
    <w:link w:val="NumberedEstilo2Car"/>
    <w:rsid w:val="005E1B9E"/>
    <w:pPr>
      <w:numPr>
        <w:ilvl w:val="2"/>
        <w:numId w:val="10"/>
      </w:numPr>
    </w:pPr>
  </w:style>
  <w:style w:type="paragraph" w:customStyle="1" w:styleId="Estilo2Numbered">
    <w:name w:val="Estilo 2 Numbered"/>
    <w:basedOn w:val="Heading1"/>
    <w:link w:val="Estilo2NumberedCar0"/>
    <w:rsid w:val="005E1B9E"/>
    <w:pPr>
      <w:numPr>
        <w:ilvl w:val="1"/>
        <w:numId w:val="10"/>
      </w:numPr>
    </w:pPr>
  </w:style>
  <w:style w:type="character" w:customStyle="1" w:styleId="NumberedEstilo2Car">
    <w:name w:val="Numbered Estilo2 Car"/>
    <w:basedOn w:val="Heading2Char"/>
    <w:link w:val="NumberedEstilo2"/>
    <w:rsid w:val="005E1B9E"/>
    <w:rPr>
      <w:rFonts w:asciiTheme="majorHAnsi" w:eastAsiaTheme="majorEastAsia" w:hAnsiTheme="majorHAnsi" w:cstheme="majorBidi"/>
      <w:b/>
      <w:color w:val="65CBC9" w:themeColor="text2"/>
      <w:sz w:val="26"/>
      <w:szCs w:val="26"/>
      <w:lang w:val="en-US"/>
    </w:rPr>
  </w:style>
  <w:style w:type="character" w:customStyle="1" w:styleId="Estilo2NumberedCar0">
    <w:name w:val="Estilo 2 Numbered Car"/>
    <w:basedOn w:val="Heading1Char"/>
    <w:link w:val="Estilo2Numbered"/>
    <w:rsid w:val="005E1B9E"/>
    <w:rPr>
      <w:rFonts w:asciiTheme="majorHAnsi" w:eastAsiaTheme="majorEastAsia" w:hAnsiTheme="majorHAnsi" w:cstheme="majorBidi"/>
      <w:b/>
      <w:caps/>
      <w:color w:val="65CBC9" w:themeColor="text2"/>
      <w:sz w:val="36"/>
      <w:szCs w:val="36"/>
      <w:lang w:val="en-US"/>
    </w:rPr>
  </w:style>
  <w:style w:type="paragraph" w:styleId="TOCHeading">
    <w:name w:val="TOC Heading"/>
    <w:basedOn w:val="Heading1"/>
    <w:next w:val="Normal"/>
    <w:uiPriority w:val="39"/>
    <w:unhideWhenUsed/>
    <w:qFormat/>
    <w:rsid w:val="00CE1D5D"/>
    <w:pPr>
      <w:numPr>
        <w:numId w:val="0"/>
      </w:numPr>
      <w:spacing w:after="0" w:line="259" w:lineRule="auto"/>
      <w:jc w:val="left"/>
      <w:outlineLvl w:val="9"/>
    </w:pPr>
    <w:rPr>
      <w:b w:val="0"/>
      <w:caps w:val="0"/>
      <w:color w:val="39AAA7" w:themeColor="accent1" w:themeShade="BF"/>
      <w:sz w:val="32"/>
      <w:szCs w:val="32"/>
    </w:rPr>
  </w:style>
  <w:style w:type="table" w:customStyle="1" w:styleId="OTTConsulting">
    <w:name w:val="OTT Consulting"/>
    <w:basedOn w:val="TableNormal"/>
    <w:uiPriority w:val="99"/>
    <w:rsid w:val="003750A1"/>
    <w:pPr>
      <w:spacing w:after="0" w:line="240" w:lineRule="auto"/>
    </w:pP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tcPr>
      <w:shd w:val="clear" w:color="auto" w:fill="auto"/>
    </w:tc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color w:val="3C3C3C" w:themeColor="text1" w:themeTint="E6"/>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TableText">
    <w:name w:val="Table Text"/>
    <w:basedOn w:val="Normal"/>
    <w:qFormat/>
    <w:rsid w:val="00AB606C"/>
    <w:pPr>
      <w:spacing w:after="0" w:line="220" w:lineRule="atLeast"/>
      <w:jc w:val="left"/>
    </w:pPr>
    <w:rPr>
      <w:rFonts w:asciiTheme="majorHAnsi" w:eastAsia="Calibri" w:hAnsiTheme="majorHAnsi" w:cs="Times New Roman"/>
      <w:color w:val="auto"/>
      <w:sz w:val="17"/>
    </w:rPr>
  </w:style>
  <w:style w:type="table" w:customStyle="1" w:styleId="a1">
    <w:basedOn w:val="TableNormal"/>
    <w:pPr>
      <w:spacing w:after="0" w:line="240" w:lineRule="auto"/>
    </w:pPr>
    <w:tblPr>
      <w:tblStyleRowBandSize w:val="1"/>
      <w:tblStyleColBandSize w:val="1"/>
      <w:tblCellMar>
        <w:left w:w="115" w:type="dxa"/>
        <w:right w:w="115" w:type="dxa"/>
      </w:tblCellMar>
    </w:tblPr>
    <w:tcPr>
      <w:shd w:val="clear" w:color="auto" w:fill="auto"/>
    </w:tcPr>
  </w:style>
  <w:style w:type="table" w:customStyle="1" w:styleId="a2">
    <w:basedOn w:val="TableNormal"/>
    <w:pPr>
      <w:spacing w:after="0" w:line="240" w:lineRule="auto"/>
    </w:pPr>
    <w:tblPr>
      <w:tblStyleRowBandSize w:val="1"/>
      <w:tblStyleColBandSize w:val="1"/>
      <w:tblCellMar>
        <w:left w:w="115" w:type="dxa"/>
        <w:right w:w="115" w:type="dxa"/>
      </w:tblCellMar>
    </w:tblPr>
    <w:tcPr>
      <w:shd w:val="clear" w:color="auto" w:fill="auto"/>
    </w:tcPr>
  </w:style>
  <w:style w:type="table" w:customStyle="1" w:styleId="a3">
    <w:basedOn w:val="TableNormal"/>
    <w:pPr>
      <w:spacing w:after="0" w:line="240" w:lineRule="auto"/>
    </w:pPr>
    <w:tblPr>
      <w:tblStyleRowBandSize w:val="1"/>
      <w:tblStyleColBandSize w:val="1"/>
      <w:tblCellMar>
        <w:left w:w="115" w:type="dxa"/>
        <w:right w:w="115" w:type="dxa"/>
      </w:tblCellMar>
    </w:tblPr>
    <w:tcPr>
      <w:shd w:val="clear" w:color="auto" w:fill="auto"/>
    </w:tc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CellMar>
        <w:left w:w="115" w:type="dxa"/>
        <w:right w:w="115" w:type="dxa"/>
      </w:tblCellMar>
    </w:tblPr>
    <w:tcPr>
      <w:shd w:val="clear" w:color="auto" w:fill="auto"/>
    </w:tcPr>
  </w:style>
  <w:style w:type="table" w:customStyle="1" w:styleId="a9">
    <w:basedOn w:val="TableNormal"/>
    <w:pPr>
      <w:spacing w:after="0" w:line="240" w:lineRule="auto"/>
    </w:pPr>
    <w:tblPr>
      <w:tblStyleRowBandSize w:val="1"/>
      <w:tblStyleColBandSize w:val="1"/>
      <w:tblCellMar>
        <w:left w:w="115" w:type="dxa"/>
        <w:right w:w="115" w:type="dxa"/>
      </w:tblCellMar>
    </w:tblPr>
    <w:tcPr>
      <w:shd w:val="clear" w:color="auto" w:fill="auto"/>
    </w:tcPr>
  </w:style>
  <w:style w:type="table" w:customStyle="1" w:styleId="aa">
    <w:basedOn w:val="TableNormal"/>
    <w:pPr>
      <w:spacing w:after="0" w:line="240" w:lineRule="auto"/>
    </w:pPr>
    <w:tblPr>
      <w:tblStyleRowBandSize w:val="1"/>
      <w:tblStyleColBandSize w:val="1"/>
      <w:tblCellMar>
        <w:left w:w="115" w:type="dxa"/>
        <w:right w:w="115" w:type="dxa"/>
      </w:tblCellMar>
    </w:tblPr>
    <w:tcPr>
      <w:shd w:val="clear" w:color="auto" w:fill="auto"/>
    </w:tcPr>
  </w:style>
  <w:style w:type="table" w:customStyle="1" w:styleId="ab">
    <w:basedOn w:val="TableNormal"/>
    <w:pPr>
      <w:spacing w:after="0" w:line="240" w:lineRule="auto"/>
    </w:pPr>
    <w:tblPr>
      <w:tblStyleRowBandSize w:val="1"/>
      <w:tblStyleColBandSize w:val="1"/>
      <w:tblCellMar>
        <w:left w:w="115" w:type="dxa"/>
        <w:right w:w="115" w:type="dxa"/>
      </w:tblCellMar>
    </w:tblPr>
    <w:tcPr>
      <w:shd w:val="clear" w:color="auto" w:fill="auto"/>
    </w:tcPr>
  </w:style>
  <w:style w:type="table" w:customStyle="1" w:styleId="ac">
    <w:basedOn w:val="TableNormal"/>
    <w:pPr>
      <w:spacing w:after="0" w:line="240" w:lineRule="auto"/>
    </w:pPr>
    <w:tblPr>
      <w:tblStyleRowBandSize w:val="1"/>
      <w:tblStyleColBandSize w:val="1"/>
      <w:tblCellMar>
        <w:left w:w="115" w:type="dxa"/>
        <w:right w:w="115" w:type="dxa"/>
      </w:tblCellMar>
    </w:tblPr>
    <w:tcPr>
      <w:shd w:val="clear" w:color="auto" w:fill="auto"/>
    </w:tcPr>
  </w:style>
  <w:style w:type="table" w:customStyle="1" w:styleId="ad">
    <w:basedOn w:val="TableNormal"/>
    <w:pPr>
      <w:spacing w:after="0" w:line="240" w:lineRule="auto"/>
    </w:pPr>
    <w:tblPr>
      <w:tblStyleRowBandSize w:val="1"/>
      <w:tblStyleColBandSize w:val="1"/>
      <w:tblCellMar>
        <w:left w:w="115" w:type="dxa"/>
        <w:right w:w="115" w:type="dxa"/>
      </w:tblCellMar>
    </w:tblPr>
    <w:tcPr>
      <w:shd w:val="clear" w:color="auto" w:fill="auto"/>
    </w:tcPr>
  </w:style>
  <w:style w:type="table" w:customStyle="1" w:styleId="ae">
    <w:basedOn w:val="TableNormal"/>
    <w:pPr>
      <w:spacing w:after="0" w:line="240" w:lineRule="auto"/>
    </w:pPr>
    <w:tblPr>
      <w:tblStyleRowBandSize w:val="1"/>
      <w:tblStyleColBandSize w:val="1"/>
      <w:tblCellMar>
        <w:left w:w="115" w:type="dxa"/>
        <w:right w:w="115" w:type="dxa"/>
      </w:tblCellMar>
    </w:tblPr>
    <w:tcPr>
      <w:shd w:val="clear" w:color="auto" w:fill="auto"/>
    </w:tcPr>
  </w:style>
  <w:style w:type="table" w:customStyle="1" w:styleId="af">
    <w:basedOn w:val="TableNormal"/>
    <w:pPr>
      <w:spacing w:after="0" w:line="240" w:lineRule="auto"/>
    </w:pPr>
    <w:tblPr>
      <w:tblStyleRowBandSize w:val="1"/>
      <w:tblStyleColBandSize w:val="1"/>
      <w:tblCellMar>
        <w:left w:w="115" w:type="dxa"/>
        <w:right w:w="115" w:type="dxa"/>
      </w:tblCellMar>
    </w:tblPr>
    <w:tcPr>
      <w:shd w:val="clear" w:color="auto" w:fill="auto"/>
    </w:tcPr>
  </w:style>
  <w:style w:type="table" w:customStyle="1" w:styleId="af0">
    <w:basedOn w:val="TableNormal"/>
    <w:pPr>
      <w:spacing w:after="0" w:line="240" w:lineRule="auto"/>
    </w:pPr>
    <w:tblPr>
      <w:tblStyleRowBandSize w:val="1"/>
      <w:tblStyleColBandSize w:val="1"/>
      <w:tblCellMar>
        <w:left w:w="115" w:type="dxa"/>
        <w:right w:w="115" w:type="dxa"/>
      </w:tblCellMar>
    </w:tblPr>
    <w:tcPr>
      <w:shd w:val="clear" w:color="auto" w:fill="auto"/>
    </w:tcPr>
  </w:style>
  <w:style w:type="table" w:customStyle="1" w:styleId="af1">
    <w:basedOn w:val="TableNormal"/>
    <w:pPr>
      <w:spacing w:after="0" w:line="240" w:lineRule="auto"/>
    </w:pPr>
    <w:tblPr>
      <w:tblStyleRowBandSize w:val="1"/>
      <w:tblStyleColBandSize w:val="1"/>
      <w:tblCellMar>
        <w:left w:w="115" w:type="dxa"/>
        <w:right w:w="115" w:type="dxa"/>
      </w:tblCellMar>
    </w:tblPr>
    <w:tcPr>
      <w:shd w:val="clear" w:color="auto" w:fill="auto"/>
    </w:tcPr>
  </w:style>
  <w:style w:type="table" w:customStyle="1" w:styleId="af2">
    <w:basedOn w:val="TableNormal"/>
    <w:pPr>
      <w:spacing w:after="0" w:line="240" w:lineRule="auto"/>
    </w:pPr>
    <w:tblPr>
      <w:tblStyleRowBandSize w:val="1"/>
      <w:tblStyleColBandSize w:val="1"/>
      <w:tblCellMar>
        <w:left w:w="115" w:type="dxa"/>
        <w:right w:w="115" w:type="dxa"/>
      </w:tblCellMar>
    </w:tblPr>
    <w:tcPr>
      <w:shd w:val="clear" w:color="auto" w:fill="auto"/>
    </w:tcPr>
  </w:style>
  <w:style w:type="table" w:customStyle="1" w:styleId="af3">
    <w:basedOn w:val="TableNormal"/>
    <w:pPr>
      <w:spacing w:after="0" w:line="240" w:lineRule="auto"/>
    </w:pPr>
    <w:tblPr>
      <w:tblStyleRowBandSize w:val="1"/>
      <w:tblStyleColBandSize w:val="1"/>
      <w:tblCellMar>
        <w:left w:w="115" w:type="dxa"/>
        <w:right w:w="115" w:type="dxa"/>
      </w:tblCellMar>
    </w:tblPr>
    <w:tcPr>
      <w:shd w:val="clear" w:color="auto" w:fill="auto"/>
    </w:tcPr>
  </w:style>
  <w:style w:type="table" w:customStyle="1" w:styleId="af4">
    <w:basedOn w:val="TableNormal"/>
    <w:pPr>
      <w:spacing w:after="0" w:line="240" w:lineRule="auto"/>
    </w:pPr>
    <w:tblPr>
      <w:tblStyleRowBandSize w:val="1"/>
      <w:tblStyleColBandSize w:val="1"/>
      <w:tblCellMar>
        <w:left w:w="115" w:type="dxa"/>
        <w:right w:w="115" w:type="dxa"/>
      </w:tblCellMar>
    </w:tblPr>
    <w:tcPr>
      <w:shd w:val="clear" w:color="auto" w:fill="auto"/>
    </w:tcPr>
  </w:style>
  <w:style w:type="table" w:customStyle="1" w:styleId="af5">
    <w:basedOn w:val="TableNormal"/>
    <w:pPr>
      <w:spacing w:after="0" w:line="240" w:lineRule="auto"/>
    </w:pPr>
    <w:tblPr>
      <w:tblStyleRowBandSize w:val="1"/>
      <w:tblStyleColBandSize w:val="1"/>
      <w:tblCellMar>
        <w:left w:w="115" w:type="dxa"/>
        <w:right w:w="115" w:type="dxa"/>
      </w:tblCellMar>
    </w:tblPr>
    <w:tcPr>
      <w:shd w:val="clear" w:color="auto" w:fill="auto"/>
    </w:tcPr>
  </w:style>
  <w:style w:type="table" w:customStyle="1" w:styleId="af6">
    <w:basedOn w:val="TableNormal"/>
    <w:pPr>
      <w:spacing w:after="0" w:line="240" w:lineRule="auto"/>
    </w:pPr>
    <w:tblPr>
      <w:tblStyleRowBandSize w:val="1"/>
      <w:tblStyleColBandSize w:val="1"/>
      <w:tblCellMar>
        <w:left w:w="115" w:type="dxa"/>
        <w:right w:w="115" w:type="dxa"/>
      </w:tblCellMar>
    </w:tblPr>
    <w:tcPr>
      <w:shd w:val="clear" w:color="auto" w:fill="auto"/>
    </w:tcPr>
  </w:style>
  <w:style w:type="table" w:customStyle="1" w:styleId="af7">
    <w:basedOn w:val="TableNormal"/>
    <w:pPr>
      <w:spacing w:after="0" w:line="240" w:lineRule="auto"/>
    </w:pPr>
    <w:tblPr>
      <w:tblStyleRowBandSize w:val="1"/>
      <w:tblStyleColBandSize w:val="1"/>
      <w:tblCellMar>
        <w:left w:w="115" w:type="dxa"/>
        <w:right w:w="115" w:type="dxa"/>
      </w:tblCellMar>
    </w:tblPr>
    <w:tcPr>
      <w:shd w:val="clear" w:color="auto" w:fill="auto"/>
    </w:tcPr>
  </w:style>
  <w:style w:type="table" w:customStyle="1" w:styleId="af8">
    <w:basedOn w:val="TableNormal"/>
    <w:pPr>
      <w:spacing w:after="0" w:line="240" w:lineRule="auto"/>
    </w:pPr>
    <w:tblPr>
      <w:tblStyleRowBandSize w:val="1"/>
      <w:tblStyleColBandSize w:val="1"/>
      <w:tblCellMar>
        <w:left w:w="115" w:type="dxa"/>
        <w:right w:w="115" w:type="dxa"/>
      </w:tblCellMar>
    </w:tblPr>
    <w:tcPr>
      <w:shd w:val="clear" w:color="auto" w:fill="auto"/>
    </w:tcPr>
  </w:style>
  <w:style w:type="table" w:customStyle="1" w:styleId="af9">
    <w:basedOn w:val="TableNormal"/>
    <w:pPr>
      <w:spacing w:after="0" w:line="240" w:lineRule="auto"/>
    </w:pPr>
    <w:tblPr>
      <w:tblStyleRowBandSize w:val="1"/>
      <w:tblStyleColBandSize w:val="1"/>
      <w:tblCellMar>
        <w:left w:w="115" w:type="dxa"/>
        <w:right w:w="115" w:type="dxa"/>
      </w:tblCellMar>
    </w:tblPr>
    <w:tcPr>
      <w:shd w:val="clear" w:color="auto" w:fill="auto"/>
    </w:tcPr>
  </w:style>
  <w:style w:type="table" w:customStyle="1" w:styleId="afa">
    <w:basedOn w:val="TableNormal"/>
    <w:pPr>
      <w:spacing w:after="0" w:line="240" w:lineRule="auto"/>
    </w:pPr>
    <w:tblPr>
      <w:tblStyleRowBandSize w:val="1"/>
      <w:tblStyleColBandSize w:val="1"/>
      <w:tblCellMar>
        <w:left w:w="115" w:type="dxa"/>
        <w:right w:w="115" w:type="dxa"/>
      </w:tblCellMar>
    </w:tblPr>
    <w:tcPr>
      <w:shd w:val="clear" w:color="auto" w:fill="auto"/>
    </w:tcPr>
  </w:style>
  <w:style w:type="table" w:customStyle="1" w:styleId="afb">
    <w:basedOn w:val="TableNormal"/>
    <w:pPr>
      <w:spacing w:after="0" w:line="240" w:lineRule="auto"/>
    </w:pPr>
    <w:tblPr>
      <w:tblStyleRowBandSize w:val="1"/>
      <w:tblStyleColBandSize w:val="1"/>
      <w:tblCellMar>
        <w:left w:w="115" w:type="dxa"/>
        <w:right w:w="115" w:type="dxa"/>
      </w:tblCellMar>
    </w:tblPr>
    <w:tcPr>
      <w:shd w:val="clear" w:color="auto" w:fill="auto"/>
    </w:tcPr>
  </w:style>
  <w:style w:type="table" w:customStyle="1" w:styleId="afc">
    <w:basedOn w:val="TableNormal"/>
    <w:pPr>
      <w:spacing w:after="0" w:line="240" w:lineRule="auto"/>
    </w:pPr>
    <w:tblPr>
      <w:tblStyleRowBandSize w:val="1"/>
      <w:tblStyleColBandSize w:val="1"/>
      <w:tblCellMar>
        <w:left w:w="115" w:type="dxa"/>
        <w:right w:w="115" w:type="dxa"/>
      </w:tblCellMar>
    </w:tblPr>
    <w:tcPr>
      <w:shd w:val="clear" w:color="auto" w:fill="auto"/>
    </w:tcPr>
  </w:style>
  <w:style w:type="table" w:styleId="GridTable1Light-Accent6">
    <w:name w:val="Grid Table 1 Light Accent 6"/>
    <w:basedOn w:val="TableNormal"/>
    <w:uiPriority w:val="46"/>
    <w:rsid w:val="0091564E"/>
    <w:pPr>
      <w:spacing w:after="0" w:line="240" w:lineRule="auto"/>
    </w:pPr>
    <w:tblPr>
      <w:tblStyleRowBandSize w:val="1"/>
      <w:tblStyleColBandSize w:val="1"/>
      <w:tblBorders>
        <w:top w:val="single" w:sz="4" w:space="0" w:color="D6EAFF" w:themeColor="accent6" w:themeTint="66"/>
        <w:left w:val="single" w:sz="4" w:space="0" w:color="D6EAFF" w:themeColor="accent6" w:themeTint="66"/>
        <w:bottom w:val="single" w:sz="4" w:space="0" w:color="D6EAFF" w:themeColor="accent6" w:themeTint="66"/>
        <w:right w:val="single" w:sz="4" w:space="0" w:color="D6EAFF" w:themeColor="accent6" w:themeTint="66"/>
        <w:insideH w:val="single" w:sz="4" w:space="0" w:color="D6EAFF" w:themeColor="accent6" w:themeTint="66"/>
        <w:insideV w:val="single" w:sz="4" w:space="0" w:color="D6EAFF" w:themeColor="accent6" w:themeTint="66"/>
      </w:tblBorders>
    </w:tblPr>
    <w:tblStylePr w:type="firstRow">
      <w:rPr>
        <w:b/>
        <w:bCs/>
      </w:rPr>
      <w:tblPr/>
      <w:tcPr>
        <w:tcBorders>
          <w:bottom w:val="single" w:sz="12" w:space="0" w:color="C1E0FF" w:themeColor="accent6" w:themeTint="99"/>
        </w:tcBorders>
      </w:tcPr>
    </w:tblStylePr>
    <w:tblStylePr w:type="lastRow">
      <w:rPr>
        <w:b/>
        <w:bCs/>
      </w:rPr>
      <w:tblPr/>
      <w:tcPr>
        <w:tcBorders>
          <w:top w:val="double" w:sz="2" w:space="0" w:color="C1E0FF" w:themeColor="accent6"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91564E"/>
    <w:pPr>
      <w:spacing w:after="0" w:line="240" w:lineRule="auto"/>
    </w:pPr>
    <w:tblPr>
      <w:tblStyleRowBandSize w:val="1"/>
      <w:tblStyleColBandSize w:val="1"/>
      <w:tblBorders>
        <w:top w:val="single" w:sz="2" w:space="0" w:color="C1E0FF" w:themeColor="accent2" w:themeTint="99"/>
        <w:bottom w:val="single" w:sz="2" w:space="0" w:color="C1E0FF" w:themeColor="accent2" w:themeTint="99"/>
        <w:insideH w:val="single" w:sz="2" w:space="0" w:color="C1E0FF" w:themeColor="accent2" w:themeTint="99"/>
        <w:insideV w:val="single" w:sz="2" w:space="0" w:color="C1E0FF" w:themeColor="accent2" w:themeTint="99"/>
      </w:tblBorders>
    </w:tblPr>
    <w:tblStylePr w:type="firstRow">
      <w:rPr>
        <w:b/>
        <w:bCs/>
      </w:rPr>
      <w:tblPr/>
      <w:tcPr>
        <w:tcBorders>
          <w:top w:val="nil"/>
          <w:bottom w:val="single" w:sz="12" w:space="0" w:color="C1E0FF" w:themeColor="accent2" w:themeTint="99"/>
          <w:insideH w:val="nil"/>
          <w:insideV w:val="nil"/>
        </w:tcBorders>
        <w:shd w:val="clear" w:color="auto" w:fill="FFFFFF" w:themeFill="background1"/>
      </w:tcPr>
    </w:tblStylePr>
    <w:tblStylePr w:type="lastRow">
      <w:rPr>
        <w:b/>
        <w:bCs/>
      </w:rPr>
      <w:tblPr/>
      <w:tcPr>
        <w:tcBorders>
          <w:top w:val="double" w:sz="2" w:space="0" w:color="C1E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FF" w:themeFill="accent2" w:themeFillTint="33"/>
      </w:tcPr>
    </w:tblStylePr>
    <w:tblStylePr w:type="band1Horz">
      <w:tblPr/>
      <w:tcPr>
        <w:shd w:val="clear" w:color="auto" w:fill="EAF4FF" w:themeFill="accent2" w:themeFillTint="33"/>
      </w:tcPr>
    </w:tblStylePr>
  </w:style>
  <w:style w:type="table" w:styleId="GridTable1Light-Accent2">
    <w:name w:val="Grid Table 1 Light Accent 2"/>
    <w:basedOn w:val="TableNormal"/>
    <w:uiPriority w:val="46"/>
    <w:rsid w:val="0091564E"/>
    <w:pPr>
      <w:spacing w:after="0" w:line="240" w:lineRule="auto"/>
    </w:pPr>
    <w:tblPr>
      <w:tblStyleRowBandSize w:val="1"/>
      <w:tblStyleColBandSize w:val="1"/>
      <w:tblBorders>
        <w:top w:val="single" w:sz="4" w:space="0" w:color="D6EAFF" w:themeColor="accent2" w:themeTint="66"/>
        <w:left w:val="single" w:sz="4" w:space="0" w:color="D6EAFF" w:themeColor="accent2" w:themeTint="66"/>
        <w:bottom w:val="single" w:sz="4" w:space="0" w:color="D6EAFF" w:themeColor="accent2" w:themeTint="66"/>
        <w:right w:val="single" w:sz="4" w:space="0" w:color="D6EAFF" w:themeColor="accent2" w:themeTint="66"/>
        <w:insideH w:val="single" w:sz="4" w:space="0" w:color="D6EAFF" w:themeColor="accent2" w:themeTint="66"/>
        <w:insideV w:val="single" w:sz="4" w:space="0" w:color="D6EAFF" w:themeColor="accent2" w:themeTint="66"/>
      </w:tblBorders>
    </w:tblPr>
    <w:tblStylePr w:type="firstRow">
      <w:rPr>
        <w:b/>
        <w:bCs/>
      </w:rPr>
      <w:tblPr/>
      <w:tcPr>
        <w:tcBorders>
          <w:bottom w:val="single" w:sz="12" w:space="0" w:color="C1E0FF" w:themeColor="accent2" w:themeTint="99"/>
        </w:tcBorders>
      </w:tcPr>
    </w:tblStylePr>
    <w:tblStylePr w:type="lastRow">
      <w:rPr>
        <w:b/>
        <w:bCs/>
      </w:rPr>
      <w:tblPr/>
      <w:tcPr>
        <w:tcBorders>
          <w:top w:val="double" w:sz="2" w:space="0" w:color="C1E0FF" w:themeColor="accent2"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9B0229"/>
    <w:rPr>
      <w:b/>
      <w:bCs/>
    </w:rPr>
  </w:style>
  <w:style w:type="character" w:customStyle="1" w:styleId="CommentSubjectChar">
    <w:name w:val="Comment Subject Char"/>
    <w:basedOn w:val="CommentTextChar"/>
    <w:link w:val="CommentSubject"/>
    <w:uiPriority w:val="99"/>
    <w:semiHidden/>
    <w:rsid w:val="009B0229"/>
    <w:rPr>
      <w:b/>
      <w:bCs/>
      <w:color w:val="3C3C3C" w:themeColor="text1" w:themeTint="E6"/>
      <w:sz w:val="20"/>
      <w:szCs w:val="20"/>
    </w:rPr>
  </w:style>
  <w:style w:type="paragraph" w:styleId="BalloonText">
    <w:name w:val="Balloon Text"/>
    <w:basedOn w:val="Normal"/>
    <w:link w:val="BalloonTextChar"/>
    <w:uiPriority w:val="99"/>
    <w:semiHidden/>
    <w:unhideWhenUsed/>
    <w:rsid w:val="009B02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229"/>
    <w:rPr>
      <w:rFonts w:ascii="Segoe UI" w:hAnsi="Segoe UI" w:cs="Segoe UI"/>
      <w:color w:val="3C3C3C" w:themeColor="text1" w:themeTint="E6"/>
      <w:sz w:val="18"/>
      <w:szCs w:val="18"/>
    </w:rPr>
  </w:style>
  <w:style w:type="character" w:styleId="UnresolvedMention">
    <w:name w:val="Unresolved Mention"/>
    <w:basedOn w:val="DefaultParagraphFont"/>
    <w:uiPriority w:val="99"/>
    <w:semiHidden/>
    <w:unhideWhenUsed/>
    <w:rsid w:val="00FF65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http://www.onthinktanks.org/ott-consulting"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eg"/><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ksi-indonesia.org/en/wawasan/detail/2521-swakelola-tipe-iii-to-build-sustainable-collaboration-between-government-and-csos" TargetMode="External"/></Relationships>
</file>

<file path=word/theme/theme1.xml><?xml version="1.0" encoding="utf-8"?>
<a:theme xmlns:a="http://schemas.openxmlformats.org/drawingml/2006/main" name="Tema de Office">
  <a:themeElements>
    <a:clrScheme name="OTT">
      <a:dk1>
        <a:srgbClr val="272727"/>
      </a:dk1>
      <a:lt1>
        <a:sysClr val="window" lastClr="FFFFFF"/>
      </a:lt1>
      <a:dk2>
        <a:srgbClr val="65CBC9"/>
      </a:dk2>
      <a:lt2>
        <a:srgbClr val="FCFCF0"/>
      </a:lt2>
      <a:accent1>
        <a:srgbClr val="65CBC9"/>
      </a:accent1>
      <a:accent2>
        <a:srgbClr val="99CCFF"/>
      </a:accent2>
      <a:accent3>
        <a:srgbClr val="FFED96"/>
      </a:accent3>
      <a:accent4>
        <a:srgbClr val="FF7275"/>
      </a:accent4>
      <a:accent5>
        <a:srgbClr val="FFED96"/>
      </a:accent5>
      <a:accent6>
        <a:srgbClr val="99CCFF"/>
      </a:accent6>
      <a:hlink>
        <a:srgbClr val="65CBC9"/>
      </a:hlink>
      <a:folHlink>
        <a:srgbClr val="99CCFF"/>
      </a:folHlink>
    </a:clrScheme>
    <a:fontScheme name="OTT Consulting">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tx2">
            <a:lumMod val="40000"/>
            <a:lumOff val="60000"/>
          </a:schemeClr>
        </a:solid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ayN4YW8Cgcn110CyYGXiIN9ZuFQ==">AMUW2mVpCeq0B3LRa/jAgJPd20MCQiJBVMOV5/9+zkAPcoiNaRsU/vKOtwHLTEi+iHE6hd4xOBB/EllHLyCEcsQr9csXN0pGpEM9axegWGXZ19N3wyn5nyQr0dUN1389/MATvyf/akT6CAOJXIu362GQa+CCjNemthxmQ3nCPXD6JWRjqtxQUK4hXQlfu5o+2mG5nC0jmpa1ZnVyI4GOD0OYW9qFJ8A4fv4Oq8OzeFVy8aYjRmxVAzOZBOjfQrew8t2fxDk9kVq4EoBPLlgg5F2+aWLmSo335A==</go:docsCustomData>
</go:gDocsCustomXmlDataStorage>
</file>

<file path=customXml/itemProps1.xml><?xml version="1.0" encoding="utf-8"?>
<ds:datastoreItem xmlns:ds="http://schemas.openxmlformats.org/officeDocument/2006/customXml" ds:itemID="{FD747E3E-3784-4F53-BFD6-E28D49FD915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17005</Words>
  <Characters>94724</Characters>
  <Application>Microsoft Office Word</Application>
  <DocSecurity>0</DocSecurity>
  <Lines>1661</Lines>
  <Paragraphs>725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2022-07-08T01:51:00Z</dcterms:created>
  <dcterms:modified xsi:type="dcterms:W3CDTF">2022-07-08T01:54:00Z</dcterms:modified>
  <cp:category/>
</cp:coreProperties>
</file>