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D86C" w14:textId="4C9DE115" w:rsidR="005F41B9" w:rsidRPr="00ED6954" w:rsidRDefault="004F3973" w:rsidP="00F76EE8">
      <w:pPr>
        <w:pStyle w:val="Heading1"/>
        <w:spacing w:before="120" w:after="120"/>
        <w:rPr>
          <w:rFonts w:eastAsia="Segoe UI"/>
        </w:rPr>
      </w:pPr>
      <w:r w:rsidRPr="00ED6954">
        <w:rPr>
          <w:rFonts w:eastAsia="Segoe UI"/>
        </w:rPr>
        <w:t>Mekong-Australia Partnership (MAP)</w:t>
      </w:r>
    </w:p>
    <w:p w14:paraId="0099243F" w14:textId="2344BB4E" w:rsidR="008748B1" w:rsidRPr="00ED6954" w:rsidRDefault="005F41B9" w:rsidP="00F76EE8">
      <w:pPr>
        <w:pStyle w:val="Heading1"/>
        <w:spacing w:before="120" w:after="120"/>
        <w:rPr>
          <w:rFonts w:eastAsia="Segoe UI"/>
        </w:rPr>
      </w:pPr>
      <w:r w:rsidRPr="00ED6954">
        <w:rPr>
          <w:rFonts w:eastAsia="Segoe UI"/>
        </w:rPr>
        <w:t xml:space="preserve">Call for Proposals – Information Session - </w:t>
      </w:r>
      <w:r w:rsidR="00EC6E9C" w:rsidRPr="00ED6954">
        <w:rPr>
          <w:rFonts w:eastAsia="Segoe UI"/>
        </w:rPr>
        <w:t>Transcript</w:t>
      </w:r>
    </w:p>
    <w:p w14:paraId="0E1045DA" w14:textId="1ED25CEE" w:rsidR="008748B1" w:rsidRPr="00413820" w:rsidRDefault="00EC6E9C" w:rsidP="00F76EE8">
      <w:pPr>
        <w:spacing w:before="120" w:after="120"/>
        <w:rPr>
          <w:rFonts w:asciiTheme="minorHAnsi" w:hAnsiTheme="minorHAnsi" w:cstheme="minorHAnsi"/>
          <w:sz w:val="22"/>
          <w:szCs w:val="22"/>
        </w:rPr>
      </w:pPr>
      <w:r w:rsidRPr="00413820">
        <w:rPr>
          <w:rFonts w:asciiTheme="minorHAnsi" w:eastAsia="Segoe UI" w:hAnsiTheme="minorHAnsi" w:cstheme="minorHAnsi"/>
          <w:sz w:val="22"/>
          <w:szCs w:val="22"/>
        </w:rPr>
        <w:t>20 September 2024</w:t>
      </w:r>
    </w:p>
    <w:p w14:paraId="2A2D2D54" w14:textId="2230A817" w:rsidR="005F41B9" w:rsidRPr="00882DD4" w:rsidRDefault="005F41B9" w:rsidP="00F76EE8">
      <w:pPr>
        <w:spacing w:before="120" w:after="120" w:line="300" w:lineRule="auto"/>
        <w:rPr>
          <w:rFonts w:asciiTheme="minorHAnsi" w:eastAsia="Segoe UI" w:hAnsiTheme="minorHAnsi" w:cstheme="minorHAnsi"/>
          <w:b/>
          <w:bCs/>
          <w:color w:val="605E5C"/>
          <w:sz w:val="22"/>
          <w:szCs w:val="22"/>
        </w:rPr>
      </w:pPr>
    </w:p>
    <w:p w14:paraId="72902CDE" w14:textId="1EBC1714" w:rsidR="005F41B9" w:rsidRPr="00882DD4" w:rsidRDefault="0066657B" w:rsidP="00F76EE8">
      <w:pPr>
        <w:pStyle w:val="Heading2"/>
        <w:spacing w:before="120" w:after="120"/>
        <w:rPr>
          <w:rFonts w:eastAsia="Segoe UI"/>
          <w:b w:val="0"/>
        </w:rPr>
      </w:pPr>
      <w:r w:rsidRPr="00882DD4">
        <w:rPr>
          <w:rFonts w:eastAsia="Segoe UI"/>
        </w:rPr>
        <w:t>Welcome</w:t>
      </w:r>
    </w:p>
    <w:p w14:paraId="79F86CFF" w14:textId="77777777" w:rsidR="001E64A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Good morning everyone, or good afternoon, depending on where you are.</w:t>
      </w:r>
    </w:p>
    <w:p w14:paraId="224E3848" w14:textId="77777777" w:rsidR="001E64A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 xml:space="preserve">My name is John Francis from the Australian </w:t>
      </w:r>
      <w:r w:rsidR="005F41B9" w:rsidRPr="00413820">
        <w:rPr>
          <w:rFonts w:asciiTheme="minorHAnsi" w:eastAsia="Segoe UI" w:hAnsiTheme="minorHAnsi" w:cstheme="minorHAnsi"/>
          <w:sz w:val="22"/>
          <w:szCs w:val="22"/>
        </w:rPr>
        <w:t>E</w:t>
      </w:r>
      <w:r w:rsidRPr="00413820">
        <w:rPr>
          <w:rFonts w:asciiTheme="minorHAnsi" w:eastAsia="Segoe UI" w:hAnsiTheme="minorHAnsi" w:cstheme="minorHAnsi"/>
          <w:sz w:val="22"/>
          <w:szCs w:val="22"/>
        </w:rPr>
        <w:t>mbassy</w:t>
      </w:r>
      <w:r w:rsidR="00B33637" w:rsidRPr="00413820">
        <w:rPr>
          <w:rFonts w:asciiTheme="minorHAnsi" w:eastAsia="Segoe UI" w:hAnsiTheme="minorHAnsi" w:cstheme="minorHAnsi"/>
          <w:sz w:val="22"/>
          <w:szCs w:val="22"/>
        </w:rPr>
        <w:t xml:space="preserve"> in Bangkok, Thailand</w:t>
      </w:r>
      <w:r w:rsidRPr="00413820">
        <w:rPr>
          <w:rFonts w:asciiTheme="minorHAnsi" w:eastAsia="Segoe UI" w:hAnsiTheme="minorHAnsi" w:cstheme="minorHAnsi"/>
          <w:sz w:val="22"/>
          <w:szCs w:val="22"/>
        </w:rPr>
        <w:t>.</w:t>
      </w:r>
      <w:r w:rsidRPr="00413820">
        <w:rPr>
          <w:rFonts w:asciiTheme="minorHAnsi" w:eastAsia="Segoe UI" w:hAnsiTheme="minorHAnsi" w:cstheme="minorHAnsi"/>
          <w:sz w:val="22"/>
          <w:szCs w:val="22"/>
        </w:rPr>
        <w:br/>
        <w:t>Thank you all for joining us on time.</w:t>
      </w:r>
    </w:p>
    <w:p w14:paraId="665F3520" w14:textId="77777777" w:rsidR="001E64A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 xml:space="preserve">We are expecting some more participants, so we'll give it one more minute and then get underway. </w:t>
      </w:r>
    </w:p>
    <w:p w14:paraId="2DC312F3" w14:textId="77777777" w:rsidR="001E64A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Thank you.</w:t>
      </w:r>
    </w:p>
    <w:p w14:paraId="2C6567DD" w14:textId="77777777" w:rsidR="001E64A6" w:rsidRPr="00882DD4" w:rsidRDefault="001E64A6" w:rsidP="00F76EE8">
      <w:pPr>
        <w:spacing w:before="120" w:after="120" w:line="300" w:lineRule="auto"/>
        <w:rPr>
          <w:rFonts w:asciiTheme="minorHAnsi" w:eastAsia="Segoe UI" w:hAnsiTheme="minorHAnsi" w:cstheme="minorHAnsi"/>
          <w:color w:val="323130"/>
          <w:sz w:val="22"/>
          <w:szCs w:val="22"/>
        </w:rPr>
      </w:pPr>
    </w:p>
    <w:p w14:paraId="0C8597E3" w14:textId="6DF85175" w:rsidR="00F267DD" w:rsidRPr="00882DD4" w:rsidRDefault="00F267DD" w:rsidP="00F76EE8">
      <w:pPr>
        <w:pStyle w:val="Heading2"/>
        <w:spacing w:before="120" w:after="120"/>
        <w:rPr>
          <w:rFonts w:eastAsia="Segoe UI"/>
          <w:b w:val="0"/>
        </w:rPr>
      </w:pPr>
      <w:r w:rsidRPr="00882DD4">
        <w:rPr>
          <w:rFonts w:eastAsia="Segoe UI"/>
        </w:rPr>
        <w:t>Housekeeping</w:t>
      </w:r>
    </w:p>
    <w:p w14:paraId="1F1031B7" w14:textId="7DD934C7" w:rsidR="001E64A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Good morning everybody.</w:t>
      </w:r>
    </w:p>
    <w:p w14:paraId="791EA4FE" w14:textId="77777777" w:rsidR="001E64A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My name is Richard Lee.</w:t>
      </w:r>
    </w:p>
    <w:p w14:paraId="43B40FE2" w14:textId="77777777" w:rsidR="001E64A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 xml:space="preserve">I'm the </w:t>
      </w:r>
      <w:r w:rsidR="00B33637" w:rsidRPr="00413820">
        <w:rPr>
          <w:rFonts w:asciiTheme="minorHAnsi" w:eastAsia="Segoe UI" w:hAnsiTheme="minorHAnsi" w:cstheme="minorHAnsi"/>
          <w:sz w:val="22"/>
          <w:szCs w:val="22"/>
        </w:rPr>
        <w:t>O</w:t>
      </w:r>
      <w:r w:rsidRPr="00413820">
        <w:rPr>
          <w:rFonts w:asciiTheme="minorHAnsi" w:eastAsia="Segoe UI" w:hAnsiTheme="minorHAnsi" w:cstheme="minorHAnsi"/>
          <w:sz w:val="22"/>
          <w:szCs w:val="22"/>
        </w:rPr>
        <w:t xml:space="preserve">perations </w:t>
      </w:r>
      <w:r w:rsidR="00B33637" w:rsidRPr="00413820">
        <w:rPr>
          <w:rFonts w:asciiTheme="minorHAnsi" w:eastAsia="Segoe UI" w:hAnsiTheme="minorHAnsi" w:cstheme="minorHAnsi"/>
          <w:sz w:val="22"/>
          <w:szCs w:val="22"/>
        </w:rPr>
        <w:t>A</w:t>
      </w:r>
      <w:r w:rsidRPr="00413820">
        <w:rPr>
          <w:rFonts w:asciiTheme="minorHAnsi" w:eastAsia="Segoe UI" w:hAnsiTheme="minorHAnsi" w:cstheme="minorHAnsi"/>
          <w:sz w:val="22"/>
          <w:szCs w:val="22"/>
        </w:rPr>
        <w:t>dvisor with the Mekong Australia Partnership in Bangkok.</w:t>
      </w:r>
    </w:p>
    <w:p w14:paraId="120DAEEF" w14:textId="77777777" w:rsidR="001E64A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Before I hand over to John Francis, I will just run through some session housekeeping.</w:t>
      </w:r>
    </w:p>
    <w:p w14:paraId="228EA689" w14:textId="316FAC6E" w:rsidR="001E64A6" w:rsidRPr="00413820" w:rsidRDefault="00B33637"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Y</w:t>
      </w:r>
      <w:r w:rsidR="00EC6E9C" w:rsidRPr="00413820">
        <w:rPr>
          <w:rFonts w:asciiTheme="minorHAnsi" w:eastAsia="Segoe UI" w:hAnsiTheme="minorHAnsi" w:cstheme="minorHAnsi"/>
          <w:sz w:val="22"/>
          <w:szCs w:val="22"/>
        </w:rPr>
        <w:t xml:space="preserve">ou should have had these instructions via e-mail beforehand, but just to quickly go over, as </w:t>
      </w:r>
      <w:r w:rsidR="001E64A6" w:rsidRPr="00413820">
        <w:rPr>
          <w:rFonts w:asciiTheme="minorHAnsi" w:eastAsia="Segoe UI" w:hAnsiTheme="minorHAnsi" w:cstheme="minorHAnsi"/>
          <w:sz w:val="22"/>
          <w:szCs w:val="22"/>
        </w:rPr>
        <w:t xml:space="preserve">many of </w:t>
      </w:r>
      <w:r w:rsidR="00EC6E9C" w:rsidRPr="00413820">
        <w:rPr>
          <w:rFonts w:asciiTheme="minorHAnsi" w:eastAsia="Segoe UI" w:hAnsiTheme="minorHAnsi" w:cstheme="minorHAnsi"/>
          <w:sz w:val="22"/>
          <w:szCs w:val="22"/>
        </w:rPr>
        <w:t>you</w:t>
      </w:r>
      <w:r w:rsidR="001E64A6" w:rsidRPr="00413820">
        <w:rPr>
          <w:rFonts w:asciiTheme="minorHAnsi" w:eastAsia="Segoe UI" w:hAnsiTheme="minorHAnsi" w:cstheme="minorHAnsi"/>
          <w:sz w:val="22"/>
          <w:szCs w:val="22"/>
        </w:rPr>
        <w:t xml:space="preserve"> ha</w:t>
      </w:r>
      <w:r w:rsidR="00EC6E9C" w:rsidRPr="00413820">
        <w:rPr>
          <w:rFonts w:asciiTheme="minorHAnsi" w:eastAsia="Segoe UI" w:hAnsiTheme="minorHAnsi" w:cstheme="minorHAnsi"/>
          <w:sz w:val="22"/>
          <w:szCs w:val="22"/>
        </w:rPr>
        <w:t xml:space="preserve">ve already done, </w:t>
      </w:r>
      <w:r w:rsidRPr="00413820">
        <w:rPr>
          <w:rFonts w:asciiTheme="minorHAnsi" w:eastAsia="Segoe UI" w:hAnsiTheme="minorHAnsi" w:cstheme="minorHAnsi"/>
          <w:sz w:val="22"/>
          <w:szCs w:val="22"/>
        </w:rPr>
        <w:t xml:space="preserve">please </w:t>
      </w:r>
      <w:r w:rsidR="00EC6E9C" w:rsidRPr="00413820">
        <w:rPr>
          <w:rFonts w:asciiTheme="minorHAnsi" w:eastAsia="Segoe UI" w:hAnsiTheme="minorHAnsi" w:cstheme="minorHAnsi"/>
          <w:sz w:val="22"/>
          <w:szCs w:val="22"/>
        </w:rPr>
        <w:t xml:space="preserve">provide your name and organization </w:t>
      </w:r>
      <w:r w:rsidR="008C32A9" w:rsidRPr="00413820">
        <w:rPr>
          <w:rFonts w:asciiTheme="minorHAnsi" w:eastAsia="Segoe UI" w:hAnsiTheme="minorHAnsi" w:cstheme="minorHAnsi"/>
          <w:sz w:val="22"/>
          <w:szCs w:val="22"/>
        </w:rPr>
        <w:t>in</w:t>
      </w:r>
      <w:r w:rsidR="00EC6E9C" w:rsidRPr="00413820">
        <w:rPr>
          <w:rFonts w:asciiTheme="minorHAnsi" w:eastAsia="Segoe UI" w:hAnsiTheme="minorHAnsi" w:cstheme="minorHAnsi"/>
          <w:sz w:val="22"/>
          <w:szCs w:val="22"/>
        </w:rPr>
        <w:t xml:space="preserve"> your </w:t>
      </w:r>
      <w:r w:rsidR="001E64A6" w:rsidRPr="00413820">
        <w:rPr>
          <w:rFonts w:asciiTheme="minorHAnsi" w:eastAsia="Segoe UI" w:hAnsiTheme="minorHAnsi" w:cstheme="minorHAnsi"/>
          <w:sz w:val="22"/>
          <w:szCs w:val="22"/>
        </w:rPr>
        <w:t>Teams</w:t>
      </w:r>
      <w:r w:rsidR="00EC6E9C" w:rsidRPr="00413820">
        <w:rPr>
          <w:rFonts w:asciiTheme="minorHAnsi" w:eastAsia="Segoe UI" w:hAnsiTheme="minorHAnsi" w:cstheme="minorHAnsi"/>
          <w:sz w:val="22"/>
          <w:szCs w:val="22"/>
        </w:rPr>
        <w:t xml:space="preserve"> identify.</w:t>
      </w:r>
    </w:p>
    <w:p w14:paraId="66B3D04A" w14:textId="77777777" w:rsidR="001E64A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 xml:space="preserve">We've muted microphones for the first sessions due to the large numbers of participants, but </w:t>
      </w:r>
      <w:r w:rsidR="008C32A9" w:rsidRPr="00413820">
        <w:rPr>
          <w:rFonts w:asciiTheme="minorHAnsi" w:eastAsia="Segoe UI" w:hAnsiTheme="minorHAnsi" w:cstheme="minorHAnsi"/>
          <w:sz w:val="22"/>
          <w:szCs w:val="22"/>
        </w:rPr>
        <w:t>p</w:t>
      </w:r>
      <w:r w:rsidRPr="00413820">
        <w:rPr>
          <w:rFonts w:asciiTheme="minorHAnsi" w:eastAsia="Segoe UI" w:hAnsiTheme="minorHAnsi" w:cstheme="minorHAnsi"/>
          <w:sz w:val="22"/>
          <w:szCs w:val="22"/>
        </w:rPr>
        <w:t>lease ensure when they are available that they're muted during the session</w:t>
      </w:r>
      <w:r w:rsidR="008C32A9" w:rsidRPr="00413820">
        <w:rPr>
          <w:rFonts w:asciiTheme="minorHAnsi" w:eastAsia="Segoe UI" w:hAnsiTheme="minorHAnsi" w:cstheme="minorHAnsi"/>
          <w:sz w:val="22"/>
          <w:szCs w:val="22"/>
        </w:rPr>
        <w:t>s when</w:t>
      </w:r>
      <w:r w:rsidRPr="00413820">
        <w:rPr>
          <w:rFonts w:asciiTheme="minorHAnsi" w:eastAsia="Segoe UI" w:hAnsiTheme="minorHAnsi" w:cstheme="minorHAnsi"/>
          <w:sz w:val="22"/>
          <w:szCs w:val="22"/>
        </w:rPr>
        <w:t xml:space="preserve"> invited to speak</w:t>
      </w:r>
      <w:r w:rsidR="008C32A9" w:rsidRPr="00413820">
        <w:rPr>
          <w:rFonts w:asciiTheme="minorHAnsi" w:eastAsia="Segoe UI" w:hAnsiTheme="minorHAnsi" w:cstheme="minorHAnsi"/>
          <w:sz w:val="22"/>
          <w:szCs w:val="22"/>
        </w:rPr>
        <w:t xml:space="preserve">.  </w:t>
      </w:r>
    </w:p>
    <w:p w14:paraId="0868D9AE" w14:textId="77777777" w:rsidR="00346F34" w:rsidRDefault="008C32A9"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I</w:t>
      </w:r>
      <w:r w:rsidR="00EC6E9C" w:rsidRPr="00413820">
        <w:rPr>
          <w:rFonts w:asciiTheme="minorHAnsi" w:eastAsia="Segoe UI" w:hAnsiTheme="minorHAnsi" w:cstheme="minorHAnsi"/>
          <w:sz w:val="22"/>
          <w:szCs w:val="22"/>
        </w:rPr>
        <w:t>f necessary, switch cameras off to manage your bandwidth.</w:t>
      </w:r>
    </w:p>
    <w:p w14:paraId="09CEDE53" w14:textId="69C3678F" w:rsidR="000545EB"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Please raise an electronic hand if you have a concise question during agenda item 4.</w:t>
      </w:r>
      <w:r w:rsidR="001E64A6" w:rsidRPr="00413820">
        <w:rPr>
          <w:rFonts w:asciiTheme="minorHAnsi" w:eastAsia="Segoe UI" w:hAnsiTheme="minorHAnsi" w:cstheme="minorHAnsi"/>
          <w:sz w:val="22"/>
          <w:szCs w:val="22"/>
        </w:rPr>
        <w:t xml:space="preserve"> </w:t>
      </w:r>
      <w:r w:rsidRPr="00413820">
        <w:rPr>
          <w:rFonts w:asciiTheme="minorHAnsi" w:eastAsia="Segoe UI" w:hAnsiTheme="minorHAnsi" w:cstheme="minorHAnsi"/>
          <w:sz w:val="22"/>
          <w:szCs w:val="22"/>
        </w:rPr>
        <w:t>Alternatively, we encourage concise written questions using the chat function, and you can also submit questions through the mailbox before 26th of September.</w:t>
      </w:r>
    </w:p>
    <w:p w14:paraId="52BD2BC8" w14:textId="77777777" w:rsidR="000545EB" w:rsidRPr="00413820" w:rsidRDefault="000545EB"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T</w:t>
      </w:r>
      <w:r w:rsidR="00EC6E9C" w:rsidRPr="00413820">
        <w:rPr>
          <w:rFonts w:asciiTheme="minorHAnsi" w:eastAsia="Segoe UI" w:hAnsiTheme="minorHAnsi" w:cstheme="minorHAnsi"/>
          <w:sz w:val="22"/>
          <w:szCs w:val="22"/>
        </w:rPr>
        <w:t>hank you for participants that have already submitted questions, questions and responses will be summarised and posted on the DFAT business notifications page</w:t>
      </w:r>
      <w:r w:rsidRPr="00413820">
        <w:rPr>
          <w:rFonts w:asciiTheme="minorHAnsi" w:eastAsia="Segoe UI" w:hAnsiTheme="minorHAnsi" w:cstheme="minorHAnsi"/>
          <w:sz w:val="22"/>
          <w:szCs w:val="22"/>
        </w:rPr>
        <w:t xml:space="preserve"> -</w:t>
      </w:r>
      <w:r w:rsidR="00EC6E9C" w:rsidRPr="00413820">
        <w:rPr>
          <w:rFonts w:asciiTheme="minorHAnsi" w:eastAsia="Segoe UI" w:hAnsiTheme="minorHAnsi" w:cstheme="minorHAnsi"/>
          <w:sz w:val="22"/>
          <w:szCs w:val="22"/>
        </w:rPr>
        <w:t xml:space="preserve"> M</w:t>
      </w:r>
      <w:r w:rsidRPr="00413820">
        <w:rPr>
          <w:rFonts w:asciiTheme="minorHAnsi" w:eastAsia="Segoe UI" w:hAnsiTheme="minorHAnsi" w:cstheme="minorHAnsi"/>
          <w:sz w:val="22"/>
          <w:szCs w:val="22"/>
        </w:rPr>
        <w:t>AP</w:t>
      </w:r>
      <w:r w:rsidR="00EC6E9C" w:rsidRPr="00413820">
        <w:rPr>
          <w:rFonts w:asciiTheme="minorHAnsi" w:eastAsia="Segoe UI" w:hAnsiTheme="minorHAnsi" w:cstheme="minorHAnsi"/>
          <w:sz w:val="22"/>
          <w:szCs w:val="22"/>
        </w:rPr>
        <w:t xml:space="preserve"> </w:t>
      </w:r>
      <w:r w:rsidRPr="00413820">
        <w:rPr>
          <w:rFonts w:asciiTheme="minorHAnsi" w:eastAsia="Segoe UI" w:hAnsiTheme="minorHAnsi" w:cstheme="minorHAnsi"/>
          <w:sz w:val="22"/>
          <w:szCs w:val="22"/>
        </w:rPr>
        <w:t>C</w:t>
      </w:r>
      <w:r w:rsidR="00EC6E9C" w:rsidRPr="00413820">
        <w:rPr>
          <w:rFonts w:asciiTheme="minorHAnsi" w:eastAsia="Segoe UI" w:hAnsiTheme="minorHAnsi" w:cstheme="minorHAnsi"/>
          <w:sz w:val="22"/>
          <w:szCs w:val="22"/>
        </w:rPr>
        <w:t>all for proposals by 3rd of October</w:t>
      </w:r>
      <w:r w:rsidRPr="00413820">
        <w:rPr>
          <w:rFonts w:asciiTheme="minorHAnsi" w:eastAsia="Segoe UI" w:hAnsiTheme="minorHAnsi" w:cstheme="minorHAnsi"/>
          <w:sz w:val="22"/>
          <w:szCs w:val="22"/>
        </w:rPr>
        <w:t>.</w:t>
      </w:r>
    </w:p>
    <w:p w14:paraId="52793D0C" w14:textId="7ECE8395" w:rsidR="00F267DD" w:rsidRPr="00413820" w:rsidRDefault="000545EB"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Frequently Asked Q</w:t>
      </w:r>
      <w:r w:rsidR="00EC6E9C" w:rsidRPr="00413820">
        <w:rPr>
          <w:rFonts w:asciiTheme="minorHAnsi" w:eastAsia="Segoe UI" w:hAnsiTheme="minorHAnsi" w:cstheme="minorHAnsi"/>
          <w:sz w:val="22"/>
          <w:szCs w:val="22"/>
        </w:rPr>
        <w:t>uestions and responses as of the 13th of September are a</w:t>
      </w:r>
      <w:r w:rsidR="00F267DD" w:rsidRPr="00413820">
        <w:rPr>
          <w:rFonts w:asciiTheme="minorHAnsi" w:eastAsia="Segoe UI" w:hAnsiTheme="minorHAnsi" w:cstheme="minorHAnsi"/>
          <w:sz w:val="22"/>
          <w:szCs w:val="22"/>
        </w:rPr>
        <w:t>lready</w:t>
      </w:r>
      <w:r w:rsidR="00EC6E9C" w:rsidRPr="00413820">
        <w:rPr>
          <w:rFonts w:asciiTheme="minorHAnsi" w:eastAsia="Segoe UI" w:hAnsiTheme="minorHAnsi" w:cstheme="minorHAnsi"/>
          <w:sz w:val="22"/>
          <w:szCs w:val="22"/>
        </w:rPr>
        <w:t xml:space="preserve"> on the notifications page</w:t>
      </w:r>
      <w:r w:rsidR="00F267DD" w:rsidRPr="00413820">
        <w:rPr>
          <w:rFonts w:asciiTheme="minorHAnsi" w:eastAsia="Segoe UI" w:hAnsiTheme="minorHAnsi" w:cstheme="minorHAnsi"/>
          <w:sz w:val="22"/>
          <w:szCs w:val="22"/>
        </w:rPr>
        <w:t xml:space="preserve"> so</w:t>
      </w:r>
      <w:r w:rsidR="00F267DD" w:rsidRPr="00413820">
        <w:rPr>
          <w:rFonts w:asciiTheme="minorHAnsi" w:hAnsiTheme="minorHAnsi" w:cstheme="minorHAnsi"/>
          <w:sz w:val="22"/>
          <w:szCs w:val="22"/>
        </w:rPr>
        <w:t xml:space="preserve"> </w:t>
      </w:r>
      <w:r w:rsidR="00F267DD" w:rsidRPr="00413820">
        <w:rPr>
          <w:rFonts w:asciiTheme="minorHAnsi" w:eastAsia="Segoe UI" w:hAnsiTheme="minorHAnsi" w:cstheme="minorHAnsi"/>
          <w:sz w:val="22"/>
          <w:szCs w:val="22"/>
        </w:rPr>
        <w:t>please take a look.</w:t>
      </w:r>
    </w:p>
    <w:p w14:paraId="3BE2118A" w14:textId="77777777" w:rsidR="00F267DD" w:rsidRPr="00413820" w:rsidRDefault="00F267DD"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lastRenderedPageBreak/>
        <w:t>T</w:t>
      </w:r>
      <w:r w:rsidR="00EC6E9C" w:rsidRPr="00413820">
        <w:rPr>
          <w:rFonts w:asciiTheme="minorHAnsi" w:eastAsia="Segoe UI" w:hAnsiTheme="minorHAnsi" w:cstheme="minorHAnsi"/>
          <w:sz w:val="22"/>
          <w:szCs w:val="22"/>
        </w:rPr>
        <w:t xml:space="preserve">his session will be </w:t>
      </w:r>
      <w:r w:rsidRPr="00413820">
        <w:rPr>
          <w:rFonts w:asciiTheme="minorHAnsi" w:eastAsia="Segoe UI" w:hAnsiTheme="minorHAnsi" w:cstheme="minorHAnsi"/>
          <w:sz w:val="22"/>
          <w:szCs w:val="22"/>
        </w:rPr>
        <w:t>recorded,</w:t>
      </w:r>
      <w:r w:rsidR="00EC6E9C" w:rsidRPr="00413820">
        <w:rPr>
          <w:rFonts w:asciiTheme="minorHAnsi" w:eastAsia="Segoe UI" w:hAnsiTheme="minorHAnsi" w:cstheme="minorHAnsi"/>
          <w:sz w:val="22"/>
          <w:szCs w:val="22"/>
        </w:rPr>
        <w:t xml:space="preserve"> and the transcript used to update our frequently asked questions.</w:t>
      </w:r>
    </w:p>
    <w:p w14:paraId="1E587B64" w14:textId="77777777" w:rsidR="00F267DD"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Thank you very much</w:t>
      </w:r>
      <w:r w:rsidR="00F267DD" w:rsidRPr="00413820">
        <w:rPr>
          <w:rFonts w:asciiTheme="minorHAnsi" w:eastAsia="Segoe UI" w:hAnsiTheme="minorHAnsi" w:cstheme="minorHAnsi"/>
          <w:sz w:val="22"/>
          <w:szCs w:val="22"/>
        </w:rPr>
        <w:t xml:space="preserve"> and with that </w:t>
      </w:r>
      <w:r w:rsidRPr="00413820">
        <w:rPr>
          <w:rFonts w:asciiTheme="minorHAnsi" w:eastAsia="Segoe UI" w:hAnsiTheme="minorHAnsi" w:cstheme="minorHAnsi"/>
          <w:sz w:val="22"/>
          <w:szCs w:val="22"/>
        </w:rPr>
        <w:t>I'll hand over to John.</w:t>
      </w:r>
    </w:p>
    <w:p w14:paraId="7F054DC4" w14:textId="12C73799" w:rsidR="00F267DD" w:rsidRPr="00413820" w:rsidRDefault="00F267DD"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Thank you very much, Richard</w:t>
      </w:r>
      <w:r w:rsidR="0066657B" w:rsidRPr="00413820">
        <w:rPr>
          <w:rFonts w:asciiTheme="minorHAnsi" w:eastAsia="Segoe UI" w:hAnsiTheme="minorHAnsi" w:cstheme="minorHAnsi"/>
          <w:sz w:val="22"/>
          <w:szCs w:val="22"/>
        </w:rPr>
        <w:t>.</w:t>
      </w:r>
    </w:p>
    <w:p w14:paraId="1B2B25CA" w14:textId="77777777" w:rsidR="0066657B" w:rsidRPr="00882DD4" w:rsidRDefault="0066657B" w:rsidP="00F76EE8">
      <w:pPr>
        <w:spacing w:before="120" w:after="120" w:line="300" w:lineRule="auto"/>
        <w:rPr>
          <w:rFonts w:asciiTheme="minorHAnsi" w:eastAsia="Segoe UI" w:hAnsiTheme="minorHAnsi" w:cstheme="minorHAnsi"/>
          <w:color w:val="323130"/>
          <w:sz w:val="22"/>
          <w:szCs w:val="22"/>
        </w:rPr>
      </w:pPr>
    </w:p>
    <w:p w14:paraId="0A412D90" w14:textId="3FAED85A" w:rsidR="0066657B" w:rsidRPr="00882DD4" w:rsidRDefault="0066657B" w:rsidP="00F76EE8">
      <w:pPr>
        <w:pStyle w:val="Heading2"/>
        <w:spacing w:before="120" w:after="120"/>
        <w:rPr>
          <w:rFonts w:eastAsia="Segoe UI"/>
          <w:b w:val="0"/>
        </w:rPr>
      </w:pPr>
      <w:r w:rsidRPr="00882DD4">
        <w:rPr>
          <w:rFonts w:eastAsia="Segoe UI"/>
        </w:rPr>
        <w:t>Introduction</w:t>
      </w:r>
    </w:p>
    <w:p w14:paraId="231882D2" w14:textId="77777777" w:rsidR="0066657B" w:rsidRPr="00413820" w:rsidRDefault="0066657B"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Hello everyone, t</w:t>
      </w:r>
      <w:r w:rsidR="00EC6E9C" w:rsidRPr="00413820">
        <w:rPr>
          <w:rFonts w:asciiTheme="minorHAnsi" w:eastAsia="Segoe UI" w:hAnsiTheme="minorHAnsi" w:cstheme="minorHAnsi"/>
          <w:sz w:val="22"/>
          <w:szCs w:val="22"/>
        </w:rPr>
        <w:t>hank you for joining us.</w:t>
      </w:r>
    </w:p>
    <w:p w14:paraId="2D156E56" w14:textId="77777777" w:rsidR="0066657B"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 xml:space="preserve">My name is John Francis and I'm the </w:t>
      </w:r>
      <w:r w:rsidR="0066657B" w:rsidRPr="00413820">
        <w:rPr>
          <w:rFonts w:asciiTheme="minorHAnsi" w:eastAsia="Segoe UI" w:hAnsiTheme="minorHAnsi" w:cstheme="minorHAnsi"/>
          <w:sz w:val="22"/>
          <w:szCs w:val="22"/>
        </w:rPr>
        <w:t>D</w:t>
      </w:r>
      <w:r w:rsidRPr="00413820">
        <w:rPr>
          <w:rFonts w:asciiTheme="minorHAnsi" w:eastAsia="Segoe UI" w:hAnsiTheme="minorHAnsi" w:cstheme="minorHAnsi"/>
          <w:sz w:val="22"/>
          <w:szCs w:val="22"/>
        </w:rPr>
        <w:t xml:space="preserve">evelopment </w:t>
      </w:r>
      <w:r w:rsidR="0066657B" w:rsidRPr="00413820">
        <w:rPr>
          <w:rFonts w:asciiTheme="minorHAnsi" w:eastAsia="Segoe UI" w:hAnsiTheme="minorHAnsi" w:cstheme="minorHAnsi"/>
          <w:sz w:val="22"/>
          <w:szCs w:val="22"/>
        </w:rPr>
        <w:t>C</w:t>
      </w:r>
      <w:r w:rsidRPr="00413820">
        <w:rPr>
          <w:rFonts w:asciiTheme="minorHAnsi" w:eastAsia="Segoe UI" w:hAnsiTheme="minorHAnsi" w:cstheme="minorHAnsi"/>
          <w:sz w:val="22"/>
          <w:szCs w:val="22"/>
        </w:rPr>
        <w:t xml:space="preserve">ounsellor for the Mekong Australia Partnership </w:t>
      </w:r>
      <w:r w:rsidR="0066657B" w:rsidRPr="00413820">
        <w:rPr>
          <w:rFonts w:asciiTheme="minorHAnsi" w:eastAsia="Segoe UI" w:hAnsiTheme="minorHAnsi" w:cstheme="minorHAnsi"/>
          <w:sz w:val="22"/>
          <w:szCs w:val="22"/>
        </w:rPr>
        <w:t>or</w:t>
      </w:r>
      <w:r w:rsidRPr="00413820">
        <w:rPr>
          <w:rFonts w:asciiTheme="minorHAnsi" w:eastAsia="Segoe UI" w:hAnsiTheme="minorHAnsi" w:cstheme="minorHAnsi"/>
          <w:sz w:val="22"/>
          <w:szCs w:val="22"/>
        </w:rPr>
        <w:t xml:space="preserve"> </w:t>
      </w:r>
      <w:r w:rsidR="0066657B" w:rsidRPr="00413820">
        <w:rPr>
          <w:rFonts w:asciiTheme="minorHAnsi" w:eastAsia="Segoe UI" w:hAnsiTheme="minorHAnsi" w:cstheme="minorHAnsi"/>
          <w:sz w:val="22"/>
          <w:szCs w:val="22"/>
        </w:rPr>
        <w:t>MAP, a</w:t>
      </w:r>
      <w:r w:rsidRPr="00413820">
        <w:rPr>
          <w:rFonts w:asciiTheme="minorHAnsi" w:eastAsia="Segoe UI" w:hAnsiTheme="minorHAnsi" w:cstheme="minorHAnsi"/>
          <w:sz w:val="22"/>
          <w:szCs w:val="22"/>
        </w:rPr>
        <w:t xml:space="preserve">s we call it here in the </w:t>
      </w:r>
      <w:r w:rsidR="0066657B" w:rsidRPr="00413820">
        <w:rPr>
          <w:rFonts w:asciiTheme="minorHAnsi" w:eastAsia="Segoe UI" w:hAnsiTheme="minorHAnsi" w:cstheme="minorHAnsi"/>
          <w:sz w:val="22"/>
          <w:szCs w:val="22"/>
        </w:rPr>
        <w:t>E</w:t>
      </w:r>
      <w:r w:rsidRPr="00413820">
        <w:rPr>
          <w:rFonts w:asciiTheme="minorHAnsi" w:eastAsia="Segoe UI" w:hAnsiTheme="minorHAnsi" w:cstheme="minorHAnsi"/>
          <w:sz w:val="22"/>
          <w:szCs w:val="22"/>
        </w:rPr>
        <w:t>mbassy in Bangkok, Thailand</w:t>
      </w:r>
      <w:r w:rsidR="0066657B" w:rsidRPr="00413820">
        <w:rPr>
          <w:rFonts w:asciiTheme="minorHAnsi" w:eastAsia="Segoe UI" w:hAnsiTheme="minorHAnsi" w:cstheme="minorHAnsi"/>
          <w:sz w:val="22"/>
          <w:szCs w:val="22"/>
        </w:rPr>
        <w:t>.</w:t>
      </w:r>
    </w:p>
    <w:p w14:paraId="552D7371" w14:textId="1130719A" w:rsidR="0066657B" w:rsidRPr="00413820" w:rsidRDefault="0066657B"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O</w:t>
      </w:r>
      <w:r w:rsidR="00EC6E9C" w:rsidRPr="00413820">
        <w:rPr>
          <w:rFonts w:asciiTheme="minorHAnsi" w:eastAsia="Segoe UI" w:hAnsiTheme="minorHAnsi" w:cstheme="minorHAnsi"/>
          <w:sz w:val="22"/>
          <w:szCs w:val="22"/>
        </w:rPr>
        <w:t>n behalf of the Australian Government, it's my pleasure to welcome you all to today's information session to learn more about</w:t>
      </w:r>
      <w:r w:rsidRPr="00413820">
        <w:rPr>
          <w:rFonts w:asciiTheme="minorHAnsi" w:eastAsia="Segoe UI" w:hAnsiTheme="minorHAnsi" w:cstheme="minorHAnsi"/>
          <w:sz w:val="22"/>
          <w:szCs w:val="22"/>
        </w:rPr>
        <w:t xml:space="preserve"> t</w:t>
      </w:r>
      <w:r w:rsidR="00EC6E9C" w:rsidRPr="00413820">
        <w:rPr>
          <w:rFonts w:asciiTheme="minorHAnsi" w:eastAsia="Segoe UI" w:hAnsiTheme="minorHAnsi" w:cstheme="minorHAnsi"/>
          <w:sz w:val="22"/>
          <w:szCs w:val="22"/>
        </w:rPr>
        <w:t xml:space="preserve">he </w:t>
      </w:r>
      <w:r w:rsidRPr="00413820">
        <w:rPr>
          <w:rFonts w:asciiTheme="minorHAnsi" w:eastAsia="Segoe UI" w:hAnsiTheme="minorHAnsi" w:cstheme="minorHAnsi"/>
          <w:sz w:val="22"/>
          <w:szCs w:val="22"/>
        </w:rPr>
        <w:t>MAP</w:t>
      </w:r>
      <w:r w:rsidR="00EC6E9C" w:rsidRPr="00413820">
        <w:rPr>
          <w:rFonts w:asciiTheme="minorHAnsi" w:eastAsia="Segoe UI" w:hAnsiTheme="minorHAnsi" w:cstheme="minorHAnsi"/>
          <w:sz w:val="22"/>
          <w:szCs w:val="22"/>
        </w:rPr>
        <w:t xml:space="preserve"> and the </w:t>
      </w:r>
      <w:r w:rsidRPr="00413820">
        <w:rPr>
          <w:rFonts w:asciiTheme="minorHAnsi" w:eastAsia="Segoe UI" w:hAnsiTheme="minorHAnsi" w:cstheme="minorHAnsi"/>
          <w:sz w:val="22"/>
          <w:szCs w:val="22"/>
        </w:rPr>
        <w:t>Call for P</w:t>
      </w:r>
      <w:r w:rsidR="00EC6E9C" w:rsidRPr="00413820">
        <w:rPr>
          <w:rFonts w:asciiTheme="minorHAnsi" w:eastAsia="Segoe UI" w:hAnsiTheme="minorHAnsi" w:cstheme="minorHAnsi"/>
          <w:sz w:val="22"/>
          <w:szCs w:val="22"/>
        </w:rPr>
        <w:t>roposals</w:t>
      </w:r>
      <w:r w:rsidRPr="00413820">
        <w:rPr>
          <w:rFonts w:asciiTheme="minorHAnsi" w:eastAsia="Segoe UI" w:hAnsiTheme="minorHAnsi" w:cstheme="minorHAnsi"/>
          <w:sz w:val="22"/>
          <w:szCs w:val="22"/>
        </w:rPr>
        <w:t>.</w:t>
      </w:r>
    </w:p>
    <w:p w14:paraId="42DC2A63" w14:textId="77777777" w:rsidR="00F837F9" w:rsidRPr="00413820" w:rsidRDefault="0066657B"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W</w:t>
      </w:r>
      <w:r w:rsidR="00EC6E9C" w:rsidRPr="00413820">
        <w:rPr>
          <w:rFonts w:asciiTheme="minorHAnsi" w:eastAsia="Segoe UI" w:hAnsiTheme="minorHAnsi" w:cstheme="minorHAnsi"/>
          <w:sz w:val="22"/>
          <w:szCs w:val="22"/>
        </w:rPr>
        <w:t>e're really excited to see such keen interest</w:t>
      </w:r>
      <w:r w:rsidRPr="00413820">
        <w:rPr>
          <w:rFonts w:asciiTheme="minorHAnsi" w:eastAsia="Segoe UI" w:hAnsiTheme="minorHAnsi" w:cstheme="minorHAnsi"/>
          <w:sz w:val="22"/>
          <w:szCs w:val="22"/>
        </w:rPr>
        <w:t xml:space="preserve"> i</w:t>
      </w:r>
      <w:r w:rsidR="00EC6E9C" w:rsidRPr="00413820">
        <w:rPr>
          <w:rFonts w:asciiTheme="minorHAnsi" w:eastAsia="Segoe UI" w:hAnsiTheme="minorHAnsi" w:cstheme="minorHAnsi"/>
          <w:sz w:val="22"/>
          <w:szCs w:val="22"/>
        </w:rPr>
        <w:t xml:space="preserve">n this </w:t>
      </w:r>
      <w:r w:rsidRPr="00413820">
        <w:rPr>
          <w:rFonts w:asciiTheme="minorHAnsi" w:eastAsia="Segoe UI" w:hAnsiTheme="minorHAnsi" w:cstheme="minorHAnsi"/>
          <w:sz w:val="22"/>
          <w:szCs w:val="22"/>
        </w:rPr>
        <w:t>Call for</w:t>
      </w:r>
      <w:r w:rsidR="00EC6E9C" w:rsidRPr="00413820">
        <w:rPr>
          <w:rFonts w:asciiTheme="minorHAnsi" w:eastAsia="Segoe UI" w:hAnsiTheme="minorHAnsi" w:cstheme="minorHAnsi"/>
          <w:sz w:val="22"/>
          <w:szCs w:val="22"/>
        </w:rPr>
        <w:t xml:space="preserve"> </w:t>
      </w:r>
      <w:r w:rsidRPr="00413820">
        <w:rPr>
          <w:rFonts w:asciiTheme="minorHAnsi" w:eastAsia="Segoe UI" w:hAnsiTheme="minorHAnsi" w:cstheme="minorHAnsi"/>
          <w:sz w:val="22"/>
          <w:szCs w:val="22"/>
        </w:rPr>
        <w:t>P</w:t>
      </w:r>
      <w:r w:rsidR="00EC6E9C" w:rsidRPr="00413820">
        <w:rPr>
          <w:rFonts w:asciiTheme="minorHAnsi" w:eastAsia="Segoe UI" w:hAnsiTheme="minorHAnsi" w:cstheme="minorHAnsi"/>
          <w:sz w:val="22"/>
          <w:szCs w:val="22"/>
        </w:rPr>
        <w:t>roposals</w:t>
      </w:r>
      <w:r w:rsidRPr="00413820">
        <w:rPr>
          <w:rFonts w:asciiTheme="minorHAnsi" w:eastAsia="Segoe UI" w:hAnsiTheme="minorHAnsi" w:cstheme="minorHAnsi"/>
          <w:sz w:val="22"/>
          <w:szCs w:val="22"/>
        </w:rPr>
        <w:t xml:space="preserve">, </w:t>
      </w:r>
      <w:r w:rsidR="00EC6E9C" w:rsidRPr="00413820">
        <w:rPr>
          <w:rFonts w:asciiTheme="minorHAnsi" w:eastAsia="Segoe UI" w:hAnsiTheme="minorHAnsi" w:cstheme="minorHAnsi"/>
          <w:sz w:val="22"/>
          <w:szCs w:val="22"/>
        </w:rPr>
        <w:t>we have had over 140 organizations express interest in the process and I think we've got around 400 or more interested</w:t>
      </w:r>
      <w:r w:rsidRPr="00413820">
        <w:rPr>
          <w:rFonts w:asciiTheme="minorHAnsi" w:eastAsia="Segoe UI" w:hAnsiTheme="minorHAnsi" w:cstheme="minorHAnsi"/>
          <w:sz w:val="22"/>
          <w:szCs w:val="22"/>
        </w:rPr>
        <w:t xml:space="preserve"> i</w:t>
      </w:r>
      <w:r w:rsidR="00EC6E9C" w:rsidRPr="00413820">
        <w:rPr>
          <w:rFonts w:asciiTheme="minorHAnsi" w:eastAsia="Segoe UI" w:hAnsiTheme="minorHAnsi" w:cstheme="minorHAnsi"/>
          <w:sz w:val="22"/>
          <w:szCs w:val="22"/>
        </w:rPr>
        <w:t>nvitees to this session</w:t>
      </w:r>
      <w:r w:rsidR="00F837F9" w:rsidRPr="00413820">
        <w:rPr>
          <w:rFonts w:asciiTheme="minorHAnsi" w:eastAsia="Segoe UI" w:hAnsiTheme="minorHAnsi" w:cstheme="minorHAnsi"/>
          <w:sz w:val="22"/>
          <w:szCs w:val="22"/>
        </w:rPr>
        <w:t>.</w:t>
      </w:r>
    </w:p>
    <w:p w14:paraId="7F88FC66" w14:textId="77777777" w:rsidR="00F837F9" w:rsidRPr="00413820" w:rsidRDefault="00F837F9"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W</w:t>
      </w:r>
      <w:r w:rsidR="00EC6E9C" w:rsidRPr="00413820">
        <w:rPr>
          <w:rFonts w:asciiTheme="minorHAnsi" w:eastAsia="Segoe UI" w:hAnsiTheme="minorHAnsi" w:cstheme="minorHAnsi"/>
          <w:sz w:val="22"/>
          <w:szCs w:val="22"/>
        </w:rPr>
        <w:t>e really thank you for your keen interest and engagement in this process.</w:t>
      </w:r>
    </w:p>
    <w:p w14:paraId="5CF81B7C" w14:textId="77777777" w:rsidR="00F837F9"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The purpose for today is quite simple.</w:t>
      </w:r>
    </w:p>
    <w:p w14:paraId="6CFB3FCE" w14:textId="77777777" w:rsidR="002F7E12"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We want to explain the background o</w:t>
      </w:r>
      <w:r w:rsidR="00F837F9" w:rsidRPr="00413820">
        <w:rPr>
          <w:rFonts w:asciiTheme="minorHAnsi" w:eastAsia="Segoe UI" w:hAnsiTheme="minorHAnsi" w:cstheme="minorHAnsi"/>
          <w:sz w:val="22"/>
          <w:szCs w:val="22"/>
        </w:rPr>
        <w:t>f</w:t>
      </w:r>
      <w:r w:rsidRPr="00413820">
        <w:rPr>
          <w:rFonts w:asciiTheme="minorHAnsi" w:eastAsia="Segoe UI" w:hAnsiTheme="minorHAnsi" w:cstheme="minorHAnsi"/>
          <w:sz w:val="22"/>
          <w:szCs w:val="22"/>
        </w:rPr>
        <w:t xml:space="preserve"> the Mekong Australia Partnership </w:t>
      </w:r>
      <w:r w:rsidR="00F837F9" w:rsidRPr="00413820">
        <w:rPr>
          <w:rFonts w:asciiTheme="minorHAnsi" w:eastAsia="Segoe UI" w:hAnsiTheme="minorHAnsi" w:cstheme="minorHAnsi"/>
          <w:sz w:val="22"/>
          <w:szCs w:val="22"/>
        </w:rPr>
        <w:t>or MAP</w:t>
      </w:r>
      <w:r w:rsidR="002F7E12" w:rsidRPr="00413820">
        <w:rPr>
          <w:rFonts w:asciiTheme="minorHAnsi" w:eastAsia="Segoe UI" w:hAnsiTheme="minorHAnsi" w:cstheme="minorHAnsi"/>
          <w:sz w:val="22"/>
          <w:szCs w:val="22"/>
        </w:rPr>
        <w:t xml:space="preserve"> and</w:t>
      </w:r>
      <w:r w:rsidRPr="00413820">
        <w:rPr>
          <w:rFonts w:asciiTheme="minorHAnsi" w:eastAsia="Segoe UI" w:hAnsiTheme="minorHAnsi" w:cstheme="minorHAnsi"/>
          <w:sz w:val="22"/>
          <w:szCs w:val="22"/>
        </w:rPr>
        <w:t xml:space="preserve"> provide a bit more information on the </w:t>
      </w:r>
      <w:r w:rsidR="002F7E12" w:rsidRPr="00413820">
        <w:rPr>
          <w:rFonts w:asciiTheme="minorHAnsi" w:eastAsia="Segoe UI" w:hAnsiTheme="minorHAnsi" w:cstheme="minorHAnsi"/>
          <w:sz w:val="22"/>
          <w:szCs w:val="22"/>
        </w:rPr>
        <w:t>C</w:t>
      </w:r>
      <w:r w:rsidRPr="00413820">
        <w:rPr>
          <w:rFonts w:asciiTheme="minorHAnsi" w:eastAsia="Segoe UI" w:hAnsiTheme="minorHAnsi" w:cstheme="minorHAnsi"/>
          <w:sz w:val="22"/>
          <w:szCs w:val="22"/>
        </w:rPr>
        <w:t xml:space="preserve">all for </w:t>
      </w:r>
      <w:r w:rsidR="002F7E12" w:rsidRPr="00413820">
        <w:rPr>
          <w:rFonts w:asciiTheme="minorHAnsi" w:eastAsia="Segoe UI" w:hAnsiTheme="minorHAnsi" w:cstheme="minorHAnsi"/>
          <w:sz w:val="22"/>
          <w:szCs w:val="22"/>
        </w:rPr>
        <w:t>P</w:t>
      </w:r>
      <w:r w:rsidRPr="00413820">
        <w:rPr>
          <w:rFonts w:asciiTheme="minorHAnsi" w:eastAsia="Segoe UI" w:hAnsiTheme="minorHAnsi" w:cstheme="minorHAnsi"/>
          <w:sz w:val="22"/>
          <w:szCs w:val="22"/>
        </w:rPr>
        <w:t>roposals.</w:t>
      </w:r>
    </w:p>
    <w:p w14:paraId="05F055AA" w14:textId="77777777" w:rsidR="002F7E12" w:rsidRPr="00413820" w:rsidRDefault="002F7E12"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W</w:t>
      </w:r>
      <w:r w:rsidR="00EC6E9C" w:rsidRPr="00413820">
        <w:rPr>
          <w:rFonts w:asciiTheme="minorHAnsi" w:eastAsia="Segoe UI" w:hAnsiTheme="minorHAnsi" w:cstheme="minorHAnsi"/>
          <w:sz w:val="22"/>
          <w:szCs w:val="22"/>
        </w:rPr>
        <w:t>e want to answer as many questions as we possibly can so that you've got the information you need to submit your proposals.</w:t>
      </w:r>
    </w:p>
    <w:p w14:paraId="5B6429E2" w14:textId="0FA9A362" w:rsidR="000950E8"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 xml:space="preserve">There have been many questions that have come through the </w:t>
      </w:r>
      <w:r w:rsidR="000560F8" w:rsidRPr="00413820">
        <w:rPr>
          <w:rFonts w:asciiTheme="minorHAnsi" w:eastAsia="Segoe UI" w:hAnsiTheme="minorHAnsi" w:cstheme="minorHAnsi"/>
          <w:sz w:val="22"/>
          <w:szCs w:val="22"/>
        </w:rPr>
        <w:t>mailbox,</w:t>
      </w:r>
      <w:r w:rsidR="001671FE" w:rsidRPr="00413820">
        <w:rPr>
          <w:rFonts w:asciiTheme="minorHAnsi" w:eastAsia="Segoe UI" w:hAnsiTheme="minorHAnsi" w:cstheme="minorHAnsi"/>
          <w:sz w:val="22"/>
          <w:szCs w:val="22"/>
        </w:rPr>
        <w:t xml:space="preserve"> and w</w:t>
      </w:r>
      <w:r w:rsidRPr="00413820">
        <w:rPr>
          <w:rFonts w:asciiTheme="minorHAnsi" w:eastAsia="Segoe UI" w:hAnsiTheme="minorHAnsi" w:cstheme="minorHAnsi"/>
          <w:sz w:val="22"/>
          <w:szCs w:val="22"/>
        </w:rPr>
        <w:t xml:space="preserve">e have collated </w:t>
      </w:r>
      <w:r w:rsidR="001671FE" w:rsidRPr="00413820">
        <w:rPr>
          <w:rFonts w:asciiTheme="minorHAnsi" w:eastAsia="Segoe UI" w:hAnsiTheme="minorHAnsi" w:cstheme="minorHAnsi"/>
          <w:sz w:val="22"/>
          <w:szCs w:val="22"/>
        </w:rPr>
        <w:t>Frequently A</w:t>
      </w:r>
      <w:r w:rsidRPr="00413820">
        <w:rPr>
          <w:rFonts w:asciiTheme="minorHAnsi" w:eastAsia="Segoe UI" w:hAnsiTheme="minorHAnsi" w:cstheme="minorHAnsi"/>
          <w:sz w:val="22"/>
          <w:szCs w:val="22"/>
        </w:rPr>
        <w:t xml:space="preserve">sked </w:t>
      </w:r>
      <w:r w:rsidR="001671FE" w:rsidRPr="00413820">
        <w:rPr>
          <w:rFonts w:asciiTheme="minorHAnsi" w:eastAsia="Segoe UI" w:hAnsiTheme="minorHAnsi" w:cstheme="minorHAnsi"/>
          <w:sz w:val="22"/>
          <w:szCs w:val="22"/>
        </w:rPr>
        <w:t>Q</w:t>
      </w:r>
      <w:r w:rsidRPr="00413820">
        <w:rPr>
          <w:rFonts w:asciiTheme="minorHAnsi" w:eastAsia="Segoe UI" w:hAnsiTheme="minorHAnsi" w:cstheme="minorHAnsi"/>
          <w:sz w:val="22"/>
          <w:szCs w:val="22"/>
        </w:rPr>
        <w:t xml:space="preserve">uestions and </w:t>
      </w:r>
      <w:r w:rsidR="001671FE" w:rsidRPr="00413820">
        <w:rPr>
          <w:rFonts w:asciiTheme="minorHAnsi" w:eastAsia="Segoe UI" w:hAnsiTheme="minorHAnsi" w:cstheme="minorHAnsi"/>
          <w:sz w:val="22"/>
          <w:szCs w:val="22"/>
        </w:rPr>
        <w:t xml:space="preserve">will </w:t>
      </w:r>
      <w:r w:rsidRPr="00413820">
        <w:rPr>
          <w:rFonts w:asciiTheme="minorHAnsi" w:eastAsia="Segoe UI" w:hAnsiTheme="minorHAnsi" w:cstheme="minorHAnsi"/>
          <w:sz w:val="22"/>
          <w:szCs w:val="22"/>
        </w:rPr>
        <w:t>provide answers to those in this session</w:t>
      </w:r>
      <w:r w:rsidR="000560F8" w:rsidRPr="00413820">
        <w:rPr>
          <w:rFonts w:asciiTheme="minorHAnsi" w:eastAsia="Segoe UI" w:hAnsiTheme="minorHAnsi" w:cstheme="minorHAnsi"/>
          <w:sz w:val="22"/>
          <w:szCs w:val="22"/>
        </w:rPr>
        <w:t>.  T</w:t>
      </w:r>
      <w:r w:rsidRPr="00413820">
        <w:rPr>
          <w:rFonts w:asciiTheme="minorHAnsi" w:eastAsia="Segoe UI" w:hAnsiTheme="minorHAnsi" w:cstheme="minorHAnsi"/>
          <w:sz w:val="22"/>
          <w:szCs w:val="22"/>
        </w:rPr>
        <w:t xml:space="preserve">hen, as Richard said, we'll have a session at the end </w:t>
      </w:r>
      <w:r w:rsidR="006134CD" w:rsidRPr="00413820">
        <w:rPr>
          <w:rFonts w:asciiTheme="minorHAnsi" w:eastAsia="Segoe UI" w:hAnsiTheme="minorHAnsi" w:cstheme="minorHAnsi"/>
          <w:sz w:val="22"/>
          <w:szCs w:val="22"/>
        </w:rPr>
        <w:t>to</w:t>
      </w:r>
      <w:r w:rsidRPr="00413820">
        <w:rPr>
          <w:rFonts w:asciiTheme="minorHAnsi" w:eastAsia="Segoe UI" w:hAnsiTheme="minorHAnsi" w:cstheme="minorHAnsi"/>
          <w:sz w:val="22"/>
          <w:szCs w:val="22"/>
        </w:rPr>
        <w:t xml:space="preserve"> take </w:t>
      </w:r>
      <w:r w:rsidR="006134CD" w:rsidRPr="00413820">
        <w:rPr>
          <w:rFonts w:asciiTheme="minorHAnsi" w:eastAsia="Segoe UI" w:hAnsiTheme="minorHAnsi" w:cstheme="minorHAnsi"/>
          <w:sz w:val="22"/>
          <w:szCs w:val="22"/>
        </w:rPr>
        <w:t xml:space="preserve">further </w:t>
      </w:r>
      <w:r w:rsidRPr="00413820">
        <w:rPr>
          <w:rFonts w:asciiTheme="minorHAnsi" w:eastAsia="Segoe UI" w:hAnsiTheme="minorHAnsi" w:cstheme="minorHAnsi"/>
          <w:sz w:val="22"/>
          <w:szCs w:val="22"/>
        </w:rPr>
        <w:t>questions from people either in the chat or on the microphone.</w:t>
      </w:r>
    </w:p>
    <w:p w14:paraId="5D18AD3C" w14:textId="77777777" w:rsidR="00F50949" w:rsidRPr="00413820" w:rsidRDefault="00B774A7"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So,</w:t>
      </w:r>
      <w:r w:rsidR="00EC6E9C" w:rsidRPr="00413820">
        <w:rPr>
          <w:rFonts w:asciiTheme="minorHAnsi" w:eastAsia="Segoe UI" w:hAnsiTheme="minorHAnsi" w:cstheme="minorHAnsi"/>
          <w:sz w:val="22"/>
          <w:szCs w:val="22"/>
        </w:rPr>
        <w:t xml:space="preserve"> </w:t>
      </w:r>
      <w:r w:rsidR="000950E8" w:rsidRPr="00413820">
        <w:rPr>
          <w:rFonts w:asciiTheme="minorHAnsi" w:eastAsia="Segoe UI" w:hAnsiTheme="minorHAnsi" w:cstheme="minorHAnsi"/>
          <w:sz w:val="22"/>
          <w:szCs w:val="22"/>
        </w:rPr>
        <w:t xml:space="preserve">following the </w:t>
      </w:r>
      <w:r w:rsidR="00EC6E9C" w:rsidRPr="00413820">
        <w:rPr>
          <w:rFonts w:asciiTheme="minorHAnsi" w:eastAsia="Segoe UI" w:hAnsiTheme="minorHAnsi" w:cstheme="minorHAnsi"/>
          <w:sz w:val="22"/>
          <w:szCs w:val="22"/>
        </w:rPr>
        <w:t>agenda</w:t>
      </w:r>
      <w:r w:rsidR="000950E8" w:rsidRPr="00413820">
        <w:rPr>
          <w:rFonts w:asciiTheme="minorHAnsi" w:eastAsia="Segoe UI" w:hAnsiTheme="minorHAnsi" w:cstheme="minorHAnsi"/>
          <w:sz w:val="22"/>
          <w:szCs w:val="22"/>
        </w:rPr>
        <w:t xml:space="preserve">, </w:t>
      </w:r>
      <w:r w:rsidR="00EC6E9C" w:rsidRPr="00413820">
        <w:rPr>
          <w:rFonts w:asciiTheme="minorHAnsi" w:eastAsia="Segoe UI" w:hAnsiTheme="minorHAnsi" w:cstheme="minorHAnsi"/>
          <w:sz w:val="22"/>
          <w:szCs w:val="22"/>
        </w:rPr>
        <w:t xml:space="preserve">I'll </w:t>
      </w:r>
      <w:r w:rsidRPr="00413820">
        <w:rPr>
          <w:rFonts w:asciiTheme="minorHAnsi" w:eastAsia="Segoe UI" w:hAnsiTheme="minorHAnsi" w:cstheme="minorHAnsi"/>
          <w:sz w:val="22"/>
          <w:szCs w:val="22"/>
        </w:rPr>
        <w:t>provide</w:t>
      </w:r>
      <w:r w:rsidR="00EC6E9C" w:rsidRPr="00413820">
        <w:rPr>
          <w:rFonts w:asciiTheme="minorHAnsi" w:eastAsia="Segoe UI" w:hAnsiTheme="minorHAnsi" w:cstheme="minorHAnsi"/>
          <w:sz w:val="22"/>
          <w:szCs w:val="22"/>
        </w:rPr>
        <w:t xml:space="preserve"> an overview of </w:t>
      </w:r>
      <w:r w:rsidRPr="00413820">
        <w:rPr>
          <w:rFonts w:asciiTheme="minorHAnsi" w:eastAsia="Segoe UI" w:hAnsiTheme="minorHAnsi" w:cstheme="minorHAnsi"/>
          <w:sz w:val="22"/>
          <w:szCs w:val="22"/>
        </w:rPr>
        <w:t>MAP,</w:t>
      </w:r>
      <w:r w:rsidR="00EC6E9C" w:rsidRPr="00413820">
        <w:rPr>
          <w:rFonts w:asciiTheme="minorHAnsi" w:eastAsia="Segoe UI" w:hAnsiTheme="minorHAnsi" w:cstheme="minorHAnsi"/>
          <w:sz w:val="22"/>
          <w:szCs w:val="22"/>
        </w:rPr>
        <w:t xml:space="preserve"> information on the </w:t>
      </w:r>
      <w:r w:rsidR="000560F8" w:rsidRPr="00413820">
        <w:rPr>
          <w:rFonts w:asciiTheme="minorHAnsi" w:eastAsia="Segoe UI" w:hAnsiTheme="minorHAnsi" w:cstheme="minorHAnsi"/>
          <w:sz w:val="22"/>
          <w:szCs w:val="22"/>
        </w:rPr>
        <w:t>Call for</w:t>
      </w:r>
      <w:r w:rsidR="00EC6E9C" w:rsidRPr="00413820">
        <w:rPr>
          <w:rFonts w:asciiTheme="minorHAnsi" w:eastAsia="Segoe UI" w:hAnsiTheme="minorHAnsi" w:cstheme="minorHAnsi"/>
          <w:sz w:val="22"/>
          <w:szCs w:val="22"/>
        </w:rPr>
        <w:t xml:space="preserve"> </w:t>
      </w:r>
      <w:r w:rsidR="000560F8" w:rsidRPr="00413820">
        <w:rPr>
          <w:rFonts w:asciiTheme="minorHAnsi" w:eastAsia="Segoe UI" w:hAnsiTheme="minorHAnsi" w:cstheme="minorHAnsi"/>
          <w:sz w:val="22"/>
          <w:szCs w:val="22"/>
        </w:rPr>
        <w:t>P</w:t>
      </w:r>
      <w:r w:rsidR="00EC6E9C" w:rsidRPr="00413820">
        <w:rPr>
          <w:rFonts w:asciiTheme="minorHAnsi" w:eastAsia="Segoe UI" w:hAnsiTheme="minorHAnsi" w:cstheme="minorHAnsi"/>
          <w:sz w:val="22"/>
          <w:szCs w:val="22"/>
        </w:rPr>
        <w:t>roposals</w:t>
      </w:r>
      <w:r w:rsidR="000560F8" w:rsidRPr="00413820">
        <w:rPr>
          <w:rFonts w:asciiTheme="minorHAnsi" w:eastAsia="Segoe UI" w:hAnsiTheme="minorHAnsi" w:cstheme="minorHAnsi"/>
          <w:sz w:val="22"/>
          <w:szCs w:val="22"/>
        </w:rPr>
        <w:t>,</w:t>
      </w:r>
      <w:r w:rsidR="00EC6E9C" w:rsidRPr="00413820">
        <w:rPr>
          <w:rFonts w:asciiTheme="minorHAnsi" w:eastAsia="Segoe UI" w:hAnsiTheme="minorHAnsi" w:cstheme="minorHAnsi"/>
          <w:sz w:val="22"/>
          <w:szCs w:val="22"/>
        </w:rPr>
        <w:t xml:space="preserve"> answer the </w:t>
      </w:r>
      <w:r w:rsidR="000560F8" w:rsidRPr="00413820">
        <w:rPr>
          <w:rFonts w:asciiTheme="minorHAnsi" w:eastAsia="Segoe UI" w:hAnsiTheme="minorHAnsi" w:cstheme="minorHAnsi"/>
          <w:sz w:val="22"/>
          <w:szCs w:val="22"/>
        </w:rPr>
        <w:t>F</w:t>
      </w:r>
      <w:r w:rsidR="00EC6E9C" w:rsidRPr="00413820">
        <w:rPr>
          <w:rFonts w:asciiTheme="minorHAnsi" w:eastAsia="Segoe UI" w:hAnsiTheme="minorHAnsi" w:cstheme="minorHAnsi"/>
          <w:sz w:val="22"/>
          <w:szCs w:val="22"/>
        </w:rPr>
        <w:t xml:space="preserve">requently </w:t>
      </w:r>
      <w:r w:rsidR="000560F8" w:rsidRPr="00413820">
        <w:rPr>
          <w:rFonts w:asciiTheme="minorHAnsi" w:eastAsia="Segoe UI" w:hAnsiTheme="minorHAnsi" w:cstheme="minorHAnsi"/>
          <w:sz w:val="22"/>
          <w:szCs w:val="22"/>
        </w:rPr>
        <w:t>A</w:t>
      </w:r>
      <w:r w:rsidR="00EC6E9C" w:rsidRPr="00413820">
        <w:rPr>
          <w:rFonts w:asciiTheme="minorHAnsi" w:eastAsia="Segoe UI" w:hAnsiTheme="minorHAnsi" w:cstheme="minorHAnsi"/>
          <w:sz w:val="22"/>
          <w:szCs w:val="22"/>
        </w:rPr>
        <w:t xml:space="preserve">sked </w:t>
      </w:r>
      <w:r w:rsidR="000560F8" w:rsidRPr="00413820">
        <w:rPr>
          <w:rFonts w:asciiTheme="minorHAnsi" w:eastAsia="Segoe UI" w:hAnsiTheme="minorHAnsi" w:cstheme="minorHAnsi"/>
          <w:sz w:val="22"/>
          <w:szCs w:val="22"/>
        </w:rPr>
        <w:t>Q</w:t>
      </w:r>
      <w:r w:rsidR="00EC6E9C" w:rsidRPr="00413820">
        <w:rPr>
          <w:rFonts w:asciiTheme="minorHAnsi" w:eastAsia="Segoe UI" w:hAnsiTheme="minorHAnsi" w:cstheme="minorHAnsi"/>
          <w:sz w:val="22"/>
          <w:szCs w:val="22"/>
        </w:rPr>
        <w:t>uestions and then we'll go to questions from yourselves.</w:t>
      </w:r>
    </w:p>
    <w:p w14:paraId="157B7358" w14:textId="489E6F65" w:rsidR="00F50949" w:rsidRPr="00413820" w:rsidRDefault="00F50949"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So,</w:t>
      </w:r>
      <w:r w:rsidR="00EC6E9C" w:rsidRPr="00413820">
        <w:rPr>
          <w:rFonts w:asciiTheme="minorHAnsi" w:eastAsia="Segoe UI" w:hAnsiTheme="minorHAnsi" w:cstheme="minorHAnsi"/>
          <w:sz w:val="22"/>
          <w:szCs w:val="22"/>
        </w:rPr>
        <w:t xml:space="preserve"> let's start with the first agenda item</w:t>
      </w:r>
      <w:r w:rsidR="000D3797" w:rsidRPr="00413820">
        <w:rPr>
          <w:rFonts w:asciiTheme="minorHAnsi" w:eastAsia="Segoe UI" w:hAnsiTheme="minorHAnsi" w:cstheme="minorHAnsi"/>
          <w:sz w:val="22"/>
          <w:szCs w:val="22"/>
        </w:rPr>
        <w:t>,</w:t>
      </w:r>
      <w:r w:rsidR="00EC6E9C" w:rsidRPr="00413820">
        <w:rPr>
          <w:rFonts w:asciiTheme="minorHAnsi" w:eastAsia="Segoe UI" w:hAnsiTheme="minorHAnsi" w:cstheme="minorHAnsi"/>
          <w:sz w:val="22"/>
          <w:szCs w:val="22"/>
        </w:rPr>
        <w:t xml:space="preserve"> an overview of the </w:t>
      </w:r>
      <w:r w:rsidR="000D3797" w:rsidRPr="00413820">
        <w:rPr>
          <w:rFonts w:asciiTheme="minorHAnsi" w:eastAsia="Segoe UI" w:hAnsiTheme="minorHAnsi" w:cstheme="minorHAnsi"/>
          <w:sz w:val="22"/>
          <w:szCs w:val="22"/>
        </w:rPr>
        <w:t>MAP</w:t>
      </w:r>
      <w:r w:rsidR="00EC6E9C" w:rsidRPr="00413820">
        <w:rPr>
          <w:rFonts w:asciiTheme="minorHAnsi" w:eastAsia="Segoe UI" w:hAnsiTheme="minorHAnsi" w:cstheme="minorHAnsi"/>
          <w:sz w:val="22"/>
          <w:szCs w:val="22"/>
        </w:rPr>
        <w:t>.</w:t>
      </w:r>
    </w:p>
    <w:p w14:paraId="681A70F0" w14:textId="77777777" w:rsidR="00F50949" w:rsidRPr="00882DD4" w:rsidRDefault="00F50949" w:rsidP="00F76EE8">
      <w:pPr>
        <w:spacing w:before="120" w:after="120" w:line="300" w:lineRule="auto"/>
        <w:rPr>
          <w:rFonts w:asciiTheme="minorHAnsi" w:eastAsia="Segoe UI" w:hAnsiTheme="minorHAnsi" w:cstheme="minorHAnsi"/>
          <w:color w:val="323130"/>
          <w:sz w:val="22"/>
          <w:szCs w:val="22"/>
        </w:rPr>
      </w:pPr>
    </w:p>
    <w:p w14:paraId="2010BDCC" w14:textId="5F08A2E6" w:rsidR="00F50949" w:rsidRPr="00882DD4" w:rsidRDefault="00F50949" w:rsidP="00F76EE8">
      <w:pPr>
        <w:pStyle w:val="Heading2"/>
        <w:spacing w:before="120" w:after="120"/>
        <w:rPr>
          <w:rFonts w:eastAsia="Segoe UI"/>
          <w:b w:val="0"/>
        </w:rPr>
      </w:pPr>
      <w:r w:rsidRPr="00882DD4">
        <w:rPr>
          <w:rFonts w:eastAsia="Segoe UI"/>
        </w:rPr>
        <w:t>MAP Overview</w:t>
      </w:r>
    </w:p>
    <w:p w14:paraId="36220577" w14:textId="28140FD3" w:rsidR="00655E04"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M</w:t>
      </w:r>
      <w:r w:rsidR="00655E04" w:rsidRPr="00413820">
        <w:rPr>
          <w:rFonts w:asciiTheme="minorHAnsi" w:eastAsia="Segoe UI" w:hAnsiTheme="minorHAnsi" w:cstheme="minorHAnsi"/>
          <w:sz w:val="22"/>
          <w:szCs w:val="22"/>
        </w:rPr>
        <w:t>AP</w:t>
      </w:r>
      <w:r w:rsidRPr="00413820">
        <w:rPr>
          <w:rFonts w:asciiTheme="minorHAnsi" w:eastAsia="Segoe UI" w:hAnsiTheme="minorHAnsi" w:cstheme="minorHAnsi"/>
          <w:sz w:val="22"/>
          <w:szCs w:val="22"/>
        </w:rPr>
        <w:t xml:space="preserve">, as I said, </w:t>
      </w:r>
      <w:r w:rsidR="00655E04" w:rsidRPr="00413820">
        <w:rPr>
          <w:rFonts w:asciiTheme="minorHAnsi" w:eastAsia="Segoe UI" w:hAnsiTheme="minorHAnsi" w:cstheme="minorHAnsi"/>
          <w:sz w:val="22"/>
          <w:szCs w:val="22"/>
        </w:rPr>
        <w:t xml:space="preserve">is </w:t>
      </w:r>
      <w:r w:rsidRPr="00413820">
        <w:rPr>
          <w:rFonts w:asciiTheme="minorHAnsi" w:eastAsia="Segoe UI" w:hAnsiTheme="minorHAnsi" w:cstheme="minorHAnsi"/>
          <w:sz w:val="22"/>
          <w:szCs w:val="22"/>
        </w:rPr>
        <w:t xml:space="preserve">the </w:t>
      </w:r>
      <w:r w:rsidR="00655E04" w:rsidRPr="00413820">
        <w:rPr>
          <w:rFonts w:asciiTheme="minorHAnsi" w:eastAsia="Segoe UI" w:hAnsiTheme="minorHAnsi" w:cstheme="minorHAnsi"/>
          <w:sz w:val="22"/>
          <w:szCs w:val="22"/>
        </w:rPr>
        <w:t>Mekong-</w:t>
      </w:r>
      <w:r w:rsidRPr="00413820">
        <w:rPr>
          <w:rFonts w:asciiTheme="minorHAnsi" w:eastAsia="Segoe UI" w:hAnsiTheme="minorHAnsi" w:cstheme="minorHAnsi"/>
          <w:sz w:val="22"/>
          <w:szCs w:val="22"/>
        </w:rPr>
        <w:t xml:space="preserve">Australia </w:t>
      </w:r>
      <w:r w:rsidR="00655E04" w:rsidRPr="00413820">
        <w:rPr>
          <w:rFonts w:asciiTheme="minorHAnsi" w:eastAsia="Segoe UI" w:hAnsiTheme="minorHAnsi" w:cstheme="minorHAnsi"/>
          <w:sz w:val="22"/>
          <w:szCs w:val="22"/>
        </w:rPr>
        <w:t>P</w:t>
      </w:r>
      <w:r w:rsidRPr="00413820">
        <w:rPr>
          <w:rFonts w:asciiTheme="minorHAnsi" w:eastAsia="Segoe UI" w:hAnsiTheme="minorHAnsi" w:cstheme="minorHAnsi"/>
          <w:sz w:val="22"/>
          <w:szCs w:val="22"/>
        </w:rPr>
        <w:t>artnership, it's a regional program implemented by DFAT with the objective of achieving a more resilient and inclusive Mekong subregion that pursues joint solutions to shared and transboundary challenges</w:t>
      </w:r>
      <w:r w:rsidR="00655E04" w:rsidRPr="00413820">
        <w:rPr>
          <w:rFonts w:asciiTheme="minorHAnsi" w:eastAsia="Segoe UI" w:hAnsiTheme="minorHAnsi" w:cstheme="minorHAnsi"/>
          <w:sz w:val="22"/>
          <w:szCs w:val="22"/>
        </w:rPr>
        <w:t>.</w:t>
      </w:r>
    </w:p>
    <w:p w14:paraId="3A16615C" w14:textId="77777777" w:rsidR="00655E04" w:rsidRPr="00413820" w:rsidRDefault="00655E04"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lastRenderedPageBreak/>
        <w:t>T</w:t>
      </w:r>
      <w:r w:rsidR="00EC6E9C" w:rsidRPr="00413820">
        <w:rPr>
          <w:rFonts w:asciiTheme="minorHAnsi" w:eastAsia="Segoe UI" w:hAnsiTheme="minorHAnsi" w:cstheme="minorHAnsi"/>
          <w:sz w:val="22"/>
          <w:szCs w:val="22"/>
        </w:rPr>
        <w:t>hrough MAP Australia engages pragmatically and flexibly in support of the</w:t>
      </w:r>
      <w:r w:rsidR="00EC6E9C" w:rsidRPr="00413820">
        <w:rPr>
          <w:rFonts w:asciiTheme="minorHAnsi" w:eastAsia="Segoe UI" w:hAnsiTheme="minorHAnsi" w:cstheme="minorHAnsi"/>
          <w:sz w:val="22"/>
          <w:szCs w:val="22"/>
        </w:rPr>
        <w:br/>
        <w:t>Subregion's priorities</w:t>
      </w:r>
      <w:r w:rsidRPr="00413820">
        <w:rPr>
          <w:rFonts w:asciiTheme="minorHAnsi" w:eastAsia="Segoe UI" w:hAnsiTheme="minorHAnsi" w:cstheme="minorHAnsi"/>
          <w:sz w:val="22"/>
          <w:szCs w:val="22"/>
        </w:rPr>
        <w:t xml:space="preserve"> a</w:t>
      </w:r>
      <w:r w:rsidR="00EC6E9C" w:rsidRPr="00413820">
        <w:rPr>
          <w:rFonts w:asciiTheme="minorHAnsi" w:eastAsia="Segoe UI" w:hAnsiTheme="minorHAnsi" w:cstheme="minorHAnsi"/>
          <w:sz w:val="22"/>
          <w:szCs w:val="22"/>
        </w:rPr>
        <w:t>nd supports local activities where Australia can add value.</w:t>
      </w:r>
    </w:p>
    <w:p w14:paraId="2DB852AC" w14:textId="77777777" w:rsidR="008075A7"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It operates across the Mekong subregion, and this includes the countries of Cambodia, Laos, Myanmar, Thailand and Vietnam</w:t>
      </w:r>
    </w:p>
    <w:p w14:paraId="77A8CF04" w14:textId="77777777" w:rsidR="00E52766" w:rsidRPr="00413820" w:rsidRDefault="00655E04"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MAP</w:t>
      </w:r>
      <w:r w:rsidR="00EC6E9C" w:rsidRPr="00413820">
        <w:rPr>
          <w:rFonts w:asciiTheme="minorHAnsi" w:eastAsia="Segoe UI" w:hAnsiTheme="minorHAnsi" w:cstheme="minorHAnsi"/>
          <w:sz w:val="22"/>
          <w:szCs w:val="22"/>
        </w:rPr>
        <w:t xml:space="preserve"> has a focus on five thematic areas, and these include climate resilience, water security, economic resilience and subregional integration</w:t>
      </w:r>
      <w:r w:rsidR="008075A7" w:rsidRPr="00413820">
        <w:rPr>
          <w:rFonts w:asciiTheme="minorHAnsi" w:eastAsia="Segoe UI" w:hAnsiTheme="minorHAnsi" w:cstheme="minorHAnsi"/>
          <w:sz w:val="22"/>
          <w:szCs w:val="22"/>
        </w:rPr>
        <w:t>, g</w:t>
      </w:r>
      <w:r w:rsidR="00EC6E9C" w:rsidRPr="00413820">
        <w:rPr>
          <w:rFonts w:asciiTheme="minorHAnsi" w:eastAsia="Segoe UI" w:hAnsiTheme="minorHAnsi" w:cstheme="minorHAnsi"/>
          <w:sz w:val="22"/>
          <w:szCs w:val="22"/>
        </w:rPr>
        <w:t xml:space="preserve">ender equality, disability and </w:t>
      </w:r>
      <w:r w:rsidR="008075A7" w:rsidRPr="00413820">
        <w:rPr>
          <w:rFonts w:asciiTheme="minorHAnsi" w:eastAsia="Segoe UI" w:hAnsiTheme="minorHAnsi" w:cstheme="minorHAnsi"/>
          <w:sz w:val="22"/>
          <w:szCs w:val="22"/>
        </w:rPr>
        <w:t>s</w:t>
      </w:r>
      <w:r w:rsidR="00EC6E9C" w:rsidRPr="00413820">
        <w:rPr>
          <w:rFonts w:asciiTheme="minorHAnsi" w:eastAsia="Segoe UI" w:hAnsiTheme="minorHAnsi" w:cstheme="minorHAnsi"/>
          <w:sz w:val="22"/>
          <w:szCs w:val="22"/>
        </w:rPr>
        <w:t>ocial inclusion</w:t>
      </w:r>
      <w:r w:rsidR="00DF3A83" w:rsidRPr="00413820">
        <w:rPr>
          <w:rFonts w:asciiTheme="minorHAnsi" w:eastAsia="Segoe UI" w:hAnsiTheme="minorHAnsi" w:cstheme="minorHAnsi"/>
          <w:sz w:val="22"/>
          <w:szCs w:val="22"/>
        </w:rPr>
        <w:t>, or GEDSI,</w:t>
      </w:r>
      <w:r w:rsidR="00EC6E9C" w:rsidRPr="00413820">
        <w:rPr>
          <w:rFonts w:asciiTheme="minorHAnsi" w:eastAsia="Segoe UI" w:hAnsiTheme="minorHAnsi" w:cstheme="minorHAnsi"/>
          <w:sz w:val="22"/>
          <w:szCs w:val="22"/>
        </w:rPr>
        <w:t xml:space="preserve"> as we refer to it, and</w:t>
      </w:r>
      <w:r w:rsidR="00E52766" w:rsidRPr="00413820">
        <w:rPr>
          <w:rFonts w:asciiTheme="minorHAnsi" w:eastAsia="Segoe UI" w:hAnsiTheme="minorHAnsi" w:cstheme="minorHAnsi"/>
          <w:sz w:val="22"/>
          <w:szCs w:val="22"/>
        </w:rPr>
        <w:t xml:space="preserve"> </w:t>
      </w:r>
      <w:r w:rsidR="00EC6E9C" w:rsidRPr="00413820">
        <w:rPr>
          <w:rFonts w:asciiTheme="minorHAnsi" w:eastAsia="Segoe UI" w:hAnsiTheme="minorHAnsi" w:cstheme="minorHAnsi"/>
          <w:sz w:val="22"/>
          <w:szCs w:val="22"/>
        </w:rPr>
        <w:t xml:space="preserve">preventing </w:t>
      </w:r>
      <w:r w:rsidR="00E52766" w:rsidRPr="00413820">
        <w:rPr>
          <w:rFonts w:asciiTheme="minorHAnsi" w:eastAsia="Segoe UI" w:hAnsiTheme="minorHAnsi" w:cstheme="minorHAnsi"/>
          <w:sz w:val="22"/>
          <w:szCs w:val="22"/>
        </w:rPr>
        <w:t xml:space="preserve">and </w:t>
      </w:r>
      <w:r w:rsidR="00EC6E9C" w:rsidRPr="00413820">
        <w:rPr>
          <w:rFonts w:asciiTheme="minorHAnsi" w:eastAsia="Segoe UI" w:hAnsiTheme="minorHAnsi" w:cstheme="minorHAnsi"/>
          <w:sz w:val="22"/>
          <w:szCs w:val="22"/>
        </w:rPr>
        <w:t>countering transnational crime.</w:t>
      </w:r>
    </w:p>
    <w:p w14:paraId="14C3D045" w14:textId="77777777" w:rsidR="00E5276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There's also a cross cutting theme of leadership and skills which contributes to the thematic areas.</w:t>
      </w:r>
      <w:r w:rsidRPr="00413820">
        <w:rPr>
          <w:rFonts w:asciiTheme="minorHAnsi" w:eastAsia="Segoe UI" w:hAnsiTheme="minorHAnsi" w:cstheme="minorHAnsi"/>
          <w:sz w:val="22"/>
          <w:szCs w:val="22"/>
        </w:rPr>
        <w:br/>
        <w:t xml:space="preserve">The </w:t>
      </w:r>
      <w:r w:rsidR="00E52766" w:rsidRPr="00413820">
        <w:rPr>
          <w:rFonts w:asciiTheme="minorHAnsi" w:eastAsia="Segoe UI" w:hAnsiTheme="minorHAnsi" w:cstheme="minorHAnsi"/>
          <w:sz w:val="22"/>
          <w:szCs w:val="22"/>
        </w:rPr>
        <w:t>MAP</w:t>
      </w:r>
      <w:r w:rsidRPr="00413820">
        <w:rPr>
          <w:rFonts w:asciiTheme="minorHAnsi" w:eastAsia="Segoe UI" w:hAnsiTheme="minorHAnsi" w:cstheme="minorHAnsi"/>
          <w:sz w:val="22"/>
          <w:szCs w:val="22"/>
        </w:rPr>
        <w:t xml:space="preserve"> has entered a second phase of investment, which totals 222.5 million Australian dollars over the next five years.</w:t>
      </w:r>
    </w:p>
    <w:p w14:paraId="54EBF6A7" w14:textId="77777777" w:rsidR="00E52766" w:rsidRPr="00413820" w:rsidRDefault="00E52766"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It</w:t>
      </w:r>
      <w:r w:rsidR="00EC6E9C" w:rsidRPr="00413820">
        <w:rPr>
          <w:rFonts w:asciiTheme="minorHAnsi" w:eastAsia="Segoe UI" w:hAnsiTheme="minorHAnsi" w:cstheme="minorHAnsi"/>
          <w:sz w:val="22"/>
          <w:szCs w:val="22"/>
        </w:rPr>
        <w:t xml:space="preserve"> aims to build on the lessons and achievements from its previous phase.</w:t>
      </w:r>
    </w:p>
    <w:p w14:paraId="082173F9" w14:textId="77777777" w:rsidR="00E52766" w:rsidRPr="00413820" w:rsidRDefault="00E52766"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The Mekong</w:t>
      </w:r>
      <w:r w:rsidR="00EC6E9C" w:rsidRPr="00413820">
        <w:rPr>
          <w:rFonts w:asciiTheme="minorHAnsi" w:eastAsia="Segoe UI" w:hAnsiTheme="minorHAnsi" w:cstheme="minorHAnsi"/>
          <w:sz w:val="22"/>
          <w:szCs w:val="22"/>
        </w:rPr>
        <w:t xml:space="preserve"> Australia Partnership also responds to Australia's Southeast Asian Development Partnership Plan in recognition of the importance of strengthening Australia's reputation as a trusted partner, providing high quality offerings, delivering its commitments and upholding rules and norms.</w:t>
      </w:r>
    </w:p>
    <w:p w14:paraId="416798CD" w14:textId="419BBA0E" w:rsidR="0074014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 xml:space="preserve">It's important to note that </w:t>
      </w:r>
      <w:r w:rsidR="00E52766" w:rsidRPr="00413820">
        <w:rPr>
          <w:rFonts w:asciiTheme="minorHAnsi" w:eastAsia="Segoe UI" w:hAnsiTheme="minorHAnsi" w:cstheme="minorHAnsi"/>
          <w:sz w:val="22"/>
          <w:szCs w:val="22"/>
        </w:rPr>
        <w:t>MAP</w:t>
      </w:r>
      <w:r w:rsidRPr="00413820">
        <w:rPr>
          <w:rFonts w:asciiTheme="minorHAnsi" w:eastAsia="Segoe UI" w:hAnsiTheme="minorHAnsi" w:cstheme="minorHAnsi"/>
          <w:sz w:val="22"/>
          <w:szCs w:val="22"/>
        </w:rPr>
        <w:t xml:space="preserve"> is an </w:t>
      </w:r>
      <w:r w:rsidR="00902CB9">
        <w:rPr>
          <w:rFonts w:asciiTheme="minorHAnsi" w:eastAsia="Segoe UI" w:hAnsiTheme="minorHAnsi" w:cstheme="minorHAnsi"/>
          <w:sz w:val="22"/>
          <w:szCs w:val="22"/>
        </w:rPr>
        <w:t>official</w:t>
      </w:r>
      <w:r w:rsidRPr="00413820">
        <w:rPr>
          <w:rFonts w:asciiTheme="minorHAnsi" w:eastAsia="Segoe UI" w:hAnsiTheme="minorHAnsi" w:cstheme="minorHAnsi"/>
          <w:sz w:val="22"/>
          <w:szCs w:val="22"/>
        </w:rPr>
        <w:t xml:space="preserve"> development assistance</w:t>
      </w:r>
      <w:r w:rsidR="00E52766" w:rsidRPr="00413820">
        <w:rPr>
          <w:rFonts w:asciiTheme="minorHAnsi" w:eastAsia="Segoe UI" w:hAnsiTheme="minorHAnsi" w:cstheme="minorHAnsi"/>
          <w:sz w:val="22"/>
          <w:szCs w:val="22"/>
        </w:rPr>
        <w:t xml:space="preserve">, or </w:t>
      </w:r>
      <w:r w:rsidRPr="00413820">
        <w:rPr>
          <w:rFonts w:asciiTheme="minorHAnsi" w:eastAsia="Segoe UI" w:hAnsiTheme="minorHAnsi" w:cstheme="minorHAnsi"/>
          <w:sz w:val="22"/>
          <w:szCs w:val="22"/>
        </w:rPr>
        <w:t>ODA portfolio, which means only ODA eligible activities are funded through it</w:t>
      </w:r>
      <w:r w:rsidR="00740146" w:rsidRPr="00413820">
        <w:rPr>
          <w:rFonts w:asciiTheme="minorHAnsi" w:eastAsia="Segoe UI" w:hAnsiTheme="minorHAnsi" w:cstheme="minorHAnsi"/>
          <w:sz w:val="22"/>
          <w:szCs w:val="22"/>
        </w:rPr>
        <w:t>.</w:t>
      </w:r>
    </w:p>
    <w:p w14:paraId="489E5CBD" w14:textId="77777777" w:rsidR="00740146"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 xml:space="preserve">So that's the broad background on the Mekong Australia </w:t>
      </w:r>
      <w:r w:rsidR="00740146" w:rsidRPr="00413820">
        <w:rPr>
          <w:rFonts w:asciiTheme="minorHAnsi" w:eastAsia="Segoe UI" w:hAnsiTheme="minorHAnsi" w:cstheme="minorHAnsi"/>
          <w:sz w:val="22"/>
          <w:szCs w:val="22"/>
        </w:rPr>
        <w:t>P</w:t>
      </w:r>
      <w:r w:rsidRPr="00413820">
        <w:rPr>
          <w:rFonts w:asciiTheme="minorHAnsi" w:eastAsia="Segoe UI" w:hAnsiTheme="minorHAnsi" w:cstheme="minorHAnsi"/>
          <w:sz w:val="22"/>
          <w:szCs w:val="22"/>
        </w:rPr>
        <w:t>artnership.</w:t>
      </w:r>
    </w:p>
    <w:p w14:paraId="7E5D26D0" w14:textId="77777777" w:rsidR="005D7932" w:rsidRPr="00413820" w:rsidRDefault="00EC6E9C" w:rsidP="00F76EE8">
      <w:pPr>
        <w:pStyle w:val="ListParagraph"/>
        <w:numPr>
          <w:ilvl w:val="0"/>
          <w:numId w:val="2"/>
        </w:numPr>
        <w:spacing w:before="120" w:after="120" w:line="300" w:lineRule="auto"/>
        <w:rPr>
          <w:rFonts w:asciiTheme="minorHAnsi" w:eastAsia="Segoe UI" w:hAnsiTheme="minorHAnsi" w:cstheme="minorHAnsi"/>
          <w:sz w:val="22"/>
          <w:szCs w:val="22"/>
        </w:rPr>
      </w:pPr>
      <w:r w:rsidRPr="00413820">
        <w:rPr>
          <w:rFonts w:asciiTheme="minorHAnsi" w:eastAsia="Segoe UI" w:hAnsiTheme="minorHAnsi" w:cstheme="minorHAnsi"/>
          <w:sz w:val="22"/>
          <w:szCs w:val="22"/>
        </w:rPr>
        <w:t xml:space="preserve">I should also note that the portfolio design for the Mekong Australia Partnership is on the </w:t>
      </w:r>
      <w:r w:rsidR="00740146" w:rsidRPr="00413820">
        <w:rPr>
          <w:rFonts w:asciiTheme="minorHAnsi" w:eastAsia="Segoe UI" w:hAnsiTheme="minorHAnsi" w:cstheme="minorHAnsi"/>
          <w:sz w:val="22"/>
          <w:szCs w:val="22"/>
        </w:rPr>
        <w:t xml:space="preserve">DFAT </w:t>
      </w:r>
      <w:r w:rsidRPr="00413820">
        <w:rPr>
          <w:rFonts w:asciiTheme="minorHAnsi" w:eastAsia="Segoe UI" w:hAnsiTheme="minorHAnsi" w:cstheme="minorHAnsi"/>
          <w:sz w:val="22"/>
          <w:szCs w:val="22"/>
        </w:rPr>
        <w:t xml:space="preserve">website and there </w:t>
      </w:r>
      <w:r w:rsidR="00740146" w:rsidRPr="00413820">
        <w:rPr>
          <w:rFonts w:asciiTheme="minorHAnsi" w:eastAsia="Segoe UI" w:hAnsiTheme="minorHAnsi" w:cstheme="minorHAnsi"/>
          <w:sz w:val="22"/>
          <w:szCs w:val="22"/>
        </w:rPr>
        <w:t>are</w:t>
      </w:r>
      <w:r w:rsidRPr="00413820">
        <w:rPr>
          <w:rFonts w:asciiTheme="minorHAnsi" w:eastAsia="Segoe UI" w:hAnsiTheme="minorHAnsi" w:cstheme="minorHAnsi"/>
          <w:sz w:val="22"/>
          <w:szCs w:val="22"/>
        </w:rPr>
        <w:t xml:space="preserve"> links to that in the </w:t>
      </w:r>
      <w:r w:rsidR="00740146" w:rsidRPr="00413820">
        <w:rPr>
          <w:rFonts w:asciiTheme="minorHAnsi" w:eastAsia="Segoe UI" w:hAnsiTheme="minorHAnsi" w:cstheme="minorHAnsi"/>
          <w:sz w:val="22"/>
          <w:szCs w:val="22"/>
        </w:rPr>
        <w:t>Call for Proposals</w:t>
      </w:r>
      <w:r w:rsidRPr="00413820">
        <w:rPr>
          <w:rFonts w:asciiTheme="minorHAnsi" w:eastAsia="Segoe UI" w:hAnsiTheme="minorHAnsi" w:cstheme="minorHAnsi"/>
          <w:sz w:val="22"/>
          <w:szCs w:val="22"/>
        </w:rPr>
        <w:t xml:space="preserve"> landing page.</w:t>
      </w:r>
      <w:r w:rsidR="00740146" w:rsidRPr="00413820">
        <w:rPr>
          <w:rFonts w:asciiTheme="minorHAnsi" w:eastAsia="Segoe UI" w:hAnsiTheme="minorHAnsi" w:cstheme="minorHAnsi"/>
          <w:sz w:val="22"/>
          <w:szCs w:val="22"/>
        </w:rPr>
        <w:t xml:space="preserve">  </w:t>
      </w:r>
      <w:r w:rsidRPr="00413820">
        <w:rPr>
          <w:rFonts w:asciiTheme="minorHAnsi" w:eastAsia="Segoe UI" w:hAnsiTheme="minorHAnsi" w:cstheme="minorHAnsi"/>
          <w:sz w:val="22"/>
          <w:szCs w:val="22"/>
        </w:rPr>
        <w:t>I encourage you to take a look if you want more information about how the MAP portfolio is struct</w:t>
      </w:r>
      <w:r w:rsidR="00740146" w:rsidRPr="00413820">
        <w:rPr>
          <w:rFonts w:asciiTheme="minorHAnsi" w:eastAsia="Segoe UI" w:hAnsiTheme="minorHAnsi" w:cstheme="minorHAnsi"/>
          <w:sz w:val="22"/>
          <w:szCs w:val="22"/>
        </w:rPr>
        <w:t>ured a</w:t>
      </w:r>
      <w:r w:rsidRPr="00413820">
        <w:rPr>
          <w:rFonts w:asciiTheme="minorHAnsi" w:eastAsia="Segoe UI" w:hAnsiTheme="minorHAnsi" w:cstheme="minorHAnsi"/>
          <w:sz w:val="22"/>
          <w:szCs w:val="22"/>
        </w:rPr>
        <w:t xml:space="preserve">nd how we're planning to implement </w:t>
      </w:r>
      <w:r w:rsidR="00740146" w:rsidRPr="00413820">
        <w:rPr>
          <w:rFonts w:asciiTheme="minorHAnsi" w:eastAsia="Segoe UI" w:hAnsiTheme="minorHAnsi" w:cstheme="minorHAnsi"/>
          <w:sz w:val="22"/>
          <w:szCs w:val="22"/>
        </w:rPr>
        <w:t>it.</w:t>
      </w:r>
    </w:p>
    <w:p w14:paraId="04A425EB" w14:textId="77777777" w:rsidR="005D7932" w:rsidRPr="00882DD4" w:rsidRDefault="005D7932" w:rsidP="00F76EE8">
      <w:pPr>
        <w:spacing w:before="120" w:after="120" w:line="300" w:lineRule="auto"/>
        <w:rPr>
          <w:rFonts w:asciiTheme="minorHAnsi" w:eastAsia="Segoe UI" w:hAnsiTheme="minorHAnsi" w:cstheme="minorHAnsi"/>
          <w:color w:val="323130"/>
          <w:sz w:val="22"/>
          <w:szCs w:val="22"/>
        </w:rPr>
      </w:pPr>
    </w:p>
    <w:p w14:paraId="3BF4A24E" w14:textId="2FA56EC7" w:rsidR="005D7932" w:rsidRPr="00882DD4" w:rsidRDefault="005D7932" w:rsidP="00F76EE8">
      <w:pPr>
        <w:pStyle w:val="Heading2"/>
        <w:spacing w:before="120" w:after="120"/>
        <w:rPr>
          <w:rFonts w:eastAsia="Segoe UI"/>
          <w:b w:val="0"/>
        </w:rPr>
      </w:pPr>
      <w:r w:rsidRPr="00882DD4">
        <w:rPr>
          <w:rFonts w:eastAsia="Segoe UI"/>
        </w:rPr>
        <w:t>MAP – Call for Proposals</w:t>
      </w:r>
    </w:p>
    <w:p w14:paraId="733BD71B" w14:textId="77777777" w:rsidR="005D7932"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That brings us to our second part of the agenda, which is to explain the call for proposals</w:t>
      </w:r>
      <w:r w:rsidR="005D7932" w:rsidRPr="00882DD4">
        <w:rPr>
          <w:rFonts w:asciiTheme="minorHAnsi" w:eastAsia="Segoe UI" w:hAnsiTheme="minorHAnsi" w:cstheme="minorHAnsi"/>
          <w:color w:val="323130"/>
          <w:sz w:val="22"/>
          <w:szCs w:val="22"/>
        </w:rPr>
        <w:t xml:space="preserve"> a</w:t>
      </w:r>
      <w:r w:rsidRPr="00882DD4">
        <w:rPr>
          <w:rFonts w:asciiTheme="minorHAnsi" w:eastAsia="Segoe UI" w:hAnsiTheme="minorHAnsi" w:cstheme="minorHAnsi"/>
          <w:color w:val="323130"/>
          <w:sz w:val="22"/>
          <w:szCs w:val="22"/>
        </w:rPr>
        <w:t>nd what we are looking for.</w:t>
      </w:r>
    </w:p>
    <w:p w14:paraId="60C54AE8" w14:textId="77777777" w:rsidR="005D7932" w:rsidRPr="00882DD4" w:rsidRDefault="005D793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his call request</w:t>
      </w:r>
      <w:r w:rsidRPr="00882DD4">
        <w:rPr>
          <w:rFonts w:asciiTheme="minorHAnsi" w:eastAsia="Segoe UI" w:hAnsiTheme="minorHAnsi" w:cstheme="minorHAnsi"/>
          <w:color w:val="323130"/>
          <w:sz w:val="22"/>
          <w:szCs w:val="22"/>
        </w:rPr>
        <w:t>s</w:t>
      </w:r>
      <w:r w:rsidR="00EC6E9C" w:rsidRPr="00882DD4">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multiyear</w:t>
      </w:r>
      <w:r w:rsidR="00EC6E9C" w:rsidRPr="00882DD4">
        <w:rPr>
          <w:rFonts w:asciiTheme="minorHAnsi" w:eastAsia="Segoe UI" w:hAnsiTheme="minorHAnsi" w:cstheme="minorHAnsi"/>
          <w:color w:val="323130"/>
          <w:sz w:val="22"/>
          <w:szCs w:val="22"/>
        </w:rPr>
        <w:t xml:space="preserve"> proposals from eligible </w:t>
      </w:r>
      <w:r w:rsidRPr="00882DD4">
        <w:rPr>
          <w:rFonts w:asciiTheme="minorHAnsi" w:eastAsia="Segoe UI" w:hAnsiTheme="minorHAnsi" w:cstheme="minorHAnsi"/>
          <w:color w:val="323130"/>
          <w:sz w:val="22"/>
          <w:szCs w:val="22"/>
        </w:rPr>
        <w:t>non-government</w:t>
      </w:r>
      <w:r w:rsidR="00EC6E9C" w:rsidRPr="00882DD4">
        <w:rPr>
          <w:rFonts w:asciiTheme="minorHAnsi" w:eastAsia="Segoe UI" w:hAnsiTheme="minorHAnsi" w:cstheme="minorHAnsi"/>
          <w:color w:val="323130"/>
          <w:sz w:val="22"/>
          <w:szCs w:val="22"/>
        </w:rPr>
        <w:t xml:space="preserve"> partners to address shared and transboundary development challenges in the Mekong subregion.</w:t>
      </w:r>
    </w:p>
    <w:p w14:paraId="7D88D3D5" w14:textId="77777777" w:rsidR="005D7932"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are requesting proposals that are subregional and</w:t>
      </w:r>
      <w:r w:rsidR="005D7932" w:rsidRPr="00882DD4">
        <w:rPr>
          <w:rFonts w:asciiTheme="minorHAnsi" w:eastAsia="Segoe UI" w:hAnsiTheme="minorHAnsi" w:cstheme="minorHAnsi"/>
          <w:color w:val="323130"/>
          <w:sz w:val="22"/>
          <w:szCs w:val="22"/>
        </w:rPr>
        <w:t>/</w:t>
      </w:r>
      <w:r w:rsidRPr="00882DD4">
        <w:rPr>
          <w:rFonts w:asciiTheme="minorHAnsi" w:eastAsia="Segoe UI" w:hAnsiTheme="minorHAnsi" w:cstheme="minorHAnsi"/>
          <w:color w:val="323130"/>
          <w:sz w:val="22"/>
          <w:szCs w:val="22"/>
        </w:rPr>
        <w:t xml:space="preserve"> or multi country in nature and address shared and transboundary development challenges.</w:t>
      </w:r>
    </w:p>
    <w:p w14:paraId="2C21C7AA" w14:textId="77777777" w:rsidR="005D7932"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 proposals should involve two or more of the Mekong subregion</w:t>
      </w:r>
      <w:r w:rsidR="005D7932" w:rsidRPr="00882DD4">
        <w:rPr>
          <w:rFonts w:asciiTheme="minorHAnsi" w:eastAsia="Segoe UI" w:hAnsiTheme="minorHAnsi" w:cstheme="minorHAnsi"/>
          <w:color w:val="323130"/>
          <w:sz w:val="22"/>
          <w:szCs w:val="22"/>
        </w:rPr>
        <w:t xml:space="preserve"> countries, w</w:t>
      </w:r>
      <w:r w:rsidRPr="00882DD4">
        <w:rPr>
          <w:rFonts w:asciiTheme="minorHAnsi" w:eastAsia="Segoe UI" w:hAnsiTheme="minorHAnsi" w:cstheme="minorHAnsi"/>
          <w:color w:val="323130"/>
          <w:sz w:val="22"/>
          <w:szCs w:val="22"/>
        </w:rPr>
        <w:t>hich, as I sai</w:t>
      </w:r>
      <w:r w:rsidR="005D7932" w:rsidRPr="00882DD4">
        <w:rPr>
          <w:rFonts w:asciiTheme="minorHAnsi" w:eastAsia="Segoe UI" w:hAnsiTheme="minorHAnsi" w:cstheme="minorHAnsi"/>
          <w:color w:val="323130"/>
          <w:sz w:val="22"/>
          <w:szCs w:val="22"/>
        </w:rPr>
        <w:t>d</w:t>
      </w:r>
      <w:r w:rsidRPr="00882DD4">
        <w:rPr>
          <w:rFonts w:asciiTheme="minorHAnsi" w:eastAsia="Segoe UI" w:hAnsiTheme="minorHAnsi" w:cstheme="minorHAnsi"/>
          <w:color w:val="323130"/>
          <w:sz w:val="22"/>
          <w:szCs w:val="22"/>
        </w:rPr>
        <w:t>, includes either Cambodia, Laos, Myanmar, Thailand and</w:t>
      </w:r>
      <w:r w:rsidR="005D7932" w:rsidRPr="00882DD4">
        <w:rPr>
          <w:rFonts w:asciiTheme="minorHAnsi" w:eastAsia="Segoe UI" w:hAnsiTheme="minorHAnsi" w:cstheme="minorHAnsi"/>
          <w:color w:val="323130"/>
          <w:sz w:val="22"/>
          <w:szCs w:val="22"/>
        </w:rPr>
        <w:t>/</w:t>
      </w:r>
      <w:r w:rsidRPr="00882DD4">
        <w:rPr>
          <w:rFonts w:asciiTheme="minorHAnsi" w:eastAsia="Segoe UI" w:hAnsiTheme="minorHAnsi" w:cstheme="minorHAnsi"/>
          <w:color w:val="323130"/>
          <w:sz w:val="22"/>
          <w:szCs w:val="22"/>
        </w:rPr>
        <w:t xml:space="preserve"> or Vietnam.</w:t>
      </w:r>
    </w:p>
    <w:p w14:paraId="113A9C89" w14:textId="35BAD0D7" w:rsidR="00DE3134" w:rsidRPr="00882DD4" w:rsidRDefault="005D793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lastRenderedPageBreak/>
        <w:t>P</w:t>
      </w:r>
      <w:r w:rsidR="00EC6E9C" w:rsidRPr="00882DD4">
        <w:rPr>
          <w:rFonts w:asciiTheme="minorHAnsi" w:eastAsia="Segoe UI" w:hAnsiTheme="minorHAnsi" w:cstheme="minorHAnsi"/>
          <w:color w:val="323130"/>
          <w:sz w:val="22"/>
          <w:szCs w:val="22"/>
        </w:rPr>
        <w:t xml:space="preserve">roposals that are only for single countries would be deemed ineligible for this </w:t>
      </w:r>
      <w:r w:rsidRPr="00882DD4">
        <w:rPr>
          <w:rFonts w:asciiTheme="minorHAnsi" w:eastAsia="Segoe UI" w:hAnsiTheme="minorHAnsi" w:cstheme="minorHAnsi"/>
          <w:color w:val="323130"/>
          <w:sz w:val="22"/>
          <w:szCs w:val="22"/>
        </w:rPr>
        <w:t>Call for P</w:t>
      </w:r>
      <w:r w:rsidR="00EC6E9C" w:rsidRPr="00882DD4">
        <w:rPr>
          <w:rFonts w:asciiTheme="minorHAnsi" w:eastAsia="Segoe UI" w:hAnsiTheme="minorHAnsi" w:cstheme="minorHAnsi"/>
          <w:color w:val="323130"/>
          <w:sz w:val="22"/>
          <w:szCs w:val="22"/>
        </w:rPr>
        <w:t xml:space="preserve">roposals and proposals must respond to one or more of the </w:t>
      </w:r>
      <w:r w:rsidRPr="00882DD4">
        <w:rPr>
          <w:rFonts w:asciiTheme="minorHAnsi" w:eastAsia="Segoe UI" w:hAnsiTheme="minorHAnsi" w:cstheme="minorHAnsi"/>
          <w:color w:val="323130"/>
          <w:sz w:val="22"/>
          <w:szCs w:val="22"/>
        </w:rPr>
        <w:t>MAP</w:t>
      </w:r>
      <w:r w:rsidR="00DE3134" w:rsidRPr="00882DD4">
        <w:rPr>
          <w:rFonts w:asciiTheme="minorHAnsi" w:eastAsia="Segoe UI" w:hAnsiTheme="minorHAnsi" w:cstheme="minorHAnsi"/>
          <w:color w:val="323130"/>
          <w:sz w:val="22"/>
          <w:szCs w:val="22"/>
        </w:rPr>
        <w:t xml:space="preserve"> </w:t>
      </w:r>
      <w:r w:rsidR="00F76EE8">
        <w:rPr>
          <w:rFonts w:asciiTheme="minorHAnsi" w:eastAsia="Segoe UI" w:hAnsiTheme="minorHAnsi" w:cstheme="minorHAnsi"/>
          <w:color w:val="323130"/>
          <w:sz w:val="22"/>
          <w:szCs w:val="22"/>
        </w:rPr>
        <w:t>E</w:t>
      </w:r>
      <w:r w:rsidRPr="00882DD4">
        <w:rPr>
          <w:rFonts w:asciiTheme="minorHAnsi" w:eastAsia="Segoe UI" w:hAnsiTheme="minorHAnsi" w:cstheme="minorHAnsi"/>
          <w:color w:val="323130"/>
          <w:sz w:val="22"/>
          <w:szCs w:val="22"/>
        </w:rPr>
        <w:t>nd</w:t>
      </w:r>
      <w:r w:rsidR="00EC6E9C" w:rsidRPr="00882DD4">
        <w:rPr>
          <w:rFonts w:asciiTheme="minorHAnsi" w:eastAsia="Segoe UI" w:hAnsiTheme="minorHAnsi" w:cstheme="minorHAnsi"/>
          <w:color w:val="323130"/>
          <w:sz w:val="22"/>
          <w:szCs w:val="22"/>
        </w:rPr>
        <w:t xml:space="preserve"> of </w:t>
      </w:r>
      <w:r w:rsidR="00DE3134" w:rsidRPr="00882DD4">
        <w:rPr>
          <w:rFonts w:asciiTheme="minorHAnsi" w:eastAsia="Segoe UI" w:hAnsiTheme="minorHAnsi" w:cstheme="minorHAnsi"/>
          <w:color w:val="323130"/>
          <w:sz w:val="22"/>
          <w:szCs w:val="22"/>
        </w:rPr>
        <w:t>p</w:t>
      </w:r>
      <w:r w:rsidR="00EC6E9C" w:rsidRPr="00882DD4">
        <w:rPr>
          <w:rFonts w:asciiTheme="minorHAnsi" w:eastAsia="Segoe UI" w:hAnsiTheme="minorHAnsi" w:cstheme="minorHAnsi"/>
          <w:color w:val="323130"/>
          <w:sz w:val="22"/>
          <w:szCs w:val="22"/>
        </w:rPr>
        <w:t xml:space="preserve">ortfolio </w:t>
      </w:r>
      <w:r w:rsidR="00DE3134" w:rsidRPr="00882DD4">
        <w:rPr>
          <w:rFonts w:asciiTheme="minorHAnsi" w:eastAsia="Segoe UI" w:hAnsiTheme="minorHAnsi" w:cstheme="minorHAnsi"/>
          <w:color w:val="323130"/>
          <w:sz w:val="22"/>
          <w:szCs w:val="22"/>
        </w:rPr>
        <w:t>o</w:t>
      </w:r>
      <w:r w:rsidR="00EC6E9C" w:rsidRPr="00882DD4">
        <w:rPr>
          <w:rFonts w:asciiTheme="minorHAnsi" w:eastAsia="Segoe UI" w:hAnsiTheme="minorHAnsi" w:cstheme="minorHAnsi"/>
          <w:color w:val="323130"/>
          <w:sz w:val="22"/>
          <w:szCs w:val="22"/>
        </w:rPr>
        <w:t>utcomes.</w:t>
      </w:r>
    </w:p>
    <w:p w14:paraId="2F81EA4F" w14:textId="77777777" w:rsidR="00CD2706" w:rsidRPr="00882DD4" w:rsidRDefault="00DE313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N</w:t>
      </w:r>
      <w:r w:rsidR="00EC6E9C" w:rsidRPr="00882DD4">
        <w:rPr>
          <w:rFonts w:asciiTheme="minorHAnsi" w:eastAsia="Segoe UI" w:hAnsiTheme="minorHAnsi" w:cstheme="minorHAnsi"/>
          <w:color w:val="323130"/>
          <w:sz w:val="22"/>
          <w:szCs w:val="22"/>
        </w:rPr>
        <w:t>oting this, th</w:t>
      </w:r>
      <w:r w:rsidR="00A65222" w:rsidRPr="00882DD4">
        <w:rPr>
          <w:rFonts w:asciiTheme="minorHAnsi" w:eastAsia="Segoe UI" w:hAnsiTheme="minorHAnsi" w:cstheme="minorHAnsi"/>
          <w:color w:val="323130"/>
          <w:sz w:val="22"/>
          <w:szCs w:val="22"/>
        </w:rPr>
        <w:t>e</w:t>
      </w:r>
      <w:r w:rsidR="00EC6E9C" w:rsidRPr="00882DD4">
        <w:rPr>
          <w:rFonts w:asciiTheme="minorHAnsi" w:eastAsia="Segoe UI" w:hAnsiTheme="minorHAnsi" w:cstheme="minorHAnsi"/>
          <w:color w:val="323130"/>
          <w:sz w:val="22"/>
          <w:szCs w:val="22"/>
        </w:rPr>
        <w:t xml:space="preserve"> call focuses on four of the five </w:t>
      </w:r>
      <w:r w:rsidRPr="00882DD4">
        <w:rPr>
          <w:rFonts w:asciiTheme="minorHAnsi" w:eastAsia="Segoe UI" w:hAnsiTheme="minorHAnsi" w:cstheme="minorHAnsi"/>
          <w:color w:val="323130"/>
          <w:sz w:val="22"/>
          <w:szCs w:val="22"/>
        </w:rPr>
        <w:t>MAP</w:t>
      </w:r>
      <w:r w:rsidR="00EC6E9C" w:rsidRPr="00882DD4">
        <w:rPr>
          <w:rFonts w:asciiTheme="minorHAnsi" w:eastAsia="Segoe UI" w:hAnsiTheme="minorHAnsi" w:cstheme="minorHAnsi"/>
          <w:color w:val="323130"/>
          <w:sz w:val="22"/>
          <w:szCs w:val="22"/>
        </w:rPr>
        <w:t xml:space="preserve"> end of program outcomes</w:t>
      </w:r>
      <w:r w:rsidRPr="00882DD4">
        <w:rPr>
          <w:rFonts w:asciiTheme="minorHAnsi" w:eastAsia="Segoe UI" w:hAnsiTheme="minorHAnsi" w:cstheme="minorHAnsi"/>
          <w:color w:val="323130"/>
          <w:sz w:val="22"/>
          <w:szCs w:val="22"/>
        </w:rPr>
        <w:t xml:space="preserve"> a</w:t>
      </w:r>
      <w:r w:rsidR="00EC6E9C" w:rsidRPr="00882DD4">
        <w:rPr>
          <w:rFonts w:asciiTheme="minorHAnsi" w:eastAsia="Segoe UI" w:hAnsiTheme="minorHAnsi" w:cstheme="minorHAnsi"/>
          <w:color w:val="323130"/>
          <w:sz w:val="22"/>
          <w:szCs w:val="22"/>
        </w:rPr>
        <w:t>nd those four are</w:t>
      </w:r>
      <w:r w:rsidRPr="00882DD4">
        <w:rPr>
          <w:rFonts w:asciiTheme="minorHAnsi" w:eastAsia="Segoe UI" w:hAnsiTheme="minorHAnsi" w:cstheme="minorHAnsi"/>
          <w:color w:val="323130"/>
          <w:sz w:val="22"/>
          <w:szCs w:val="22"/>
        </w:rPr>
        <w:t xml:space="preserve"> </w:t>
      </w:r>
      <w:r w:rsidR="00EC6E9C" w:rsidRPr="00882DD4">
        <w:rPr>
          <w:rFonts w:asciiTheme="minorHAnsi" w:eastAsia="Segoe UI" w:hAnsiTheme="minorHAnsi" w:cstheme="minorHAnsi"/>
          <w:color w:val="323130"/>
          <w:sz w:val="22"/>
          <w:szCs w:val="22"/>
        </w:rPr>
        <w:t>reducing</w:t>
      </w:r>
      <w:r w:rsidR="00B812A1" w:rsidRPr="00882DD4">
        <w:rPr>
          <w:rFonts w:asciiTheme="minorHAnsi" w:eastAsia="Segoe UI" w:hAnsiTheme="minorHAnsi" w:cstheme="minorHAnsi"/>
          <w:color w:val="323130"/>
          <w:sz w:val="22"/>
          <w:szCs w:val="22"/>
        </w:rPr>
        <w:t xml:space="preserve"> </w:t>
      </w:r>
      <w:r w:rsidR="00EC6E9C" w:rsidRPr="00882DD4">
        <w:rPr>
          <w:rFonts w:asciiTheme="minorHAnsi" w:eastAsia="Segoe UI" w:hAnsiTheme="minorHAnsi" w:cstheme="minorHAnsi"/>
          <w:color w:val="323130"/>
          <w:sz w:val="22"/>
          <w:szCs w:val="22"/>
        </w:rPr>
        <w:t>vulnerability to the impacts of climate change</w:t>
      </w:r>
      <w:r w:rsidRPr="00882DD4">
        <w:rPr>
          <w:rFonts w:asciiTheme="minorHAnsi" w:eastAsia="Segoe UI" w:hAnsiTheme="minorHAnsi" w:cstheme="minorHAnsi"/>
          <w:color w:val="323130"/>
          <w:sz w:val="22"/>
          <w:szCs w:val="22"/>
        </w:rPr>
        <w:t>, t</w:t>
      </w:r>
      <w:r w:rsidR="00EC6E9C" w:rsidRPr="00882DD4">
        <w:rPr>
          <w:rFonts w:asciiTheme="minorHAnsi" w:eastAsia="Segoe UI" w:hAnsiTheme="minorHAnsi" w:cstheme="minorHAnsi"/>
          <w:color w:val="323130"/>
          <w:sz w:val="22"/>
          <w:szCs w:val="22"/>
        </w:rPr>
        <w:t>he second is managing water resources in a more coordinated and sustainable way</w:t>
      </w:r>
      <w:r w:rsidR="00CC5622" w:rsidRPr="00882DD4">
        <w:rPr>
          <w:rFonts w:asciiTheme="minorHAnsi" w:eastAsia="Segoe UI" w:hAnsiTheme="minorHAnsi" w:cstheme="minorHAnsi"/>
          <w:color w:val="323130"/>
          <w:sz w:val="22"/>
          <w:szCs w:val="22"/>
        </w:rPr>
        <w:t>, t</w:t>
      </w:r>
      <w:r w:rsidR="00EC6E9C" w:rsidRPr="00882DD4">
        <w:rPr>
          <w:rFonts w:asciiTheme="minorHAnsi" w:eastAsia="Segoe UI" w:hAnsiTheme="minorHAnsi" w:cstheme="minorHAnsi"/>
          <w:color w:val="323130"/>
          <w:sz w:val="22"/>
          <w:szCs w:val="22"/>
        </w:rPr>
        <w:t>he third is increase leadership and economic opportunities for women, people with disabilities, and other marginalized groups</w:t>
      </w:r>
      <w:r w:rsidR="00CC5622" w:rsidRPr="00882DD4">
        <w:rPr>
          <w:rFonts w:asciiTheme="minorHAnsi" w:eastAsia="Segoe UI" w:hAnsiTheme="minorHAnsi" w:cstheme="minorHAnsi"/>
          <w:color w:val="323130"/>
          <w:sz w:val="22"/>
          <w:szCs w:val="22"/>
        </w:rPr>
        <w:t>, a</w:t>
      </w:r>
      <w:r w:rsidR="00EC6E9C" w:rsidRPr="00882DD4">
        <w:rPr>
          <w:rFonts w:asciiTheme="minorHAnsi" w:eastAsia="Segoe UI" w:hAnsiTheme="minorHAnsi" w:cstheme="minorHAnsi"/>
          <w:color w:val="323130"/>
          <w:sz w:val="22"/>
          <w:szCs w:val="22"/>
        </w:rPr>
        <w:t>nd the fourth is strengthen economic resilience and subregion integration.</w:t>
      </w:r>
    </w:p>
    <w:p w14:paraId="2D34F4E3" w14:textId="77777777" w:rsidR="00CD2706"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So just repeating it's the four areas of climate change, water security, </w:t>
      </w:r>
      <w:r w:rsidR="00CD2706" w:rsidRPr="00882DD4">
        <w:rPr>
          <w:rFonts w:asciiTheme="minorHAnsi" w:eastAsia="Segoe UI" w:hAnsiTheme="minorHAnsi" w:cstheme="minorHAnsi"/>
          <w:color w:val="323130"/>
          <w:sz w:val="22"/>
          <w:szCs w:val="22"/>
        </w:rPr>
        <w:t>GEDSI</w:t>
      </w:r>
      <w:r w:rsidRPr="00882DD4">
        <w:rPr>
          <w:rFonts w:asciiTheme="minorHAnsi" w:eastAsia="Segoe UI" w:hAnsiTheme="minorHAnsi" w:cstheme="minorHAnsi"/>
          <w:color w:val="323130"/>
          <w:sz w:val="22"/>
          <w:szCs w:val="22"/>
        </w:rPr>
        <w:t xml:space="preserve"> and economic resilience. </w:t>
      </w:r>
    </w:p>
    <w:p w14:paraId="66EAD493" w14:textId="77777777" w:rsidR="001B0B44"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We are not seeking proposals in the transnational crime area, </w:t>
      </w:r>
      <w:r w:rsidR="00CD2706" w:rsidRPr="00882DD4">
        <w:rPr>
          <w:rFonts w:asciiTheme="minorHAnsi" w:eastAsia="Segoe UI" w:hAnsiTheme="minorHAnsi" w:cstheme="minorHAnsi"/>
          <w:color w:val="323130"/>
          <w:sz w:val="22"/>
          <w:szCs w:val="22"/>
        </w:rPr>
        <w:t>which</w:t>
      </w:r>
      <w:r w:rsidRPr="00882DD4">
        <w:rPr>
          <w:rFonts w:asciiTheme="minorHAnsi" w:eastAsia="Segoe UI" w:hAnsiTheme="minorHAnsi" w:cstheme="minorHAnsi"/>
          <w:color w:val="323130"/>
          <w:sz w:val="22"/>
          <w:szCs w:val="22"/>
        </w:rPr>
        <w:t xml:space="preserve"> is covered by another program design.</w:t>
      </w:r>
    </w:p>
    <w:p w14:paraId="0BE0DB9E" w14:textId="77777777" w:rsidR="001B0B44" w:rsidRPr="00882DD4" w:rsidRDefault="001B0B4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P</w:t>
      </w:r>
      <w:r w:rsidR="00EC6E9C" w:rsidRPr="00882DD4">
        <w:rPr>
          <w:rFonts w:asciiTheme="minorHAnsi" w:eastAsia="Segoe UI" w:hAnsiTheme="minorHAnsi" w:cstheme="minorHAnsi"/>
          <w:color w:val="323130"/>
          <w:sz w:val="22"/>
          <w:szCs w:val="22"/>
        </w:rPr>
        <w:t>roposal</w:t>
      </w:r>
      <w:r w:rsidRPr="00882DD4">
        <w:rPr>
          <w:rFonts w:asciiTheme="minorHAnsi" w:eastAsia="Segoe UI" w:hAnsiTheme="minorHAnsi" w:cstheme="minorHAnsi"/>
          <w:color w:val="323130"/>
          <w:sz w:val="22"/>
          <w:szCs w:val="22"/>
        </w:rPr>
        <w:t>s</w:t>
      </w:r>
      <w:r w:rsidR="00EC6E9C" w:rsidRPr="00882DD4">
        <w:rPr>
          <w:rFonts w:asciiTheme="minorHAnsi" w:eastAsia="Segoe UI" w:hAnsiTheme="minorHAnsi" w:cstheme="minorHAnsi"/>
          <w:color w:val="323130"/>
          <w:sz w:val="22"/>
          <w:szCs w:val="22"/>
        </w:rPr>
        <w:t xml:space="preserve"> should focus on one or more of these thematic areas</w:t>
      </w:r>
      <w:r w:rsidRPr="00882DD4">
        <w:rPr>
          <w:rFonts w:asciiTheme="minorHAnsi" w:eastAsia="Segoe UI" w:hAnsiTheme="minorHAnsi" w:cstheme="minorHAnsi"/>
          <w:color w:val="323130"/>
          <w:sz w:val="22"/>
          <w:szCs w:val="22"/>
        </w:rPr>
        <w:t xml:space="preserve"> a</w:t>
      </w:r>
      <w:r w:rsidR="00EC6E9C" w:rsidRPr="00882DD4">
        <w:rPr>
          <w:rFonts w:asciiTheme="minorHAnsi" w:eastAsia="Segoe UI" w:hAnsiTheme="minorHAnsi" w:cstheme="minorHAnsi"/>
          <w:color w:val="323130"/>
          <w:sz w:val="22"/>
          <w:szCs w:val="22"/>
        </w:rPr>
        <w:t xml:space="preserve">nd consistent with Australia's International Development policy, proposals should mainstream approaches to strengthen </w:t>
      </w:r>
      <w:r w:rsidRPr="00882DD4">
        <w:rPr>
          <w:rFonts w:asciiTheme="minorHAnsi" w:eastAsia="Segoe UI" w:hAnsiTheme="minorHAnsi" w:cstheme="minorHAnsi"/>
          <w:color w:val="323130"/>
          <w:sz w:val="22"/>
          <w:szCs w:val="22"/>
        </w:rPr>
        <w:t>GEDSI</w:t>
      </w:r>
      <w:r w:rsidR="00EC6E9C" w:rsidRPr="00882DD4">
        <w:rPr>
          <w:rFonts w:asciiTheme="minorHAnsi" w:eastAsia="Segoe UI" w:hAnsiTheme="minorHAnsi" w:cstheme="minorHAnsi"/>
          <w:color w:val="323130"/>
          <w:sz w:val="22"/>
          <w:szCs w:val="22"/>
        </w:rPr>
        <w:t xml:space="preserve"> outcomes, outputs and activities, including indicators</w:t>
      </w:r>
      <w:r w:rsidRPr="00882DD4">
        <w:rPr>
          <w:rFonts w:asciiTheme="minorHAnsi" w:eastAsia="Segoe UI" w:hAnsiTheme="minorHAnsi" w:cstheme="minorHAnsi"/>
          <w:color w:val="323130"/>
          <w:sz w:val="22"/>
          <w:szCs w:val="22"/>
        </w:rPr>
        <w:t xml:space="preserve"> </w:t>
      </w:r>
      <w:r w:rsidR="00EC6E9C" w:rsidRPr="00882DD4">
        <w:rPr>
          <w:rFonts w:asciiTheme="minorHAnsi" w:eastAsia="Segoe UI" w:hAnsiTheme="minorHAnsi" w:cstheme="minorHAnsi"/>
          <w:color w:val="323130"/>
          <w:sz w:val="22"/>
          <w:szCs w:val="22"/>
        </w:rPr>
        <w:t>to measure outcomes.</w:t>
      </w:r>
    </w:p>
    <w:p w14:paraId="405BEFD1" w14:textId="77777777" w:rsidR="001B0B44"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The proposals require </w:t>
      </w:r>
      <w:r w:rsidR="001B0B44" w:rsidRPr="00882DD4">
        <w:rPr>
          <w:rFonts w:asciiTheme="minorHAnsi" w:eastAsia="Segoe UI" w:hAnsiTheme="minorHAnsi" w:cstheme="minorHAnsi"/>
          <w:color w:val="323130"/>
          <w:sz w:val="22"/>
          <w:szCs w:val="22"/>
        </w:rPr>
        <w:t>multiyear</w:t>
      </w:r>
      <w:r w:rsidRPr="00882DD4">
        <w:rPr>
          <w:rFonts w:asciiTheme="minorHAnsi" w:eastAsia="Segoe UI" w:hAnsiTheme="minorHAnsi" w:cstheme="minorHAnsi"/>
          <w:color w:val="323130"/>
          <w:sz w:val="22"/>
          <w:szCs w:val="22"/>
        </w:rPr>
        <w:t xml:space="preserve"> funding of between 2 million to 10 million Australian dollars.</w:t>
      </w:r>
    </w:p>
    <w:p w14:paraId="182BE8D8" w14:textId="77777777" w:rsidR="005F4C30"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All proposals must have an end date no later than the 30th of June 2029</w:t>
      </w:r>
      <w:r w:rsidR="001B0B44" w:rsidRPr="00882DD4">
        <w:rPr>
          <w:rFonts w:asciiTheme="minorHAnsi" w:eastAsia="Segoe UI" w:hAnsiTheme="minorHAnsi" w:cstheme="minorHAnsi"/>
          <w:color w:val="323130"/>
          <w:sz w:val="22"/>
          <w:szCs w:val="22"/>
        </w:rPr>
        <w:t xml:space="preserve"> and </w:t>
      </w:r>
      <w:r w:rsidR="005F4C30" w:rsidRPr="00882DD4">
        <w:rPr>
          <w:rFonts w:asciiTheme="minorHAnsi" w:eastAsia="Segoe UI" w:hAnsiTheme="minorHAnsi" w:cstheme="minorHAnsi"/>
          <w:color w:val="323130"/>
          <w:sz w:val="22"/>
          <w:szCs w:val="22"/>
        </w:rPr>
        <w:t>I w</w:t>
      </w:r>
      <w:r w:rsidRPr="00882DD4">
        <w:rPr>
          <w:rFonts w:asciiTheme="minorHAnsi" w:eastAsia="Segoe UI" w:hAnsiTheme="minorHAnsi" w:cstheme="minorHAnsi"/>
          <w:color w:val="323130"/>
          <w:sz w:val="22"/>
          <w:szCs w:val="22"/>
        </w:rPr>
        <w:t>ould underline that we are looking through this call for proposals for long term partnerships.</w:t>
      </w:r>
    </w:p>
    <w:p w14:paraId="3B3DCE07" w14:textId="77777777" w:rsidR="005F4C30"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We're not looking for short term programmes, we're seeking proposals that ideally s</w:t>
      </w:r>
      <w:r w:rsidR="005F4C30" w:rsidRPr="00882DD4">
        <w:rPr>
          <w:rFonts w:asciiTheme="minorHAnsi" w:eastAsia="Segoe UI" w:hAnsiTheme="minorHAnsi" w:cstheme="minorHAnsi"/>
          <w:color w:val="323130"/>
          <w:sz w:val="22"/>
          <w:szCs w:val="22"/>
        </w:rPr>
        <w:t>pan</w:t>
      </w:r>
      <w:r w:rsidRPr="00882DD4">
        <w:rPr>
          <w:rFonts w:asciiTheme="minorHAnsi" w:eastAsia="Segoe UI" w:hAnsiTheme="minorHAnsi" w:cstheme="minorHAnsi"/>
          <w:color w:val="323130"/>
          <w:sz w:val="22"/>
          <w:szCs w:val="22"/>
        </w:rPr>
        <w:t xml:space="preserve"> the length of the Mekong Australia</w:t>
      </w:r>
      <w:r w:rsidR="005F4C30" w:rsidRPr="00882DD4">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Partnership.</w:t>
      </w:r>
    </w:p>
    <w:p w14:paraId="58ECD3EE" w14:textId="77777777" w:rsidR="00A05FBA"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So that's what we</w:t>
      </w:r>
      <w:r w:rsidR="005F4C30" w:rsidRPr="00882DD4">
        <w:rPr>
          <w:rFonts w:asciiTheme="minorHAnsi" w:eastAsia="Segoe UI" w:hAnsiTheme="minorHAnsi" w:cstheme="minorHAnsi"/>
          <w:color w:val="323130"/>
          <w:sz w:val="22"/>
          <w:szCs w:val="22"/>
        </w:rPr>
        <w:t>’</w:t>
      </w:r>
      <w:r w:rsidRPr="00882DD4">
        <w:rPr>
          <w:rFonts w:asciiTheme="minorHAnsi" w:eastAsia="Segoe UI" w:hAnsiTheme="minorHAnsi" w:cstheme="minorHAnsi"/>
          <w:color w:val="323130"/>
          <w:sz w:val="22"/>
          <w:szCs w:val="22"/>
        </w:rPr>
        <w:t xml:space="preserve">re looking for. </w:t>
      </w:r>
    </w:p>
    <w:p w14:paraId="159E2257" w14:textId="77777777" w:rsidR="0010557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What we're not looking for, as I said, </w:t>
      </w:r>
      <w:r w:rsidR="00A05FBA" w:rsidRPr="00882DD4">
        <w:rPr>
          <w:rFonts w:asciiTheme="minorHAnsi" w:eastAsia="Segoe UI" w:hAnsiTheme="minorHAnsi" w:cstheme="minorHAnsi"/>
          <w:color w:val="323130"/>
          <w:sz w:val="22"/>
          <w:szCs w:val="22"/>
        </w:rPr>
        <w:t>are</w:t>
      </w:r>
      <w:r w:rsidRPr="00882DD4">
        <w:rPr>
          <w:rFonts w:asciiTheme="minorHAnsi" w:eastAsia="Segoe UI" w:hAnsiTheme="minorHAnsi" w:cstheme="minorHAnsi"/>
          <w:color w:val="323130"/>
          <w:sz w:val="22"/>
          <w:szCs w:val="22"/>
        </w:rPr>
        <w:t xml:space="preserve"> proposals that focus on </w:t>
      </w:r>
      <w:r w:rsidR="00105571" w:rsidRPr="00882DD4">
        <w:rPr>
          <w:rFonts w:asciiTheme="minorHAnsi" w:eastAsia="Segoe UI" w:hAnsiTheme="minorHAnsi" w:cstheme="minorHAnsi"/>
          <w:color w:val="323130"/>
          <w:sz w:val="22"/>
          <w:szCs w:val="22"/>
        </w:rPr>
        <w:t xml:space="preserve">thematic areas of </w:t>
      </w:r>
      <w:r w:rsidRPr="00882DD4">
        <w:rPr>
          <w:rFonts w:asciiTheme="minorHAnsi" w:eastAsia="Segoe UI" w:hAnsiTheme="minorHAnsi" w:cstheme="minorHAnsi"/>
          <w:color w:val="323130"/>
          <w:sz w:val="22"/>
          <w:szCs w:val="22"/>
        </w:rPr>
        <w:t>preventing transnational crime</w:t>
      </w:r>
      <w:r w:rsidR="00105571" w:rsidRPr="00882DD4">
        <w:rPr>
          <w:rFonts w:asciiTheme="minorHAnsi" w:eastAsia="Segoe UI" w:hAnsiTheme="minorHAnsi" w:cstheme="minorHAnsi"/>
          <w:color w:val="323130"/>
          <w:sz w:val="22"/>
          <w:szCs w:val="22"/>
        </w:rPr>
        <w:t>,</w:t>
      </w:r>
      <w:r w:rsidRPr="00882DD4">
        <w:rPr>
          <w:rFonts w:asciiTheme="minorHAnsi" w:eastAsia="Segoe UI" w:hAnsiTheme="minorHAnsi" w:cstheme="minorHAnsi"/>
          <w:color w:val="323130"/>
          <w:sz w:val="22"/>
          <w:szCs w:val="22"/>
        </w:rPr>
        <w:t xml:space="preserve"> or leadership and skills.</w:t>
      </w:r>
    </w:p>
    <w:p w14:paraId="3BB0E0F6" w14:textId="77777777" w:rsidR="00097158" w:rsidRPr="00882DD4" w:rsidRDefault="00105571"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 xml:space="preserve">e are not looking for proposals that are under </w:t>
      </w:r>
      <w:r w:rsidRPr="00882DD4">
        <w:rPr>
          <w:rFonts w:asciiTheme="minorHAnsi" w:eastAsia="Segoe UI" w:hAnsiTheme="minorHAnsi" w:cstheme="minorHAnsi"/>
          <w:color w:val="323130"/>
          <w:sz w:val="22"/>
          <w:szCs w:val="22"/>
        </w:rPr>
        <w:t>2 million</w:t>
      </w:r>
      <w:r w:rsidR="00097158" w:rsidRPr="00882DD4">
        <w:rPr>
          <w:rFonts w:asciiTheme="minorHAnsi" w:eastAsia="Segoe UI" w:hAnsiTheme="minorHAnsi" w:cstheme="minorHAnsi"/>
          <w:color w:val="323130"/>
          <w:sz w:val="22"/>
          <w:szCs w:val="22"/>
        </w:rPr>
        <w:t xml:space="preserve"> (Australia dollars)</w:t>
      </w:r>
      <w:r w:rsidR="00EC6E9C" w:rsidRPr="00882DD4">
        <w:rPr>
          <w:rFonts w:asciiTheme="minorHAnsi" w:eastAsia="Segoe UI" w:hAnsiTheme="minorHAnsi" w:cstheme="minorHAnsi"/>
          <w:color w:val="323130"/>
          <w:sz w:val="22"/>
          <w:szCs w:val="22"/>
        </w:rPr>
        <w:t xml:space="preserve"> or proposals that are bilateral in nature, </w:t>
      </w:r>
      <w:r w:rsidR="00097158" w:rsidRPr="00882DD4">
        <w:rPr>
          <w:rFonts w:asciiTheme="minorHAnsi" w:eastAsia="Segoe UI" w:hAnsiTheme="minorHAnsi" w:cstheme="minorHAnsi"/>
          <w:color w:val="323130"/>
          <w:sz w:val="22"/>
          <w:szCs w:val="22"/>
        </w:rPr>
        <w:t>i.e.</w:t>
      </w:r>
      <w:r w:rsidR="00EC6E9C" w:rsidRPr="00882DD4">
        <w:rPr>
          <w:rFonts w:asciiTheme="minorHAnsi" w:eastAsia="Segoe UI" w:hAnsiTheme="minorHAnsi" w:cstheme="minorHAnsi"/>
          <w:color w:val="323130"/>
          <w:sz w:val="22"/>
          <w:szCs w:val="22"/>
        </w:rPr>
        <w:t xml:space="preserve"> just one country, they need to include two or more countries of the Mekong sub region. </w:t>
      </w:r>
    </w:p>
    <w:p w14:paraId="0E9B5015" w14:textId="77777777" w:rsidR="00097158"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are not looking for proposals that</w:t>
      </w:r>
      <w:r w:rsidR="00097158" w:rsidRPr="00882DD4">
        <w:rPr>
          <w:rFonts w:asciiTheme="minorHAnsi" w:eastAsia="Segoe UI" w:hAnsiTheme="minorHAnsi" w:cstheme="minorHAnsi"/>
          <w:color w:val="323130"/>
          <w:sz w:val="22"/>
          <w:szCs w:val="22"/>
        </w:rPr>
        <w:t xml:space="preserve"> a</w:t>
      </w:r>
      <w:r w:rsidRPr="00882DD4">
        <w:rPr>
          <w:rFonts w:asciiTheme="minorHAnsi" w:eastAsia="Segoe UI" w:hAnsiTheme="minorHAnsi" w:cstheme="minorHAnsi"/>
          <w:color w:val="323130"/>
          <w:sz w:val="22"/>
          <w:szCs w:val="22"/>
        </w:rPr>
        <w:t>re implemented by managing contractors or other commercial service providers.</w:t>
      </w:r>
    </w:p>
    <w:p w14:paraId="0EEFC300" w14:textId="77777777" w:rsidR="00101853" w:rsidRPr="00882DD4" w:rsidRDefault="00097158"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e are not looking for proposals that are managed or implemented by international, regional or national governmental</w:t>
      </w:r>
      <w:r w:rsidRPr="00882DD4">
        <w:rPr>
          <w:rFonts w:asciiTheme="minorHAnsi" w:eastAsia="Segoe UI" w:hAnsiTheme="minorHAnsi" w:cstheme="minorHAnsi"/>
          <w:color w:val="323130"/>
          <w:sz w:val="22"/>
          <w:szCs w:val="22"/>
        </w:rPr>
        <w:t xml:space="preserve"> o</w:t>
      </w:r>
      <w:r w:rsidR="00EC6E9C" w:rsidRPr="00882DD4">
        <w:rPr>
          <w:rFonts w:asciiTheme="minorHAnsi" w:eastAsia="Segoe UI" w:hAnsiTheme="minorHAnsi" w:cstheme="minorHAnsi"/>
          <w:color w:val="323130"/>
          <w:sz w:val="22"/>
          <w:szCs w:val="22"/>
        </w:rPr>
        <w:t xml:space="preserve">rganizations or government </w:t>
      </w:r>
      <w:r w:rsidR="00101853" w:rsidRPr="00882DD4">
        <w:rPr>
          <w:rFonts w:asciiTheme="minorHAnsi" w:eastAsia="Segoe UI" w:hAnsiTheme="minorHAnsi" w:cstheme="minorHAnsi"/>
          <w:color w:val="323130"/>
          <w:sz w:val="22"/>
          <w:szCs w:val="22"/>
        </w:rPr>
        <w:t>aligned</w:t>
      </w:r>
      <w:r w:rsidR="00EC6E9C" w:rsidRPr="00882DD4">
        <w:rPr>
          <w:rFonts w:asciiTheme="minorHAnsi" w:eastAsia="Segoe UI" w:hAnsiTheme="minorHAnsi" w:cstheme="minorHAnsi"/>
          <w:color w:val="323130"/>
          <w:sz w:val="22"/>
          <w:szCs w:val="22"/>
        </w:rPr>
        <w:t xml:space="preserve"> unions or mass organisations or </w:t>
      </w:r>
      <w:r w:rsidR="00101853" w:rsidRPr="00882DD4">
        <w:rPr>
          <w:rFonts w:asciiTheme="minorHAnsi" w:eastAsia="Segoe UI" w:hAnsiTheme="minorHAnsi" w:cstheme="minorHAnsi"/>
          <w:color w:val="323130"/>
          <w:sz w:val="22"/>
          <w:szCs w:val="22"/>
        </w:rPr>
        <w:t xml:space="preserve">multilateral </w:t>
      </w:r>
      <w:r w:rsidR="00EC6E9C" w:rsidRPr="00882DD4">
        <w:rPr>
          <w:rFonts w:asciiTheme="minorHAnsi" w:eastAsia="Segoe UI" w:hAnsiTheme="minorHAnsi" w:cstheme="minorHAnsi"/>
          <w:color w:val="323130"/>
          <w:sz w:val="22"/>
          <w:szCs w:val="22"/>
        </w:rPr>
        <w:t>development banks</w:t>
      </w:r>
      <w:r w:rsidR="00101853" w:rsidRPr="00882DD4">
        <w:rPr>
          <w:rFonts w:asciiTheme="minorHAnsi" w:eastAsia="Segoe UI" w:hAnsiTheme="minorHAnsi" w:cstheme="minorHAnsi"/>
          <w:color w:val="323130"/>
          <w:sz w:val="22"/>
          <w:szCs w:val="22"/>
        </w:rPr>
        <w:t>.</w:t>
      </w:r>
    </w:p>
    <w:p w14:paraId="13DDD810" w14:textId="5AADEEAC" w:rsidR="00F7092A" w:rsidRPr="00882DD4" w:rsidRDefault="0010185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M</w:t>
      </w:r>
      <w:r w:rsidR="00EC6E9C" w:rsidRPr="00882DD4">
        <w:rPr>
          <w:rFonts w:asciiTheme="minorHAnsi" w:eastAsia="Segoe UI" w:hAnsiTheme="minorHAnsi" w:cstheme="minorHAnsi"/>
          <w:color w:val="323130"/>
          <w:sz w:val="22"/>
          <w:szCs w:val="22"/>
        </w:rPr>
        <w:t>oving on to eligibility requirements</w:t>
      </w:r>
      <w:r w:rsidR="00F7092A" w:rsidRPr="00882DD4">
        <w:rPr>
          <w:rFonts w:asciiTheme="minorHAnsi" w:eastAsia="Segoe UI" w:hAnsiTheme="minorHAnsi" w:cstheme="minorHAnsi"/>
          <w:color w:val="323130"/>
          <w:sz w:val="22"/>
          <w:szCs w:val="22"/>
        </w:rPr>
        <w:t>.</w:t>
      </w:r>
    </w:p>
    <w:p w14:paraId="069A570E" w14:textId="77777777" w:rsidR="00067ADA" w:rsidRPr="00882DD4" w:rsidRDefault="00F7092A"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lastRenderedPageBreak/>
        <w:t>O</w:t>
      </w:r>
      <w:r w:rsidR="00EC6E9C" w:rsidRPr="00882DD4">
        <w:rPr>
          <w:rFonts w:asciiTheme="minorHAnsi" w:eastAsia="Segoe UI" w:hAnsiTheme="minorHAnsi" w:cstheme="minorHAnsi"/>
          <w:color w:val="323130"/>
          <w:sz w:val="22"/>
          <w:szCs w:val="22"/>
        </w:rPr>
        <w:t xml:space="preserve">rganizations that operate as international regional or national, </w:t>
      </w:r>
      <w:r w:rsidRPr="00882DD4">
        <w:rPr>
          <w:rFonts w:asciiTheme="minorHAnsi" w:eastAsia="Segoe UI" w:hAnsiTheme="minorHAnsi" w:cstheme="minorHAnsi"/>
          <w:color w:val="323130"/>
          <w:sz w:val="22"/>
          <w:szCs w:val="22"/>
        </w:rPr>
        <w:t>non-governmental</w:t>
      </w:r>
      <w:r w:rsidR="00EC6E9C" w:rsidRPr="00882DD4">
        <w:rPr>
          <w:rFonts w:asciiTheme="minorHAnsi" w:eastAsia="Segoe UI" w:hAnsiTheme="minorHAnsi" w:cstheme="minorHAnsi"/>
          <w:color w:val="323130"/>
          <w:sz w:val="22"/>
          <w:szCs w:val="22"/>
        </w:rPr>
        <w:t xml:space="preserve"> organizations, civil society organizations, universities, research institutions, foundations or social enterprises are all eligible for this call for proposals.</w:t>
      </w:r>
    </w:p>
    <w:p w14:paraId="5EE96B5B" w14:textId="77777777" w:rsidR="0042344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Organizations based in Australia and</w:t>
      </w:r>
      <w:r w:rsidR="00067ADA" w:rsidRPr="00882DD4">
        <w:rPr>
          <w:rFonts w:asciiTheme="minorHAnsi" w:eastAsia="Segoe UI" w:hAnsiTheme="minorHAnsi" w:cstheme="minorHAnsi"/>
          <w:color w:val="323130"/>
          <w:sz w:val="22"/>
          <w:szCs w:val="22"/>
        </w:rPr>
        <w:t>/ or</w:t>
      </w:r>
      <w:r w:rsidRPr="00882DD4">
        <w:rPr>
          <w:rFonts w:asciiTheme="minorHAnsi" w:eastAsia="Segoe UI" w:hAnsiTheme="minorHAnsi" w:cstheme="minorHAnsi"/>
          <w:color w:val="323130"/>
          <w:sz w:val="22"/>
          <w:szCs w:val="22"/>
        </w:rPr>
        <w:t xml:space="preserve"> </w:t>
      </w:r>
      <w:r w:rsidR="00067ADA" w:rsidRPr="00882DD4">
        <w:rPr>
          <w:rFonts w:asciiTheme="minorHAnsi" w:eastAsia="Segoe UI" w:hAnsiTheme="minorHAnsi" w:cstheme="minorHAnsi"/>
          <w:color w:val="323130"/>
          <w:sz w:val="22"/>
          <w:szCs w:val="22"/>
        </w:rPr>
        <w:t>in</w:t>
      </w:r>
      <w:r w:rsidRPr="00882DD4">
        <w:rPr>
          <w:rFonts w:asciiTheme="minorHAnsi" w:eastAsia="Segoe UI" w:hAnsiTheme="minorHAnsi" w:cstheme="minorHAnsi"/>
          <w:color w:val="323130"/>
          <w:sz w:val="22"/>
          <w:szCs w:val="22"/>
        </w:rPr>
        <w:t xml:space="preserve"> the Mekong subregion and can demonstrate an ability to operate in proposed countries of implementation through established offices or partnerships or networks, are eligible.</w:t>
      </w:r>
    </w:p>
    <w:p w14:paraId="7CC00D06" w14:textId="165EE5B7" w:rsidR="0042344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If shortlisted, the organization should be expected to meet DFAT due diligence requirements through assessment undertaken by DFAT or </w:t>
      </w:r>
      <w:r w:rsidR="00423441" w:rsidRPr="00882DD4">
        <w:rPr>
          <w:rFonts w:asciiTheme="minorHAnsi" w:eastAsia="Segoe UI" w:hAnsiTheme="minorHAnsi" w:cstheme="minorHAnsi"/>
          <w:color w:val="323130"/>
          <w:sz w:val="22"/>
          <w:szCs w:val="22"/>
        </w:rPr>
        <w:t>third-party</w:t>
      </w:r>
      <w:r w:rsidRPr="00882DD4">
        <w:rPr>
          <w:rFonts w:asciiTheme="minorHAnsi" w:eastAsia="Segoe UI" w:hAnsiTheme="minorHAnsi" w:cstheme="minorHAnsi"/>
          <w:color w:val="323130"/>
          <w:sz w:val="22"/>
          <w:szCs w:val="22"/>
        </w:rPr>
        <w:t xml:space="preserve"> assessor that we appoint.</w:t>
      </w:r>
    </w:p>
    <w:p w14:paraId="194A3449" w14:textId="77777777" w:rsidR="0042344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Eligible organisations may also form consortia, including two or more eligible delivery partners.</w:t>
      </w:r>
    </w:p>
    <w:p w14:paraId="30774DE8" w14:textId="77777777" w:rsidR="00423441" w:rsidRPr="00882DD4" w:rsidRDefault="00423441"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A</w:t>
      </w:r>
      <w:r w:rsidR="00EC6E9C" w:rsidRPr="00882DD4">
        <w:rPr>
          <w:rFonts w:asciiTheme="minorHAnsi" w:eastAsia="Segoe UI" w:hAnsiTheme="minorHAnsi" w:cstheme="minorHAnsi"/>
          <w:color w:val="323130"/>
          <w:sz w:val="22"/>
          <w:szCs w:val="22"/>
        </w:rPr>
        <w:t>ll eligible organisations and consortia must demonstrate sufficient financial and organizational capacity to deliver the proposal.</w:t>
      </w:r>
    </w:p>
    <w:p w14:paraId="76DA54FA" w14:textId="55359213" w:rsidR="0042344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 next point I want to discuss is the selection criteria.</w:t>
      </w:r>
    </w:p>
    <w:p w14:paraId="459B5C43" w14:textId="77777777" w:rsidR="0042344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This is covered in the </w:t>
      </w:r>
      <w:r w:rsidR="00423441" w:rsidRPr="00882DD4">
        <w:rPr>
          <w:rFonts w:asciiTheme="minorHAnsi" w:eastAsia="Segoe UI" w:hAnsiTheme="minorHAnsi" w:cstheme="minorHAnsi"/>
          <w:color w:val="323130"/>
          <w:sz w:val="22"/>
          <w:szCs w:val="22"/>
        </w:rPr>
        <w:t>Call for Proposals</w:t>
      </w:r>
      <w:r w:rsidRPr="00882DD4">
        <w:rPr>
          <w:rFonts w:asciiTheme="minorHAnsi" w:eastAsia="Segoe UI" w:hAnsiTheme="minorHAnsi" w:cstheme="minorHAnsi"/>
          <w:color w:val="323130"/>
          <w:sz w:val="22"/>
          <w:szCs w:val="22"/>
        </w:rPr>
        <w:t xml:space="preserve"> documentation, but just to make it clear, we are assessing proposals on three key criteria.</w:t>
      </w:r>
    </w:p>
    <w:p w14:paraId="5C8EE73E" w14:textId="77777777" w:rsidR="0042344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These are </w:t>
      </w:r>
      <w:r w:rsidR="00423441" w:rsidRPr="00882DD4">
        <w:rPr>
          <w:rFonts w:asciiTheme="minorHAnsi" w:eastAsia="Segoe UI" w:hAnsiTheme="minorHAnsi" w:cstheme="minorHAnsi"/>
          <w:color w:val="323130"/>
          <w:sz w:val="22"/>
          <w:szCs w:val="22"/>
        </w:rPr>
        <w:t xml:space="preserve">activity </w:t>
      </w:r>
      <w:r w:rsidRPr="00882DD4">
        <w:rPr>
          <w:rFonts w:asciiTheme="minorHAnsi" w:eastAsia="Segoe UI" w:hAnsiTheme="minorHAnsi" w:cstheme="minorHAnsi"/>
          <w:color w:val="323130"/>
          <w:sz w:val="22"/>
          <w:szCs w:val="22"/>
        </w:rPr>
        <w:t>effectiveness, organizational effectiveness, and value for money.</w:t>
      </w:r>
    </w:p>
    <w:p w14:paraId="4688C432" w14:textId="6AD805DE" w:rsidR="0061404E" w:rsidRPr="00882DD4" w:rsidRDefault="00423441"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aking th</w:t>
      </w:r>
      <w:r w:rsidRPr="00882DD4">
        <w:rPr>
          <w:rFonts w:asciiTheme="minorHAnsi" w:eastAsia="Segoe UI" w:hAnsiTheme="minorHAnsi" w:cstheme="minorHAnsi"/>
          <w:color w:val="323130"/>
          <w:sz w:val="22"/>
          <w:szCs w:val="22"/>
        </w:rPr>
        <w:t>e</w:t>
      </w:r>
      <w:r w:rsidR="00EC6E9C" w:rsidRPr="00882DD4">
        <w:rPr>
          <w:rFonts w:asciiTheme="minorHAnsi" w:eastAsia="Segoe UI" w:hAnsiTheme="minorHAnsi" w:cstheme="minorHAnsi"/>
          <w:color w:val="323130"/>
          <w:sz w:val="22"/>
          <w:szCs w:val="22"/>
        </w:rPr>
        <w:t xml:space="preserve"> first one of activity effectiveness, this includes the extent proposals demonstrate specific, measurable and achievable pathways to achieving one or more of the </w:t>
      </w:r>
      <w:r w:rsidRPr="00882DD4">
        <w:rPr>
          <w:rFonts w:asciiTheme="minorHAnsi" w:eastAsia="Segoe UI" w:hAnsiTheme="minorHAnsi" w:cstheme="minorHAnsi"/>
          <w:color w:val="323130"/>
          <w:sz w:val="22"/>
          <w:szCs w:val="22"/>
        </w:rPr>
        <w:t>MAP</w:t>
      </w:r>
      <w:r w:rsidR="00EC6E9C" w:rsidRPr="00882DD4">
        <w:rPr>
          <w:rFonts w:asciiTheme="minorHAnsi" w:eastAsia="Segoe UI" w:hAnsiTheme="minorHAnsi" w:cstheme="minorHAnsi"/>
          <w:color w:val="323130"/>
          <w:sz w:val="22"/>
          <w:szCs w:val="22"/>
        </w:rPr>
        <w:t xml:space="preserve"> </w:t>
      </w:r>
      <w:r w:rsidR="005919F8">
        <w:rPr>
          <w:rFonts w:asciiTheme="minorHAnsi" w:eastAsia="Segoe UI" w:hAnsiTheme="minorHAnsi" w:cstheme="minorHAnsi"/>
          <w:color w:val="323130"/>
          <w:sz w:val="22"/>
          <w:szCs w:val="22"/>
        </w:rPr>
        <w:t>E</w:t>
      </w:r>
      <w:r w:rsidRPr="00882DD4">
        <w:rPr>
          <w:rFonts w:asciiTheme="minorHAnsi" w:eastAsia="Segoe UI" w:hAnsiTheme="minorHAnsi" w:cstheme="minorHAnsi"/>
          <w:color w:val="323130"/>
          <w:sz w:val="22"/>
          <w:szCs w:val="22"/>
        </w:rPr>
        <w:t>nd of</w:t>
      </w:r>
      <w:r w:rsidR="00EC6E9C" w:rsidRPr="00882DD4">
        <w:rPr>
          <w:rFonts w:asciiTheme="minorHAnsi" w:eastAsia="Segoe UI" w:hAnsiTheme="minorHAnsi" w:cstheme="minorHAnsi"/>
          <w:color w:val="323130"/>
          <w:sz w:val="22"/>
          <w:szCs w:val="22"/>
        </w:rPr>
        <w:t xml:space="preserve"> program outcomes.</w:t>
      </w:r>
    </w:p>
    <w:p w14:paraId="3DDA61A2" w14:textId="77777777" w:rsidR="00F73A73" w:rsidRPr="00882DD4" w:rsidRDefault="0061404E"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he extent proposals demonstrate relevant</w:t>
      </w:r>
      <w:r w:rsidR="00F73A73" w:rsidRPr="00882DD4">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 xml:space="preserve"> time bound and sustainable plans, strategies, approaches to achieve intended outcomes.</w:t>
      </w:r>
    </w:p>
    <w:p w14:paraId="1965E8C6" w14:textId="77777777" w:rsidR="00743E39"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And the extent proposals respond to </w:t>
      </w:r>
      <w:r w:rsidR="00743E39" w:rsidRPr="00882DD4">
        <w:rPr>
          <w:rFonts w:asciiTheme="minorHAnsi" w:eastAsia="Segoe UI" w:hAnsiTheme="minorHAnsi" w:cstheme="minorHAnsi"/>
          <w:color w:val="323130"/>
          <w:sz w:val="22"/>
          <w:szCs w:val="22"/>
        </w:rPr>
        <w:t>GEDSI</w:t>
      </w:r>
      <w:r w:rsidRPr="00882DD4">
        <w:rPr>
          <w:rFonts w:asciiTheme="minorHAnsi" w:eastAsia="Segoe UI" w:hAnsiTheme="minorHAnsi" w:cstheme="minorHAnsi"/>
          <w:color w:val="323130"/>
          <w:sz w:val="22"/>
          <w:szCs w:val="22"/>
        </w:rPr>
        <w:t xml:space="preserve"> priorities, including outcomes, approaches and reasonable accommodations.</w:t>
      </w:r>
    </w:p>
    <w:p w14:paraId="3F395F16" w14:textId="66B915AD" w:rsidR="00743E39"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For the criteria of organizational effectiveness, this includes the extent proposals demonstrate sufficient organizational capacity and capability to efficiently implement and manage the proposal</w:t>
      </w:r>
      <w:r w:rsidR="00743E39" w:rsidRPr="00882DD4">
        <w:rPr>
          <w:rFonts w:asciiTheme="minorHAnsi" w:eastAsia="Segoe UI" w:hAnsiTheme="minorHAnsi" w:cstheme="minorHAnsi"/>
          <w:color w:val="323130"/>
          <w:sz w:val="22"/>
          <w:szCs w:val="22"/>
        </w:rPr>
        <w:t>,</w:t>
      </w:r>
    </w:p>
    <w:p w14:paraId="2D0EE2BF" w14:textId="77777777" w:rsidR="00743E39" w:rsidRPr="00882DD4" w:rsidRDefault="00743E3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A</w:t>
      </w:r>
      <w:r w:rsidR="00EC6E9C" w:rsidRPr="00882DD4">
        <w:rPr>
          <w:rFonts w:asciiTheme="minorHAnsi" w:eastAsia="Segoe UI" w:hAnsiTheme="minorHAnsi" w:cstheme="minorHAnsi"/>
          <w:color w:val="323130"/>
          <w:sz w:val="22"/>
          <w:szCs w:val="22"/>
        </w:rPr>
        <w:t>nd the extent to which organisations demonstrate impact in implementing similar investments in the Mekong subregion.</w:t>
      </w:r>
    </w:p>
    <w:p w14:paraId="233EADEE" w14:textId="77777777" w:rsidR="00743E39" w:rsidRPr="00882DD4" w:rsidRDefault="00743E3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he third criteria, as I said, is value for money.</w:t>
      </w:r>
    </w:p>
    <w:p w14:paraId="4DCF909C" w14:textId="77777777" w:rsidR="00743E39" w:rsidRPr="00882DD4" w:rsidRDefault="00743E3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his includes the exten</w:t>
      </w: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 xml:space="preserve"> proposals represent value for money against relevant DFAT principles under t categories of economy, efficiency, effectiveness and ethics.</w:t>
      </w:r>
    </w:p>
    <w:p w14:paraId="39782F6B" w14:textId="09C63C9A" w:rsidR="0027416F" w:rsidRPr="00882DD4" w:rsidRDefault="006F62ED"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 xml:space="preserve">hat I've covered includes the purpose for the </w:t>
      </w:r>
      <w:r w:rsidR="0027416F" w:rsidRPr="00882DD4">
        <w:rPr>
          <w:rFonts w:asciiTheme="minorHAnsi" w:eastAsia="Segoe UI" w:hAnsiTheme="minorHAnsi" w:cstheme="minorHAnsi"/>
          <w:color w:val="323130"/>
          <w:sz w:val="22"/>
          <w:szCs w:val="22"/>
        </w:rPr>
        <w:t>Call for P</w:t>
      </w:r>
      <w:r w:rsidR="00EC6E9C" w:rsidRPr="00882DD4">
        <w:rPr>
          <w:rFonts w:asciiTheme="minorHAnsi" w:eastAsia="Segoe UI" w:hAnsiTheme="minorHAnsi" w:cstheme="minorHAnsi"/>
          <w:color w:val="323130"/>
          <w:sz w:val="22"/>
          <w:szCs w:val="22"/>
        </w:rPr>
        <w:t>roposals, the eligibility requirements and the selection criteria that we'll use.</w:t>
      </w:r>
    </w:p>
    <w:p w14:paraId="7FF27EA4" w14:textId="77777777" w:rsidR="0027416F"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lastRenderedPageBreak/>
        <w:t xml:space="preserve">Before I go to the frequently asked questions that we've received, I'll just provide some information on the next steps for this </w:t>
      </w:r>
      <w:r w:rsidR="0027416F" w:rsidRPr="00882DD4">
        <w:rPr>
          <w:rFonts w:asciiTheme="minorHAnsi" w:eastAsia="Segoe UI" w:hAnsiTheme="minorHAnsi" w:cstheme="minorHAnsi"/>
          <w:color w:val="323130"/>
          <w:sz w:val="22"/>
          <w:szCs w:val="22"/>
        </w:rPr>
        <w:t>Call for P</w:t>
      </w:r>
      <w:r w:rsidRPr="00882DD4">
        <w:rPr>
          <w:rFonts w:asciiTheme="minorHAnsi" w:eastAsia="Segoe UI" w:hAnsiTheme="minorHAnsi" w:cstheme="minorHAnsi"/>
          <w:color w:val="323130"/>
          <w:sz w:val="22"/>
          <w:szCs w:val="22"/>
        </w:rPr>
        <w:t>roposals.</w:t>
      </w:r>
    </w:p>
    <w:p w14:paraId="7001045F" w14:textId="77777777" w:rsidR="0027416F" w:rsidRPr="00882DD4" w:rsidRDefault="0027416F"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he indicative key dates for applications are on screen</w:t>
      </w:r>
      <w:r w:rsidRPr="00882DD4">
        <w:rPr>
          <w:rFonts w:asciiTheme="minorHAnsi" w:eastAsia="Segoe UI" w:hAnsiTheme="minorHAnsi" w:cstheme="minorHAnsi"/>
          <w:color w:val="323130"/>
          <w:sz w:val="22"/>
          <w:szCs w:val="22"/>
        </w:rPr>
        <w:t xml:space="preserve">.  </w:t>
      </w:r>
    </w:p>
    <w:p w14:paraId="423A5D04" w14:textId="77777777" w:rsidR="0027416F"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After submitting proposals by the 11th of October</w:t>
      </w:r>
      <w:r w:rsidR="0027416F" w:rsidRPr="00882DD4">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eligible proposals will progress to an evaluation stage and be assessed by an evaluation committee</w:t>
      </w:r>
      <w:r w:rsidR="0027416F" w:rsidRPr="00882DD4">
        <w:rPr>
          <w:rFonts w:asciiTheme="minorHAnsi" w:eastAsia="Segoe UI" w:hAnsiTheme="minorHAnsi" w:cstheme="minorHAnsi"/>
          <w:color w:val="323130"/>
          <w:sz w:val="22"/>
          <w:szCs w:val="22"/>
        </w:rPr>
        <w:t>.</w:t>
      </w:r>
    </w:p>
    <w:p w14:paraId="5DBDE48D" w14:textId="77777777" w:rsidR="0027416F"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This will take place in October</w:t>
      </w:r>
      <w:r w:rsidR="0027416F" w:rsidRPr="00882DD4">
        <w:rPr>
          <w:rFonts w:asciiTheme="minorHAnsi" w:eastAsia="Segoe UI" w:hAnsiTheme="minorHAnsi" w:cstheme="minorHAnsi"/>
          <w:color w:val="323130"/>
          <w:sz w:val="22"/>
          <w:szCs w:val="22"/>
        </w:rPr>
        <w:t xml:space="preserve"> and</w:t>
      </w:r>
      <w:r w:rsidRPr="00882DD4">
        <w:rPr>
          <w:rFonts w:asciiTheme="minorHAnsi" w:eastAsia="Segoe UI" w:hAnsiTheme="minorHAnsi" w:cstheme="minorHAnsi"/>
          <w:color w:val="323130"/>
          <w:sz w:val="22"/>
          <w:szCs w:val="22"/>
        </w:rPr>
        <w:t xml:space="preserve"> November.</w:t>
      </w:r>
    </w:p>
    <w:p w14:paraId="10CA679F" w14:textId="77777777" w:rsidR="0027416F"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Proposals that sufficiently respond to selection criteria will be considered for recommendation to the MAP Steering Committee, which we are aiming to </w:t>
      </w:r>
      <w:r w:rsidR="0027416F" w:rsidRPr="00882DD4">
        <w:rPr>
          <w:rFonts w:asciiTheme="minorHAnsi" w:eastAsia="Segoe UI" w:hAnsiTheme="minorHAnsi" w:cstheme="minorHAnsi"/>
          <w:color w:val="323130"/>
          <w:sz w:val="22"/>
          <w:szCs w:val="22"/>
        </w:rPr>
        <w:t>hold in</w:t>
      </w:r>
      <w:r w:rsidRPr="00882DD4">
        <w:rPr>
          <w:rFonts w:asciiTheme="minorHAnsi" w:eastAsia="Segoe UI" w:hAnsiTheme="minorHAnsi" w:cstheme="minorHAnsi"/>
          <w:color w:val="323130"/>
          <w:sz w:val="22"/>
          <w:szCs w:val="22"/>
        </w:rPr>
        <w:t xml:space="preserve"> December this year</w:t>
      </w:r>
    </w:p>
    <w:p w14:paraId="33A4010D" w14:textId="77777777" w:rsidR="00431E7C" w:rsidRPr="00882DD4" w:rsidRDefault="0027416F"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I</w:t>
      </w:r>
      <w:r w:rsidR="00EC6E9C" w:rsidRPr="00882DD4">
        <w:rPr>
          <w:rFonts w:asciiTheme="minorHAnsi" w:eastAsia="Segoe UI" w:hAnsiTheme="minorHAnsi" w:cstheme="minorHAnsi"/>
          <w:color w:val="323130"/>
          <w:sz w:val="22"/>
          <w:szCs w:val="22"/>
        </w:rPr>
        <w:t>f endorsed by the MAP Steering Committee, proposals may then proceed to due diligence</w:t>
      </w:r>
      <w:r w:rsidRPr="00882DD4">
        <w:rPr>
          <w:rFonts w:asciiTheme="minorHAnsi" w:eastAsia="Segoe UI" w:hAnsiTheme="minorHAnsi" w:cstheme="minorHAnsi"/>
          <w:color w:val="323130"/>
          <w:sz w:val="22"/>
          <w:szCs w:val="22"/>
        </w:rPr>
        <w:t>, d</w:t>
      </w:r>
      <w:r w:rsidR="00EC6E9C" w:rsidRPr="00882DD4">
        <w:rPr>
          <w:rFonts w:asciiTheme="minorHAnsi" w:eastAsia="Segoe UI" w:hAnsiTheme="minorHAnsi" w:cstheme="minorHAnsi"/>
          <w:color w:val="323130"/>
          <w:sz w:val="22"/>
          <w:szCs w:val="22"/>
        </w:rPr>
        <w:t>esign</w:t>
      </w:r>
      <w:r w:rsidRPr="00882DD4">
        <w:rPr>
          <w:rFonts w:asciiTheme="minorHAnsi" w:eastAsia="Segoe UI" w:hAnsiTheme="minorHAnsi" w:cstheme="minorHAnsi"/>
          <w:color w:val="323130"/>
          <w:sz w:val="22"/>
          <w:szCs w:val="22"/>
        </w:rPr>
        <w:t xml:space="preserve"> refinement, </w:t>
      </w:r>
      <w:r w:rsidR="00EC6E9C" w:rsidRPr="00882DD4">
        <w:rPr>
          <w:rFonts w:asciiTheme="minorHAnsi" w:eastAsia="Segoe UI" w:hAnsiTheme="minorHAnsi" w:cstheme="minorHAnsi"/>
          <w:color w:val="323130"/>
          <w:sz w:val="22"/>
          <w:szCs w:val="22"/>
        </w:rPr>
        <w:t>qu</w:t>
      </w:r>
      <w:r w:rsidRPr="00882DD4">
        <w:rPr>
          <w:rFonts w:asciiTheme="minorHAnsi" w:eastAsia="Segoe UI" w:hAnsiTheme="minorHAnsi" w:cstheme="minorHAnsi"/>
          <w:color w:val="323130"/>
          <w:sz w:val="22"/>
          <w:szCs w:val="22"/>
        </w:rPr>
        <w:t>ality</w:t>
      </w:r>
      <w:r w:rsidR="00EC6E9C" w:rsidRPr="00882DD4">
        <w:rPr>
          <w:rFonts w:asciiTheme="minorHAnsi" w:eastAsia="Segoe UI" w:hAnsiTheme="minorHAnsi" w:cstheme="minorHAnsi"/>
          <w:color w:val="323130"/>
          <w:sz w:val="22"/>
          <w:szCs w:val="22"/>
        </w:rPr>
        <w:t xml:space="preserve"> assurance</w:t>
      </w:r>
      <w:r w:rsidRPr="00882DD4">
        <w:rPr>
          <w:rFonts w:asciiTheme="minorHAnsi" w:eastAsia="Segoe UI" w:hAnsiTheme="minorHAnsi" w:cstheme="minorHAnsi"/>
          <w:color w:val="323130"/>
          <w:sz w:val="22"/>
          <w:szCs w:val="22"/>
        </w:rPr>
        <w:t xml:space="preserve">, financial </w:t>
      </w:r>
      <w:r w:rsidR="00EC6E9C" w:rsidRPr="00882DD4">
        <w:rPr>
          <w:rFonts w:asciiTheme="minorHAnsi" w:eastAsia="Segoe UI" w:hAnsiTheme="minorHAnsi" w:cstheme="minorHAnsi"/>
          <w:color w:val="323130"/>
          <w:sz w:val="22"/>
          <w:szCs w:val="22"/>
        </w:rPr>
        <w:t>approval and arrangement stages</w:t>
      </w:r>
      <w:r w:rsidR="00431E7C" w:rsidRPr="00882DD4">
        <w:rPr>
          <w:rFonts w:asciiTheme="minorHAnsi" w:eastAsia="Segoe UI" w:hAnsiTheme="minorHAnsi" w:cstheme="minorHAnsi"/>
          <w:color w:val="323130"/>
          <w:sz w:val="22"/>
          <w:szCs w:val="22"/>
        </w:rPr>
        <w:t>, which</w:t>
      </w:r>
      <w:r w:rsidR="00EC6E9C" w:rsidRPr="00882DD4">
        <w:rPr>
          <w:rFonts w:asciiTheme="minorHAnsi" w:eastAsia="Segoe UI" w:hAnsiTheme="minorHAnsi" w:cstheme="minorHAnsi"/>
          <w:color w:val="323130"/>
          <w:sz w:val="22"/>
          <w:szCs w:val="22"/>
        </w:rPr>
        <w:t xml:space="preserve"> we would aim to take place from January to April in 2025.</w:t>
      </w:r>
    </w:p>
    <w:p w14:paraId="324C1ACD" w14:textId="77777777" w:rsidR="00F0473C"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D</w:t>
      </w:r>
      <w:r w:rsidR="00431E7C" w:rsidRPr="00882DD4">
        <w:rPr>
          <w:rFonts w:asciiTheme="minorHAnsi" w:eastAsia="Segoe UI" w:hAnsiTheme="minorHAnsi" w:cstheme="minorHAnsi"/>
          <w:color w:val="323130"/>
          <w:sz w:val="22"/>
          <w:szCs w:val="22"/>
        </w:rPr>
        <w:t>FAT</w:t>
      </w:r>
      <w:r w:rsidRPr="00882DD4">
        <w:rPr>
          <w:rFonts w:asciiTheme="minorHAnsi" w:eastAsia="Segoe UI" w:hAnsiTheme="minorHAnsi" w:cstheme="minorHAnsi"/>
          <w:color w:val="323130"/>
          <w:sz w:val="22"/>
          <w:szCs w:val="22"/>
        </w:rPr>
        <w:t xml:space="preserve"> will also notify </w:t>
      </w:r>
      <w:r w:rsidR="00431E7C" w:rsidRPr="00882DD4">
        <w:rPr>
          <w:rFonts w:asciiTheme="minorHAnsi" w:eastAsia="Segoe UI" w:hAnsiTheme="minorHAnsi" w:cstheme="minorHAnsi"/>
          <w:color w:val="323130"/>
          <w:sz w:val="22"/>
          <w:szCs w:val="22"/>
        </w:rPr>
        <w:t>a</w:t>
      </w:r>
      <w:r w:rsidRPr="00882DD4">
        <w:rPr>
          <w:rFonts w:asciiTheme="minorHAnsi" w:eastAsia="Segoe UI" w:hAnsiTheme="minorHAnsi" w:cstheme="minorHAnsi"/>
          <w:color w:val="323130"/>
          <w:sz w:val="22"/>
          <w:szCs w:val="22"/>
        </w:rPr>
        <w:t>pplican</w:t>
      </w:r>
      <w:r w:rsidR="00431E7C" w:rsidRPr="00882DD4">
        <w:rPr>
          <w:rFonts w:asciiTheme="minorHAnsi" w:eastAsia="Segoe UI" w:hAnsiTheme="minorHAnsi" w:cstheme="minorHAnsi"/>
          <w:color w:val="323130"/>
          <w:sz w:val="22"/>
          <w:szCs w:val="22"/>
        </w:rPr>
        <w:t>ts</w:t>
      </w:r>
      <w:r w:rsidR="00F0473C" w:rsidRPr="00882DD4">
        <w:rPr>
          <w:rFonts w:asciiTheme="minorHAnsi" w:eastAsia="Segoe UI" w:hAnsiTheme="minorHAnsi" w:cstheme="minorHAnsi"/>
          <w:color w:val="323130"/>
          <w:sz w:val="22"/>
          <w:szCs w:val="22"/>
        </w:rPr>
        <w:t xml:space="preserve"> if</w:t>
      </w:r>
      <w:r w:rsidRPr="00882DD4">
        <w:rPr>
          <w:rFonts w:asciiTheme="minorHAnsi" w:eastAsia="Segoe UI" w:hAnsiTheme="minorHAnsi" w:cstheme="minorHAnsi"/>
          <w:color w:val="323130"/>
          <w:sz w:val="22"/>
          <w:szCs w:val="22"/>
        </w:rPr>
        <w:t xml:space="preserve"> proposals are successful or unsuccessful, and we will aim to do this in December this year.</w:t>
      </w:r>
    </w:p>
    <w:p w14:paraId="00105657" w14:textId="77777777" w:rsidR="00F0473C" w:rsidRDefault="00F0473C" w:rsidP="00F76EE8">
      <w:pPr>
        <w:spacing w:before="120" w:after="120" w:line="300" w:lineRule="auto"/>
        <w:rPr>
          <w:rFonts w:asciiTheme="minorHAnsi" w:eastAsia="Segoe UI" w:hAnsiTheme="minorHAnsi" w:cstheme="minorHAnsi"/>
          <w:color w:val="323130"/>
          <w:sz w:val="22"/>
          <w:szCs w:val="22"/>
        </w:rPr>
      </w:pPr>
    </w:p>
    <w:p w14:paraId="5801EE62" w14:textId="57B3B232" w:rsidR="00413820" w:rsidRPr="00413820" w:rsidRDefault="00413820" w:rsidP="00F76EE8">
      <w:pPr>
        <w:pStyle w:val="Heading2"/>
        <w:spacing w:before="120" w:after="120"/>
        <w:rPr>
          <w:rFonts w:eastAsia="Segoe UI"/>
        </w:rPr>
      </w:pPr>
      <w:r>
        <w:rPr>
          <w:rFonts w:eastAsia="Segoe UI"/>
        </w:rPr>
        <w:t>Frequently Asked Questions (FAQs)</w:t>
      </w:r>
    </w:p>
    <w:p w14:paraId="7376DCBC" w14:textId="427AA286" w:rsidR="001331E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I'll </w:t>
      </w:r>
      <w:r w:rsidR="00F0473C" w:rsidRPr="00882DD4">
        <w:rPr>
          <w:rFonts w:asciiTheme="minorHAnsi" w:eastAsia="Segoe UI" w:hAnsiTheme="minorHAnsi" w:cstheme="minorHAnsi"/>
          <w:color w:val="323130"/>
          <w:sz w:val="22"/>
          <w:szCs w:val="22"/>
        </w:rPr>
        <w:t xml:space="preserve">now </w:t>
      </w:r>
      <w:r w:rsidRPr="00882DD4">
        <w:rPr>
          <w:rFonts w:asciiTheme="minorHAnsi" w:eastAsia="Segoe UI" w:hAnsiTheme="minorHAnsi" w:cstheme="minorHAnsi"/>
          <w:color w:val="323130"/>
          <w:sz w:val="22"/>
          <w:szCs w:val="22"/>
        </w:rPr>
        <w:t>move to our frequently asked questions.</w:t>
      </w:r>
    </w:p>
    <w:p w14:paraId="5DE69EAF" w14:textId="48DBD79B" w:rsidR="001331E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I'll run through as many as I can</w:t>
      </w:r>
      <w:r w:rsidR="00F0473C" w:rsidRPr="00882DD4">
        <w:rPr>
          <w:rFonts w:asciiTheme="minorHAnsi" w:eastAsia="Segoe UI" w:hAnsiTheme="minorHAnsi" w:cstheme="minorHAnsi"/>
          <w:color w:val="323130"/>
          <w:sz w:val="22"/>
          <w:szCs w:val="22"/>
        </w:rPr>
        <w:t xml:space="preserve"> and h</w:t>
      </w:r>
      <w:r w:rsidRPr="00882DD4">
        <w:rPr>
          <w:rFonts w:asciiTheme="minorHAnsi" w:eastAsia="Segoe UI" w:hAnsiTheme="minorHAnsi" w:cstheme="minorHAnsi"/>
          <w:color w:val="323130"/>
          <w:sz w:val="22"/>
          <w:szCs w:val="22"/>
        </w:rPr>
        <w:t>opefully address some of the questions that are coming up</w:t>
      </w:r>
      <w:r w:rsidR="001331E1" w:rsidRPr="00882DD4">
        <w:rPr>
          <w:rFonts w:asciiTheme="minorHAnsi" w:eastAsia="Segoe UI" w:hAnsiTheme="minorHAnsi" w:cstheme="minorHAnsi"/>
          <w:color w:val="323130"/>
          <w:sz w:val="22"/>
          <w:szCs w:val="22"/>
        </w:rPr>
        <w:t xml:space="preserve"> in the chat</w:t>
      </w:r>
      <w:r w:rsidRPr="00882DD4">
        <w:rPr>
          <w:rFonts w:asciiTheme="minorHAnsi" w:eastAsia="Segoe UI" w:hAnsiTheme="minorHAnsi" w:cstheme="minorHAnsi"/>
          <w:color w:val="323130"/>
          <w:sz w:val="22"/>
          <w:szCs w:val="22"/>
        </w:rPr>
        <w:t>.</w:t>
      </w:r>
    </w:p>
    <w:p w14:paraId="3B1CF2D8" w14:textId="21183EA6" w:rsidR="000B1222" w:rsidRPr="00E94736"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I</w:t>
      </w:r>
      <w:r w:rsidR="001331E1" w:rsidRPr="00882DD4">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also note that the</w:t>
      </w:r>
      <w:r w:rsidR="001331E1" w:rsidRPr="00882DD4">
        <w:rPr>
          <w:rFonts w:asciiTheme="minorHAnsi" w:eastAsia="Segoe UI" w:hAnsiTheme="minorHAnsi" w:cstheme="minorHAnsi"/>
          <w:color w:val="323130"/>
          <w:sz w:val="22"/>
          <w:szCs w:val="22"/>
        </w:rPr>
        <w:t>se</w:t>
      </w:r>
      <w:r w:rsidRPr="00882DD4">
        <w:rPr>
          <w:rFonts w:asciiTheme="minorHAnsi" w:eastAsia="Segoe UI" w:hAnsiTheme="minorHAnsi" w:cstheme="minorHAnsi"/>
          <w:color w:val="323130"/>
          <w:sz w:val="22"/>
          <w:szCs w:val="22"/>
        </w:rPr>
        <w:t xml:space="preserve"> frequently asked questions will be posted on the D</w:t>
      </w:r>
      <w:r w:rsidR="001331E1" w:rsidRPr="00882DD4">
        <w:rPr>
          <w:rFonts w:asciiTheme="minorHAnsi" w:eastAsia="Segoe UI" w:hAnsiTheme="minorHAnsi" w:cstheme="minorHAnsi"/>
          <w:color w:val="323130"/>
          <w:sz w:val="22"/>
          <w:szCs w:val="22"/>
        </w:rPr>
        <w:t>FAT</w:t>
      </w:r>
      <w:r w:rsidRPr="00882DD4">
        <w:rPr>
          <w:rFonts w:asciiTheme="minorHAnsi" w:eastAsia="Segoe UI" w:hAnsiTheme="minorHAnsi" w:cstheme="minorHAnsi"/>
          <w:color w:val="323130"/>
          <w:sz w:val="22"/>
          <w:szCs w:val="22"/>
        </w:rPr>
        <w:t xml:space="preserve"> business </w:t>
      </w:r>
      <w:r w:rsidR="001331E1" w:rsidRPr="00882DD4">
        <w:rPr>
          <w:rFonts w:asciiTheme="minorHAnsi" w:eastAsia="Segoe UI" w:hAnsiTheme="minorHAnsi" w:cstheme="minorHAnsi"/>
          <w:color w:val="323130"/>
          <w:sz w:val="22"/>
          <w:szCs w:val="22"/>
        </w:rPr>
        <w:t xml:space="preserve">notifications </w:t>
      </w:r>
      <w:r w:rsidRPr="00882DD4">
        <w:rPr>
          <w:rFonts w:asciiTheme="minorHAnsi" w:eastAsia="Segoe UI" w:hAnsiTheme="minorHAnsi" w:cstheme="minorHAnsi"/>
          <w:color w:val="323130"/>
          <w:sz w:val="22"/>
          <w:szCs w:val="22"/>
        </w:rPr>
        <w:t>page</w:t>
      </w:r>
      <w:r w:rsidR="000B1222" w:rsidRPr="00882DD4">
        <w:rPr>
          <w:rFonts w:asciiTheme="minorHAnsi" w:eastAsia="Segoe UI" w:hAnsiTheme="minorHAnsi" w:cstheme="minorHAnsi"/>
          <w:color w:val="323130"/>
          <w:sz w:val="22"/>
          <w:szCs w:val="22"/>
        </w:rPr>
        <w:t>.</w:t>
      </w:r>
    </w:p>
    <w:p w14:paraId="2C67A3F4" w14:textId="22722AD6" w:rsidR="000B1222"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received several questions around eligibility criteria</w:t>
      </w:r>
      <w:r w:rsidR="000B1222" w:rsidRPr="00882DD4">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including specific questions about specific organisations</w:t>
      </w:r>
      <w:r w:rsidR="002407EF" w:rsidRPr="00882DD4">
        <w:rPr>
          <w:rFonts w:asciiTheme="minorHAnsi" w:eastAsia="Segoe UI" w:hAnsiTheme="minorHAnsi" w:cstheme="minorHAnsi"/>
          <w:color w:val="323130"/>
          <w:sz w:val="22"/>
          <w:szCs w:val="22"/>
        </w:rPr>
        <w:t xml:space="preserve"> suitability</w:t>
      </w:r>
      <w:r w:rsidRPr="00882DD4">
        <w:rPr>
          <w:rFonts w:asciiTheme="minorHAnsi" w:eastAsia="Segoe UI" w:hAnsiTheme="minorHAnsi" w:cstheme="minorHAnsi"/>
          <w:color w:val="323130"/>
          <w:sz w:val="22"/>
          <w:szCs w:val="22"/>
        </w:rPr>
        <w:t>.</w:t>
      </w:r>
    </w:p>
    <w:p w14:paraId="7405F29D" w14:textId="0427B0CB" w:rsidR="00795203" w:rsidRPr="00882DD4" w:rsidRDefault="000B122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O</w:t>
      </w:r>
      <w:r w:rsidR="00EC6E9C" w:rsidRPr="00882DD4">
        <w:rPr>
          <w:rFonts w:asciiTheme="minorHAnsi" w:eastAsia="Segoe UI" w:hAnsiTheme="minorHAnsi" w:cstheme="minorHAnsi"/>
          <w:color w:val="323130"/>
          <w:sz w:val="22"/>
          <w:szCs w:val="22"/>
        </w:rPr>
        <w:t>ur response on this is that to ensure fairness and transparency, DFAT is unable to provide individual advice to organizations on specific eligibility and suitability.</w:t>
      </w:r>
      <w:r w:rsidR="002407EF" w:rsidRPr="00882DD4">
        <w:rPr>
          <w:rFonts w:asciiTheme="minorHAnsi" w:eastAsia="Segoe UI" w:hAnsiTheme="minorHAnsi" w:cstheme="minorHAnsi"/>
          <w:color w:val="323130"/>
          <w:sz w:val="22"/>
          <w:szCs w:val="22"/>
        </w:rPr>
        <w:t xml:space="preserve">  </w:t>
      </w:r>
      <w:r w:rsidR="00EC6E9C" w:rsidRPr="00882DD4">
        <w:rPr>
          <w:rFonts w:asciiTheme="minorHAnsi" w:eastAsia="Segoe UI" w:hAnsiTheme="minorHAnsi" w:cstheme="minorHAnsi"/>
          <w:color w:val="323130"/>
          <w:sz w:val="22"/>
          <w:szCs w:val="22"/>
        </w:rPr>
        <w:t xml:space="preserve">We ask that organizations refer to the </w:t>
      </w:r>
      <w:r w:rsidRPr="00882DD4">
        <w:rPr>
          <w:rFonts w:asciiTheme="minorHAnsi" w:eastAsia="Segoe UI" w:hAnsiTheme="minorHAnsi" w:cstheme="minorHAnsi"/>
          <w:color w:val="323130"/>
          <w:sz w:val="22"/>
          <w:szCs w:val="22"/>
        </w:rPr>
        <w:t>MAP Call for Proposals</w:t>
      </w:r>
      <w:r w:rsidR="00EC6E9C" w:rsidRPr="00882DD4">
        <w:rPr>
          <w:rFonts w:asciiTheme="minorHAnsi" w:eastAsia="Segoe UI" w:hAnsiTheme="minorHAnsi" w:cstheme="minorHAnsi"/>
          <w:color w:val="323130"/>
          <w:sz w:val="22"/>
          <w:szCs w:val="22"/>
        </w:rPr>
        <w:t xml:space="preserve"> guidance, eligibility and selection criteria to self</w:t>
      </w:r>
      <w:r w:rsidRPr="00882DD4">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assess against the criteria.</w:t>
      </w:r>
    </w:p>
    <w:p w14:paraId="654E01B1" w14:textId="77777777" w:rsidR="00795203"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have a question on whether a lead organization who meets eligibility criteria</w:t>
      </w:r>
      <w:r w:rsidR="00795203" w:rsidRPr="00882DD4">
        <w:rPr>
          <w:rFonts w:asciiTheme="minorHAnsi" w:eastAsia="Segoe UI" w:hAnsiTheme="minorHAnsi" w:cstheme="minorHAnsi"/>
          <w:color w:val="323130"/>
          <w:sz w:val="22"/>
          <w:szCs w:val="22"/>
        </w:rPr>
        <w:t xml:space="preserve"> c</w:t>
      </w:r>
      <w:r w:rsidRPr="00882DD4">
        <w:rPr>
          <w:rFonts w:asciiTheme="minorHAnsi" w:eastAsia="Segoe UI" w:hAnsiTheme="minorHAnsi" w:cstheme="minorHAnsi"/>
          <w:color w:val="323130"/>
          <w:sz w:val="22"/>
          <w:szCs w:val="22"/>
        </w:rPr>
        <w:t>an subcontract or form</w:t>
      </w:r>
      <w:r w:rsidR="00795203" w:rsidRPr="00882DD4">
        <w:rPr>
          <w:rFonts w:asciiTheme="minorHAnsi" w:eastAsia="Segoe UI" w:hAnsiTheme="minorHAnsi" w:cstheme="minorHAnsi"/>
          <w:color w:val="323130"/>
          <w:sz w:val="22"/>
          <w:szCs w:val="22"/>
        </w:rPr>
        <w:t xml:space="preserve"> a</w:t>
      </w:r>
      <w:r w:rsidRPr="00882DD4">
        <w:rPr>
          <w:rFonts w:asciiTheme="minorHAnsi" w:eastAsia="Segoe UI" w:hAnsiTheme="minorHAnsi" w:cstheme="minorHAnsi"/>
          <w:color w:val="323130"/>
          <w:sz w:val="22"/>
          <w:szCs w:val="22"/>
        </w:rPr>
        <w:t xml:space="preserve"> consortium with a consultancy firm? </w:t>
      </w:r>
    </w:p>
    <w:p w14:paraId="2A1C35FC" w14:textId="3D804332" w:rsidR="00E13293" w:rsidRPr="00882DD4" w:rsidRDefault="0079520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C</w:t>
      </w:r>
      <w:r w:rsidR="00EC6E9C" w:rsidRPr="00882DD4">
        <w:rPr>
          <w:rFonts w:asciiTheme="minorHAnsi" w:eastAsia="Segoe UI" w:hAnsiTheme="minorHAnsi" w:cstheme="minorHAnsi"/>
          <w:color w:val="323130"/>
          <w:sz w:val="22"/>
          <w:szCs w:val="22"/>
        </w:rPr>
        <w:t xml:space="preserve">onsultancy firms are ineligible, as specified implementing partners or as consortia members in proposals, </w:t>
      </w:r>
      <w:r w:rsidR="00E13293" w:rsidRPr="00882DD4">
        <w:rPr>
          <w:rFonts w:asciiTheme="minorHAnsi" w:eastAsia="Segoe UI" w:hAnsiTheme="minorHAnsi" w:cstheme="minorHAnsi"/>
          <w:color w:val="323130"/>
          <w:sz w:val="22"/>
          <w:szCs w:val="22"/>
        </w:rPr>
        <w:t>however,</w:t>
      </w:r>
      <w:r w:rsidR="00EC6E9C" w:rsidRPr="00882DD4">
        <w:rPr>
          <w:rFonts w:asciiTheme="minorHAnsi" w:eastAsia="Segoe UI" w:hAnsiTheme="minorHAnsi" w:cstheme="minorHAnsi"/>
          <w:color w:val="323130"/>
          <w:sz w:val="22"/>
          <w:szCs w:val="22"/>
        </w:rPr>
        <w:t xml:space="preserve"> sub</w:t>
      </w:r>
      <w:r w:rsidR="00E13293" w:rsidRPr="00882DD4">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granting or subcontracting arrangements</w:t>
      </w:r>
      <w:r w:rsidR="00E13293" w:rsidRPr="00882DD4">
        <w:rPr>
          <w:rFonts w:asciiTheme="minorHAnsi" w:eastAsia="Segoe UI" w:hAnsiTheme="minorHAnsi" w:cstheme="minorHAnsi"/>
          <w:color w:val="323130"/>
          <w:sz w:val="22"/>
          <w:szCs w:val="22"/>
        </w:rPr>
        <w:t xml:space="preserve"> </w:t>
      </w:r>
      <w:r w:rsidR="000F4AB3" w:rsidRPr="00882DD4">
        <w:rPr>
          <w:rFonts w:asciiTheme="minorHAnsi" w:eastAsia="Segoe UI" w:hAnsiTheme="minorHAnsi" w:cstheme="minorHAnsi"/>
          <w:color w:val="323130"/>
          <w:sz w:val="22"/>
          <w:szCs w:val="22"/>
        </w:rPr>
        <w:t>can</w:t>
      </w:r>
      <w:r w:rsidR="00EC6E9C" w:rsidRPr="00882DD4">
        <w:rPr>
          <w:rFonts w:asciiTheme="minorHAnsi" w:eastAsia="Segoe UI" w:hAnsiTheme="minorHAnsi" w:cstheme="minorHAnsi"/>
          <w:color w:val="323130"/>
          <w:sz w:val="22"/>
          <w:szCs w:val="22"/>
        </w:rPr>
        <w:t xml:space="preserve"> be managed consistently with the operating rules and procedures of implementing organizations.</w:t>
      </w:r>
    </w:p>
    <w:p w14:paraId="57F0AA0A" w14:textId="6F1CA5FD" w:rsidR="00E13293" w:rsidRPr="00882DD4" w:rsidRDefault="00E1329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We were </w:t>
      </w:r>
      <w:r w:rsidR="00EC6E9C" w:rsidRPr="00882DD4">
        <w:rPr>
          <w:rFonts w:asciiTheme="minorHAnsi" w:eastAsia="Segoe UI" w:hAnsiTheme="minorHAnsi" w:cstheme="minorHAnsi"/>
          <w:color w:val="323130"/>
          <w:sz w:val="22"/>
          <w:szCs w:val="22"/>
        </w:rPr>
        <w:t>asked for clarification of whether for profit businesses are ineligible to submit a proposal even as a subcontractor or part of the consortium</w:t>
      </w:r>
      <w:r w:rsidR="000F4AB3" w:rsidRPr="00882DD4">
        <w:rPr>
          <w:rFonts w:asciiTheme="minorHAnsi" w:eastAsia="Segoe UI" w:hAnsiTheme="minorHAnsi" w:cstheme="minorHAnsi"/>
          <w:color w:val="323130"/>
          <w:sz w:val="22"/>
          <w:szCs w:val="22"/>
        </w:rPr>
        <w:t>?</w:t>
      </w:r>
    </w:p>
    <w:p w14:paraId="4FF12D56" w14:textId="77777777" w:rsidR="00274200" w:rsidRPr="00882DD4" w:rsidRDefault="00E1329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lastRenderedPageBreak/>
        <w:t>C</w:t>
      </w:r>
      <w:r w:rsidR="00EC6E9C" w:rsidRPr="00882DD4">
        <w:rPr>
          <w:rFonts w:asciiTheme="minorHAnsi" w:eastAsia="Segoe UI" w:hAnsiTheme="minorHAnsi" w:cstheme="minorHAnsi"/>
          <w:color w:val="323130"/>
          <w:sz w:val="22"/>
          <w:szCs w:val="22"/>
        </w:rPr>
        <w:t>ommercial and private companies including managing contractors and consultancy firms are ineligible as specified implementing partners or as specified consortia members in proposals.</w:t>
      </w:r>
    </w:p>
    <w:p w14:paraId="1586C860" w14:textId="59A336B9" w:rsidR="002E34B7"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have a set of questions around consortia approaches</w:t>
      </w:r>
      <w:r w:rsidR="002E34B7" w:rsidRPr="00882DD4">
        <w:rPr>
          <w:rFonts w:asciiTheme="minorHAnsi" w:eastAsia="Segoe UI" w:hAnsiTheme="minorHAnsi" w:cstheme="minorHAnsi"/>
          <w:color w:val="323130"/>
          <w:sz w:val="22"/>
          <w:szCs w:val="22"/>
        </w:rPr>
        <w:t>, i</w:t>
      </w:r>
      <w:r w:rsidRPr="00882DD4">
        <w:rPr>
          <w:rFonts w:asciiTheme="minorHAnsi" w:eastAsia="Segoe UI" w:hAnsiTheme="minorHAnsi" w:cstheme="minorHAnsi"/>
          <w:color w:val="323130"/>
          <w:sz w:val="22"/>
          <w:szCs w:val="22"/>
        </w:rPr>
        <w:t xml:space="preserve">n particular, </w:t>
      </w:r>
      <w:r w:rsidR="002E34B7" w:rsidRPr="00882DD4">
        <w:rPr>
          <w:rFonts w:asciiTheme="minorHAnsi" w:eastAsia="Segoe UI" w:hAnsiTheme="minorHAnsi" w:cstheme="minorHAnsi"/>
          <w:color w:val="323130"/>
          <w:sz w:val="22"/>
          <w:szCs w:val="22"/>
        </w:rPr>
        <w:t xml:space="preserve">does </w:t>
      </w:r>
      <w:r w:rsidRPr="00882DD4">
        <w:rPr>
          <w:rFonts w:asciiTheme="minorHAnsi" w:eastAsia="Segoe UI" w:hAnsiTheme="minorHAnsi" w:cstheme="minorHAnsi"/>
          <w:color w:val="323130"/>
          <w:sz w:val="22"/>
          <w:szCs w:val="22"/>
        </w:rPr>
        <w:t>the delivery partner have to work in more than one country</w:t>
      </w:r>
      <w:r w:rsidR="007A076F" w:rsidRPr="00882DD4">
        <w:rPr>
          <w:rFonts w:asciiTheme="minorHAnsi" w:eastAsia="Segoe UI" w:hAnsiTheme="minorHAnsi" w:cstheme="minorHAnsi"/>
          <w:color w:val="323130"/>
          <w:sz w:val="22"/>
          <w:szCs w:val="22"/>
        </w:rPr>
        <w:t>?</w:t>
      </w:r>
    </w:p>
    <w:p w14:paraId="7130B327" w14:textId="3EF179A9" w:rsidR="002E34B7" w:rsidRPr="00882DD4" w:rsidRDefault="000F4AB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P</w:t>
      </w:r>
      <w:r w:rsidR="00EC6E9C" w:rsidRPr="00882DD4">
        <w:rPr>
          <w:rFonts w:asciiTheme="minorHAnsi" w:eastAsia="Segoe UI" w:hAnsiTheme="minorHAnsi" w:cstheme="minorHAnsi"/>
          <w:color w:val="323130"/>
          <w:sz w:val="22"/>
          <w:szCs w:val="22"/>
        </w:rPr>
        <w:t xml:space="preserve">roposals should be multi country or subregional in nature and include two or more Mekong countries. </w:t>
      </w:r>
      <w:r w:rsidRPr="00882DD4">
        <w:rPr>
          <w:rFonts w:asciiTheme="minorHAnsi" w:eastAsia="Segoe UI" w:hAnsiTheme="minorHAnsi" w:cstheme="minorHAnsi"/>
          <w:color w:val="323130"/>
          <w:sz w:val="22"/>
          <w:szCs w:val="22"/>
        </w:rPr>
        <w:t xml:space="preserve"> </w:t>
      </w:r>
      <w:r w:rsidR="002E34B7" w:rsidRPr="00882DD4">
        <w:rPr>
          <w:rFonts w:asciiTheme="minorHAnsi" w:eastAsia="Segoe UI" w:hAnsiTheme="minorHAnsi" w:cstheme="minorHAnsi"/>
          <w:color w:val="323130"/>
          <w:sz w:val="22"/>
          <w:szCs w:val="22"/>
        </w:rPr>
        <w:t>F</w:t>
      </w:r>
      <w:r w:rsidR="00EC6E9C" w:rsidRPr="00882DD4">
        <w:rPr>
          <w:rFonts w:asciiTheme="minorHAnsi" w:eastAsia="Segoe UI" w:hAnsiTheme="minorHAnsi" w:cstheme="minorHAnsi"/>
          <w:color w:val="323130"/>
          <w:sz w:val="22"/>
          <w:szCs w:val="22"/>
        </w:rPr>
        <w:t>or consortia arrangements</w:t>
      </w:r>
      <w:r w:rsidR="002E34B7" w:rsidRPr="00882DD4">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 xml:space="preserve"> involving at least two partners, the breakdown of delivery partners scope should be determined by partner's ability to deliver.</w:t>
      </w:r>
    </w:p>
    <w:p w14:paraId="56567D8B" w14:textId="77777777" w:rsidR="00282764" w:rsidRPr="00882DD4" w:rsidRDefault="000F4AB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For </w:t>
      </w:r>
      <w:r w:rsidR="00EC6E9C" w:rsidRPr="00882DD4">
        <w:rPr>
          <w:rFonts w:asciiTheme="minorHAnsi" w:eastAsia="Segoe UI" w:hAnsiTheme="minorHAnsi" w:cstheme="minorHAnsi"/>
          <w:color w:val="323130"/>
          <w:sz w:val="22"/>
          <w:szCs w:val="22"/>
        </w:rPr>
        <w:t xml:space="preserve">consortia approaches </w:t>
      </w:r>
      <w:r w:rsidRPr="00882DD4">
        <w:rPr>
          <w:rFonts w:asciiTheme="minorHAnsi" w:eastAsia="Segoe UI" w:hAnsiTheme="minorHAnsi" w:cstheme="minorHAnsi"/>
          <w:color w:val="323130"/>
          <w:sz w:val="22"/>
          <w:szCs w:val="22"/>
        </w:rPr>
        <w:t xml:space="preserve">please use the documentation </w:t>
      </w:r>
      <w:r w:rsidR="00282764" w:rsidRPr="00882DD4">
        <w:rPr>
          <w:rFonts w:asciiTheme="minorHAnsi" w:eastAsia="Segoe UI" w:hAnsiTheme="minorHAnsi" w:cstheme="minorHAnsi"/>
          <w:color w:val="323130"/>
          <w:sz w:val="22"/>
          <w:szCs w:val="22"/>
        </w:rPr>
        <w:t xml:space="preserve">to </w:t>
      </w:r>
      <w:r w:rsidRPr="00882DD4">
        <w:rPr>
          <w:rFonts w:asciiTheme="minorHAnsi" w:eastAsia="Segoe UI" w:hAnsiTheme="minorHAnsi" w:cstheme="minorHAnsi"/>
          <w:color w:val="323130"/>
          <w:sz w:val="22"/>
          <w:szCs w:val="22"/>
        </w:rPr>
        <w:t>be</w:t>
      </w:r>
      <w:r w:rsidR="00EC6E9C" w:rsidRPr="00882DD4">
        <w:rPr>
          <w:rFonts w:asciiTheme="minorHAnsi" w:eastAsia="Segoe UI" w:hAnsiTheme="minorHAnsi" w:cstheme="minorHAnsi"/>
          <w:color w:val="323130"/>
          <w:sz w:val="22"/>
          <w:szCs w:val="22"/>
        </w:rPr>
        <w:t xml:space="preserve"> explicit about which partners would be delivering in which countr</w:t>
      </w:r>
      <w:r w:rsidRPr="00882DD4">
        <w:rPr>
          <w:rFonts w:asciiTheme="minorHAnsi" w:eastAsia="Segoe UI" w:hAnsiTheme="minorHAnsi" w:cstheme="minorHAnsi"/>
          <w:color w:val="323130"/>
          <w:sz w:val="22"/>
          <w:szCs w:val="22"/>
        </w:rPr>
        <w:t>ies</w:t>
      </w:r>
    </w:p>
    <w:p w14:paraId="4FAE7957" w14:textId="77777777" w:rsidR="00282764"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There's a question on how should consortia approaches be presented in the proposal template</w:t>
      </w:r>
      <w:r w:rsidR="00282764" w:rsidRPr="00882DD4">
        <w:rPr>
          <w:rFonts w:asciiTheme="minorHAnsi" w:eastAsia="Segoe UI" w:hAnsiTheme="minorHAnsi" w:cstheme="minorHAnsi"/>
          <w:color w:val="323130"/>
          <w:sz w:val="22"/>
          <w:szCs w:val="22"/>
        </w:rPr>
        <w:t>?</w:t>
      </w:r>
      <w:r w:rsidRPr="00882DD4">
        <w:rPr>
          <w:rFonts w:asciiTheme="minorHAnsi" w:eastAsia="Segoe UI" w:hAnsiTheme="minorHAnsi" w:cstheme="minorHAnsi"/>
          <w:color w:val="323130"/>
          <w:sz w:val="22"/>
          <w:szCs w:val="22"/>
        </w:rPr>
        <w:t xml:space="preserve"> </w:t>
      </w:r>
    </w:p>
    <w:p w14:paraId="48E814B6" w14:textId="3AB28408" w:rsidR="00282764" w:rsidRPr="00882DD4" w:rsidRDefault="0028276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C</w:t>
      </w:r>
      <w:r w:rsidR="00EC6E9C" w:rsidRPr="00882DD4">
        <w:rPr>
          <w:rFonts w:asciiTheme="minorHAnsi" w:eastAsia="Segoe UI" w:hAnsiTheme="minorHAnsi" w:cstheme="minorHAnsi"/>
          <w:color w:val="323130"/>
          <w:sz w:val="22"/>
          <w:szCs w:val="22"/>
        </w:rPr>
        <w:t xml:space="preserve">onsortia should provide all relevant information for the lead and the implementing </w:t>
      </w:r>
      <w:r w:rsidRPr="00882DD4">
        <w:rPr>
          <w:rFonts w:asciiTheme="minorHAnsi" w:eastAsia="Segoe UI" w:hAnsiTheme="minorHAnsi" w:cstheme="minorHAnsi"/>
          <w:color w:val="323130"/>
          <w:sz w:val="22"/>
          <w:szCs w:val="22"/>
        </w:rPr>
        <w:t>partners, and we</w:t>
      </w:r>
      <w:r w:rsidR="00EC6E9C" w:rsidRPr="00882DD4">
        <w:rPr>
          <w:rFonts w:asciiTheme="minorHAnsi" w:eastAsia="Segoe UI" w:hAnsiTheme="minorHAnsi" w:cstheme="minorHAnsi"/>
          <w:color w:val="323130"/>
          <w:sz w:val="22"/>
          <w:szCs w:val="22"/>
        </w:rPr>
        <w:t xml:space="preserve"> encourage</w:t>
      </w:r>
      <w:r w:rsidRPr="00882DD4">
        <w:rPr>
          <w:rFonts w:asciiTheme="minorHAnsi" w:eastAsia="Segoe UI" w:hAnsiTheme="minorHAnsi" w:cstheme="minorHAnsi"/>
          <w:color w:val="323130"/>
          <w:sz w:val="22"/>
          <w:szCs w:val="22"/>
        </w:rPr>
        <w:t xml:space="preserve"> participants</w:t>
      </w:r>
      <w:r w:rsidR="00EC6E9C" w:rsidRPr="00882DD4">
        <w:rPr>
          <w:rFonts w:asciiTheme="minorHAnsi" w:eastAsia="Segoe UI" w:hAnsiTheme="minorHAnsi" w:cstheme="minorHAnsi"/>
          <w:color w:val="323130"/>
          <w:sz w:val="22"/>
          <w:szCs w:val="22"/>
        </w:rPr>
        <w:t xml:space="preserve"> to review the invitation to submit an activity proposal which </w:t>
      </w:r>
      <w:r w:rsidRPr="00882DD4">
        <w:rPr>
          <w:rFonts w:asciiTheme="minorHAnsi" w:eastAsia="Segoe UI" w:hAnsiTheme="minorHAnsi" w:cstheme="minorHAnsi"/>
          <w:color w:val="323130"/>
          <w:sz w:val="22"/>
          <w:szCs w:val="22"/>
        </w:rPr>
        <w:t>includes</w:t>
      </w:r>
      <w:r w:rsidR="00EC6E9C" w:rsidRPr="00882DD4">
        <w:rPr>
          <w:rFonts w:asciiTheme="minorHAnsi" w:eastAsia="Segoe UI" w:hAnsiTheme="minorHAnsi" w:cstheme="minorHAnsi"/>
          <w:color w:val="323130"/>
          <w:sz w:val="22"/>
          <w:szCs w:val="22"/>
        </w:rPr>
        <w:t xml:space="preserve"> instructions to applicants detailing how consortium information should be prepared, including reference requirements.</w:t>
      </w:r>
    </w:p>
    <w:p w14:paraId="5ACEC748" w14:textId="77777777" w:rsidR="00282764"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There's a question about whether countries outside the Mekong subregion are eligible</w:t>
      </w:r>
      <w:r w:rsidR="00282764" w:rsidRPr="00882DD4">
        <w:rPr>
          <w:rFonts w:asciiTheme="minorHAnsi" w:eastAsia="Segoe UI" w:hAnsiTheme="minorHAnsi" w:cstheme="minorHAnsi"/>
          <w:color w:val="323130"/>
          <w:sz w:val="22"/>
          <w:szCs w:val="22"/>
        </w:rPr>
        <w:t>?</w:t>
      </w:r>
    </w:p>
    <w:p w14:paraId="573190A5" w14:textId="77777777" w:rsidR="00EC2939"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 answer is no</w:t>
      </w:r>
      <w:r w:rsidR="00282764" w:rsidRPr="00882DD4">
        <w:rPr>
          <w:rFonts w:asciiTheme="minorHAnsi" w:eastAsia="Segoe UI" w:hAnsiTheme="minorHAnsi" w:cstheme="minorHAnsi"/>
          <w:color w:val="323130"/>
          <w:sz w:val="22"/>
          <w:szCs w:val="22"/>
        </w:rPr>
        <w:t>, c</w:t>
      </w:r>
      <w:r w:rsidRPr="00882DD4">
        <w:rPr>
          <w:rFonts w:asciiTheme="minorHAnsi" w:eastAsia="Segoe UI" w:hAnsiTheme="minorHAnsi" w:cstheme="minorHAnsi"/>
          <w:color w:val="323130"/>
          <w:sz w:val="22"/>
          <w:szCs w:val="22"/>
        </w:rPr>
        <w:t xml:space="preserve">ountries outside the Mekong subregion are ineligible for funding under </w:t>
      </w:r>
      <w:r w:rsidR="00EC2939" w:rsidRPr="00882DD4">
        <w:rPr>
          <w:rFonts w:asciiTheme="minorHAnsi" w:eastAsia="Segoe UI" w:hAnsiTheme="minorHAnsi" w:cstheme="minorHAnsi"/>
          <w:color w:val="323130"/>
          <w:sz w:val="22"/>
          <w:szCs w:val="22"/>
        </w:rPr>
        <w:t>MAP</w:t>
      </w:r>
      <w:r w:rsidRPr="00882DD4">
        <w:rPr>
          <w:rFonts w:asciiTheme="minorHAnsi" w:eastAsia="Segoe UI" w:hAnsiTheme="minorHAnsi" w:cstheme="minorHAnsi"/>
          <w:color w:val="323130"/>
          <w:sz w:val="22"/>
          <w:szCs w:val="22"/>
        </w:rPr>
        <w:t>.</w:t>
      </w:r>
    </w:p>
    <w:p w14:paraId="05FCB475" w14:textId="77777777" w:rsidR="00F40884" w:rsidRPr="00882DD4" w:rsidRDefault="00EC293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 xml:space="preserve">here's a question about international NGOs headquartered outside the </w:t>
      </w:r>
      <w:r w:rsidRPr="00882DD4">
        <w:rPr>
          <w:rFonts w:asciiTheme="minorHAnsi" w:eastAsia="Segoe UI" w:hAnsiTheme="minorHAnsi" w:cstheme="minorHAnsi"/>
          <w:color w:val="323130"/>
          <w:sz w:val="22"/>
          <w:szCs w:val="22"/>
        </w:rPr>
        <w:t>Mekong</w:t>
      </w:r>
      <w:r w:rsidR="00EC6E9C" w:rsidRPr="00882DD4">
        <w:rPr>
          <w:rFonts w:asciiTheme="minorHAnsi" w:eastAsia="Segoe UI" w:hAnsiTheme="minorHAnsi" w:cstheme="minorHAnsi"/>
          <w:color w:val="323130"/>
          <w:sz w:val="22"/>
          <w:szCs w:val="22"/>
        </w:rPr>
        <w:t xml:space="preserve"> subregion</w:t>
      </w:r>
      <w:r w:rsidR="00F40884" w:rsidRPr="00882DD4">
        <w:rPr>
          <w:rFonts w:asciiTheme="minorHAnsi" w:eastAsia="Segoe UI" w:hAnsiTheme="minorHAnsi" w:cstheme="minorHAnsi"/>
          <w:color w:val="323130"/>
          <w:sz w:val="22"/>
          <w:szCs w:val="22"/>
        </w:rPr>
        <w:t>?</w:t>
      </w:r>
    </w:p>
    <w:p w14:paraId="487B2339" w14:textId="77777777" w:rsidR="00015548" w:rsidRPr="00882DD4" w:rsidRDefault="00F4088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I</w:t>
      </w:r>
      <w:r w:rsidR="00EC6E9C" w:rsidRPr="00882DD4">
        <w:rPr>
          <w:rFonts w:asciiTheme="minorHAnsi" w:eastAsia="Segoe UI" w:hAnsiTheme="minorHAnsi" w:cstheme="minorHAnsi"/>
          <w:color w:val="323130"/>
          <w:sz w:val="22"/>
          <w:szCs w:val="22"/>
        </w:rPr>
        <w:t xml:space="preserve">nternational NGOs are eligible if they can demonstrate a base of operations in the Mekong subregion </w:t>
      </w:r>
      <w:r w:rsidRPr="00882DD4">
        <w:rPr>
          <w:rFonts w:asciiTheme="minorHAnsi" w:eastAsia="Segoe UI" w:hAnsiTheme="minorHAnsi" w:cstheme="minorHAnsi"/>
          <w:color w:val="323130"/>
          <w:sz w:val="22"/>
          <w:szCs w:val="22"/>
        </w:rPr>
        <w:t>(</w:t>
      </w:r>
      <w:r w:rsidR="002C3365" w:rsidRPr="00882DD4">
        <w:rPr>
          <w:rFonts w:asciiTheme="minorHAnsi" w:eastAsia="Segoe UI" w:hAnsiTheme="minorHAnsi" w:cstheme="minorHAnsi"/>
          <w:color w:val="323130"/>
          <w:sz w:val="22"/>
          <w:szCs w:val="22"/>
        </w:rPr>
        <w:t>office/ address) that</w:t>
      </w:r>
      <w:r w:rsidR="00EC6E9C" w:rsidRPr="00882DD4">
        <w:rPr>
          <w:rFonts w:asciiTheme="minorHAnsi" w:eastAsia="Segoe UI" w:hAnsiTheme="minorHAnsi" w:cstheme="minorHAnsi"/>
          <w:color w:val="323130"/>
          <w:sz w:val="22"/>
          <w:szCs w:val="22"/>
        </w:rPr>
        <w:t xml:space="preserve"> </w:t>
      </w:r>
      <w:r w:rsidR="002C3365" w:rsidRPr="00882DD4">
        <w:rPr>
          <w:rFonts w:asciiTheme="minorHAnsi" w:eastAsia="Segoe UI" w:hAnsiTheme="minorHAnsi" w:cstheme="minorHAnsi"/>
          <w:color w:val="323130"/>
          <w:sz w:val="22"/>
          <w:szCs w:val="22"/>
        </w:rPr>
        <w:t>can</w:t>
      </w:r>
      <w:r w:rsidR="00EC6E9C" w:rsidRPr="00882DD4">
        <w:rPr>
          <w:rFonts w:asciiTheme="minorHAnsi" w:eastAsia="Segoe UI" w:hAnsiTheme="minorHAnsi" w:cstheme="minorHAnsi"/>
          <w:color w:val="323130"/>
          <w:sz w:val="22"/>
          <w:szCs w:val="22"/>
        </w:rPr>
        <w:t xml:space="preserve"> be specified in the proposal. </w:t>
      </w:r>
      <w:r w:rsidR="00015548" w:rsidRPr="00882DD4">
        <w:rPr>
          <w:rFonts w:asciiTheme="minorHAnsi" w:eastAsia="Segoe UI" w:hAnsiTheme="minorHAnsi" w:cstheme="minorHAnsi"/>
          <w:color w:val="323130"/>
          <w:sz w:val="22"/>
          <w:szCs w:val="22"/>
        </w:rPr>
        <w:t xml:space="preserve"> Partners will need to demonstrate </w:t>
      </w:r>
      <w:r w:rsidR="00EC6E9C" w:rsidRPr="00882DD4">
        <w:rPr>
          <w:rFonts w:asciiTheme="minorHAnsi" w:eastAsia="Segoe UI" w:hAnsiTheme="minorHAnsi" w:cstheme="minorHAnsi"/>
          <w:color w:val="323130"/>
          <w:sz w:val="22"/>
          <w:szCs w:val="22"/>
        </w:rPr>
        <w:t>an ability to operate in the proposed countries of implementation.</w:t>
      </w:r>
    </w:p>
    <w:p w14:paraId="12719418" w14:textId="77777777" w:rsidR="00015548" w:rsidRPr="00882DD4" w:rsidRDefault="00015548"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 xml:space="preserve">e </w:t>
      </w:r>
      <w:r w:rsidRPr="00882DD4">
        <w:rPr>
          <w:rFonts w:asciiTheme="minorHAnsi" w:eastAsia="Segoe UI" w:hAnsiTheme="minorHAnsi" w:cstheme="minorHAnsi"/>
          <w:color w:val="323130"/>
          <w:sz w:val="22"/>
          <w:szCs w:val="22"/>
        </w:rPr>
        <w:t>have been</w:t>
      </w:r>
      <w:r w:rsidR="00EC6E9C" w:rsidRPr="00882DD4">
        <w:rPr>
          <w:rFonts w:asciiTheme="minorHAnsi" w:eastAsia="Segoe UI" w:hAnsiTheme="minorHAnsi" w:cstheme="minorHAnsi"/>
          <w:color w:val="323130"/>
          <w:sz w:val="22"/>
          <w:szCs w:val="22"/>
        </w:rPr>
        <w:t xml:space="preserve"> asked if </w:t>
      </w:r>
      <w:r w:rsidRPr="00882DD4">
        <w:rPr>
          <w:rFonts w:asciiTheme="minorHAnsi" w:eastAsia="Segoe UI" w:hAnsiTheme="minorHAnsi" w:cstheme="minorHAnsi"/>
          <w:color w:val="323130"/>
          <w:sz w:val="22"/>
          <w:szCs w:val="22"/>
        </w:rPr>
        <w:t>UN</w:t>
      </w:r>
      <w:r w:rsidR="00EC6E9C" w:rsidRPr="00882DD4">
        <w:rPr>
          <w:rFonts w:asciiTheme="minorHAnsi" w:eastAsia="Segoe UI" w:hAnsiTheme="minorHAnsi" w:cstheme="minorHAnsi"/>
          <w:color w:val="323130"/>
          <w:sz w:val="22"/>
          <w:szCs w:val="22"/>
        </w:rPr>
        <w:t xml:space="preserve"> agencies were eligible</w:t>
      </w:r>
      <w:r w:rsidRPr="00882DD4">
        <w:rPr>
          <w:rFonts w:asciiTheme="minorHAnsi" w:eastAsia="Segoe UI" w:hAnsiTheme="minorHAnsi" w:cstheme="minorHAnsi"/>
          <w:color w:val="323130"/>
          <w:sz w:val="22"/>
          <w:szCs w:val="22"/>
        </w:rPr>
        <w:t>?</w:t>
      </w:r>
    </w:p>
    <w:p w14:paraId="4DDDB0DF" w14:textId="77777777" w:rsidR="00015548"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They are not</w:t>
      </w:r>
      <w:r w:rsidR="00015548" w:rsidRPr="00882DD4">
        <w:rPr>
          <w:rFonts w:asciiTheme="minorHAnsi" w:eastAsia="Segoe UI" w:hAnsiTheme="minorHAnsi" w:cstheme="minorHAnsi"/>
          <w:color w:val="323130"/>
          <w:sz w:val="22"/>
          <w:szCs w:val="22"/>
        </w:rPr>
        <w:t>,</w:t>
      </w:r>
      <w:r w:rsidRPr="00882DD4">
        <w:rPr>
          <w:rFonts w:asciiTheme="minorHAnsi" w:eastAsia="Segoe UI" w:hAnsiTheme="minorHAnsi" w:cstheme="minorHAnsi"/>
          <w:color w:val="323130"/>
          <w:sz w:val="22"/>
          <w:szCs w:val="22"/>
        </w:rPr>
        <w:t xml:space="preserve"> so international, regional and national governmental organisations, including UN agencies, are ineligible as implementing partners or as consortium members in proposals.</w:t>
      </w:r>
    </w:p>
    <w:p w14:paraId="386C994C" w14:textId="77777777" w:rsidR="00C90679" w:rsidRPr="00882DD4" w:rsidRDefault="00015548"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have</w:t>
      </w:r>
      <w:r w:rsidR="00EC6E9C" w:rsidRPr="00882DD4">
        <w:rPr>
          <w:rFonts w:asciiTheme="minorHAnsi" w:eastAsia="Segoe UI" w:hAnsiTheme="minorHAnsi" w:cstheme="minorHAnsi"/>
          <w:color w:val="323130"/>
          <w:sz w:val="22"/>
          <w:szCs w:val="22"/>
        </w:rPr>
        <w:t xml:space="preserve"> question</w:t>
      </w:r>
      <w:r w:rsidR="00C90679" w:rsidRPr="00882DD4">
        <w:rPr>
          <w:rFonts w:asciiTheme="minorHAnsi" w:eastAsia="Segoe UI" w:hAnsiTheme="minorHAnsi" w:cstheme="minorHAnsi"/>
          <w:color w:val="323130"/>
          <w:sz w:val="22"/>
          <w:szCs w:val="22"/>
        </w:rPr>
        <w:t>s</w:t>
      </w:r>
      <w:r w:rsidR="00EC6E9C" w:rsidRPr="00882DD4">
        <w:rPr>
          <w:rFonts w:asciiTheme="minorHAnsi" w:eastAsia="Segoe UI" w:hAnsiTheme="minorHAnsi" w:cstheme="minorHAnsi"/>
          <w:color w:val="323130"/>
          <w:sz w:val="22"/>
          <w:szCs w:val="22"/>
        </w:rPr>
        <w:t xml:space="preserve"> </w:t>
      </w:r>
      <w:r w:rsidR="00C90679" w:rsidRPr="00882DD4">
        <w:rPr>
          <w:rFonts w:asciiTheme="minorHAnsi" w:eastAsia="Segoe UI" w:hAnsiTheme="minorHAnsi" w:cstheme="minorHAnsi"/>
          <w:color w:val="323130"/>
          <w:sz w:val="22"/>
          <w:szCs w:val="22"/>
        </w:rPr>
        <w:t xml:space="preserve">if </w:t>
      </w:r>
      <w:r w:rsidR="00EC6E9C" w:rsidRPr="00882DD4">
        <w:rPr>
          <w:rFonts w:asciiTheme="minorHAnsi" w:eastAsia="Segoe UI" w:hAnsiTheme="minorHAnsi" w:cstheme="minorHAnsi"/>
          <w:color w:val="323130"/>
          <w:sz w:val="22"/>
          <w:szCs w:val="22"/>
        </w:rPr>
        <w:t xml:space="preserve">government </w:t>
      </w:r>
      <w:r w:rsidR="00C90679" w:rsidRPr="00882DD4">
        <w:rPr>
          <w:rFonts w:asciiTheme="minorHAnsi" w:eastAsia="Segoe UI" w:hAnsiTheme="minorHAnsi" w:cstheme="minorHAnsi"/>
          <w:color w:val="323130"/>
          <w:sz w:val="22"/>
          <w:szCs w:val="22"/>
        </w:rPr>
        <w:t>funded,</w:t>
      </w:r>
      <w:r w:rsidR="00EC6E9C" w:rsidRPr="00882DD4">
        <w:rPr>
          <w:rFonts w:asciiTheme="minorHAnsi" w:eastAsia="Segoe UI" w:hAnsiTheme="minorHAnsi" w:cstheme="minorHAnsi"/>
          <w:color w:val="323130"/>
          <w:sz w:val="22"/>
          <w:szCs w:val="22"/>
        </w:rPr>
        <w:t xml:space="preserve"> or partially funded universities or research institutions </w:t>
      </w:r>
      <w:r w:rsidR="00C90679" w:rsidRPr="00882DD4">
        <w:rPr>
          <w:rFonts w:asciiTheme="minorHAnsi" w:eastAsia="Segoe UI" w:hAnsiTheme="minorHAnsi" w:cstheme="minorHAnsi"/>
          <w:color w:val="323130"/>
          <w:sz w:val="22"/>
          <w:szCs w:val="22"/>
        </w:rPr>
        <w:t xml:space="preserve">are </w:t>
      </w:r>
      <w:r w:rsidR="00EC6E9C" w:rsidRPr="00882DD4">
        <w:rPr>
          <w:rFonts w:asciiTheme="minorHAnsi" w:eastAsia="Segoe UI" w:hAnsiTheme="minorHAnsi" w:cstheme="minorHAnsi"/>
          <w:color w:val="323130"/>
          <w:sz w:val="22"/>
          <w:szCs w:val="22"/>
        </w:rPr>
        <w:t>eligible to apply</w:t>
      </w:r>
      <w:r w:rsidR="00C90679" w:rsidRPr="00882DD4">
        <w:rPr>
          <w:rFonts w:asciiTheme="minorHAnsi" w:eastAsia="Segoe UI" w:hAnsiTheme="minorHAnsi" w:cstheme="minorHAnsi"/>
          <w:color w:val="323130"/>
          <w:sz w:val="22"/>
          <w:szCs w:val="22"/>
        </w:rPr>
        <w:t>?</w:t>
      </w:r>
    </w:p>
    <w:p w14:paraId="6F08C94F" w14:textId="3F99B6AF" w:rsidR="00C90679" w:rsidRPr="00882DD4" w:rsidRDefault="00C9067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U</w:t>
      </w:r>
      <w:r w:rsidR="00EC6E9C" w:rsidRPr="00882DD4">
        <w:rPr>
          <w:rFonts w:asciiTheme="minorHAnsi" w:eastAsia="Segoe UI" w:hAnsiTheme="minorHAnsi" w:cstheme="minorHAnsi"/>
          <w:color w:val="323130"/>
          <w:sz w:val="22"/>
          <w:szCs w:val="22"/>
        </w:rPr>
        <w:t>niversities and research institutes are eligible for this call</w:t>
      </w:r>
      <w:r w:rsidRPr="00882DD4">
        <w:rPr>
          <w:rFonts w:asciiTheme="minorHAnsi" w:eastAsia="Segoe UI" w:hAnsiTheme="minorHAnsi" w:cstheme="minorHAnsi"/>
          <w:color w:val="323130"/>
          <w:sz w:val="22"/>
          <w:szCs w:val="22"/>
        </w:rPr>
        <w:t>, h</w:t>
      </w:r>
      <w:r w:rsidR="00EC6E9C" w:rsidRPr="00882DD4">
        <w:rPr>
          <w:rFonts w:asciiTheme="minorHAnsi" w:eastAsia="Segoe UI" w:hAnsiTheme="minorHAnsi" w:cstheme="minorHAnsi"/>
          <w:color w:val="323130"/>
          <w:sz w:val="22"/>
          <w:szCs w:val="22"/>
        </w:rPr>
        <w:t xml:space="preserve">owever, on a </w:t>
      </w:r>
      <w:r w:rsidR="003C23B1" w:rsidRPr="00882DD4">
        <w:rPr>
          <w:rFonts w:asciiTheme="minorHAnsi" w:eastAsia="Segoe UI" w:hAnsiTheme="minorHAnsi" w:cstheme="minorHAnsi"/>
          <w:color w:val="323130"/>
          <w:sz w:val="22"/>
          <w:szCs w:val="22"/>
        </w:rPr>
        <w:t>case-by-case</w:t>
      </w:r>
      <w:r w:rsidR="00EC6E9C" w:rsidRPr="00882DD4">
        <w:rPr>
          <w:rFonts w:asciiTheme="minorHAnsi" w:eastAsia="Segoe UI" w:hAnsiTheme="minorHAnsi" w:cstheme="minorHAnsi"/>
          <w:color w:val="323130"/>
          <w:sz w:val="22"/>
          <w:szCs w:val="22"/>
        </w:rPr>
        <w:t xml:space="preserve"> basis, DFAT may need to consult with our relevant posts to </w:t>
      </w:r>
      <w:r w:rsidR="003C23B1" w:rsidRPr="00882DD4">
        <w:rPr>
          <w:rFonts w:asciiTheme="minorHAnsi" w:eastAsia="Segoe UI" w:hAnsiTheme="minorHAnsi" w:cstheme="minorHAnsi"/>
          <w:color w:val="323130"/>
          <w:sz w:val="22"/>
          <w:szCs w:val="22"/>
        </w:rPr>
        <w:t xml:space="preserve">check </w:t>
      </w:r>
      <w:r w:rsidR="00EC6E9C" w:rsidRPr="00882DD4">
        <w:rPr>
          <w:rFonts w:asciiTheme="minorHAnsi" w:eastAsia="Segoe UI" w:hAnsiTheme="minorHAnsi" w:cstheme="minorHAnsi"/>
          <w:color w:val="323130"/>
          <w:sz w:val="22"/>
          <w:szCs w:val="22"/>
        </w:rPr>
        <w:t>any identified sensitivities regarding universities and how they're funded.</w:t>
      </w:r>
    </w:p>
    <w:p w14:paraId="6A8C9F06" w14:textId="18086E60" w:rsidR="003C23B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We were asked </w:t>
      </w:r>
      <w:r w:rsidR="005919F8">
        <w:rPr>
          <w:rFonts w:asciiTheme="minorHAnsi" w:eastAsia="Segoe UI" w:hAnsiTheme="minorHAnsi" w:cstheme="minorHAnsi"/>
          <w:color w:val="323130"/>
          <w:sz w:val="22"/>
          <w:szCs w:val="22"/>
        </w:rPr>
        <w:t xml:space="preserve">what </w:t>
      </w:r>
      <w:r w:rsidR="00A8790C">
        <w:rPr>
          <w:rFonts w:asciiTheme="minorHAnsi" w:eastAsia="Segoe UI" w:hAnsiTheme="minorHAnsi" w:cstheme="minorHAnsi"/>
          <w:color w:val="323130"/>
          <w:sz w:val="22"/>
          <w:szCs w:val="22"/>
        </w:rPr>
        <w:t xml:space="preserve">is </w:t>
      </w:r>
      <w:r w:rsidR="005919F8">
        <w:rPr>
          <w:rFonts w:asciiTheme="minorHAnsi" w:eastAsia="Segoe UI" w:hAnsiTheme="minorHAnsi" w:cstheme="minorHAnsi"/>
          <w:color w:val="323130"/>
          <w:sz w:val="22"/>
          <w:szCs w:val="22"/>
        </w:rPr>
        <w:t xml:space="preserve">the definition of a social enterprise </w:t>
      </w:r>
      <w:r w:rsidR="003C23B1" w:rsidRPr="00882DD4">
        <w:rPr>
          <w:rFonts w:asciiTheme="minorHAnsi" w:eastAsia="Segoe UI" w:hAnsiTheme="minorHAnsi" w:cstheme="minorHAnsi"/>
          <w:color w:val="323130"/>
          <w:sz w:val="22"/>
          <w:szCs w:val="22"/>
        </w:rPr>
        <w:t>for the call?</w:t>
      </w:r>
    </w:p>
    <w:p w14:paraId="282E3DC4" w14:textId="77777777" w:rsidR="00252895" w:rsidRPr="00882DD4" w:rsidRDefault="003C23B1"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lastRenderedPageBreak/>
        <w:t>G</w:t>
      </w:r>
      <w:r w:rsidR="00EC6E9C" w:rsidRPr="00882DD4">
        <w:rPr>
          <w:rFonts w:asciiTheme="minorHAnsi" w:eastAsia="Segoe UI" w:hAnsiTheme="minorHAnsi" w:cstheme="minorHAnsi"/>
          <w:color w:val="323130"/>
          <w:sz w:val="22"/>
          <w:szCs w:val="22"/>
        </w:rPr>
        <w:t xml:space="preserve">enerally, </w:t>
      </w:r>
      <w:r w:rsidR="00252895" w:rsidRPr="00882DD4">
        <w:rPr>
          <w:rFonts w:asciiTheme="minorHAnsi" w:eastAsia="Segoe UI" w:hAnsiTheme="minorHAnsi" w:cstheme="minorHAnsi"/>
          <w:color w:val="323130"/>
          <w:sz w:val="22"/>
          <w:szCs w:val="22"/>
        </w:rPr>
        <w:t xml:space="preserve">we are defining social enterprises as </w:t>
      </w:r>
      <w:r w:rsidR="00EC6E9C" w:rsidRPr="00882DD4">
        <w:rPr>
          <w:rFonts w:asciiTheme="minorHAnsi" w:eastAsia="Segoe UI" w:hAnsiTheme="minorHAnsi" w:cstheme="minorHAnsi"/>
          <w:color w:val="323130"/>
          <w:sz w:val="22"/>
          <w:szCs w:val="22"/>
        </w:rPr>
        <w:t>an organization that applies commercial strategies to achieve social objectives or values</w:t>
      </w:r>
      <w:r w:rsidR="00252895" w:rsidRPr="00882DD4">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 xml:space="preserve"> and reinvest</w:t>
      </w:r>
      <w:r w:rsidR="00252895" w:rsidRPr="00882DD4">
        <w:rPr>
          <w:rFonts w:asciiTheme="minorHAnsi" w:eastAsia="Segoe UI" w:hAnsiTheme="minorHAnsi" w:cstheme="minorHAnsi"/>
          <w:color w:val="323130"/>
          <w:sz w:val="22"/>
          <w:szCs w:val="22"/>
        </w:rPr>
        <w:t xml:space="preserve">s </w:t>
      </w:r>
      <w:r w:rsidR="00EC6E9C" w:rsidRPr="00882DD4">
        <w:rPr>
          <w:rFonts w:asciiTheme="minorHAnsi" w:eastAsia="Segoe UI" w:hAnsiTheme="minorHAnsi" w:cstheme="minorHAnsi"/>
          <w:color w:val="323130"/>
          <w:sz w:val="22"/>
          <w:szCs w:val="22"/>
        </w:rPr>
        <w:t>profits towards its core social objectives or values.</w:t>
      </w:r>
    </w:p>
    <w:p w14:paraId="05CF8A44" w14:textId="19876810" w:rsidR="00252895"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We </w:t>
      </w:r>
      <w:r w:rsidR="00252895" w:rsidRPr="00882DD4">
        <w:rPr>
          <w:rFonts w:asciiTheme="minorHAnsi" w:eastAsia="Segoe UI" w:hAnsiTheme="minorHAnsi" w:cstheme="minorHAnsi"/>
          <w:color w:val="323130"/>
          <w:sz w:val="22"/>
          <w:szCs w:val="22"/>
        </w:rPr>
        <w:t>received</w:t>
      </w:r>
      <w:r w:rsidRPr="00882DD4">
        <w:rPr>
          <w:rFonts w:asciiTheme="minorHAnsi" w:eastAsia="Segoe UI" w:hAnsiTheme="minorHAnsi" w:cstheme="minorHAnsi"/>
          <w:color w:val="323130"/>
          <w:sz w:val="22"/>
          <w:szCs w:val="22"/>
        </w:rPr>
        <w:t xml:space="preserve"> questions about whether</w:t>
      </w:r>
      <w:r w:rsidR="00252895" w:rsidRPr="00882DD4">
        <w:rPr>
          <w:rFonts w:asciiTheme="minorHAnsi" w:eastAsia="Segoe UI" w:hAnsiTheme="minorHAnsi" w:cstheme="minorHAnsi"/>
          <w:color w:val="323130"/>
          <w:sz w:val="22"/>
          <w:szCs w:val="22"/>
        </w:rPr>
        <w:t xml:space="preserve"> o</w:t>
      </w:r>
      <w:r w:rsidRPr="00882DD4">
        <w:rPr>
          <w:rFonts w:asciiTheme="minorHAnsi" w:eastAsia="Segoe UI" w:hAnsiTheme="minorHAnsi" w:cstheme="minorHAnsi"/>
          <w:color w:val="323130"/>
          <w:sz w:val="22"/>
          <w:szCs w:val="22"/>
        </w:rPr>
        <w:t>ne organization could submit two proposals as lead organization</w:t>
      </w:r>
      <w:r w:rsidR="00252895" w:rsidRPr="00882DD4">
        <w:rPr>
          <w:rFonts w:asciiTheme="minorHAnsi" w:eastAsia="Segoe UI" w:hAnsiTheme="minorHAnsi" w:cstheme="minorHAnsi"/>
          <w:color w:val="323130"/>
          <w:sz w:val="22"/>
          <w:szCs w:val="22"/>
        </w:rPr>
        <w:t>?</w:t>
      </w:r>
    </w:p>
    <w:p w14:paraId="09A367DE" w14:textId="77777777" w:rsidR="00252895"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There is no restriction on the number of proposals an eligible lead organization can submit. </w:t>
      </w:r>
      <w:r w:rsidR="00252895" w:rsidRPr="00882DD4">
        <w:rPr>
          <w:rFonts w:asciiTheme="minorHAnsi" w:eastAsia="Segoe UI" w:hAnsiTheme="minorHAnsi" w:cstheme="minorHAnsi"/>
          <w:color w:val="323130"/>
          <w:sz w:val="22"/>
          <w:szCs w:val="22"/>
        </w:rPr>
        <w:t>However, e</w:t>
      </w:r>
      <w:r w:rsidRPr="00882DD4">
        <w:rPr>
          <w:rFonts w:asciiTheme="minorHAnsi" w:eastAsia="Segoe UI" w:hAnsiTheme="minorHAnsi" w:cstheme="minorHAnsi"/>
          <w:color w:val="323130"/>
          <w:sz w:val="22"/>
          <w:szCs w:val="22"/>
        </w:rPr>
        <w:t xml:space="preserve">ach proposal will be reviewed on merit and </w:t>
      </w:r>
      <w:r w:rsidR="00252895" w:rsidRPr="00882DD4">
        <w:rPr>
          <w:rFonts w:asciiTheme="minorHAnsi" w:eastAsia="Segoe UI" w:hAnsiTheme="minorHAnsi" w:cstheme="minorHAnsi"/>
          <w:color w:val="323130"/>
          <w:sz w:val="22"/>
          <w:szCs w:val="22"/>
        </w:rPr>
        <w:t xml:space="preserve">its </w:t>
      </w:r>
      <w:r w:rsidRPr="00882DD4">
        <w:rPr>
          <w:rFonts w:asciiTheme="minorHAnsi" w:eastAsia="Segoe UI" w:hAnsiTheme="minorHAnsi" w:cstheme="minorHAnsi"/>
          <w:color w:val="323130"/>
          <w:sz w:val="22"/>
          <w:szCs w:val="22"/>
        </w:rPr>
        <w:t>demonstrated ability to deliver.</w:t>
      </w:r>
    </w:p>
    <w:p w14:paraId="66FC584E" w14:textId="77777777" w:rsidR="00252895"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A similar question was whether eligible organization</w:t>
      </w:r>
      <w:r w:rsidR="00252895" w:rsidRPr="00882DD4">
        <w:rPr>
          <w:rFonts w:asciiTheme="minorHAnsi" w:eastAsia="Segoe UI" w:hAnsiTheme="minorHAnsi" w:cstheme="minorHAnsi"/>
          <w:color w:val="323130"/>
          <w:sz w:val="22"/>
          <w:szCs w:val="22"/>
        </w:rPr>
        <w:t>s</w:t>
      </w:r>
      <w:r w:rsidRPr="00882DD4">
        <w:rPr>
          <w:rFonts w:asciiTheme="minorHAnsi" w:eastAsia="Segoe UI" w:hAnsiTheme="minorHAnsi" w:cstheme="minorHAnsi"/>
          <w:color w:val="323130"/>
          <w:sz w:val="22"/>
          <w:szCs w:val="22"/>
        </w:rPr>
        <w:t xml:space="preserve"> can submit as a lead organization in </w:t>
      </w:r>
      <w:r w:rsidR="00252895" w:rsidRPr="00882DD4">
        <w:rPr>
          <w:rFonts w:asciiTheme="minorHAnsi" w:eastAsia="Segoe UI" w:hAnsiTheme="minorHAnsi" w:cstheme="minorHAnsi"/>
          <w:color w:val="323130"/>
          <w:sz w:val="22"/>
          <w:szCs w:val="22"/>
        </w:rPr>
        <w:t>one</w:t>
      </w:r>
      <w:r w:rsidRPr="00882DD4">
        <w:rPr>
          <w:rFonts w:asciiTheme="minorHAnsi" w:eastAsia="Segoe UI" w:hAnsiTheme="minorHAnsi" w:cstheme="minorHAnsi"/>
          <w:color w:val="323130"/>
          <w:sz w:val="22"/>
          <w:szCs w:val="22"/>
        </w:rPr>
        <w:t xml:space="preserve"> proposal and be a participant in another proposal</w:t>
      </w:r>
      <w:r w:rsidR="00252895" w:rsidRPr="00882DD4">
        <w:rPr>
          <w:rFonts w:asciiTheme="minorHAnsi" w:eastAsia="Segoe UI" w:hAnsiTheme="minorHAnsi" w:cstheme="minorHAnsi"/>
          <w:color w:val="323130"/>
          <w:sz w:val="22"/>
          <w:szCs w:val="22"/>
        </w:rPr>
        <w:t>?</w:t>
      </w:r>
    </w:p>
    <w:p w14:paraId="313660BE" w14:textId="01619751" w:rsidR="00AF1F87"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Again, there's no restriction on the number of proposals eligible organization</w:t>
      </w:r>
      <w:r w:rsidR="00252895" w:rsidRPr="00882DD4">
        <w:rPr>
          <w:rFonts w:asciiTheme="minorHAnsi" w:eastAsia="Segoe UI" w:hAnsiTheme="minorHAnsi" w:cstheme="minorHAnsi"/>
          <w:color w:val="323130"/>
          <w:sz w:val="22"/>
          <w:szCs w:val="22"/>
        </w:rPr>
        <w:t>s</w:t>
      </w:r>
      <w:r w:rsidRPr="00882DD4">
        <w:rPr>
          <w:rFonts w:asciiTheme="minorHAnsi" w:eastAsia="Segoe UI" w:hAnsiTheme="minorHAnsi" w:cstheme="minorHAnsi"/>
          <w:color w:val="323130"/>
          <w:sz w:val="22"/>
          <w:szCs w:val="22"/>
        </w:rPr>
        <w:t xml:space="preserve"> can be involved with either as lead or as a </w:t>
      </w:r>
      <w:r w:rsidR="00AF1F87" w:rsidRPr="00882DD4">
        <w:rPr>
          <w:rFonts w:asciiTheme="minorHAnsi" w:eastAsia="Segoe UI" w:hAnsiTheme="minorHAnsi" w:cstheme="minorHAnsi"/>
          <w:color w:val="323130"/>
          <w:sz w:val="22"/>
          <w:szCs w:val="22"/>
        </w:rPr>
        <w:t>consortium member</w:t>
      </w:r>
      <w:r w:rsidR="00252895" w:rsidRPr="00882DD4">
        <w:rPr>
          <w:rFonts w:asciiTheme="minorHAnsi" w:eastAsia="Segoe UI" w:hAnsiTheme="minorHAnsi" w:cstheme="minorHAnsi"/>
          <w:color w:val="323130"/>
          <w:sz w:val="22"/>
          <w:szCs w:val="22"/>
        </w:rPr>
        <w:t xml:space="preserve">, </w:t>
      </w:r>
      <w:r w:rsidR="00AF1F87" w:rsidRPr="00882DD4">
        <w:rPr>
          <w:rFonts w:asciiTheme="minorHAnsi" w:eastAsia="Segoe UI" w:hAnsiTheme="minorHAnsi" w:cstheme="minorHAnsi"/>
          <w:color w:val="323130"/>
          <w:sz w:val="22"/>
          <w:szCs w:val="22"/>
        </w:rPr>
        <w:t>however,</w:t>
      </w:r>
      <w:r w:rsidRPr="00882DD4">
        <w:rPr>
          <w:rFonts w:asciiTheme="minorHAnsi" w:eastAsia="Segoe UI" w:hAnsiTheme="minorHAnsi" w:cstheme="minorHAnsi"/>
          <w:color w:val="323130"/>
          <w:sz w:val="22"/>
          <w:szCs w:val="22"/>
        </w:rPr>
        <w:t xml:space="preserve"> proposals will be reviewed on merit and demonstrated ability to deliver.</w:t>
      </w:r>
    </w:p>
    <w:p w14:paraId="095B9AEA" w14:textId="77777777" w:rsidR="00AF1F87"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There is a question on how NGOs are defined for the purpose of the call</w:t>
      </w:r>
      <w:r w:rsidR="00AF1F87" w:rsidRPr="00882DD4">
        <w:rPr>
          <w:rFonts w:asciiTheme="minorHAnsi" w:eastAsia="Segoe UI" w:hAnsiTheme="minorHAnsi" w:cstheme="minorHAnsi"/>
          <w:color w:val="323130"/>
          <w:sz w:val="22"/>
          <w:szCs w:val="22"/>
        </w:rPr>
        <w:t>?</w:t>
      </w:r>
      <w:r w:rsidRPr="00882DD4">
        <w:rPr>
          <w:rFonts w:asciiTheme="minorHAnsi" w:eastAsia="Segoe UI" w:hAnsiTheme="minorHAnsi" w:cstheme="minorHAnsi"/>
          <w:color w:val="323130"/>
          <w:sz w:val="22"/>
          <w:szCs w:val="22"/>
        </w:rPr>
        <w:br/>
        <w:t>NGOs are generally defined as organisations formed independently from government and for a public or social interest.</w:t>
      </w:r>
      <w:r w:rsidR="00AF1F87" w:rsidRPr="00882DD4">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 xml:space="preserve">This includes international, regional or national </w:t>
      </w:r>
      <w:r w:rsidR="00AF1F87" w:rsidRPr="00882DD4">
        <w:rPr>
          <w:rFonts w:asciiTheme="minorHAnsi" w:eastAsia="Segoe UI" w:hAnsiTheme="minorHAnsi" w:cstheme="minorHAnsi"/>
          <w:color w:val="323130"/>
          <w:sz w:val="22"/>
          <w:szCs w:val="22"/>
        </w:rPr>
        <w:t>non-government</w:t>
      </w:r>
      <w:r w:rsidRPr="00882DD4">
        <w:rPr>
          <w:rFonts w:asciiTheme="minorHAnsi" w:eastAsia="Segoe UI" w:hAnsiTheme="minorHAnsi" w:cstheme="minorHAnsi"/>
          <w:color w:val="323130"/>
          <w:sz w:val="22"/>
          <w:szCs w:val="22"/>
        </w:rPr>
        <w:t xml:space="preserve"> organisations and civil society organisations.</w:t>
      </w:r>
    </w:p>
    <w:p w14:paraId="64A0CFAE" w14:textId="77777777" w:rsidR="00AF1F87"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Consortia</w:t>
      </w:r>
      <w:r w:rsidR="00AF1F87" w:rsidRPr="00882DD4">
        <w:rPr>
          <w:rFonts w:asciiTheme="minorHAnsi" w:eastAsia="Segoe UI" w:hAnsiTheme="minorHAnsi" w:cstheme="minorHAnsi"/>
          <w:color w:val="323130"/>
          <w:sz w:val="22"/>
          <w:szCs w:val="22"/>
        </w:rPr>
        <w:t xml:space="preserve"> of</w:t>
      </w:r>
      <w:r w:rsidRPr="00882DD4">
        <w:rPr>
          <w:rFonts w:asciiTheme="minorHAnsi" w:eastAsia="Segoe UI" w:hAnsiTheme="minorHAnsi" w:cstheme="minorHAnsi"/>
          <w:color w:val="323130"/>
          <w:sz w:val="22"/>
          <w:szCs w:val="22"/>
        </w:rPr>
        <w:t xml:space="preserve"> NGOs, C</w:t>
      </w:r>
      <w:r w:rsidR="00AF1F87" w:rsidRPr="00882DD4">
        <w:rPr>
          <w:rFonts w:asciiTheme="minorHAnsi" w:eastAsia="Segoe UI" w:hAnsiTheme="minorHAnsi" w:cstheme="minorHAnsi"/>
          <w:color w:val="323130"/>
          <w:sz w:val="22"/>
          <w:szCs w:val="22"/>
        </w:rPr>
        <w:t>SOs</w:t>
      </w:r>
      <w:r w:rsidRPr="00882DD4">
        <w:rPr>
          <w:rFonts w:asciiTheme="minorHAnsi" w:eastAsia="Segoe UI" w:hAnsiTheme="minorHAnsi" w:cstheme="minorHAnsi"/>
          <w:color w:val="323130"/>
          <w:sz w:val="22"/>
          <w:szCs w:val="22"/>
        </w:rPr>
        <w:t>, universities, research institutions, foundations and social enterprise</w:t>
      </w:r>
      <w:r w:rsidR="00AF1F87" w:rsidRPr="00882DD4">
        <w:rPr>
          <w:rFonts w:asciiTheme="minorHAnsi" w:eastAsia="Segoe UI" w:hAnsiTheme="minorHAnsi" w:cstheme="minorHAnsi"/>
          <w:color w:val="323130"/>
          <w:sz w:val="22"/>
          <w:szCs w:val="22"/>
        </w:rPr>
        <w:t>s</w:t>
      </w:r>
      <w:r w:rsidRPr="00882DD4">
        <w:rPr>
          <w:rFonts w:asciiTheme="minorHAnsi" w:eastAsia="Segoe UI" w:hAnsiTheme="minorHAnsi" w:cstheme="minorHAnsi"/>
          <w:color w:val="323130"/>
          <w:sz w:val="22"/>
          <w:szCs w:val="22"/>
        </w:rPr>
        <w:t xml:space="preserve"> are all eligible for this call.</w:t>
      </w:r>
    </w:p>
    <w:p w14:paraId="1E7ABD11" w14:textId="77777777" w:rsidR="00AF1F87"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There's a question on how government align</w:t>
      </w:r>
      <w:r w:rsidR="00AF1F87" w:rsidRPr="00882DD4">
        <w:rPr>
          <w:rFonts w:asciiTheme="minorHAnsi" w:eastAsia="Segoe UI" w:hAnsiTheme="minorHAnsi" w:cstheme="minorHAnsi"/>
          <w:color w:val="323130"/>
          <w:sz w:val="22"/>
          <w:szCs w:val="22"/>
        </w:rPr>
        <w:t>ed</w:t>
      </w:r>
      <w:r w:rsidRPr="00882DD4">
        <w:rPr>
          <w:rFonts w:asciiTheme="minorHAnsi" w:eastAsia="Segoe UI" w:hAnsiTheme="minorHAnsi" w:cstheme="minorHAnsi"/>
          <w:color w:val="323130"/>
          <w:sz w:val="22"/>
          <w:szCs w:val="22"/>
        </w:rPr>
        <w:t xml:space="preserve"> mass organisations </w:t>
      </w:r>
      <w:r w:rsidR="00AF1F87" w:rsidRPr="00882DD4">
        <w:rPr>
          <w:rFonts w:asciiTheme="minorHAnsi" w:eastAsia="Segoe UI" w:hAnsiTheme="minorHAnsi" w:cstheme="minorHAnsi"/>
          <w:color w:val="323130"/>
          <w:sz w:val="22"/>
          <w:szCs w:val="22"/>
        </w:rPr>
        <w:t xml:space="preserve">are </w:t>
      </w:r>
      <w:r w:rsidRPr="00882DD4">
        <w:rPr>
          <w:rFonts w:asciiTheme="minorHAnsi" w:eastAsia="Segoe UI" w:hAnsiTheme="minorHAnsi" w:cstheme="minorHAnsi"/>
          <w:color w:val="323130"/>
          <w:sz w:val="22"/>
          <w:szCs w:val="22"/>
        </w:rPr>
        <w:t>defined for the purpose of this call</w:t>
      </w:r>
      <w:r w:rsidR="00AF1F87" w:rsidRPr="00882DD4">
        <w:rPr>
          <w:rFonts w:asciiTheme="minorHAnsi" w:eastAsia="Segoe UI" w:hAnsiTheme="minorHAnsi" w:cstheme="minorHAnsi"/>
          <w:color w:val="323130"/>
          <w:sz w:val="22"/>
          <w:szCs w:val="22"/>
        </w:rPr>
        <w:t>?</w:t>
      </w:r>
    </w:p>
    <w:p w14:paraId="67D10D2C" w14:textId="77777777" w:rsidR="001C2B84" w:rsidRPr="00882DD4" w:rsidRDefault="00AF1F8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G</w:t>
      </w:r>
      <w:r w:rsidR="00EC6E9C" w:rsidRPr="00882DD4">
        <w:rPr>
          <w:rFonts w:asciiTheme="minorHAnsi" w:eastAsia="Segoe UI" w:hAnsiTheme="minorHAnsi" w:cstheme="minorHAnsi"/>
          <w:color w:val="323130"/>
          <w:sz w:val="22"/>
          <w:szCs w:val="22"/>
        </w:rPr>
        <w:t>enerally</w:t>
      </w:r>
      <w:r w:rsidRPr="00882DD4">
        <w:rPr>
          <w:rFonts w:asciiTheme="minorHAnsi" w:eastAsia="Segoe UI" w:hAnsiTheme="minorHAnsi" w:cstheme="minorHAnsi"/>
          <w:color w:val="323130"/>
          <w:sz w:val="22"/>
          <w:szCs w:val="22"/>
        </w:rPr>
        <w:t xml:space="preserve">, we </w:t>
      </w:r>
      <w:r w:rsidR="00EC6E9C" w:rsidRPr="00882DD4">
        <w:rPr>
          <w:rFonts w:asciiTheme="minorHAnsi" w:eastAsia="Segoe UI" w:hAnsiTheme="minorHAnsi" w:cstheme="minorHAnsi"/>
          <w:color w:val="323130"/>
          <w:sz w:val="22"/>
          <w:szCs w:val="22"/>
        </w:rPr>
        <w:t>are defin</w:t>
      </w:r>
      <w:r w:rsidR="001C2B84" w:rsidRPr="00882DD4">
        <w:rPr>
          <w:rFonts w:asciiTheme="minorHAnsi" w:eastAsia="Segoe UI" w:hAnsiTheme="minorHAnsi" w:cstheme="minorHAnsi"/>
          <w:color w:val="323130"/>
          <w:sz w:val="22"/>
          <w:szCs w:val="22"/>
        </w:rPr>
        <w:t>ing this</w:t>
      </w:r>
      <w:r w:rsidR="00EC6E9C" w:rsidRPr="00882DD4">
        <w:rPr>
          <w:rFonts w:asciiTheme="minorHAnsi" w:eastAsia="Segoe UI" w:hAnsiTheme="minorHAnsi" w:cstheme="minorHAnsi"/>
          <w:color w:val="323130"/>
          <w:sz w:val="22"/>
          <w:szCs w:val="22"/>
        </w:rPr>
        <w:t xml:space="preserve"> as organisations representing large scale groups with substantial membership that collaborate to address social issues and are aligned with government.</w:t>
      </w:r>
    </w:p>
    <w:p w14:paraId="7AA994BC" w14:textId="042B630F" w:rsidR="009A0913" w:rsidRPr="00882DD4" w:rsidRDefault="001C2B8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received</w:t>
      </w:r>
      <w:r w:rsidR="00EC6E9C" w:rsidRPr="00882DD4">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 xml:space="preserve">questions </w:t>
      </w:r>
      <w:r w:rsidR="009A0913" w:rsidRPr="00882DD4">
        <w:rPr>
          <w:rFonts w:asciiTheme="minorHAnsi" w:eastAsia="Segoe UI" w:hAnsiTheme="minorHAnsi" w:cstheme="minorHAnsi"/>
          <w:color w:val="323130"/>
          <w:sz w:val="22"/>
          <w:szCs w:val="22"/>
        </w:rPr>
        <w:t>regarding</w:t>
      </w:r>
      <w:r w:rsidR="00EC6E9C" w:rsidRPr="00882DD4">
        <w:rPr>
          <w:rFonts w:asciiTheme="minorHAnsi" w:eastAsia="Segoe UI" w:hAnsiTheme="minorHAnsi" w:cstheme="minorHAnsi"/>
          <w:color w:val="323130"/>
          <w:sz w:val="22"/>
          <w:szCs w:val="22"/>
        </w:rPr>
        <w:t xml:space="preserve"> any special considerations to </w:t>
      </w:r>
      <w:r w:rsidR="009A0913" w:rsidRPr="00882DD4">
        <w:rPr>
          <w:rFonts w:asciiTheme="minorHAnsi" w:eastAsia="Segoe UI" w:hAnsiTheme="minorHAnsi" w:cstheme="minorHAnsi"/>
          <w:color w:val="323130"/>
          <w:sz w:val="22"/>
          <w:szCs w:val="22"/>
        </w:rPr>
        <w:t>consider</w:t>
      </w:r>
      <w:r w:rsidR="00EC6E9C" w:rsidRPr="00882DD4">
        <w:rPr>
          <w:rFonts w:asciiTheme="minorHAnsi" w:eastAsia="Segoe UI" w:hAnsiTheme="minorHAnsi" w:cstheme="minorHAnsi"/>
          <w:color w:val="323130"/>
          <w:sz w:val="22"/>
          <w:szCs w:val="22"/>
        </w:rPr>
        <w:t xml:space="preserve"> </w:t>
      </w:r>
      <w:r w:rsidR="009A0913" w:rsidRPr="00882DD4">
        <w:rPr>
          <w:rFonts w:asciiTheme="minorHAnsi" w:eastAsia="Segoe UI" w:hAnsiTheme="minorHAnsi" w:cstheme="minorHAnsi"/>
          <w:color w:val="323130"/>
          <w:sz w:val="22"/>
          <w:szCs w:val="22"/>
        </w:rPr>
        <w:t>if</w:t>
      </w:r>
      <w:r w:rsidR="00EC6E9C" w:rsidRPr="00882DD4">
        <w:rPr>
          <w:rFonts w:asciiTheme="minorHAnsi" w:eastAsia="Segoe UI" w:hAnsiTheme="minorHAnsi" w:cstheme="minorHAnsi"/>
          <w:color w:val="323130"/>
          <w:sz w:val="22"/>
          <w:szCs w:val="22"/>
        </w:rPr>
        <w:t xml:space="preserve"> proposing activities in countries with sensitive operating environments or partners in the Mekong?</w:t>
      </w:r>
    </w:p>
    <w:p w14:paraId="0E2E2BDE" w14:textId="29D470B5" w:rsidR="004B4538" w:rsidRPr="00882DD4" w:rsidRDefault="009A091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O</w:t>
      </w:r>
      <w:r w:rsidR="00EC6E9C" w:rsidRPr="00882DD4">
        <w:rPr>
          <w:rFonts w:asciiTheme="minorHAnsi" w:eastAsia="Segoe UI" w:hAnsiTheme="minorHAnsi" w:cstheme="minorHAnsi"/>
          <w:color w:val="323130"/>
          <w:sz w:val="22"/>
          <w:szCs w:val="22"/>
        </w:rPr>
        <w:t xml:space="preserve">ur response here is that proposals involving countries with sensitive operating environments or partners will be reviewed on a </w:t>
      </w:r>
      <w:r w:rsidR="004B4538" w:rsidRPr="00882DD4">
        <w:rPr>
          <w:rFonts w:asciiTheme="minorHAnsi" w:eastAsia="Segoe UI" w:hAnsiTheme="minorHAnsi" w:cstheme="minorHAnsi"/>
          <w:color w:val="323130"/>
          <w:sz w:val="22"/>
          <w:szCs w:val="22"/>
        </w:rPr>
        <w:t>case-by-case</w:t>
      </w:r>
      <w:r w:rsidR="00EC6E9C" w:rsidRPr="00882DD4">
        <w:rPr>
          <w:rFonts w:asciiTheme="minorHAnsi" w:eastAsia="Segoe UI" w:hAnsiTheme="minorHAnsi" w:cstheme="minorHAnsi"/>
          <w:color w:val="323130"/>
          <w:sz w:val="22"/>
          <w:szCs w:val="22"/>
        </w:rPr>
        <w:t xml:space="preserve"> basis and the evaluation committee will consult with the relevant DFAT areas </w:t>
      </w:r>
      <w:r w:rsidRPr="00882DD4">
        <w:rPr>
          <w:rFonts w:asciiTheme="minorHAnsi" w:eastAsia="Segoe UI" w:hAnsiTheme="minorHAnsi" w:cstheme="minorHAnsi"/>
          <w:color w:val="323130"/>
          <w:sz w:val="22"/>
          <w:szCs w:val="22"/>
        </w:rPr>
        <w:t>and</w:t>
      </w:r>
      <w:r w:rsidR="00EC6E9C" w:rsidRPr="00882DD4">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P</w:t>
      </w:r>
      <w:r w:rsidR="00EC6E9C" w:rsidRPr="00882DD4">
        <w:rPr>
          <w:rFonts w:asciiTheme="minorHAnsi" w:eastAsia="Segoe UI" w:hAnsiTheme="minorHAnsi" w:cstheme="minorHAnsi"/>
          <w:color w:val="323130"/>
          <w:sz w:val="22"/>
          <w:szCs w:val="22"/>
        </w:rPr>
        <w:t>ost</w:t>
      </w:r>
      <w:r w:rsidRPr="00882DD4">
        <w:rPr>
          <w:rFonts w:asciiTheme="minorHAnsi" w:eastAsia="Segoe UI" w:hAnsiTheme="minorHAnsi" w:cstheme="minorHAnsi"/>
          <w:color w:val="323130"/>
          <w:sz w:val="22"/>
          <w:szCs w:val="22"/>
        </w:rPr>
        <w:t>s</w:t>
      </w:r>
      <w:r w:rsidR="00EC6E9C" w:rsidRPr="00882DD4">
        <w:rPr>
          <w:rFonts w:asciiTheme="minorHAnsi" w:eastAsia="Segoe UI" w:hAnsiTheme="minorHAnsi" w:cstheme="minorHAnsi"/>
          <w:color w:val="323130"/>
          <w:sz w:val="22"/>
          <w:szCs w:val="22"/>
        </w:rPr>
        <w:t xml:space="preserve"> on these proposals.</w:t>
      </w:r>
    </w:p>
    <w:p w14:paraId="6521CBF1" w14:textId="0B9C8CAE" w:rsidR="004B4538" w:rsidRPr="00882DD4" w:rsidRDefault="004B4538"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e ha</w:t>
      </w:r>
      <w:r w:rsidRPr="00882DD4">
        <w:rPr>
          <w:rFonts w:asciiTheme="minorHAnsi" w:eastAsia="Segoe UI" w:hAnsiTheme="minorHAnsi" w:cstheme="minorHAnsi"/>
          <w:color w:val="323130"/>
          <w:sz w:val="22"/>
          <w:szCs w:val="22"/>
        </w:rPr>
        <w:t>ve</w:t>
      </w:r>
      <w:r w:rsidR="00EC6E9C" w:rsidRPr="00882DD4">
        <w:rPr>
          <w:rFonts w:asciiTheme="minorHAnsi" w:eastAsia="Segoe UI" w:hAnsiTheme="minorHAnsi" w:cstheme="minorHAnsi"/>
          <w:color w:val="323130"/>
          <w:sz w:val="22"/>
          <w:szCs w:val="22"/>
        </w:rPr>
        <w:t xml:space="preserve"> several questions related to selection criteria</w:t>
      </w:r>
      <w:r w:rsidR="00A57BA9" w:rsidRPr="00882DD4">
        <w:rPr>
          <w:rFonts w:asciiTheme="minorHAnsi" w:eastAsia="Segoe UI" w:hAnsiTheme="minorHAnsi" w:cstheme="minorHAnsi"/>
          <w:color w:val="323130"/>
          <w:sz w:val="22"/>
          <w:szCs w:val="22"/>
        </w:rPr>
        <w:t>, including</w:t>
      </w:r>
      <w:r w:rsidR="00EC6E9C" w:rsidRPr="00882DD4">
        <w:rPr>
          <w:rFonts w:asciiTheme="minorHAnsi" w:eastAsia="Segoe UI" w:hAnsiTheme="minorHAnsi" w:cstheme="minorHAnsi"/>
          <w:color w:val="323130"/>
          <w:sz w:val="22"/>
          <w:szCs w:val="22"/>
        </w:rPr>
        <w:t xml:space="preserve"> will proposals addressing more than one end of program outcome be assessed more highly?</w:t>
      </w:r>
    </w:p>
    <w:p w14:paraId="53753335" w14:textId="2318A0D5" w:rsidR="00B438D7"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Proposals may respond to one or more of the specified </w:t>
      </w:r>
      <w:r w:rsidR="00A57BA9" w:rsidRPr="00882DD4">
        <w:rPr>
          <w:rFonts w:asciiTheme="minorHAnsi" w:eastAsia="Segoe UI" w:hAnsiTheme="minorHAnsi" w:cstheme="minorHAnsi"/>
          <w:color w:val="323130"/>
          <w:sz w:val="22"/>
          <w:szCs w:val="22"/>
        </w:rPr>
        <w:t>MAP</w:t>
      </w:r>
      <w:r w:rsidRPr="00882DD4">
        <w:rPr>
          <w:rFonts w:asciiTheme="minorHAnsi" w:eastAsia="Segoe UI" w:hAnsiTheme="minorHAnsi" w:cstheme="minorHAnsi"/>
          <w:color w:val="323130"/>
          <w:sz w:val="22"/>
          <w:szCs w:val="22"/>
        </w:rPr>
        <w:t xml:space="preserve"> </w:t>
      </w:r>
      <w:r w:rsidR="005919F8">
        <w:rPr>
          <w:rFonts w:asciiTheme="minorHAnsi" w:eastAsia="Segoe UI" w:hAnsiTheme="minorHAnsi" w:cstheme="minorHAnsi"/>
          <w:color w:val="323130"/>
          <w:sz w:val="22"/>
          <w:szCs w:val="22"/>
        </w:rPr>
        <w:t>E</w:t>
      </w:r>
      <w:r w:rsidR="00A57BA9" w:rsidRPr="00882DD4">
        <w:rPr>
          <w:rFonts w:asciiTheme="minorHAnsi" w:eastAsia="Segoe UI" w:hAnsiTheme="minorHAnsi" w:cstheme="minorHAnsi"/>
          <w:color w:val="323130"/>
          <w:sz w:val="22"/>
          <w:szCs w:val="22"/>
        </w:rPr>
        <w:t>nd</w:t>
      </w:r>
      <w:r w:rsidRPr="00882DD4">
        <w:rPr>
          <w:rFonts w:asciiTheme="minorHAnsi" w:eastAsia="Segoe UI" w:hAnsiTheme="minorHAnsi" w:cstheme="minorHAnsi"/>
          <w:color w:val="323130"/>
          <w:sz w:val="22"/>
          <w:szCs w:val="22"/>
        </w:rPr>
        <w:t xml:space="preserve"> </w:t>
      </w:r>
      <w:r w:rsidR="00A57BA9" w:rsidRPr="00882DD4">
        <w:rPr>
          <w:rFonts w:asciiTheme="minorHAnsi" w:eastAsia="Segoe UI" w:hAnsiTheme="minorHAnsi" w:cstheme="minorHAnsi"/>
          <w:color w:val="323130"/>
          <w:sz w:val="22"/>
          <w:szCs w:val="22"/>
        </w:rPr>
        <w:t>of</w:t>
      </w:r>
      <w:r w:rsidRPr="00882DD4">
        <w:rPr>
          <w:rFonts w:asciiTheme="minorHAnsi" w:eastAsia="Segoe UI" w:hAnsiTheme="minorHAnsi" w:cstheme="minorHAnsi"/>
          <w:color w:val="323130"/>
          <w:sz w:val="22"/>
          <w:szCs w:val="22"/>
        </w:rPr>
        <w:t xml:space="preserve"> program outcomes.</w:t>
      </w:r>
      <w:r w:rsidR="00B438D7" w:rsidRPr="00882DD4">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Each proposal will be assessed on merit against selection criteria.</w:t>
      </w:r>
      <w:r w:rsidRPr="00882DD4">
        <w:rPr>
          <w:rFonts w:asciiTheme="minorHAnsi" w:eastAsia="Segoe UI" w:hAnsiTheme="minorHAnsi" w:cstheme="minorHAnsi"/>
          <w:color w:val="323130"/>
          <w:sz w:val="22"/>
          <w:szCs w:val="22"/>
        </w:rPr>
        <w:br/>
        <w:t>This includes an assessment of the organization's ability to deliver the proposal</w:t>
      </w:r>
      <w:r w:rsidR="00B438D7" w:rsidRPr="00882DD4">
        <w:rPr>
          <w:rFonts w:asciiTheme="minorHAnsi" w:eastAsia="Segoe UI" w:hAnsiTheme="minorHAnsi" w:cstheme="minorHAnsi"/>
          <w:color w:val="323130"/>
          <w:sz w:val="22"/>
          <w:szCs w:val="22"/>
        </w:rPr>
        <w:t>.</w:t>
      </w:r>
    </w:p>
    <w:p w14:paraId="74BF37BC" w14:textId="77777777" w:rsidR="00B438D7"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Will proposals targeting a higher number of countries be assessed more</w:t>
      </w:r>
      <w:r w:rsidRPr="00882DD4">
        <w:rPr>
          <w:rFonts w:asciiTheme="minorHAnsi" w:eastAsia="Segoe UI" w:hAnsiTheme="minorHAnsi" w:cstheme="minorHAnsi"/>
          <w:color w:val="323130"/>
          <w:sz w:val="22"/>
          <w:szCs w:val="22"/>
        </w:rPr>
        <w:br/>
      </w:r>
      <w:r w:rsidR="00B438D7" w:rsidRPr="00882DD4">
        <w:rPr>
          <w:rFonts w:asciiTheme="minorHAnsi" w:eastAsia="Segoe UI" w:hAnsiTheme="minorHAnsi" w:cstheme="minorHAnsi"/>
          <w:color w:val="323130"/>
          <w:sz w:val="22"/>
          <w:szCs w:val="22"/>
        </w:rPr>
        <w:t>f</w:t>
      </w:r>
      <w:r w:rsidRPr="00882DD4">
        <w:rPr>
          <w:rFonts w:asciiTheme="minorHAnsi" w:eastAsia="Segoe UI" w:hAnsiTheme="minorHAnsi" w:cstheme="minorHAnsi"/>
          <w:color w:val="323130"/>
          <w:sz w:val="22"/>
          <w:szCs w:val="22"/>
        </w:rPr>
        <w:t>avourably</w:t>
      </w:r>
      <w:r w:rsidR="00B438D7" w:rsidRPr="00882DD4">
        <w:rPr>
          <w:rFonts w:asciiTheme="minorHAnsi" w:eastAsia="Segoe UI" w:hAnsiTheme="minorHAnsi" w:cstheme="minorHAnsi"/>
          <w:color w:val="323130"/>
          <w:sz w:val="22"/>
          <w:szCs w:val="22"/>
        </w:rPr>
        <w:t>?</w:t>
      </w:r>
    </w:p>
    <w:p w14:paraId="7C86F84C" w14:textId="77777777" w:rsidR="00B438D7" w:rsidRPr="00882DD4" w:rsidRDefault="00B438D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lastRenderedPageBreak/>
        <w:t>A</w:t>
      </w:r>
      <w:r w:rsidR="00EC6E9C" w:rsidRPr="00882DD4">
        <w:rPr>
          <w:rFonts w:asciiTheme="minorHAnsi" w:eastAsia="Segoe UI" w:hAnsiTheme="minorHAnsi" w:cstheme="minorHAnsi"/>
          <w:color w:val="323130"/>
          <w:sz w:val="22"/>
          <w:szCs w:val="22"/>
        </w:rPr>
        <w:t>gain, the answer is no.</w:t>
      </w:r>
      <w:r w:rsidRPr="00882DD4">
        <w:rPr>
          <w:rFonts w:asciiTheme="minorHAnsi" w:eastAsia="Segoe UI" w:hAnsiTheme="minorHAnsi" w:cstheme="minorHAnsi"/>
          <w:color w:val="323130"/>
          <w:sz w:val="22"/>
          <w:szCs w:val="22"/>
        </w:rPr>
        <w:t xml:space="preserve"> W</w:t>
      </w:r>
      <w:r w:rsidR="00EC6E9C" w:rsidRPr="00882DD4">
        <w:rPr>
          <w:rFonts w:asciiTheme="minorHAnsi" w:eastAsia="Segoe UI" w:hAnsiTheme="minorHAnsi" w:cstheme="minorHAnsi"/>
          <w:color w:val="323130"/>
          <w:sz w:val="22"/>
          <w:szCs w:val="22"/>
        </w:rPr>
        <w:t>e ask that all proposals include two or more Mekong countries and should be subregional or multi country in nature.</w:t>
      </w:r>
      <w:r w:rsidR="00EC6E9C" w:rsidRPr="00882DD4">
        <w:rPr>
          <w:rFonts w:asciiTheme="minorHAnsi" w:eastAsia="Segoe UI" w:hAnsiTheme="minorHAnsi" w:cstheme="minorHAnsi"/>
          <w:color w:val="323130"/>
          <w:sz w:val="22"/>
          <w:szCs w:val="22"/>
        </w:rPr>
        <w:br/>
        <w:t>But again, each proposal will be assessed based on merit against selection criteria, and this includes an assessment of the ability to deliver.</w:t>
      </w:r>
    </w:p>
    <w:p w14:paraId="075ABEEE" w14:textId="77777777" w:rsidR="00B438D7" w:rsidRPr="00882DD4" w:rsidRDefault="00B438D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e had a question about funding split</w:t>
      </w:r>
      <w:r w:rsidRPr="00882DD4">
        <w:rPr>
          <w:rFonts w:asciiTheme="minorHAnsi" w:eastAsia="Segoe UI" w:hAnsiTheme="minorHAnsi" w:cstheme="minorHAnsi"/>
          <w:color w:val="323130"/>
          <w:sz w:val="22"/>
          <w:szCs w:val="22"/>
        </w:rPr>
        <w:t xml:space="preserve"> for</w:t>
      </w:r>
      <w:r w:rsidR="00EC6E9C" w:rsidRPr="00882DD4">
        <w:rPr>
          <w:rFonts w:asciiTheme="minorHAnsi" w:eastAsia="Segoe UI" w:hAnsiTheme="minorHAnsi" w:cstheme="minorHAnsi"/>
          <w:color w:val="323130"/>
          <w:sz w:val="22"/>
          <w:szCs w:val="22"/>
        </w:rPr>
        <w:t xml:space="preserve"> proposals between proposed thematic areas</w:t>
      </w:r>
      <w:r w:rsidRPr="00882DD4">
        <w:rPr>
          <w:rFonts w:asciiTheme="minorHAnsi" w:eastAsia="Segoe UI" w:hAnsiTheme="minorHAnsi" w:cstheme="minorHAnsi"/>
          <w:color w:val="323130"/>
          <w:sz w:val="22"/>
          <w:szCs w:val="22"/>
        </w:rPr>
        <w:t>?</w:t>
      </w:r>
    </w:p>
    <w:p w14:paraId="261DF7CD" w14:textId="77777777" w:rsidR="0049729E" w:rsidRPr="00882DD4" w:rsidRDefault="00B438D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 xml:space="preserve">e have </w:t>
      </w:r>
      <w:r w:rsidRPr="00882DD4">
        <w:rPr>
          <w:rFonts w:asciiTheme="minorHAnsi" w:eastAsia="Segoe UI" w:hAnsiTheme="minorHAnsi" w:cstheme="minorHAnsi"/>
          <w:color w:val="323130"/>
          <w:sz w:val="22"/>
          <w:szCs w:val="22"/>
        </w:rPr>
        <w:t xml:space="preserve">not </w:t>
      </w:r>
      <w:r w:rsidR="00EC6E9C" w:rsidRPr="00882DD4">
        <w:rPr>
          <w:rFonts w:asciiTheme="minorHAnsi" w:eastAsia="Segoe UI" w:hAnsiTheme="minorHAnsi" w:cstheme="minorHAnsi"/>
          <w:color w:val="323130"/>
          <w:sz w:val="22"/>
          <w:szCs w:val="22"/>
        </w:rPr>
        <w:t>set funding splits between the thematic areas.</w:t>
      </w:r>
      <w:r w:rsidR="0049729E" w:rsidRPr="00882DD4">
        <w:rPr>
          <w:rFonts w:asciiTheme="minorHAnsi" w:eastAsia="Segoe UI" w:hAnsiTheme="minorHAnsi" w:cstheme="minorHAnsi"/>
          <w:color w:val="323130"/>
          <w:sz w:val="22"/>
          <w:szCs w:val="22"/>
        </w:rPr>
        <w:t xml:space="preserve"> P</w:t>
      </w:r>
      <w:r w:rsidR="00EC6E9C" w:rsidRPr="00882DD4">
        <w:rPr>
          <w:rFonts w:asciiTheme="minorHAnsi" w:eastAsia="Segoe UI" w:hAnsiTheme="minorHAnsi" w:cstheme="minorHAnsi"/>
          <w:color w:val="323130"/>
          <w:sz w:val="22"/>
          <w:szCs w:val="22"/>
        </w:rPr>
        <w:t xml:space="preserve">roposals will be reviewed on merit and that will inform the eventual outcome of the split between </w:t>
      </w:r>
      <w:r w:rsidR="0049729E" w:rsidRPr="00882DD4">
        <w:rPr>
          <w:rFonts w:asciiTheme="minorHAnsi" w:eastAsia="Segoe UI" w:hAnsiTheme="minorHAnsi" w:cstheme="minorHAnsi"/>
          <w:color w:val="323130"/>
          <w:sz w:val="22"/>
          <w:szCs w:val="22"/>
        </w:rPr>
        <w:t>thematic</w:t>
      </w:r>
      <w:r w:rsidR="00EC6E9C" w:rsidRPr="00882DD4">
        <w:rPr>
          <w:rFonts w:asciiTheme="minorHAnsi" w:eastAsia="Segoe UI" w:hAnsiTheme="minorHAnsi" w:cstheme="minorHAnsi"/>
          <w:color w:val="323130"/>
          <w:sz w:val="22"/>
          <w:szCs w:val="22"/>
        </w:rPr>
        <w:t xml:space="preserve"> areas.</w:t>
      </w:r>
    </w:p>
    <w:p w14:paraId="3807C136" w14:textId="77777777" w:rsidR="0049729E"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There's a question on how many proposals will be </w:t>
      </w:r>
      <w:r w:rsidR="0049729E" w:rsidRPr="00882DD4">
        <w:rPr>
          <w:rFonts w:asciiTheme="minorHAnsi" w:eastAsia="Segoe UI" w:hAnsiTheme="minorHAnsi" w:cstheme="minorHAnsi"/>
          <w:color w:val="323130"/>
          <w:sz w:val="22"/>
          <w:szCs w:val="22"/>
        </w:rPr>
        <w:t>awarded?</w:t>
      </w:r>
    </w:p>
    <w:p w14:paraId="4AA21AAA" w14:textId="77777777" w:rsidR="00054407" w:rsidRPr="00882DD4" w:rsidRDefault="0049729E"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 xml:space="preserve">he </w:t>
      </w:r>
      <w:r w:rsidRPr="00882DD4">
        <w:rPr>
          <w:rFonts w:asciiTheme="minorHAnsi" w:eastAsia="Segoe UI" w:hAnsiTheme="minorHAnsi" w:cstheme="minorHAnsi"/>
          <w:color w:val="323130"/>
          <w:sz w:val="22"/>
          <w:szCs w:val="22"/>
        </w:rPr>
        <w:t xml:space="preserve">total </w:t>
      </w:r>
      <w:r w:rsidR="00EC6E9C" w:rsidRPr="00882DD4">
        <w:rPr>
          <w:rFonts w:asciiTheme="minorHAnsi" w:eastAsia="Segoe UI" w:hAnsiTheme="minorHAnsi" w:cstheme="minorHAnsi"/>
          <w:color w:val="323130"/>
          <w:sz w:val="22"/>
          <w:szCs w:val="22"/>
        </w:rPr>
        <w:t>number of awards has not been set.</w:t>
      </w:r>
      <w:r w:rsidRPr="00882DD4">
        <w:rPr>
          <w:rFonts w:asciiTheme="minorHAnsi" w:eastAsia="Segoe UI" w:hAnsiTheme="minorHAnsi" w:cstheme="minorHAnsi"/>
          <w:color w:val="323130"/>
          <w:sz w:val="22"/>
          <w:szCs w:val="22"/>
        </w:rPr>
        <w:t xml:space="preserve">  </w:t>
      </w:r>
      <w:r w:rsidR="00EC6E9C" w:rsidRPr="00882DD4">
        <w:rPr>
          <w:rFonts w:asciiTheme="minorHAnsi" w:eastAsia="Segoe UI" w:hAnsiTheme="minorHAnsi" w:cstheme="minorHAnsi"/>
          <w:color w:val="323130"/>
          <w:sz w:val="22"/>
          <w:szCs w:val="22"/>
        </w:rPr>
        <w:t>It will depend on the volume and quality of the proposals we receive.</w:t>
      </w:r>
    </w:p>
    <w:p w14:paraId="6E3EDB3C" w14:textId="0DBF191A" w:rsidR="00ED737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There's a question on what is the ratio of grant and organization contribution</w:t>
      </w:r>
      <w:r w:rsidR="00ED7371" w:rsidRPr="00882DD4">
        <w:rPr>
          <w:rFonts w:asciiTheme="minorHAnsi" w:eastAsia="Segoe UI" w:hAnsiTheme="minorHAnsi" w:cstheme="minorHAnsi"/>
          <w:color w:val="323130"/>
          <w:sz w:val="22"/>
          <w:szCs w:val="22"/>
        </w:rPr>
        <w:t>?</w:t>
      </w:r>
    </w:p>
    <w:p w14:paraId="06CDEB27" w14:textId="77777777" w:rsidR="00ED737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There is no specified ratio of grant to organization contribution</w:t>
      </w:r>
      <w:r w:rsidR="00ED7371" w:rsidRPr="00882DD4">
        <w:rPr>
          <w:rFonts w:asciiTheme="minorHAnsi" w:eastAsia="Segoe UI" w:hAnsiTheme="minorHAnsi" w:cstheme="minorHAnsi"/>
          <w:color w:val="323130"/>
          <w:sz w:val="22"/>
          <w:szCs w:val="22"/>
        </w:rPr>
        <w:t>, but w</w:t>
      </w:r>
      <w:r w:rsidRPr="00882DD4">
        <w:rPr>
          <w:rFonts w:asciiTheme="minorHAnsi" w:eastAsia="Segoe UI" w:hAnsiTheme="minorHAnsi" w:cstheme="minorHAnsi"/>
          <w:color w:val="323130"/>
          <w:sz w:val="22"/>
          <w:szCs w:val="22"/>
        </w:rPr>
        <w:t>e welcome</w:t>
      </w:r>
      <w:r w:rsidR="00ED7371" w:rsidRPr="00882DD4">
        <w:rPr>
          <w:rFonts w:asciiTheme="minorHAnsi" w:eastAsia="Segoe UI" w:hAnsiTheme="minorHAnsi" w:cstheme="minorHAnsi"/>
          <w:color w:val="323130"/>
          <w:sz w:val="22"/>
          <w:szCs w:val="22"/>
        </w:rPr>
        <w:t xml:space="preserve"> a</w:t>
      </w:r>
      <w:r w:rsidRPr="00882DD4">
        <w:rPr>
          <w:rFonts w:asciiTheme="minorHAnsi" w:eastAsia="Segoe UI" w:hAnsiTheme="minorHAnsi" w:cstheme="minorHAnsi"/>
          <w:color w:val="323130"/>
          <w:sz w:val="22"/>
          <w:szCs w:val="22"/>
        </w:rPr>
        <w:t>pplicants putting this information in the proposal to help give us the most complete picture.</w:t>
      </w:r>
    </w:p>
    <w:p w14:paraId="5BA0DD73" w14:textId="77777777" w:rsidR="00ED737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There's a question on whether third party contributions are compulsory</w:t>
      </w:r>
      <w:r w:rsidR="00ED7371" w:rsidRPr="00882DD4">
        <w:rPr>
          <w:rFonts w:asciiTheme="minorHAnsi" w:eastAsia="Segoe UI" w:hAnsiTheme="minorHAnsi" w:cstheme="minorHAnsi"/>
          <w:color w:val="323130"/>
          <w:sz w:val="22"/>
          <w:szCs w:val="22"/>
        </w:rPr>
        <w:t>?</w:t>
      </w:r>
      <w:r w:rsidRPr="00882DD4">
        <w:rPr>
          <w:rFonts w:asciiTheme="minorHAnsi" w:eastAsia="Segoe UI" w:hAnsiTheme="minorHAnsi" w:cstheme="minorHAnsi"/>
          <w:color w:val="323130"/>
          <w:sz w:val="22"/>
          <w:szCs w:val="22"/>
        </w:rPr>
        <w:br/>
        <w:t>They are not compulsory</w:t>
      </w:r>
      <w:r w:rsidR="00ED7371" w:rsidRPr="00882DD4">
        <w:rPr>
          <w:rFonts w:asciiTheme="minorHAnsi" w:eastAsia="Segoe UI" w:hAnsiTheme="minorHAnsi" w:cstheme="minorHAnsi"/>
          <w:color w:val="323130"/>
          <w:sz w:val="22"/>
          <w:szCs w:val="22"/>
        </w:rPr>
        <w:t>, b</w:t>
      </w:r>
      <w:r w:rsidRPr="00882DD4">
        <w:rPr>
          <w:rFonts w:asciiTheme="minorHAnsi" w:eastAsia="Segoe UI" w:hAnsiTheme="minorHAnsi" w:cstheme="minorHAnsi"/>
          <w:color w:val="323130"/>
          <w:sz w:val="22"/>
          <w:szCs w:val="22"/>
        </w:rPr>
        <w:t xml:space="preserve">ut again, please put this information in your proposal </w:t>
      </w:r>
      <w:r w:rsidR="00ED7371" w:rsidRPr="00882DD4">
        <w:rPr>
          <w:rFonts w:asciiTheme="minorHAnsi" w:eastAsia="Segoe UI" w:hAnsiTheme="minorHAnsi" w:cstheme="minorHAnsi"/>
          <w:color w:val="323130"/>
          <w:sz w:val="22"/>
          <w:szCs w:val="22"/>
        </w:rPr>
        <w:t>if relevant</w:t>
      </w:r>
      <w:r w:rsidRPr="00882DD4">
        <w:rPr>
          <w:rFonts w:asciiTheme="minorHAnsi" w:eastAsia="Segoe UI" w:hAnsiTheme="minorHAnsi" w:cstheme="minorHAnsi"/>
          <w:color w:val="323130"/>
          <w:sz w:val="22"/>
          <w:szCs w:val="22"/>
        </w:rPr>
        <w:t>.</w:t>
      </w:r>
    </w:p>
    <w:p w14:paraId="29117BC2" w14:textId="77777777" w:rsidR="00ED737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Does DFAT have a preference on scaling existing relationships or projects versus forming new ones?</w:t>
      </w:r>
    </w:p>
    <w:p w14:paraId="740F00B4" w14:textId="0BE52ECD" w:rsidR="00ED7371"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don't have a preference on this</w:t>
      </w:r>
      <w:r w:rsidR="00ED7371" w:rsidRPr="00882DD4">
        <w:rPr>
          <w:rFonts w:asciiTheme="minorHAnsi" w:eastAsia="Segoe UI" w:hAnsiTheme="minorHAnsi" w:cstheme="minorHAnsi"/>
          <w:color w:val="323130"/>
          <w:sz w:val="22"/>
          <w:szCs w:val="22"/>
        </w:rPr>
        <w:t>.  All</w:t>
      </w:r>
      <w:r w:rsidRPr="00882DD4">
        <w:rPr>
          <w:rFonts w:asciiTheme="minorHAnsi" w:eastAsia="Segoe UI" w:hAnsiTheme="minorHAnsi" w:cstheme="minorHAnsi"/>
          <w:color w:val="323130"/>
          <w:sz w:val="22"/>
          <w:szCs w:val="22"/>
        </w:rPr>
        <w:t xml:space="preserve"> proposals are expected to satisfy the selection criteria and be able to comply with </w:t>
      </w:r>
      <w:r w:rsidR="00ED7371" w:rsidRPr="00882DD4">
        <w:rPr>
          <w:rFonts w:asciiTheme="minorHAnsi" w:eastAsia="Segoe UI" w:hAnsiTheme="minorHAnsi" w:cstheme="minorHAnsi"/>
          <w:color w:val="323130"/>
          <w:sz w:val="22"/>
          <w:szCs w:val="22"/>
        </w:rPr>
        <w:t>DFAT’s</w:t>
      </w:r>
      <w:r w:rsidRPr="00882DD4">
        <w:rPr>
          <w:rFonts w:asciiTheme="minorHAnsi" w:eastAsia="Segoe UI" w:hAnsiTheme="minorHAnsi" w:cstheme="minorHAnsi"/>
          <w:color w:val="323130"/>
          <w:sz w:val="22"/>
          <w:szCs w:val="22"/>
        </w:rPr>
        <w:t xml:space="preserve"> requirements</w:t>
      </w:r>
      <w:r w:rsidR="00ED7371" w:rsidRPr="00882DD4">
        <w:rPr>
          <w:rFonts w:asciiTheme="minorHAnsi" w:eastAsia="Segoe UI" w:hAnsiTheme="minorHAnsi" w:cstheme="minorHAnsi"/>
          <w:color w:val="323130"/>
          <w:sz w:val="22"/>
          <w:szCs w:val="22"/>
        </w:rPr>
        <w:t>, b</w:t>
      </w:r>
      <w:r w:rsidRPr="00882DD4">
        <w:rPr>
          <w:rFonts w:asciiTheme="minorHAnsi" w:eastAsia="Segoe UI" w:hAnsiTheme="minorHAnsi" w:cstheme="minorHAnsi"/>
          <w:color w:val="323130"/>
          <w:sz w:val="22"/>
          <w:szCs w:val="22"/>
        </w:rPr>
        <w:t>ut again, if you are submitting a proposal that is building on an existing relationship or project</w:t>
      </w:r>
      <w:r w:rsidR="00ED7371" w:rsidRPr="00882DD4">
        <w:rPr>
          <w:rFonts w:asciiTheme="minorHAnsi" w:eastAsia="Segoe UI" w:hAnsiTheme="minorHAnsi" w:cstheme="minorHAnsi"/>
          <w:color w:val="323130"/>
          <w:sz w:val="22"/>
          <w:szCs w:val="22"/>
        </w:rPr>
        <w:t xml:space="preserve"> p</w:t>
      </w:r>
      <w:r w:rsidRPr="00882DD4">
        <w:rPr>
          <w:rFonts w:asciiTheme="minorHAnsi" w:eastAsia="Segoe UI" w:hAnsiTheme="minorHAnsi" w:cstheme="minorHAnsi"/>
          <w:color w:val="323130"/>
          <w:sz w:val="22"/>
          <w:szCs w:val="22"/>
        </w:rPr>
        <w:t>lease</w:t>
      </w:r>
      <w:r w:rsidR="00ED7371" w:rsidRPr="00882DD4">
        <w:rPr>
          <w:rFonts w:asciiTheme="minorHAnsi" w:eastAsia="Segoe UI" w:hAnsiTheme="minorHAnsi" w:cstheme="minorHAnsi"/>
          <w:color w:val="323130"/>
          <w:sz w:val="22"/>
          <w:szCs w:val="22"/>
        </w:rPr>
        <w:t xml:space="preserve"> include this, s</w:t>
      </w:r>
      <w:r w:rsidRPr="00882DD4">
        <w:rPr>
          <w:rFonts w:asciiTheme="minorHAnsi" w:eastAsia="Segoe UI" w:hAnsiTheme="minorHAnsi" w:cstheme="minorHAnsi"/>
          <w:color w:val="323130"/>
          <w:sz w:val="22"/>
          <w:szCs w:val="22"/>
        </w:rPr>
        <w:t>o we have the most complete information.</w:t>
      </w:r>
    </w:p>
    <w:p w14:paraId="527EEB6E" w14:textId="77777777" w:rsidR="00356BA9"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Further question</w:t>
      </w:r>
      <w:r w:rsidR="00ED7371" w:rsidRPr="00882DD4">
        <w:rPr>
          <w:rFonts w:asciiTheme="minorHAnsi" w:eastAsia="Segoe UI" w:hAnsiTheme="minorHAnsi" w:cstheme="minorHAnsi"/>
          <w:color w:val="323130"/>
          <w:sz w:val="22"/>
          <w:szCs w:val="22"/>
        </w:rPr>
        <w:t>s</w:t>
      </w:r>
      <w:r w:rsidRPr="00882DD4">
        <w:rPr>
          <w:rFonts w:asciiTheme="minorHAnsi" w:eastAsia="Segoe UI" w:hAnsiTheme="minorHAnsi" w:cstheme="minorHAnsi"/>
          <w:color w:val="323130"/>
          <w:sz w:val="22"/>
          <w:szCs w:val="22"/>
        </w:rPr>
        <w:t xml:space="preserve"> </w:t>
      </w:r>
      <w:r w:rsidR="008F7825" w:rsidRPr="00882DD4">
        <w:rPr>
          <w:rFonts w:asciiTheme="minorHAnsi" w:eastAsia="Segoe UI" w:hAnsiTheme="minorHAnsi" w:cstheme="minorHAnsi"/>
          <w:color w:val="323130"/>
          <w:sz w:val="22"/>
          <w:szCs w:val="22"/>
        </w:rPr>
        <w:t>along</w:t>
      </w:r>
      <w:r w:rsidRPr="00882DD4">
        <w:rPr>
          <w:rFonts w:asciiTheme="minorHAnsi" w:eastAsia="Segoe UI" w:hAnsiTheme="minorHAnsi" w:cstheme="minorHAnsi"/>
          <w:color w:val="323130"/>
          <w:sz w:val="22"/>
          <w:szCs w:val="22"/>
        </w:rPr>
        <w:t xml:space="preserve"> these lines </w:t>
      </w:r>
      <w:r w:rsidR="00ED7371" w:rsidRPr="00882DD4">
        <w:rPr>
          <w:rFonts w:asciiTheme="minorHAnsi" w:eastAsia="Segoe UI" w:hAnsiTheme="minorHAnsi" w:cstheme="minorHAnsi"/>
          <w:color w:val="323130"/>
          <w:sz w:val="22"/>
          <w:szCs w:val="22"/>
        </w:rPr>
        <w:t>include</w:t>
      </w:r>
      <w:r w:rsidRPr="00882DD4">
        <w:rPr>
          <w:rFonts w:asciiTheme="minorHAnsi" w:eastAsia="Segoe UI" w:hAnsiTheme="minorHAnsi" w:cstheme="minorHAnsi"/>
          <w:color w:val="323130"/>
          <w:sz w:val="22"/>
          <w:szCs w:val="22"/>
        </w:rPr>
        <w:t xml:space="preserve"> can proposals work in partnership with other relevant initiatives in the region</w:t>
      </w:r>
      <w:r w:rsidR="000D01D3" w:rsidRPr="00882DD4">
        <w:rPr>
          <w:rFonts w:asciiTheme="minorHAnsi" w:eastAsia="Segoe UI" w:hAnsiTheme="minorHAnsi" w:cstheme="minorHAnsi"/>
          <w:color w:val="323130"/>
          <w:sz w:val="22"/>
          <w:szCs w:val="22"/>
        </w:rPr>
        <w:t xml:space="preserve"> supported by </w:t>
      </w:r>
      <w:r w:rsidRPr="00882DD4">
        <w:rPr>
          <w:rFonts w:asciiTheme="minorHAnsi" w:eastAsia="Segoe UI" w:hAnsiTheme="minorHAnsi" w:cstheme="minorHAnsi"/>
          <w:color w:val="323130"/>
          <w:sz w:val="22"/>
          <w:szCs w:val="22"/>
        </w:rPr>
        <w:t>other funders to achieve common goals and objectives</w:t>
      </w:r>
      <w:r w:rsidR="000D01D3" w:rsidRPr="00882DD4">
        <w:rPr>
          <w:rFonts w:asciiTheme="minorHAnsi" w:eastAsia="Segoe UI" w:hAnsiTheme="minorHAnsi" w:cstheme="minorHAnsi"/>
          <w:color w:val="323130"/>
          <w:sz w:val="22"/>
          <w:szCs w:val="22"/>
        </w:rPr>
        <w:t>?</w:t>
      </w:r>
    </w:p>
    <w:p w14:paraId="466D966D" w14:textId="77777777" w:rsidR="00356BA9" w:rsidRPr="00882DD4" w:rsidRDefault="000D01D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O</w:t>
      </w:r>
      <w:r w:rsidR="00EC6E9C" w:rsidRPr="00882DD4">
        <w:rPr>
          <w:rFonts w:asciiTheme="minorHAnsi" w:eastAsia="Segoe UI" w:hAnsiTheme="minorHAnsi" w:cstheme="minorHAnsi"/>
          <w:color w:val="323130"/>
          <w:sz w:val="22"/>
          <w:szCs w:val="22"/>
        </w:rPr>
        <w:t xml:space="preserve">ur response on this is that proposals </w:t>
      </w:r>
      <w:r w:rsidRPr="00882DD4">
        <w:rPr>
          <w:rFonts w:asciiTheme="minorHAnsi" w:eastAsia="Segoe UI" w:hAnsiTheme="minorHAnsi" w:cstheme="minorHAnsi"/>
          <w:color w:val="323130"/>
          <w:sz w:val="22"/>
          <w:szCs w:val="22"/>
        </w:rPr>
        <w:t>should</w:t>
      </w:r>
      <w:r w:rsidR="00EC6E9C" w:rsidRPr="00882DD4">
        <w:rPr>
          <w:rFonts w:asciiTheme="minorHAnsi" w:eastAsia="Segoe UI" w:hAnsiTheme="minorHAnsi" w:cstheme="minorHAnsi"/>
          <w:color w:val="323130"/>
          <w:sz w:val="22"/>
          <w:szCs w:val="22"/>
        </w:rPr>
        <w:t xml:space="preserve"> be complementary to existing initiatives to avoid duplication, but are expected to clearly satisfy </w:t>
      </w:r>
      <w:r w:rsidR="00356BA9" w:rsidRPr="00882DD4">
        <w:rPr>
          <w:rFonts w:asciiTheme="minorHAnsi" w:eastAsia="Segoe UI" w:hAnsiTheme="minorHAnsi" w:cstheme="minorHAnsi"/>
          <w:color w:val="323130"/>
          <w:sz w:val="22"/>
          <w:szCs w:val="22"/>
        </w:rPr>
        <w:t>MAP</w:t>
      </w:r>
      <w:r w:rsidR="00EC6E9C" w:rsidRPr="00882DD4">
        <w:rPr>
          <w:rFonts w:asciiTheme="minorHAnsi" w:eastAsia="Segoe UI" w:hAnsiTheme="minorHAnsi" w:cstheme="minorHAnsi"/>
          <w:color w:val="323130"/>
          <w:sz w:val="22"/>
          <w:szCs w:val="22"/>
        </w:rPr>
        <w:t xml:space="preserve"> selection criteria and comply with DF</w:t>
      </w:r>
      <w:r w:rsidR="00356BA9" w:rsidRPr="00882DD4">
        <w:rPr>
          <w:rFonts w:asciiTheme="minorHAnsi" w:eastAsia="Segoe UI" w:hAnsiTheme="minorHAnsi" w:cstheme="minorHAnsi"/>
          <w:color w:val="323130"/>
          <w:sz w:val="22"/>
          <w:szCs w:val="22"/>
        </w:rPr>
        <w:t>AT</w:t>
      </w:r>
      <w:r w:rsidR="00EC6E9C" w:rsidRPr="00882DD4">
        <w:rPr>
          <w:rFonts w:asciiTheme="minorHAnsi" w:eastAsia="Segoe UI" w:hAnsiTheme="minorHAnsi" w:cstheme="minorHAnsi"/>
          <w:color w:val="323130"/>
          <w:sz w:val="22"/>
          <w:szCs w:val="22"/>
        </w:rPr>
        <w:t xml:space="preserve"> requirements.</w:t>
      </w:r>
    </w:p>
    <w:p w14:paraId="29D74825" w14:textId="77777777" w:rsidR="00356BA9" w:rsidRPr="00882DD4" w:rsidRDefault="00356BA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 xml:space="preserve">e have specific questions about the different budget categories, particularly for budget headings </w:t>
      </w:r>
      <w:r w:rsidRPr="00882DD4">
        <w:rPr>
          <w:rFonts w:asciiTheme="minorHAnsi" w:eastAsia="Segoe UI" w:hAnsiTheme="minorHAnsi" w:cstheme="minorHAnsi"/>
          <w:color w:val="323130"/>
          <w:sz w:val="22"/>
          <w:szCs w:val="22"/>
        </w:rPr>
        <w:t>can we provide details for</w:t>
      </w:r>
      <w:r w:rsidR="00EC6E9C" w:rsidRPr="00882DD4">
        <w:rPr>
          <w:rFonts w:asciiTheme="minorHAnsi" w:eastAsia="Segoe UI" w:hAnsiTheme="minorHAnsi" w:cstheme="minorHAnsi"/>
          <w:color w:val="323130"/>
          <w:sz w:val="22"/>
          <w:szCs w:val="22"/>
        </w:rPr>
        <w:t xml:space="preserve"> overheads, administrative support costs and management fees</w:t>
      </w:r>
      <w:r w:rsidRPr="00882DD4">
        <w:rPr>
          <w:rFonts w:asciiTheme="minorHAnsi" w:eastAsia="Segoe UI" w:hAnsiTheme="minorHAnsi" w:cstheme="minorHAnsi"/>
          <w:color w:val="323130"/>
          <w:sz w:val="22"/>
          <w:szCs w:val="22"/>
        </w:rPr>
        <w:t>?</w:t>
      </w:r>
    </w:p>
    <w:p w14:paraId="794782D3" w14:textId="77777777" w:rsidR="00AB2C6B" w:rsidRPr="00882DD4" w:rsidRDefault="00356BA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B</w:t>
      </w:r>
      <w:r w:rsidR="00EC6E9C" w:rsidRPr="00882DD4">
        <w:rPr>
          <w:rFonts w:asciiTheme="minorHAnsi" w:eastAsia="Segoe UI" w:hAnsiTheme="minorHAnsi" w:cstheme="minorHAnsi"/>
          <w:color w:val="323130"/>
          <w:sz w:val="22"/>
          <w:szCs w:val="22"/>
        </w:rPr>
        <w:t>udget categories are included for indicative guidance, overheads, administrative support and management costs generally refer to the operational aspects of programming</w:t>
      </w:r>
      <w:r w:rsidR="00AB2C6B" w:rsidRPr="00882DD4">
        <w:rPr>
          <w:rFonts w:asciiTheme="minorHAnsi" w:eastAsia="Segoe UI" w:hAnsiTheme="minorHAnsi" w:cstheme="minorHAnsi"/>
          <w:color w:val="323130"/>
          <w:sz w:val="22"/>
          <w:szCs w:val="22"/>
        </w:rPr>
        <w:t>, however, o</w:t>
      </w:r>
      <w:r w:rsidR="00EC6E9C" w:rsidRPr="00882DD4">
        <w:rPr>
          <w:rFonts w:asciiTheme="minorHAnsi" w:eastAsia="Segoe UI" w:hAnsiTheme="minorHAnsi" w:cstheme="minorHAnsi"/>
          <w:color w:val="323130"/>
          <w:sz w:val="22"/>
          <w:szCs w:val="22"/>
        </w:rPr>
        <w:t>ther budget categories may be added or deleted as appropriate to ensure all program costs, including relevant activities, can be</w:t>
      </w:r>
      <w:r w:rsidR="00AB2C6B" w:rsidRPr="00882DD4">
        <w:rPr>
          <w:rFonts w:asciiTheme="minorHAnsi" w:eastAsia="Segoe UI" w:hAnsiTheme="minorHAnsi" w:cstheme="minorHAnsi"/>
          <w:color w:val="323130"/>
          <w:sz w:val="22"/>
          <w:szCs w:val="22"/>
        </w:rPr>
        <w:t xml:space="preserve"> costed f</w:t>
      </w:r>
      <w:r w:rsidR="00EC6E9C" w:rsidRPr="00882DD4">
        <w:rPr>
          <w:rFonts w:asciiTheme="minorHAnsi" w:eastAsia="Segoe UI" w:hAnsiTheme="minorHAnsi" w:cstheme="minorHAnsi"/>
          <w:color w:val="323130"/>
          <w:sz w:val="22"/>
          <w:szCs w:val="22"/>
        </w:rPr>
        <w:t>or the duration of the proposal.</w:t>
      </w:r>
    </w:p>
    <w:p w14:paraId="7B63E976" w14:textId="77777777" w:rsidR="001C5563"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A similar question on </w:t>
      </w:r>
      <w:r w:rsidR="00AB2C6B" w:rsidRPr="00882DD4">
        <w:rPr>
          <w:rFonts w:asciiTheme="minorHAnsi" w:eastAsia="Segoe UI" w:hAnsiTheme="minorHAnsi" w:cstheme="minorHAnsi"/>
          <w:color w:val="323130"/>
          <w:sz w:val="22"/>
          <w:szCs w:val="22"/>
        </w:rPr>
        <w:t>what is the extent of</w:t>
      </w:r>
      <w:r w:rsidRPr="00882DD4">
        <w:rPr>
          <w:rFonts w:asciiTheme="minorHAnsi" w:eastAsia="Segoe UI" w:hAnsiTheme="minorHAnsi" w:cstheme="minorHAnsi"/>
          <w:color w:val="323130"/>
          <w:sz w:val="22"/>
          <w:szCs w:val="22"/>
        </w:rPr>
        <w:t xml:space="preserve"> detail required in the budget tables</w:t>
      </w:r>
      <w:r w:rsidR="00AB2C6B" w:rsidRPr="00882DD4">
        <w:rPr>
          <w:rFonts w:asciiTheme="minorHAnsi" w:eastAsia="Segoe UI" w:hAnsiTheme="minorHAnsi" w:cstheme="minorHAnsi"/>
          <w:color w:val="323130"/>
          <w:sz w:val="22"/>
          <w:szCs w:val="22"/>
        </w:rPr>
        <w:t>?</w:t>
      </w:r>
    </w:p>
    <w:p w14:paraId="7AE4DC14" w14:textId="77777777" w:rsidR="001C5563" w:rsidRPr="00882DD4" w:rsidRDefault="001C556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lastRenderedPageBreak/>
        <w:t>The proposed</w:t>
      </w:r>
      <w:r w:rsidR="00EC6E9C" w:rsidRPr="00882DD4">
        <w:rPr>
          <w:rFonts w:asciiTheme="minorHAnsi" w:eastAsia="Segoe UI" w:hAnsiTheme="minorHAnsi" w:cstheme="minorHAnsi"/>
          <w:color w:val="323130"/>
          <w:sz w:val="22"/>
          <w:szCs w:val="22"/>
        </w:rPr>
        <w:t xml:space="preserve"> budget details should be as complete and accurate as possible for the evaluation committee to make informed assessments.</w:t>
      </w:r>
      <w:r w:rsidRPr="00882DD4">
        <w:rPr>
          <w:rFonts w:asciiTheme="minorHAnsi" w:eastAsia="Segoe UI" w:hAnsiTheme="minorHAnsi" w:cstheme="minorHAnsi"/>
          <w:color w:val="323130"/>
          <w:sz w:val="22"/>
          <w:szCs w:val="22"/>
        </w:rPr>
        <w:t xml:space="preserve">  Further</w:t>
      </w:r>
      <w:r w:rsidR="00EC6E9C" w:rsidRPr="00882DD4">
        <w:rPr>
          <w:rFonts w:asciiTheme="minorHAnsi" w:eastAsia="Segoe UI" w:hAnsiTheme="minorHAnsi" w:cstheme="minorHAnsi"/>
          <w:color w:val="323130"/>
          <w:sz w:val="22"/>
          <w:szCs w:val="22"/>
        </w:rPr>
        <w:t xml:space="preserve"> clarifying budget information or explanation may be provided in the relevant narrative sections.</w:t>
      </w:r>
    </w:p>
    <w:p w14:paraId="705360CC" w14:textId="77777777" w:rsidR="00C74F92"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had a question on whether it's necessary for proposals to outline how partners will work together</w:t>
      </w:r>
      <w:r w:rsidR="00C74F92" w:rsidRPr="00882DD4">
        <w:rPr>
          <w:rFonts w:asciiTheme="minorHAnsi" w:eastAsia="Segoe UI" w:hAnsiTheme="minorHAnsi" w:cstheme="minorHAnsi"/>
          <w:color w:val="323130"/>
          <w:sz w:val="22"/>
          <w:szCs w:val="22"/>
        </w:rPr>
        <w:t>?</w:t>
      </w:r>
    </w:p>
    <w:p w14:paraId="06303C96" w14:textId="77777777" w:rsidR="00C74F92" w:rsidRPr="00882DD4" w:rsidRDefault="00C74F9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P</w:t>
      </w:r>
      <w:r w:rsidR="00EC6E9C" w:rsidRPr="00882DD4">
        <w:rPr>
          <w:rFonts w:asciiTheme="minorHAnsi" w:eastAsia="Segoe UI" w:hAnsiTheme="minorHAnsi" w:cstheme="minorHAnsi"/>
          <w:color w:val="323130"/>
          <w:sz w:val="22"/>
          <w:szCs w:val="22"/>
        </w:rPr>
        <w:t>roposals should clearly outline management</w:t>
      </w:r>
      <w:r w:rsidRPr="00882DD4">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 xml:space="preserve"> implementation and coordination arrangements in relevant sections of the proposal template.</w:t>
      </w:r>
    </w:p>
    <w:p w14:paraId="20185768" w14:textId="77777777" w:rsidR="00C74F92"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had a question on whether DFA</w:t>
      </w:r>
      <w:r w:rsidR="00C74F92" w:rsidRPr="00882DD4">
        <w:rPr>
          <w:rFonts w:asciiTheme="minorHAnsi" w:eastAsia="Segoe UI" w:hAnsiTheme="minorHAnsi" w:cstheme="minorHAnsi"/>
          <w:color w:val="323130"/>
          <w:sz w:val="22"/>
          <w:szCs w:val="22"/>
        </w:rPr>
        <w:t>T</w:t>
      </w:r>
      <w:r w:rsidRPr="00882DD4">
        <w:rPr>
          <w:rFonts w:asciiTheme="minorHAnsi" w:eastAsia="Segoe UI" w:hAnsiTheme="minorHAnsi" w:cstheme="minorHAnsi"/>
          <w:color w:val="323130"/>
          <w:sz w:val="22"/>
          <w:szCs w:val="22"/>
        </w:rPr>
        <w:t xml:space="preserve"> has a preference </w:t>
      </w:r>
      <w:r w:rsidR="00C74F92" w:rsidRPr="00882DD4">
        <w:rPr>
          <w:rFonts w:asciiTheme="minorHAnsi" w:eastAsia="Segoe UI" w:hAnsiTheme="minorHAnsi" w:cstheme="minorHAnsi"/>
          <w:color w:val="323130"/>
          <w:sz w:val="22"/>
          <w:szCs w:val="22"/>
        </w:rPr>
        <w:t>to engage</w:t>
      </w:r>
      <w:r w:rsidRPr="00882DD4">
        <w:rPr>
          <w:rFonts w:asciiTheme="minorHAnsi" w:eastAsia="Segoe UI" w:hAnsiTheme="minorHAnsi" w:cstheme="minorHAnsi"/>
          <w:color w:val="323130"/>
          <w:sz w:val="22"/>
          <w:szCs w:val="22"/>
        </w:rPr>
        <w:t xml:space="preserve"> subregional cooperation mechanisms</w:t>
      </w:r>
      <w:r w:rsidR="00C74F92" w:rsidRPr="00882DD4">
        <w:rPr>
          <w:rFonts w:asciiTheme="minorHAnsi" w:eastAsia="Segoe UI" w:hAnsiTheme="minorHAnsi" w:cstheme="minorHAnsi"/>
          <w:color w:val="323130"/>
          <w:sz w:val="22"/>
          <w:szCs w:val="22"/>
        </w:rPr>
        <w:t>?</w:t>
      </w:r>
    </w:p>
    <w:p w14:paraId="73F6E89E" w14:textId="77777777" w:rsidR="000D7AE7"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We do not have a preference, but</w:t>
      </w:r>
      <w:r w:rsidR="00C74F92" w:rsidRPr="00882DD4">
        <w:rPr>
          <w:rFonts w:asciiTheme="minorHAnsi" w:eastAsia="Segoe UI" w:hAnsiTheme="minorHAnsi" w:cstheme="minorHAnsi"/>
          <w:color w:val="323130"/>
          <w:sz w:val="22"/>
          <w:szCs w:val="22"/>
        </w:rPr>
        <w:t xml:space="preserve"> w</w:t>
      </w:r>
      <w:r w:rsidRPr="00882DD4">
        <w:rPr>
          <w:rFonts w:asciiTheme="minorHAnsi" w:eastAsia="Segoe UI" w:hAnsiTheme="minorHAnsi" w:cstheme="minorHAnsi"/>
          <w:color w:val="323130"/>
          <w:sz w:val="22"/>
          <w:szCs w:val="22"/>
        </w:rPr>
        <w:t>here applicants are proposing to cooperate with the range of subregional mechanisms, please do provide that information.</w:t>
      </w:r>
    </w:p>
    <w:p w14:paraId="312BCED7" w14:textId="77777777" w:rsidR="000D7AE7" w:rsidRPr="00882DD4" w:rsidRDefault="000D7AE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There’s</w:t>
      </w:r>
      <w:r w:rsidR="00EC6E9C" w:rsidRPr="00882DD4">
        <w:rPr>
          <w:rFonts w:asciiTheme="minorHAnsi" w:eastAsia="Segoe UI" w:hAnsiTheme="minorHAnsi" w:cstheme="minorHAnsi"/>
          <w:color w:val="323130"/>
          <w:sz w:val="22"/>
          <w:szCs w:val="22"/>
        </w:rPr>
        <w:t xml:space="preserve"> a question on whether we favour research or practice</w:t>
      </w:r>
      <w:r w:rsidRPr="00882DD4">
        <w:rPr>
          <w:rFonts w:asciiTheme="minorHAnsi" w:eastAsia="Segoe UI" w:hAnsiTheme="minorHAnsi" w:cstheme="minorHAnsi"/>
          <w:color w:val="323130"/>
          <w:sz w:val="22"/>
          <w:szCs w:val="22"/>
        </w:rPr>
        <w:t>?</w:t>
      </w:r>
    </w:p>
    <w:p w14:paraId="0B197FB1" w14:textId="64A089DA" w:rsidR="00343BC2"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Again, we </w:t>
      </w:r>
      <w:r w:rsidR="000D7AE7" w:rsidRPr="00882DD4">
        <w:rPr>
          <w:rFonts w:asciiTheme="minorHAnsi" w:eastAsia="Segoe UI" w:hAnsiTheme="minorHAnsi" w:cstheme="minorHAnsi"/>
          <w:color w:val="323130"/>
          <w:sz w:val="22"/>
          <w:szCs w:val="22"/>
        </w:rPr>
        <w:t>don’t have</w:t>
      </w:r>
      <w:r w:rsidRPr="00882DD4">
        <w:rPr>
          <w:rFonts w:asciiTheme="minorHAnsi" w:eastAsia="Segoe UI" w:hAnsiTheme="minorHAnsi" w:cstheme="minorHAnsi"/>
          <w:color w:val="323130"/>
          <w:sz w:val="22"/>
          <w:szCs w:val="22"/>
        </w:rPr>
        <w:t xml:space="preserve"> </w:t>
      </w:r>
      <w:r w:rsidR="000D7AE7" w:rsidRPr="00882DD4">
        <w:rPr>
          <w:rFonts w:asciiTheme="minorHAnsi" w:eastAsia="Segoe UI" w:hAnsiTheme="minorHAnsi" w:cstheme="minorHAnsi"/>
          <w:color w:val="323130"/>
          <w:sz w:val="22"/>
          <w:szCs w:val="22"/>
        </w:rPr>
        <w:t>a</w:t>
      </w:r>
      <w:r w:rsidRPr="00882DD4">
        <w:rPr>
          <w:rFonts w:asciiTheme="minorHAnsi" w:eastAsia="Segoe UI" w:hAnsiTheme="minorHAnsi" w:cstheme="minorHAnsi"/>
          <w:color w:val="323130"/>
          <w:sz w:val="22"/>
          <w:szCs w:val="22"/>
        </w:rPr>
        <w:t xml:space="preserve"> </w:t>
      </w:r>
      <w:r w:rsidR="00343BC2" w:rsidRPr="00882DD4">
        <w:rPr>
          <w:rFonts w:asciiTheme="minorHAnsi" w:eastAsia="Segoe UI" w:hAnsiTheme="minorHAnsi" w:cstheme="minorHAnsi"/>
          <w:color w:val="323130"/>
          <w:sz w:val="22"/>
          <w:szCs w:val="22"/>
        </w:rPr>
        <w:t>preference,</w:t>
      </w:r>
      <w:r w:rsidRPr="00882DD4">
        <w:rPr>
          <w:rFonts w:asciiTheme="minorHAnsi" w:eastAsia="Segoe UI" w:hAnsiTheme="minorHAnsi" w:cstheme="minorHAnsi"/>
          <w:color w:val="323130"/>
          <w:sz w:val="22"/>
          <w:szCs w:val="22"/>
        </w:rPr>
        <w:t xml:space="preserve"> </w:t>
      </w:r>
      <w:r w:rsidR="000D7AE7" w:rsidRPr="00882DD4">
        <w:rPr>
          <w:rFonts w:asciiTheme="minorHAnsi" w:eastAsia="Segoe UI" w:hAnsiTheme="minorHAnsi" w:cstheme="minorHAnsi"/>
          <w:color w:val="323130"/>
          <w:sz w:val="22"/>
          <w:szCs w:val="22"/>
        </w:rPr>
        <w:t>but</w:t>
      </w:r>
      <w:r w:rsidRPr="00882DD4">
        <w:rPr>
          <w:rFonts w:asciiTheme="minorHAnsi" w:eastAsia="Segoe UI" w:hAnsiTheme="minorHAnsi" w:cstheme="minorHAnsi"/>
          <w:color w:val="323130"/>
          <w:sz w:val="22"/>
          <w:szCs w:val="22"/>
        </w:rPr>
        <w:t xml:space="preserve"> we </w:t>
      </w:r>
      <w:r w:rsidR="000D7AE7" w:rsidRPr="00882DD4">
        <w:rPr>
          <w:rFonts w:asciiTheme="minorHAnsi" w:eastAsia="Segoe UI" w:hAnsiTheme="minorHAnsi" w:cstheme="minorHAnsi"/>
          <w:color w:val="323130"/>
          <w:sz w:val="22"/>
          <w:szCs w:val="22"/>
        </w:rPr>
        <w:t xml:space="preserve">do </w:t>
      </w:r>
      <w:r w:rsidRPr="00882DD4">
        <w:rPr>
          <w:rFonts w:asciiTheme="minorHAnsi" w:eastAsia="Segoe UI" w:hAnsiTheme="minorHAnsi" w:cstheme="minorHAnsi"/>
          <w:color w:val="323130"/>
          <w:sz w:val="22"/>
          <w:szCs w:val="22"/>
        </w:rPr>
        <w:t xml:space="preserve">encourage </w:t>
      </w:r>
      <w:r w:rsidR="009B713B" w:rsidRPr="00882DD4">
        <w:rPr>
          <w:rFonts w:asciiTheme="minorHAnsi" w:eastAsia="Segoe UI" w:hAnsiTheme="minorHAnsi" w:cstheme="minorHAnsi"/>
          <w:color w:val="323130"/>
          <w:sz w:val="22"/>
          <w:szCs w:val="22"/>
        </w:rPr>
        <w:t>evidence-based</w:t>
      </w:r>
      <w:r w:rsidRPr="00882DD4">
        <w:rPr>
          <w:rFonts w:asciiTheme="minorHAnsi" w:eastAsia="Segoe UI" w:hAnsiTheme="minorHAnsi" w:cstheme="minorHAnsi"/>
          <w:color w:val="323130"/>
          <w:sz w:val="22"/>
          <w:szCs w:val="22"/>
        </w:rPr>
        <w:t xml:space="preserve"> approaches that contribute to the </w:t>
      </w:r>
      <w:r w:rsidR="00343BC2" w:rsidRPr="00882DD4">
        <w:rPr>
          <w:rFonts w:asciiTheme="minorHAnsi" w:eastAsia="Segoe UI" w:hAnsiTheme="minorHAnsi" w:cstheme="minorHAnsi"/>
          <w:color w:val="323130"/>
          <w:sz w:val="22"/>
          <w:szCs w:val="22"/>
        </w:rPr>
        <w:t xml:space="preserve">MAP </w:t>
      </w:r>
      <w:r w:rsidRPr="00882DD4">
        <w:rPr>
          <w:rFonts w:asciiTheme="minorHAnsi" w:eastAsia="Segoe UI" w:hAnsiTheme="minorHAnsi" w:cstheme="minorHAnsi"/>
          <w:color w:val="323130"/>
          <w:sz w:val="22"/>
          <w:szCs w:val="22"/>
        </w:rPr>
        <w:t>outcomes.</w:t>
      </w:r>
    </w:p>
    <w:p w14:paraId="474D96BF" w14:textId="77777777" w:rsidR="009B713B" w:rsidRPr="00882DD4" w:rsidRDefault="00343BC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C</w:t>
      </w:r>
      <w:r w:rsidR="00EC6E9C" w:rsidRPr="00882DD4">
        <w:rPr>
          <w:rFonts w:asciiTheme="minorHAnsi" w:eastAsia="Segoe UI" w:hAnsiTheme="minorHAnsi" w:cstheme="minorHAnsi"/>
          <w:color w:val="323130"/>
          <w:sz w:val="22"/>
          <w:szCs w:val="22"/>
        </w:rPr>
        <w:t xml:space="preserve">an </w:t>
      </w:r>
      <w:r w:rsidR="009B713B" w:rsidRPr="00882DD4">
        <w:rPr>
          <w:rFonts w:asciiTheme="minorHAnsi" w:eastAsia="Segoe UI" w:hAnsiTheme="minorHAnsi" w:cstheme="minorHAnsi"/>
          <w:color w:val="323130"/>
          <w:sz w:val="22"/>
          <w:szCs w:val="22"/>
        </w:rPr>
        <w:t xml:space="preserve">proposal </w:t>
      </w:r>
      <w:r w:rsidR="00EC6E9C" w:rsidRPr="00882DD4">
        <w:rPr>
          <w:rFonts w:asciiTheme="minorHAnsi" w:eastAsia="Segoe UI" w:hAnsiTheme="minorHAnsi" w:cstheme="minorHAnsi"/>
          <w:color w:val="323130"/>
          <w:sz w:val="22"/>
          <w:szCs w:val="22"/>
        </w:rPr>
        <w:t>referees</w:t>
      </w:r>
      <w:r w:rsidR="009B713B" w:rsidRPr="00882DD4">
        <w:rPr>
          <w:rFonts w:asciiTheme="minorHAnsi" w:eastAsia="Segoe UI" w:hAnsiTheme="minorHAnsi" w:cstheme="minorHAnsi"/>
          <w:color w:val="323130"/>
          <w:sz w:val="22"/>
          <w:szCs w:val="22"/>
        </w:rPr>
        <w:t xml:space="preserve"> be</w:t>
      </w:r>
      <w:r w:rsidR="00EC6E9C" w:rsidRPr="00882DD4">
        <w:rPr>
          <w:rFonts w:asciiTheme="minorHAnsi" w:eastAsia="Segoe UI" w:hAnsiTheme="minorHAnsi" w:cstheme="minorHAnsi"/>
          <w:color w:val="323130"/>
          <w:sz w:val="22"/>
          <w:szCs w:val="22"/>
        </w:rPr>
        <w:t xml:space="preserve"> partners, funders or beneficiaries of the projects that the organisations have implemented or participated?</w:t>
      </w:r>
    </w:p>
    <w:p w14:paraId="03AC438B" w14:textId="77777777" w:rsidR="009B713B"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Our response to this is that nominated referees may include these groups if they align with the referee criteria detailed on page 16 of the invitation to submit an activity proposal.</w:t>
      </w:r>
    </w:p>
    <w:p w14:paraId="20FE6F1C" w14:textId="77777777" w:rsidR="009B713B"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Can 1 supporting letter for the entire consortium proposal be provided?</w:t>
      </w:r>
    </w:p>
    <w:p w14:paraId="7101C072" w14:textId="77777777" w:rsidR="00310E58" w:rsidRPr="00882DD4" w:rsidRDefault="009B713B"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No, </w:t>
      </w:r>
      <w:r w:rsidR="00EC6E9C" w:rsidRPr="00882DD4">
        <w:rPr>
          <w:rFonts w:asciiTheme="minorHAnsi" w:eastAsia="Segoe UI" w:hAnsiTheme="minorHAnsi" w:cstheme="minorHAnsi"/>
          <w:color w:val="323130"/>
          <w:sz w:val="22"/>
          <w:szCs w:val="22"/>
        </w:rPr>
        <w:t xml:space="preserve">for </w:t>
      </w:r>
      <w:r w:rsidRPr="00882DD4">
        <w:rPr>
          <w:rFonts w:asciiTheme="minorHAnsi" w:eastAsia="Segoe UI" w:hAnsiTheme="minorHAnsi" w:cstheme="minorHAnsi"/>
          <w:color w:val="323130"/>
          <w:sz w:val="22"/>
          <w:szCs w:val="22"/>
        </w:rPr>
        <w:t>c</w:t>
      </w:r>
      <w:r w:rsidR="00EC6E9C" w:rsidRPr="00882DD4">
        <w:rPr>
          <w:rFonts w:asciiTheme="minorHAnsi" w:eastAsia="Segoe UI" w:hAnsiTheme="minorHAnsi" w:cstheme="minorHAnsi"/>
          <w:color w:val="323130"/>
          <w:sz w:val="22"/>
          <w:szCs w:val="22"/>
        </w:rPr>
        <w:t>onsortia</w:t>
      </w:r>
      <w:r w:rsidRPr="00882DD4">
        <w:rPr>
          <w:rFonts w:asciiTheme="minorHAnsi" w:eastAsia="Segoe UI" w:hAnsiTheme="minorHAnsi" w:cstheme="minorHAnsi"/>
          <w:color w:val="323130"/>
          <w:sz w:val="22"/>
          <w:szCs w:val="22"/>
        </w:rPr>
        <w:t xml:space="preserve"> </w:t>
      </w:r>
      <w:r w:rsidR="00310E58" w:rsidRPr="00882DD4">
        <w:rPr>
          <w:rFonts w:asciiTheme="minorHAnsi" w:eastAsia="Segoe UI" w:hAnsiTheme="minorHAnsi" w:cstheme="minorHAnsi"/>
          <w:color w:val="323130"/>
          <w:sz w:val="22"/>
          <w:szCs w:val="22"/>
        </w:rPr>
        <w:t>proposals</w:t>
      </w:r>
      <w:r w:rsidR="00EC6E9C" w:rsidRPr="00882DD4">
        <w:rPr>
          <w:rFonts w:asciiTheme="minorHAnsi" w:eastAsia="Segoe UI" w:hAnsiTheme="minorHAnsi" w:cstheme="minorHAnsi"/>
          <w:color w:val="323130"/>
          <w:sz w:val="22"/>
          <w:szCs w:val="22"/>
        </w:rPr>
        <w:t xml:space="preserve"> 2 letters of support from referees must be provided for each consortium partner.</w:t>
      </w:r>
    </w:p>
    <w:p w14:paraId="03D5FCEF" w14:textId="77777777" w:rsidR="00C938C0"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There's a question on </w:t>
      </w:r>
      <w:r w:rsidR="00C938C0" w:rsidRPr="00882DD4">
        <w:rPr>
          <w:rFonts w:asciiTheme="minorHAnsi" w:eastAsia="Segoe UI" w:hAnsiTheme="minorHAnsi" w:cstheme="minorHAnsi"/>
          <w:color w:val="323130"/>
          <w:sz w:val="22"/>
          <w:szCs w:val="22"/>
        </w:rPr>
        <w:t xml:space="preserve">where to find details on </w:t>
      </w:r>
      <w:r w:rsidRPr="00882DD4">
        <w:rPr>
          <w:rFonts w:asciiTheme="minorHAnsi" w:eastAsia="Segoe UI" w:hAnsiTheme="minorHAnsi" w:cstheme="minorHAnsi"/>
          <w:color w:val="323130"/>
          <w:sz w:val="22"/>
          <w:szCs w:val="22"/>
        </w:rPr>
        <w:t>DFA</w:t>
      </w:r>
      <w:r w:rsidR="00310E58" w:rsidRPr="00882DD4">
        <w:rPr>
          <w:rFonts w:asciiTheme="minorHAnsi" w:eastAsia="Segoe UI" w:hAnsiTheme="minorHAnsi" w:cstheme="minorHAnsi"/>
          <w:color w:val="323130"/>
          <w:sz w:val="22"/>
          <w:szCs w:val="22"/>
        </w:rPr>
        <w:t>Ts</w:t>
      </w:r>
      <w:r w:rsidRPr="00882DD4">
        <w:rPr>
          <w:rFonts w:asciiTheme="minorHAnsi" w:eastAsia="Segoe UI" w:hAnsiTheme="minorHAnsi" w:cstheme="minorHAnsi"/>
          <w:color w:val="323130"/>
          <w:sz w:val="22"/>
          <w:szCs w:val="22"/>
        </w:rPr>
        <w:t xml:space="preserve"> public affairs requirements</w:t>
      </w:r>
      <w:r w:rsidR="00C938C0" w:rsidRPr="00882DD4">
        <w:rPr>
          <w:rFonts w:asciiTheme="minorHAnsi" w:eastAsia="Segoe UI" w:hAnsiTheme="minorHAnsi" w:cstheme="minorHAnsi"/>
          <w:color w:val="323130"/>
          <w:sz w:val="22"/>
          <w:szCs w:val="22"/>
        </w:rPr>
        <w:t>?</w:t>
      </w:r>
    </w:p>
    <w:p w14:paraId="3A8F8D0E" w14:textId="77777777" w:rsidR="00C938C0" w:rsidRPr="00882DD4" w:rsidRDefault="00C938C0"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 xml:space="preserve">he relevant public affairs and publicity requirements are detailed in respective sample grant arrangements, which </w:t>
      </w:r>
      <w:r w:rsidRPr="00882DD4">
        <w:rPr>
          <w:rFonts w:asciiTheme="minorHAnsi" w:eastAsia="Segoe UI" w:hAnsiTheme="minorHAnsi" w:cstheme="minorHAnsi"/>
          <w:color w:val="323130"/>
          <w:sz w:val="22"/>
          <w:szCs w:val="22"/>
        </w:rPr>
        <w:t>are</w:t>
      </w:r>
      <w:r w:rsidR="00EC6E9C" w:rsidRPr="00882DD4">
        <w:rPr>
          <w:rFonts w:asciiTheme="minorHAnsi" w:eastAsia="Segoe UI" w:hAnsiTheme="minorHAnsi" w:cstheme="minorHAnsi"/>
          <w:color w:val="323130"/>
          <w:sz w:val="22"/>
          <w:szCs w:val="22"/>
        </w:rPr>
        <w:t xml:space="preserve"> made available to all applicants on the DFAT business notification page.</w:t>
      </w:r>
    </w:p>
    <w:p w14:paraId="119219D1" w14:textId="77777777" w:rsidR="00F8388C"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There w</w:t>
      </w:r>
      <w:r w:rsidR="00F8388C" w:rsidRPr="00882DD4">
        <w:rPr>
          <w:rFonts w:asciiTheme="minorHAnsi" w:eastAsia="Segoe UI" w:hAnsiTheme="minorHAnsi" w:cstheme="minorHAnsi"/>
          <w:color w:val="323130"/>
          <w:sz w:val="22"/>
          <w:szCs w:val="22"/>
        </w:rPr>
        <w:t>ere also</w:t>
      </w:r>
      <w:r w:rsidRPr="00882DD4">
        <w:rPr>
          <w:rFonts w:asciiTheme="minorHAnsi" w:eastAsia="Segoe UI" w:hAnsiTheme="minorHAnsi" w:cstheme="minorHAnsi"/>
          <w:color w:val="323130"/>
          <w:sz w:val="22"/>
          <w:szCs w:val="22"/>
        </w:rPr>
        <w:t xml:space="preserve"> questions on </w:t>
      </w:r>
      <w:r w:rsidR="00F8388C" w:rsidRPr="00882DD4">
        <w:rPr>
          <w:rFonts w:asciiTheme="minorHAnsi" w:eastAsia="Segoe UI" w:hAnsiTheme="minorHAnsi" w:cstheme="minorHAnsi"/>
          <w:color w:val="323130"/>
          <w:sz w:val="22"/>
          <w:szCs w:val="22"/>
        </w:rPr>
        <w:t xml:space="preserve">the </w:t>
      </w:r>
      <w:r w:rsidRPr="00882DD4">
        <w:rPr>
          <w:rFonts w:asciiTheme="minorHAnsi" w:eastAsia="Segoe UI" w:hAnsiTheme="minorHAnsi" w:cstheme="minorHAnsi"/>
          <w:color w:val="323130"/>
          <w:sz w:val="22"/>
          <w:szCs w:val="22"/>
        </w:rPr>
        <w:t>MAP portfolio which I'll address now.</w:t>
      </w:r>
    </w:p>
    <w:p w14:paraId="1D46A254" w14:textId="77777777" w:rsidR="00F8388C" w:rsidRPr="00882DD4" w:rsidRDefault="00F8388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hat is meant by supporting local architecture which is referred to in the documentation</w:t>
      </w:r>
      <w:r w:rsidRPr="00882DD4">
        <w:rPr>
          <w:rFonts w:asciiTheme="minorHAnsi" w:eastAsia="Segoe UI" w:hAnsiTheme="minorHAnsi" w:cstheme="minorHAnsi"/>
          <w:color w:val="323130"/>
          <w:sz w:val="22"/>
          <w:szCs w:val="22"/>
        </w:rPr>
        <w:t>?</w:t>
      </w:r>
    </w:p>
    <w:p w14:paraId="3E009C2F" w14:textId="77777777" w:rsidR="00537D1D" w:rsidRPr="00882DD4" w:rsidRDefault="00F8388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 xml:space="preserve">hat we mean is in the context of </w:t>
      </w:r>
      <w:r w:rsidR="00537D1D" w:rsidRPr="00882DD4">
        <w:rPr>
          <w:rFonts w:asciiTheme="minorHAnsi" w:eastAsia="Segoe UI" w:hAnsiTheme="minorHAnsi" w:cstheme="minorHAnsi"/>
          <w:color w:val="323130"/>
          <w:sz w:val="22"/>
          <w:szCs w:val="22"/>
        </w:rPr>
        <w:t>MAP</w:t>
      </w:r>
      <w:r w:rsidR="00EC6E9C" w:rsidRPr="00882DD4">
        <w:rPr>
          <w:rFonts w:asciiTheme="minorHAnsi" w:eastAsia="Segoe UI" w:hAnsiTheme="minorHAnsi" w:cstheme="minorHAnsi"/>
          <w:color w:val="323130"/>
          <w:sz w:val="22"/>
          <w:szCs w:val="22"/>
        </w:rPr>
        <w:t xml:space="preserve">, </w:t>
      </w:r>
      <w:r w:rsidR="00537D1D" w:rsidRPr="00882DD4">
        <w:rPr>
          <w:rFonts w:asciiTheme="minorHAnsi" w:eastAsia="Segoe UI" w:hAnsiTheme="minorHAnsi" w:cstheme="minorHAnsi"/>
          <w:color w:val="323130"/>
          <w:sz w:val="22"/>
          <w:szCs w:val="22"/>
        </w:rPr>
        <w:t xml:space="preserve">that </w:t>
      </w:r>
      <w:r w:rsidR="00EC6E9C" w:rsidRPr="00882DD4">
        <w:rPr>
          <w:rFonts w:asciiTheme="minorHAnsi" w:eastAsia="Segoe UI" w:hAnsiTheme="minorHAnsi" w:cstheme="minorHAnsi"/>
          <w:color w:val="323130"/>
          <w:sz w:val="22"/>
          <w:szCs w:val="22"/>
        </w:rPr>
        <w:t>this refers to supporting and strengthening local partners and partnerships, including government agencies, community organisations, think tanks, subregional bodies, networks and platforms.</w:t>
      </w:r>
    </w:p>
    <w:p w14:paraId="0AB8ACF5" w14:textId="77777777" w:rsidR="00537D1D"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I'd ask you </w:t>
      </w:r>
      <w:r w:rsidR="00537D1D" w:rsidRPr="00882DD4">
        <w:rPr>
          <w:rFonts w:asciiTheme="minorHAnsi" w:eastAsia="Segoe UI" w:hAnsiTheme="minorHAnsi" w:cstheme="minorHAnsi"/>
          <w:color w:val="323130"/>
          <w:sz w:val="22"/>
          <w:szCs w:val="22"/>
        </w:rPr>
        <w:t>also</w:t>
      </w:r>
      <w:r w:rsidRPr="00882DD4">
        <w:rPr>
          <w:rFonts w:asciiTheme="minorHAnsi" w:eastAsia="Segoe UI" w:hAnsiTheme="minorHAnsi" w:cstheme="minorHAnsi"/>
          <w:color w:val="323130"/>
          <w:sz w:val="22"/>
          <w:szCs w:val="22"/>
        </w:rPr>
        <w:t xml:space="preserve"> refer to section 5.5 of the MAP portfolio </w:t>
      </w:r>
      <w:r w:rsidR="00537D1D" w:rsidRPr="00882DD4">
        <w:rPr>
          <w:rFonts w:asciiTheme="minorHAnsi" w:eastAsia="Segoe UI" w:hAnsiTheme="minorHAnsi" w:cstheme="minorHAnsi"/>
          <w:color w:val="323130"/>
          <w:sz w:val="22"/>
          <w:szCs w:val="22"/>
        </w:rPr>
        <w:t>d</w:t>
      </w:r>
      <w:r w:rsidRPr="00882DD4">
        <w:rPr>
          <w:rFonts w:asciiTheme="minorHAnsi" w:eastAsia="Segoe UI" w:hAnsiTheme="minorHAnsi" w:cstheme="minorHAnsi"/>
          <w:color w:val="323130"/>
          <w:sz w:val="22"/>
          <w:szCs w:val="22"/>
        </w:rPr>
        <w:t>esign framework, which speaks to locally led development and localisation</w:t>
      </w:r>
      <w:r w:rsidR="00537D1D" w:rsidRPr="00882DD4">
        <w:rPr>
          <w:rFonts w:asciiTheme="minorHAnsi" w:eastAsia="Segoe UI" w:hAnsiTheme="minorHAnsi" w:cstheme="minorHAnsi"/>
          <w:color w:val="323130"/>
          <w:sz w:val="22"/>
          <w:szCs w:val="22"/>
        </w:rPr>
        <w:t xml:space="preserve"> f</w:t>
      </w:r>
      <w:r w:rsidRPr="00882DD4">
        <w:rPr>
          <w:rFonts w:asciiTheme="minorHAnsi" w:eastAsia="Segoe UI" w:hAnsiTheme="minorHAnsi" w:cstheme="minorHAnsi"/>
          <w:color w:val="323130"/>
          <w:sz w:val="22"/>
          <w:szCs w:val="22"/>
        </w:rPr>
        <w:t>or further information.</w:t>
      </w:r>
    </w:p>
    <w:p w14:paraId="2459768D" w14:textId="77777777" w:rsidR="00537D1D" w:rsidRPr="00882DD4" w:rsidRDefault="00537D1D"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here's a question on what do enabling outputs mean?</w:t>
      </w:r>
    </w:p>
    <w:p w14:paraId="51137F89" w14:textId="77777777" w:rsidR="00537D1D"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lastRenderedPageBreak/>
        <w:t xml:space="preserve">Enabling outputs refer to internal </w:t>
      </w:r>
      <w:r w:rsidR="00537D1D" w:rsidRPr="00882DD4">
        <w:rPr>
          <w:rFonts w:asciiTheme="minorHAnsi" w:eastAsia="Segoe UI" w:hAnsiTheme="minorHAnsi" w:cstheme="minorHAnsi"/>
          <w:color w:val="323130"/>
          <w:sz w:val="22"/>
          <w:szCs w:val="22"/>
        </w:rPr>
        <w:t>MAP</w:t>
      </w:r>
      <w:r w:rsidRPr="00882DD4">
        <w:rPr>
          <w:rFonts w:asciiTheme="minorHAnsi" w:eastAsia="Segoe UI" w:hAnsiTheme="minorHAnsi" w:cstheme="minorHAnsi"/>
          <w:color w:val="323130"/>
          <w:sz w:val="22"/>
          <w:szCs w:val="22"/>
        </w:rPr>
        <w:t xml:space="preserve"> outputs designed to support the management and coordination of the MAP portfolio.</w:t>
      </w:r>
    </w:p>
    <w:p w14:paraId="0FA5E05D" w14:textId="77777777" w:rsidR="00537D1D" w:rsidRPr="00882D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 xml:space="preserve">There's also a question on what </w:t>
      </w:r>
      <w:r w:rsidR="00537D1D" w:rsidRPr="00882DD4">
        <w:rPr>
          <w:rFonts w:asciiTheme="minorHAnsi" w:eastAsia="Segoe UI" w:hAnsiTheme="minorHAnsi" w:cstheme="minorHAnsi"/>
          <w:color w:val="323130"/>
          <w:sz w:val="22"/>
          <w:szCs w:val="22"/>
        </w:rPr>
        <w:t>we mean</w:t>
      </w:r>
      <w:r w:rsidRPr="00882DD4">
        <w:rPr>
          <w:rFonts w:asciiTheme="minorHAnsi" w:eastAsia="Segoe UI" w:hAnsiTheme="minorHAnsi" w:cstheme="minorHAnsi"/>
          <w:color w:val="323130"/>
          <w:sz w:val="22"/>
          <w:szCs w:val="22"/>
        </w:rPr>
        <w:t xml:space="preserve"> by external economic shocks and pressures</w:t>
      </w:r>
      <w:r w:rsidR="00537D1D" w:rsidRPr="00882DD4">
        <w:rPr>
          <w:rFonts w:asciiTheme="minorHAnsi" w:eastAsia="Segoe UI" w:hAnsiTheme="minorHAnsi" w:cstheme="minorHAnsi"/>
          <w:color w:val="323130"/>
          <w:sz w:val="22"/>
          <w:szCs w:val="22"/>
        </w:rPr>
        <w:t>?</w:t>
      </w:r>
      <w:r w:rsidRPr="00882DD4">
        <w:rPr>
          <w:rFonts w:asciiTheme="minorHAnsi" w:eastAsia="Segoe UI" w:hAnsiTheme="minorHAnsi" w:cstheme="minorHAnsi"/>
          <w:color w:val="323130"/>
          <w:sz w:val="22"/>
          <w:szCs w:val="22"/>
        </w:rPr>
        <w:t xml:space="preserve"> </w:t>
      </w:r>
    </w:p>
    <w:p w14:paraId="5D804233" w14:textId="77777777" w:rsidR="006B34D5" w:rsidRDefault="006B34D5"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6B34D5">
        <w:rPr>
          <w:rFonts w:asciiTheme="minorHAnsi" w:eastAsia="Segoe UI" w:hAnsiTheme="minorHAnsi" w:cstheme="minorHAnsi"/>
          <w:color w:val="323130"/>
          <w:sz w:val="22"/>
          <w:szCs w:val="22"/>
        </w:rPr>
        <w:t>Here w</w:t>
      </w:r>
      <w:r w:rsidR="00EC6E9C" w:rsidRPr="006B34D5">
        <w:rPr>
          <w:rFonts w:asciiTheme="minorHAnsi" w:eastAsia="Segoe UI" w:hAnsiTheme="minorHAnsi" w:cstheme="minorHAnsi"/>
          <w:color w:val="323130"/>
          <w:sz w:val="22"/>
          <w:szCs w:val="22"/>
        </w:rPr>
        <w:t>e're referring to the economic shocks and pressures</w:t>
      </w:r>
      <w:r w:rsidRPr="006B34D5">
        <w:rPr>
          <w:rFonts w:asciiTheme="minorHAnsi" w:eastAsia="Segoe UI" w:hAnsiTheme="minorHAnsi" w:cstheme="minorHAnsi"/>
          <w:color w:val="323130"/>
          <w:sz w:val="22"/>
          <w:szCs w:val="22"/>
        </w:rPr>
        <w:t xml:space="preserve"> resulting from</w:t>
      </w:r>
      <w:r w:rsidR="00EC6E9C" w:rsidRPr="006B34D5">
        <w:rPr>
          <w:rFonts w:asciiTheme="minorHAnsi" w:eastAsia="Segoe UI" w:hAnsiTheme="minorHAnsi" w:cstheme="minorHAnsi"/>
          <w:color w:val="323130"/>
          <w:sz w:val="22"/>
          <w:szCs w:val="22"/>
        </w:rPr>
        <w:t xml:space="preserve"> events outside </w:t>
      </w:r>
      <w:r w:rsidRPr="006B34D5">
        <w:rPr>
          <w:rFonts w:asciiTheme="minorHAnsi" w:eastAsia="Segoe UI" w:hAnsiTheme="minorHAnsi" w:cstheme="minorHAnsi"/>
          <w:color w:val="323130"/>
          <w:sz w:val="22"/>
          <w:szCs w:val="22"/>
        </w:rPr>
        <w:t xml:space="preserve">of </w:t>
      </w:r>
      <w:r w:rsidR="00EC6E9C" w:rsidRPr="006B34D5">
        <w:rPr>
          <w:rFonts w:asciiTheme="minorHAnsi" w:eastAsia="Segoe UI" w:hAnsiTheme="minorHAnsi" w:cstheme="minorHAnsi"/>
          <w:color w:val="323130"/>
          <w:sz w:val="22"/>
          <w:szCs w:val="22"/>
        </w:rPr>
        <w:t>the Mekong subregion, or Mekong countries that impact the economic systems or</w:t>
      </w:r>
      <w:r w:rsidRPr="006B34D5">
        <w:rPr>
          <w:rFonts w:asciiTheme="minorHAnsi" w:eastAsia="Segoe UI" w:hAnsiTheme="minorHAnsi" w:cstheme="minorHAnsi"/>
          <w:color w:val="323130"/>
          <w:sz w:val="22"/>
          <w:szCs w:val="22"/>
        </w:rPr>
        <w:t xml:space="preserve"> e</w:t>
      </w:r>
      <w:r w:rsidR="00EC6E9C" w:rsidRPr="006B34D5">
        <w:rPr>
          <w:rFonts w:asciiTheme="minorHAnsi" w:eastAsia="Segoe UI" w:hAnsiTheme="minorHAnsi" w:cstheme="minorHAnsi"/>
          <w:color w:val="323130"/>
          <w:sz w:val="22"/>
          <w:szCs w:val="22"/>
        </w:rPr>
        <w:t>conomies of the Mekong countries.</w:t>
      </w:r>
    </w:p>
    <w:p w14:paraId="699FBAA2" w14:textId="77777777" w:rsidR="00303D0C" w:rsidRDefault="00303D0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We have a few more frequently asked questions.</w:t>
      </w:r>
      <w:r w:rsidR="00294978">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 xml:space="preserve">ill DFAT grant all </w:t>
      </w:r>
      <w:r w:rsidR="000876BE">
        <w:rPr>
          <w:rFonts w:asciiTheme="minorHAnsi" w:eastAsia="Segoe UI" w:hAnsiTheme="minorHAnsi" w:cstheme="minorHAnsi"/>
          <w:color w:val="323130"/>
          <w:sz w:val="22"/>
          <w:szCs w:val="22"/>
        </w:rPr>
        <w:t>MAP</w:t>
      </w:r>
      <w:r w:rsidR="00EC6E9C" w:rsidRPr="00882DD4">
        <w:rPr>
          <w:rFonts w:asciiTheme="minorHAnsi" w:eastAsia="Segoe UI" w:hAnsiTheme="minorHAnsi" w:cstheme="minorHAnsi"/>
          <w:color w:val="323130"/>
          <w:sz w:val="22"/>
          <w:szCs w:val="22"/>
        </w:rPr>
        <w:t xml:space="preserve"> funding through this call?</w:t>
      </w:r>
      <w:r>
        <w:rPr>
          <w:rFonts w:asciiTheme="minorHAnsi" w:eastAsia="Segoe UI" w:hAnsiTheme="minorHAnsi" w:cstheme="minorHAnsi"/>
          <w:color w:val="323130"/>
          <w:sz w:val="22"/>
          <w:szCs w:val="22"/>
        </w:rPr>
        <w:t xml:space="preserve"> W</w:t>
      </w:r>
      <w:r w:rsidR="00EC6E9C" w:rsidRPr="00882DD4">
        <w:rPr>
          <w:rFonts w:asciiTheme="minorHAnsi" w:eastAsia="Segoe UI" w:hAnsiTheme="minorHAnsi" w:cstheme="minorHAnsi"/>
          <w:color w:val="323130"/>
          <w:sz w:val="22"/>
          <w:szCs w:val="22"/>
        </w:rPr>
        <w:t>ill there be future calls, and if so, is there a time frame?</w:t>
      </w:r>
    </w:p>
    <w:p w14:paraId="2317811C" w14:textId="77777777" w:rsidR="00086599" w:rsidRDefault="00303D0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So</w:t>
      </w:r>
      <w:r w:rsidR="00086599">
        <w:rPr>
          <w:rFonts w:asciiTheme="minorHAnsi" w:eastAsia="Segoe UI" w:hAnsiTheme="minorHAnsi" w:cstheme="minorHAnsi"/>
          <w:color w:val="323130"/>
          <w:sz w:val="22"/>
          <w:szCs w:val="22"/>
        </w:rPr>
        <w:t>,</w:t>
      </w:r>
      <w:r>
        <w:rPr>
          <w:rFonts w:asciiTheme="minorHAnsi" w:eastAsia="Segoe UI" w:hAnsiTheme="minorHAnsi" w:cstheme="minorHAnsi"/>
          <w:color w:val="323130"/>
          <w:sz w:val="22"/>
          <w:szCs w:val="22"/>
        </w:rPr>
        <w:t xml:space="preserve"> </w:t>
      </w:r>
      <w:r w:rsidR="00EC6E9C" w:rsidRPr="00882DD4">
        <w:rPr>
          <w:rFonts w:asciiTheme="minorHAnsi" w:eastAsia="Segoe UI" w:hAnsiTheme="minorHAnsi" w:cstheme="minorHAnsi"/>
          <w:color w:val="323130"/>
          <w:sz w:val="22"/>
          <w:szCs w:val="22"/>
        </w:rPr>
        <w:t xml:space="preserve">we're using a range of funding modalities to program </w:t>
      </w:r>
      <w:r>
        <w:rPr>
          <w:rFonts w:asciiTheme="minorHAnsi" w:eastAsia="Segoe UI" w:hAnsiTheme="minorHAnsi" w:cstheme="minorHAnsi"/>
          <w:color w:val="323130"/>
          <w:sz w:val="22"/>
          <w:szCs w:val="22"/>
        </w:rPr>
        <w:t>MAP</w:t>
      </w:r>
      <w:r w:rsidR="00EC6E9C" w:rsidRPr="00882DD4">
        <w:rPr>
          <w:rFonts w:asciiTheme="minorHAnsi" w:eastAsia="Segoe UI" w:hAnsiTheme="minorHAnsi" w:cstheme="minorHAnsi"/>
          <w:color w:val="323130"/>
          <w:sz w:val="22"/>
          <w:szCs w:val="22"/>
        </w:rPr>
        <w:t xml:space="preserve"> investments</w:t>
      </w:r>
      <w:r>
        <w:rPr>
          <w:rFonts w:asciiTheme="minorHAnsi" w:eastAsia="Segoe UI" w:hAnsiTheme="minorHAnsi" w:cstheme="minorHAnsi"/>
          <w:color w:val="323130"/>
          <w:sz w:val="22"/>
          <w:szCs w:val="22"/>
        </w:rPr>
        <w:t>, i</w:t>
      </w:r>
      <w:r w:rsidR="00EC6E9C" w:rsidRPr="00882DD4">
        <w:rPr>
          <w:rFonts w:asciiTheme="minorHAnsi" w:eastAsia="Segoe UI" w:hAnsiTheme="minorHAnsi" w:cstheme="minorHAnsi"/>
          <w:color w:val="323130"/>
          <w:sz w:val="22"/>
          <w:szCs w:val="22"/>
        </w:rPr>
        <w:t>n addition to this call</w:t>
      </w:r>
      <w:r w:rsidR="00086599">
        <w:rPr>
          <w:rFonts w:asciiTheme="minorHAnsi" w:eastAsia="Segoe UI" w:hAnsiTheme="minorHAnsi" w:cstheme="minorHAnsi"/>
          <w:color w:val="323130"/>
          <w:sz w:val="22"/>
          <w:szCs w:val="22"/>
        </w:rPr>
        <w:t xml:space="preserve"> and w</w:t>
      </w:r>
      <w:r w:rsidR="00EC6E9C" w:rsidRPr="00882DD4">
        <w:rPr>
          <w:rFonts w:asciiTheme="minorHAnsi" w:eastAsia="Segoe UI" w:hAnsiTheme="minorHAnsi" w:cstheme="minorHAnsi"/>
          <w:color w:val="323130"/>
          <w:sz w:val="22"/>
          <w:szCs w:val="22"/>
        </w:rPr>
        <w:t>e</w:t>
      </w:r>
      <w:r w:rsidR="00086599">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re not planning future calls unless necessary.</w:t>
      </w:r>
    </w:p>
    <w:p w14:paraId="576D7170" w14:textId="77777777" w:rsidR="00086599" w:rsidRDefault="0008659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882DD4">
        <w:rPr>
          <w:rFonts w:asciiTheme="minorHAnsi" w:eastAsia="Segoe UI" w:hAnsiTheme="minorHAnsi" w:cstheme="minorHAnsi"/>
          <w:color w:val="323130"/>
          <w:sz w:val="22"/>
          <w:szCs w:val="22"/>
        </w:rPr>
        <w:t>he final question is, will advisors or technical experts be provided by DFAT to guide applicants through the propos</w:t>
      </w:r>
      <w:r>
        <w:rPr>
          <w:rFonts w:asciiTheme="minorHAnsi" w:eastAsia="Segoe UI" w:hAnsiTheme="minorHAnsi" w:cstheme="minorHAnsi"/>
          <w:color w:val="323130"/>
          <w:sz w:val="22"/>
          <w:szCs w:val="22"/>
        </w:rPr>
        <w:t>al</w:t>
      </w:r>
      <w:r w:rsidR="00EC6E9C" w:rsidRPr="00882DD4">
        <w:rPr>
          <w:rFonts w:asciiTheme="minorHAnsi" w:eastAsia="Segoe UI" w:hAnsiTheme="minorHAnsi" w:cstheme="minorHAnsi"/>
          <w:color w:val="323130"/>
          <w:sz w:val="22"/>
          <w:szCs w:val="22"/>
        </w:rPr>
        <w:t xml:space="preserve"> development or implementation phases</w:t>
      </w:r>
      <w:r>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 xml:space="preserve"> </w:t>
      </w:r>
    </w:p>
    <w:p w14:paraId="63F2F314" w14:textId="77777777" w:rsidR="00086599"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MAP program staff will only be available to assist successful proposals and partners through the relevant next steps.</w:t>
      </w:r>
    </w:p>
    <w:p w14:paraId="19755EA2" w14:textId="77777777" w:rsidR="00014542"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086599">
        <w:rPr>
          <w:rFonts w:asciiTheme="minorHAnsi" w:eastAsia="Segoe UI" w:hAnsiTheme="minorHAnsi" w:cstheme="minorHAnsi"/>
          <w:color w:val="323130"/>
          <w:sz w:val="22"/>
          <w:szCs w:val="22"/>
        </w:rPr>
        <w:t>OK, so that is the end of the frequently asked questions submitted</w:t>
      </w:r>
      <w:r w:rsidR="00014542">
        <w:rPr>
          <w:rFonts w:asciiTheme="minorHAnsi" w:eastAsia="Segoe UI" w:hAnsiTheme="minorHAnsi" w:cstheme="minorHAnsi"/>
          <w:color w:val="323130"/>
          <w:sz w:val="22"/>
          <w:szCs w:val="22"/>
        </w:rPr>
        <w:t xml:space="preserve"> t</w:t>
      </w:r>
      <w:r w:rsidRPr="00086599">
        <w:rPr>
          <w:rFonts w:asciiTheme="minorHAnsi" w:eastAsia="Segoe UI" w:hAnsiTheme="minorHAnsi" w:cstheme="minorHAnsi"/>
          <w:color w:val="323130"/>
          <w:sz w:val="22"/>
          <w:szCs w:val="22"/>
        </w:rPr>
        <w:t xml:space="preserve">hrough the </w:t>
      </w:r>
      <w:r w:rsidR="00014542">
        <w:rPr>
          <w:rFonts w:asciiTheme="minorHAnsi" w:eastAsia="Segoe UI" w:hAnsiTheme="minorHAnsi" w:cstheme="minorHAnsi"/>
          <w:color w:val="323130"/>
          <w:sz w:val="22"/>
          <w:szCs w:val="22"/>
        </w:rPr>
        <w:t>mailbox</w:t>
      </w:r>
      <w:r w:rsidRPr="00086599">
        <w:rPr>
          <w:rFonts w:asciiTheme="minorHAnsi" w:eastAsia="Segoe UI" w:hAnsiTheme="minorHAnsi" w:cstheme="minorHAnsi"/>
          <w:color w:val="323130"/>
          <w:sz w:val="22"/>
          <w:szCs w:val="22"/>
        </w:rPr>
        <w:t>.</w:t>
      </w:r>
    </w:p>
    <w:p w14:paraId="039B345F" w14:textId="77777777" w:rsidR="000B0512" w:rsidRDefault="0001454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EC6E9C" w:rsidRPr="00086599">
        <w:rPr>
          <w:rFonts w:asciiTheme="minorHAnsi" w:eastAsia="Segoe UI" w:hAnsiTheme="minorHAnsi" w:cstheme="minorHAnsi"/>
          <w:color w:val="323130"/>
          <w:sz w:val="22"/>
          <w:szCs w:val="22"/>
        </w:rPr>
        <w:t>e're at the halfway mark</w:t>
      </w:r>
      <w:r w:rsidR="000B0512">
        <w:rPr>
          <w:rFonts w:asciiTheme="minorHAnsi" w:eastAsia="Segoe UI" w:hAnsiTheme="minorHAnsi" w:cstheme="minorHAnsi"/>
          <w:color w:val="323130"/>
          <w:sz w:val="22"/>
          <w:szCs w:val="22"/>
        </w:rPr>
        <w:t xml:space="preserve"> so</w:t>
      </w:r>
      <w:r w:rsidR="00EC6E9C" w:rsidRPr="00086599">
        <w:rPr>
          <w:rFonts w:asciiTheme="minorHAnsi" w:eastAsia="Segoe UI" w:hAnsiTheme="minorHAnsi" w:cstheme="minorHAnsi"/>
          <w:color w:val="323130"/>
          <w:sz w:val="22"/>
          <w:szCs w:val="22"/>
        </w:rPr>
        <w:t xml:space="preserve"> there's plenty of time for </w:t>
      </w:r>
      <w:r>
        <w:rPr>
          <w:rFonts w:asciiTheme="minorHAnsi" w:eastAsia="Segoe UI" w:hAnsiTheme="minorHAnsi" w:cstheme="minorHAnsi"/>
          <w:color w:val="323130"/>
          <w:sz w:val="22"/>
          <w:szCs w:val="22"/>
        </w:rPr>
        <w:t xml:space="preserve">further </w:t>
      </w:r>
      <w:r w:rsidR="00EC6E9C" w:rsidRPr="00086599">
        <w:rPr>
          <w:rFonts w:asciiTheme="minorHAnsi" w:eastAsia="Segoe UI" w:hAnsiTheme="minorHAnsi" w:cstheme="minorHAnsi"/>
          <w:color w:val="323130"/>
          <w:sz w:val="22"/>
          <w:szCs w:val="22"/>
        </w:rPr>
        <w:t>questions. I can see lots of questions com</w:t>
      </w:r>
      <w:r>
        <w:rPr>
          <w:rFonts w:asciiTheme="minorHAnsi" w:eastAsia="Segoe UI" w:hAnsiTheme="minorHAnsi" w:cstheme="minorHAnsi"/>
          <w:color w:val="323130"/>
          <w:sz w:val="22"/>
          <w:szCs w:val="22"/>
        </w:rPr>
        <w:t>ing</w:t>
      </w:r>
      <w:r w:rsidR="00EC6E9C" w:rsidRPr="00086599">
        <w:rPr>
          <w:rFonts w:asciiTheme="minorHAnsi" w:eastAsia="Segoe UI" w:hAnsiTheme="minorHAnsi" w:cstheme="minorHAnsi"/>
          <w:color w:val="323130"/>
          <w:sz w:val="22"/>
          <w:szCs w:val="22"/>
        </w:rPr>
        <w:t xml:space="preserve"> through.</w:t>
      </w:r>
    </w:p>
    <w:p w14:paraId="5082D0C5" w14:textId="77777777" w:rsidR="00241545"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086599">
        <w:rPr>
          <w:rFonts w:asciiTheme="minorHAnsi" w:eastAsia="Segoe UI" w:hAnsiTheme="minorHAnsi" w:cstheme="minorHAnsi"/>
          <w:color w:val="323130"/>
          <w:sz w:val="22"/>
          <w:szCs w:val="22"/>
        </w:rPr>
        <w:t xml:space="preserve">Before we go through those, </w:t>
      </w:r>
      <w:r w:rsidR="00302D8E">
        <w:rPr>
          <w:rFonts w:asciiTheme="minorHAnsi" w:eastAsia="Segoe UI" w:hAnsiTheme="minorHAnsi" w:cstheme="minorHAnsi"/>
          <w:color w:val="323130"/>
          <w:sz w:val="22"/>
          <w:szCs w:val="22"/>
        </w:rPr>
        <w:t>I will pass to</w:t>
      </w:r>
      <w:r w:rsidRPr="00086599">
        <w:rPr>
          <w:rFonts w:asciiTheme="minorHAnsi" w:eastAsia="Segoe UI" w:hAnsiTheme="minorHAnsi" w:cstheme="minorHAnsi"/>
          <w:color w:val="323130"/>
          <w:sz w:val="22"/>
          <w:szCs w:val="22"/>
        </w:rPr>
        <w:t xml:space="preserve"> Richard</w:t>
      </w:r>
      <w:r w:rsidR="00241545">
        <w:rPr>
          <w:rFonts w:asciiTheme="minorHAnsi" w:eastAsia="Segoe UI" w:hAnsiTheme="minorHAnsi" w:cstheme="minorHAnsi"/>
          <w:color w:val="323130"/>
          <w:sz w:val="22"/>
          <w:szCs w:val="22"/>
        </w:rPr>
        <w:t>.</w:t>
      </w:r>
    </w:p>
    <w:p w14:paraId="12046B4D" w14:textId="537023D7" w:rsidR="00241545" w:rsidRDefault="00241545"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 xml:space="preserve">Thanks John, </w:t>
      </w:r>
      <w:r w:rsidR="00EC6E9C" w:rsidRPr="00241545">
        <w:rPr>
          <w:rFonts w:asciiTheme="minorHAnsi" w:eastAsia="Segoe UI" w:hAnsiTheme="minorHAnsi" w:cstheme="minorHAnsi"/>
          <w:color w:val="323130"/>
          <w:sz w:val="22"/>
          <w:szCs w:val="22"/>
        </w:rPr>
        <w:t xml:space="preserve">there are a phenomenal </w:t>
      </w:r>
      <w:r w:rsidR="00A01FBC" w:rsidRPr="00241545">
        <w:rPr>
          <w:rFonts w:asciiTheme="minorHAnsi" w:eastAsia="Segoe UI" w:hAnsiTheme="minorHAnsi" w:cstheme="minorHAnsi"/>
          <w:color w:val="323130"/>
          <w:sz w:val="22"/>
          <w:szCs w:val="22"/>
        </w:rPr>
        <w:t>number</w:t>
      </w:r>
      <w:r w:rsidR="00EC6E9C" w:rsidRPr="00241545">
        <w:rPr>
          <w:rFonts w:asciiTheme="minorHAnsi" w:eastAsia="Segoe UI" w:hAnsiTheme="minorHAnsi" w:cstheme="minorHAnsi"/>
          <w:color w:val="323130"/>
          <w:sz w:val="22"/>
          <w:szCs w:val="22"/>
        </w:rPr>
        <w:t xml:space="preserve"> of questions com</w:t>
      </w:r>
      <w:r>
        <w:rPr>
          <w:rFonts w:asciiTheme="minorHAnsi" w:eastAsia="Segoe UI" w:hAnsiTheme="minorHAnsi" w:cstheme="minorHAnsi"/>
          <w:color w:val="323130"/>
          <w:sz w:val="22"/>
          <w:szCs w:val="22"/>
        </w:rPr>
        <w:t>ing</w:t>
      </w:r>
      <w:r w:rsidR="00EC6E9C" w:rsidRPr="00241545">
        <w:rPr>
          <w:rFonts w:asciiTheme="minorHAnsi" w:eastAsia="Segoe UI" w:hAnsiTheme="minorHAnsi" w:cstheme="minorHAnsi"/>
          <w:color w:val="323130"/>
          <w:sz w:val="22"/>
          <w:szCs w:val="22"/>
        </w:rPr>
        <w:t xml:space="preserve"> through the chat. </w:t>
      </w:r>
      <w:r>
        <w:rPr>
          <w:rFonts w:asciiTheme="minorHAnsi" w:eastAsia="Segoe UI" w:hAnsiTheme="minorHAnsi" w:cstheme="minorHAnsi"/>
          <w:color w:val="323130"/>
          <w:sz w:val="22"/>
          <w:szCs w:val="22"/>
        </w:rPr>
        <w:t xml:space="preserve"> </w:t>
      </w:r>
    </w:p>
    <w:p w14:paraId="4B743506" w14:textId="77777777" w:rsidR="008E7977" w:rsidRDefault="00241545"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These are</w:t>
      </w:r>
      <w:r w:rsidR="00EC6E9C" w:rsidRPr="00241545">
        <w:rPr>
          <w:rFonts w:asciiTheme="minorHAnsi" w:eastAsia="Segoe UI" w:hAnsiTheme="minorHAnsi" w:cstheme="minorHAnsi"/>
          <w:color w:val="323130"/>
          <w:sz w:val="22"/>
          <w:szCs w:val="22"/>
        </w:rPr>
        <w:t xml:space="preserve"> greatly appreciate</w:t>
      </w:r>
      <w:r>
        <w:rPr>
          <w:rFonts w:asciiTheme="minorHAnsi" w:eastAsia="Segoe UI" w:hAnsiTheme="minorHAnsi" w:cstheme="minorHAnsi"/>
          <w:color w:val="323130"/>
          <w:sz w:val="22"/>
          <w:szCs w:val="22"/>
        </w:rPr>
        <w:t>d</w:t>
      </w:r>
      <w:r w:rsidR="00EC6E9C" w:rsidRPr="00241545">
        <w:rPr>
          <w:rFonts w:asciiTheme="minorHAnsi" w:eastAsia="Segoe UI" w:hAnsiTheme="minorHAnsi" w:cstheme="minorHAnsi"/>
          <w:color w:val="323130"/>
          <w:sz w:val="22"/>
          <w:szCs w:val="22"/>
        </w:rPr>
        <w:t xml:space="preserve"> and let me </w:t>
      </w:r>
      <w:r>
        <w:rPr>
          <w:rFonts w:asciiTheme="minorHAnsi" w:eastAsia="Segoe UI" w:hAnsiTheme="minorHAnsi" w:cstheme="minorHAnsi"/>
          <w:color w:val="323130"/>
          <w:sz w:val="22"/>
          <w:szCs w:val="22"/>
        </w:rPr>
        <w:t>as</w:t>
      </w:r>
      <w:r w:rsidR="00EC6E9C" w:rsidRPr="00241545">
        <w:rPr>
          <w:rFonts w:asciiTheme="minorHAnsi" w:eastAsia="Segoe UI" w:hAnsiTheme="minorHAnsi" w:cstheme="minorHAnsi"/>
          <w:color w:val="323130"/>
          <w:sz w:val="22"/>
          <w:szCs w:val="22"/>
        </w:rPr>
        <w:t xml:space="preserve">sure participants that we will </w:t>
      </w:r>
      <w:r>
        <w:rPr>
          <w:rFonts w:asciiTheme="minorHAnsi" w:eastAsia="Segoe UI" w:hAnsiTheme="minorHAnsi" w:cstheme="minorHAnsi"/>
          <w:color w:val="323130"/>
          <w:sz w:val="22"/>
          <w:szCs w:val="22"/>
        </w:rPr>
        <w:t xml:space="preserve">do our best to </w:t>
      </w:r>
      <w:r w:rsidR="00EC6E9C" w:rsidRPr="00241545">
        <w:rPr>
          <w:rFonts w:asciiTheme="minorHAnsi" w:eastAsia="Segoe UI" w:hAnsiTheme="minorHAnsi" w:cstheme="minorHAnsi"/>
          <w:color w:val="323130"/>
          <w:sz w:val="22"/>
          <w:szCs w:val="22"/>
        </w:rPr>
        <w:t xml:space="preserve">get </w:t>
      </w:r>
      <w:r>
        <w:rPr>
          <w:rFonts w:asciiTheme="minorHAnsi" w:eastAsia="Segoe UI" w:hAnsiTheme="minorHAnsi" w:cstheme="minorHAnsi"/>
          <w:color w:val="323130"/>
          <w:sz w:val="22"/>
          <w:szCs w:val="22"/>
        </w:rPr>
        <w:t xml:space="preserve">to your </w:t>
      </w:r>
      <w:r w:rsidR="00EC6E9C" w:rsidRPr="00241545">
        <w:rPr>
          <w:rFonts w:asciiTheme="minorHAnsi" w:eastAsia="Segoe UI" w:hAnsiTheme="minorHAnsi" w:cstheme="minorHAnsi"/>
          <w:color w:val="323130"/>
          <w:sz w:val="22"/>
          <w:szCs w:val="22"/>
        </w:rPr>
        <w:t>questions</w:t>
      </w:r>
      <w:r w:rsidR="00932293">
        <w:rPr>
          <w:rFonts w:asciiTheme="minorHAnsi" w:eastAsia="Segoe UI" w:hAnsiTheme="minorHAnsi" w:cstheme="minorHAnsi"/>
          <w:color w:val="323130"/>
          <w:sz w:val="22"/>
          <w:szCs w:val="22"/>
        </w:rPr>
        <w:t xml:space="preserve"> today</w:t>
      </w:r>
      <w:r>
        <w:rPr>
          <w:rFonts w:asciiTheme="minorHAnsi" w:eastAsia="Segoe UI" w:hAnsiTheme="minorHAnsi" w:cstheme="minorHAnsi"/>
          <w:color w:val="323130"/>
          <w:sz w:val="22"/>
          <w:szCs w:val="22"/>
        </w:rPr>
        <w:t xml:space="preserve">, </w:t>
      </w:r>
      <w:r w:rsidR="00EC6E9C" w:rsidRPr="00241545">
        <w:rPr>
          <w:rFonts w:asciiTheme="minorHAnsi" w:eastAsia="Segoe UI" w:hAnsiTheme="minorHAnsi" w:cstheme="minorHAnsi"/>
          <w:color w:val="323130"/>
          <w:sz w:val="22"/>
          <w:szCs w:val="22"/>
        </w:rPr>
        <w:t xml:space="preserve">if </w:t>
      </w:r>
      <w:r>
        <w:rPr>
          <w:rFonts w:asciiTheme="minorHAnsi" w:eastAsia="Segoe UI" w:hAnsiTheme="minorHAnsi" w:cstheme="minorHAnsi"/>
          <w:color w:val="323130"/>
          <w:sz w:val="22"/>
          <w:szCs w:val="22"/>
        </w:rPr>
        <w:t>not</w:t>
      </w:r>
      <w:r w:rsidR="00EC6E9C" w:rsidRPr="00241545">
        <w:rPr>
          <w:rFonts w:asciiTheme="minorHAnsi" w:eastAsia="Segoe UI" w:hAnsiTheme="minorHAnsi" w:cstheme="minorHAnsi"/>
          <w:color w:val="323130"/>
          <w:sz w:val="22"/>
          <w:szCs w:val="22"/>
        </w:rPr>
        <w:t xml:space="preserve"> during the session </w:t>
      </w:r>
      <w:r>
        <w:rPr>
          <w:rFonts w:asciiTheme="minorHAnsi" w:eastAsia="Segoe UI" w:hAnsiTheme="minorHAnsi" w:cstheme="minorHAnsi"/>
          <w:color w:val="323130"/>
          <w:sz w:val="22"/>
          <w:szCs w:val="22"/>
        </w:rPr>
        <w:t xml:space="preserve">we will review </w:t>
      </w:r>
      <w:r w:rsidR="00EC6E9C" w:rsidRPr="00241545">
        <w:rPr>
          <w:rFonts w:asciiTheme="minorHAnsi" w:eastAsia="Segoe UI" w:hAnsiTheme="minorHAnsi" w:cstheme="minorHAnsi"/>
          <w:color w:val="323130"/>
          <w:sz w:val="22"/>
          <w:szCs w:val="22"/>
        </w:rPr>
        <w:t>afterwards</w:t>
      </w:r>
      <w:r w:rsidR="00932293">
        <w:rPr>
          <w:rFonts w:asciiTheme="minorHAnsi" w:eastAsia="Segoe UI" w:hAnsiTheme="minorHAnsi" w:cstheme="minorHAnsi"/>
          <w:color w:val="323130"/>
          <w:sz w:val="22"/>
          <w:szCs w:val="22"/>
        </w:rPr>
        <w:t xml:space="preserve"> and </w:t>
      </w:r>
      <w:r w:rsidR="008E7977">
        <w:rPr>
          <w:rFonts w:asciiTheme="minorHAnsi" w:eastAsia="Segoe UI" w:hAnsiTheme="minorHAnsi" w:cstheme="minorHAnsi"/>
          <w:color w:val="323130"/>
          <w:sz w:val="22"/>
          <w:szCs w:val="22"/>
        </w:rPr>
        <w:t>also those received</w:t>
      </w:r>
      <w:r w:rsidR="00932293">
        <w:rPr>
          <w:rFonts w:asciiTheme="minorHAnsi" w:eastAsia="Segoe UI" w:hAnsiTheme="minorHAnsi" w:cstheme="minorHAnsi"/>
          <w:color w:val="323130"/>
          <w:sz w:val="22"/>
          <w:szCs w:val="22"/>
        </w:rPr>
        <w:t xml:space="preserve"> </w:t>
      </w:r>
      <w:r w:rsidR="00EC6E9C" w:rsidRPr="00241545">
        <w:rPr>
          <w:rFonts w:asciiTheme="minorHAnsi" w:eastAsia="Segoe UI" w:hAnsiTheme="minorHAnsi" w:cstheme="minorHAnsi"/>
          <w:color w:val="323130"/>
          <w:sz w:val="22"/>
          <w:szCs w:val="22"/>
        </w:rPr>
        <w:t>before the 26th of September.</w:t>
      </w:r>
    </w:p>
    <w:p w14:paraId="030200FB" w14:textId="77777777" w:rsidR="003766D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241545">
        <w:rPr>
          <w:rFonts w:asciiTheme="minorHAnsi" w:eastAsia="Segoe UI" w:hAnsiTheme="minorHAnsi" w:cstheme="minorHAnsi"/>
          <w:color w:val="323130"/>
          <w:sz w:val="22"/>
          <w:szCs w:val="22"/>
        </w:rPr>
        <w:t xml:space="preserve">Many of the questions I think have been addressed by John's </w:t>
      </w:r>
      <w:r w:rsidR="008E7977">
        <w:rPr>
          <w:rFonts w:asciiTheme="minorHAnsi" w:eastAsia="Segoe UI" w:hAnsiTheme="minorHAnsi" w:cstheme="minorHAnsi"/>
          <w:color w:val="323130"/>
          <w:sz w:val="22"/>
          <w:szCs w:val="22"/>
        </w:rPr>
        <w:t xml:space="preserve">responses to </w:t>
      </w:r>
      <w:r w:rsidRPr="00241545">
        <w:rPr>
          <w:rFonts w:asciiTheme="minorHAnsi" w:eastAsia="Segoe UI" w:hAnsiTheme="minorHAnsi" w:cstheme="minorHAnsi"/>
          <w:color w:val="323130"/>
          <w:sz w:val="22"/>
          <w:szCs w:val="22"/>
        </w:rPr>
        <w:t>frequently asked questions.</w:t>
      </w:r>
    </w:p>
    <w:p w14:paraId="3462A66D" w14:textId="4DA4F283" w:rsidR="00E94736" w:rsidRPr="00241545"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241545">
        <w:rPr>
          <w:rFonts w:asciiTheme="minorHAnsi" w:eastAsia="Segoe UI" w:hAnsiTheme="minorHAnsi" w:cstheme="minorHAnsi"/>
          <w:color w:val="323130"/>
          <w:sz w:val="22"/>
          <w:szCs w:val="22"/>
        </w:rPr>
        <w:t xml:space="preserve">I have a few questions that came through the mailbox that I can </w:t>
      </w:r>
      <w:r w:rsidR="003766D4">
        <w:rPr>
          <w:rFonts w:asciiTheme="minorHAnsi" w:eastAsia="Segoe UI" w:hAnsiTheme="minorHAnsi" w:cstheme="minorHAnsi"/>
          <w:color w:val="323130"/>
          <w:sz w:val="22"/>
          <w:szCs w:val="22"/>
        </w:rPr>
        <w:t xml:space="preserve">answer.  They </w:t>
      </w:r>
      <w:r w:rsidRPr="00241545">
        <w:rPr>
          <w:rFonts w:asciiTheme="minorHAnsi" w:eastAsia="Segoe UI" w:hAnsiTheme="minorHAnsi" w:cstheme="minorHAnsi"/>
          <w:color w:val="323130"/>
          <w:sz w:val="22"/>
          <w:szCs w:val="22"/>
        </w:rPr>
        <w:t xml:space="preserve">expand on the frequently asked questions </w:t>
      </w:r>
      <w:r w:rsidR="003766D4">
        <w:rPr>
          <w:rFonts w:asciiTheme="minorHAnsi" w:eastAsia="Segoe UI" w:hAnsiTheme="minorHAnsi" w:cstheme="minorHAnsi"/>
          <w:color w:val="323130"/>
          <w:sz w:val="22"/>
          <w:szCs w:val="22"/>
        </w:rPr>
        <w:t>and will</w:t>
      </w:r>
      <w:r w:rsidRPr="00241545">
        <w:rPr>
          <w:rFonts w:asciiTheme="minorHAnsi" w:eastAsia="Segoe UI" w:hAnsiTheme="minorHAnsi" w:cstheme="minorHAnsi"/>
          <w:color w:val="323130"/>
          <w:sz w:val="22"/>
          <w:szCs w:val="22"/>
        </w:rPr>
        <w:t xml:space="preserve"> give colleagues a chance to look at </w:t>
      </w:r>
      <w:r w:rsidR="003766D4">
        <w:rPr>
          <w:rFonts w:asciiTheme="minorHAnsi" w:eastAsia="Segoe UI" w:hAnsiTheme="minorHAnsi" w:cstheme="minorHAnsi"/>
          <w:color w:val="323130"/>
          <w:sz w:val="22"/>
          <w:szCs w:val="22"/>
        </w:rPr>
        <w:t>other</w:t>
      </w:r>
      <w:r w:rsidRPr="00241545">
        <w:rPr>
          <w:rFonts w:asciiTheme="minorHAnsi" w:eastAsia="Segoe UI" w:hAnsiTheme="minorHAnsi" w:cstheme="minorHAnsi"/>
          <w:color w:val="323130"/>
          <w:sz w:val="22"/>
          <w:szCs w:val="22"/>
        </w:rPr>
        <w:t xml:space="preserve"> questions. </w:t>
      </w:r>
    </w:p>
    <w:p w14:paraId="0A91A8AD" w14:textId="77777777" w:rsidR="00BB3F80" w:rsidRDefault="00BB3F80" w:rsidP="00F76EE8">
      <w:pPr>
        <w:pStyle w:val="ListParagraph"/>
        <w:spacing w:before="120" w:after="120" w:line="300" w:lineRule="auto"/>
        <w:ind w:left="720"/>
        <w:rPr>
          <w:rFonts w:asciiTheme="minorHAnsi" w:eastAsia="Segoe UI" w:hAnsiTheme="minorHAnsi" w:cstheme="minorHAnsi"/>
          <w:color w:val="323130"/>
          <w:sz w:val="22"/>
          <w:szCs w:val="22"/>
        </w:rPr>
      </w:pPr>
    </w:p>
    <w:p w14:paraId="181BD5BA" w14:textId="6787B4F9" w:rsidR="00E94736" w:rsidRPr="00E94736" w:rsidRDefault="00E94736" w:rsidP="00F76EE8">
      <w:pPr>
        <w:pStyle w:val="Heading2"/>
        <w:spacing w:before="120" w:after="120"/>
        <w:rPr>
          <w:rFonts w:eastAsia="Segoe UI"/>
        </w:rPr>
      </w:pPr>
      <w:r>
        <w:rPr>
          <w:rFonts w:eastAsia="Segoe UI"/>
        </w:rPr>
        <w:t xml:space="preserve">Any </w:t>
      </w:r>
      <w:r w:rsidR="00BB3F80">
        <w:rPr>
          <w:rFonts w:eastAsia="Segoe UI"/>
        </w:rPr>
        <w:t>O</w:t>
      </w:r>
      <w:r>
        <w:rPr>
          <w:rFonts w:eastAsia="Segoe UI"/>
        </w:rPr>
        <w:t xml:space="preserve">ther </w:t>
      </w:r>
      <w:r w:rsidR="00BB3F80">
        <w:rPr>
          <w:rFonts w:eastAsia="Segoe UI"/>
        </w:rPr>
        <w:t xml:space="preserve">Questions? </w:t>
      </w:r>
    </w:p>
    <w:p w14:paraId="684C5674" w14:textId="77777777" w:rsidR="003766D4" w:rsidRDefault="003766D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EC6E9C" w:rsidRPr="00882DD4">
        <w:rPr>
          <w:rFonts w:asciiTheme="minorHAnsi" w:eastAsia="Segoe UI" w:hAnsiTheme="minorHAnsi" w:cstheme="minorHAnsi"/>
          <w:color w:val="323130"/>
          <w:sz w:val="22"/>
          <w:szCs w:val="22"/>
        </w:rPr>
        <w:t>e had a set of</w:t>
      </w:r>
      <w:r>
        <w:rPr>
          <w:rFonts w:asciiTheme="minorHAnsi" w:eastAsia="Segoe UI" w:hAnsiTheme="minorHAnsi" w:cstheme="minorHAnsi"/>
          <w:color w:val="323130"/>
          <w:sz w:val="22"/>
          <w:szCs w:val="22"/>
        </w:rPr>
        <w:t xml:space="preserve"> q</w:t>
      </w:r>
      <w:r w:rsidR="00EC6E9C" w:rsidRPr="00882DD4">
        <w:rPr>
          <w:rFonts w:asciiTheme="minorHAnsi" w:eastAsia="Segoe UI" w:hAnsiTheme="minorHAnsi" w:cstheme="minorHAnsi"/>
          <w:color w:val="323130"/>
          <w:sz w:val="22"/>
          <w:szCs w:val="22"/>
        </w:rPr>
        <w:t xml:space="preserve">uestions around </w:t>
      </w:r>
      <w:r>
        <w:rPr>
          <w:rFonts w:asciiTheme="minorHAnsi" w:eastAsia="Segoe UI" w:hAnsiTheme="minorHAnsi" w:cstheme="minorHAnsi"/>
          <w:color w:val="323130"/>
          <w:sz w:val="22"/>
          <w:szCs w:val="22"/>
        </w:rPr>
        <w:t>how</w:t>
      </w:r>
      <w:r w:rsidR="00EC6E9C" w:rsidRPr="00882DD4">
        <w:rPr>
          <w:rFonts w:asciiTheme="minorHAnsi" w:eastAsia="Segoe UI" w:hAnsiTheme="minorHAnsi" w:cstheme="minorHAnsi"/>
          <w:color w:val="323130"/>
          <w:sz w:val="22"/>
          <w:szCs w:val="22"/>
        </w:rPr>
        <w:t xml:space="preserve"> partners </w:t>
      </w:r>
      <w:r>
        <w:rPr>
          <w:rFonts w:asciiTheme="minorHAnsi" w:eastAsia="Segoe UI" w:hAnsiTheme="minorHAnsi" w:cstheme="minorHAnsi"/>
          <w:color w:val="323130"/>
          <w:sz w:val="22"/>
          <w:szCs w:val="22"/>
        </w:rPr>
        <w:t xml:space="preserve">can </w:t>
      </w:r>
      <w:r w:rsidR="00EC6E9C" w:rsidRPr="00882DD4">
        <w:rPr>
          <w:rFonts w:asciiTheme="minorHAnsi" w:eastAsia="Segoe UI" w:hAnsiTheme="minorHAnsi" w:cstheme="minorHAnsi"/>
          <w:color w:val="323130"/>
          <w:sz w:val="22"/>
          <w:szCs w:val="22"/>
        </w:rPr>
        <w:t xml:space="preserve">engage with private sector </w:t>
      </w:r>
      <w:r>
        <w:rPr>
          <w:rFonts w:asciiTheme="minorHAnsi" w:eastAsia="Segoe UI" w:hAnsiTheme="minorHAnsi" w:cstheme="minorHAnsi"/>
          <w:color w:val="323130"/>
          <w:sz w:val="22"/>
          <w:szCs w:val="22"/>
        </w:rPr>
        <w:t>and related to c</w:t>
      </w:r>
      <w:r w:rsidR="00EC6E9C" w:rsidRPr="00882DD4">
        <w:rPr>
          <w:rFonts w:asciiTheme="minorHAnsi" w:eastAsia="Segoe UI" w:hAnsiTheme="minorHAnsi" w:cstheme="minorHAnsi"/>
          <w:color w:val="323130"/>
          <w:sz w:val="22"/>
          <w:szCs w:val="22"/>
        </w:rPr>
        <w:t>o</w:t>
      </w:r>
      <w:r>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funding arrangements?</w:t>
      </w:r>
    </w:p>
    <w:p w14:paraId="69839B64" w14:textId="77777777" w:rsidR="00380FDB" w:rsidRDefault="003766D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A</w:t>
      </w:r>
      <w:r w:rsidR="00EC6E9C" w:rsidRPr="00882DD4">
        <w:rPr>
          <w:rFonts w:asciiTheme="minorHAnsi" w:eastAsia="Segoe UI" w:hAnsiTheme="minorHAnsi" w:cstheme="minorHAnsi"/>
          <w:color w:val="323130"/>
          <w:sz w:val="22"/>
          <w:szCs w:val="22"/>
        </w:rPr>
        <w:t xml:space="preserve">s John touched on in the frequently asked questions, we've not placed any restrictions on </w:t>
      </w:r>
      <w:r>
        <w:rPr>
          <w:rFonts w:asciiTheme="minorHAnsi" w:eastAsia="Segoe UI" w:hAnsiTheme="minorHAnsi" w:cstheme="minorHAnsi"/>
          <w:color w:val="323130"/>
          <w:sz w:val="22"/>
          <w:szCs w:val="22"/>
        </w:rPr>
        <w:t>c</w:t>
      </w:r>
      <w:r w:rsidR="00EC6E9C" w:rsidRPr="00882DD4">
        <w:rPr>
          <w:rFonts w:asciiTheme="minorHAnsi" w:eastAsia="Segoe UI" w:hAnsiTheme="minorHAnsi" w:cstheme="minorHAnsi"/>
          <w:color w:val="323130"/>
          <w:sz w:val="22"/>
          <w:szCs w:val="22"/>
        </w:rPr>
        <w:t>o</w:t>
      </w:r>
      <w:r>
        <w:rPr>
          <w:rFonts w:asciiTheme="minorHAnsi" w:eastAsia="Segoe UI" w:hAnsiTheme="minorHAnsi" w:cstheme="minorHAnsi"/>
          <w:color w:val="323130"/>
          <w:sz w:val="22"/>
          <w:szCs w:val="22"/>
        </w:rPr>
        <w:t>-</w:t>
      </w:r>
      <w:r w:rsidR="00EC6E9C" w:rsidRPr="00882DD4">
        <w:rPr>
          <w:rFonts w:asciiTheme="minorHAnsi" w:eastAsia="Segoe UI" w:hAnsiTheme="minorHAnsi" w:cstheme="minorHAnsi"/>
          <w:color w:val="323130"/>
          <w:sz w:val="22"/>
          <w:szCs w:val="22"/>
        </w:rPr>
        <w:t>funding arrangements, including with private sector</w:t>
      </w:r>
      <w:r w:rsidR="007549E5">
        <w:rPr>
          <w:rFonts w:asciiTheme="minorHAnsi" w:eastAsia="Segoe UI" w:hAnsiTheme="minorHAnsi" w:cstheme="minorHAnsi"/>
          <w:color w:val="323130"/>
          <w:sz w:val="22"/>
          <w:szCs w:val="22"/>
        </w:rPr>
        <w:t xml:space="preserve">.  </w:t>
      </w:r>
    </w:p>
    <w:p w14:paraId="57C72978" w14:textId="77777777" w:rsidR="00380FDB" w:rsidRDefault="007549E5"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lastRenderedPageBreak/>
        <w:t>W</w:t>
      </w:r>
      <w:r w:rsidR="00EC6E9C" w:rsidRPr="00882DD4">
        <w:rPr>
          <w:rFonts w:asciiTheme="minorHAnsi" w:eastAsia="Segoe UI" w:hAnsiTheme="minorHAnsi" w:cstheme="minorHAnsi"/>
          <w:color w:val="323130"/>
          <w:sz w:val="22"/>
          <w:szCs w:val="22"/>
        </w:rPr>
        <w:t>ithin the templates we</w:t>
      </w:r>
      <w:r>
        <w:rPr>
          <w:rFonts w:asciiTheme="minorHAnsi" w:eastAsia="Segoe UI" w:hAnsiTheme="minorHAnsi" w:cstheme="minorHAnsi"/>
          <w:color w:val="323130"/>
          <w:sz w:val="22"/>
          <w:szCs w:val="22"/>
        </w:rPr>
        <w:t>’ve</w:t>
      </w:r>
      <w:r w:rsidR="00EC6E9C" w:rsidRPr="00882DD4">
        <w:rPr>
          <w:rFonts w:asciiTheme="minorHAnsi" w:eastAsia="Segoe UI" w:hAnsiTheme="minorHAnsi" w:cstheme="minorHAnsi"/>
          <w:color w:val="323130"/>
          <w:sz w:val="22"/>
          <w:szCs w:val="22"/>
        </w:rPr>
        <w:t xml:space="preserve"> </w:t>
      </w:r>
      <w:r w:rsidR="00380FDB">
        <w:rPr>
          <w:rFonts w:asciiTheme="minorHAnsi" w:eastAsia="Segoe UI" w:hAnsiTheme="minorHAnsi" w:cstheme="minorHAnsi"/>
          <w:color w:val="323130"/>
          <w:sz w:val="22"/>
          <w:szCs w:val="22"/>
        </w:rPr>
        <w:t xml:space="preserve">also </w:t>
      </w:r>
      <w:r w:rsidR="00EC6E9C" w:rsidRPr="00882DD4">
        <w:rPr>
          <w:rFonts w:asciiTheme="minorHAnsi" w:eastAsia="Segoe UI" w:hAnsiTheme="minorHAnsi" w:cstheme="minorHAnsi"/>
          <w:color w:val="323130"/>
          <w:sz w:val="22"/>
          <w:szCs w:val="22"/>
        </w:rPr>
        <w:t>provided scope for partners to outline any complementary funding or</w:t>
      </w:r>
      <w:r>
        <w:rPr>
          <w:rFonts w:asciiTheme="minorHAnsi" w:eastAsia="Segoe UI" w:hAnsiTheme="minorHAnsi" w:cstheme="minorHAnsi"/>
          <w:color w:val="323130"/>
          <w:sz w:val="22"/>
          <w:szCs w:val="22"/>
        </w:rPr>
        <w:t xml:space="preserve"> co-</w:t>
      </w:r>
      <w:r w:rsidR="00EC6E9C" w:rsidRPr="00882DD4">
        <w:rPr>
          <w:rFonts w:asciiTheme="minorHAnsi" w:eastAsia="Segoe UI" w:hAnsiTheme="minorHAnsi" w:cstheme="minorHAnsi"/>
          <w:color w:val="323130"/>
          <w:sz w:val="22"/>
          <w:szCs w:val="22"/>
        </w:rPr>
        <w:t>funding should it be a</w:t>
      </w:r>
      <w:r>
        <w:rPr>
          <w:rFonts w:asciiTheme="minorHAnsi" w:eastAsia="Segoe UI" w:hAnsiTheme="minorHAnsi" w:cstheme="minorHAnsi"/>
          <w:color w:val="323130"/>
          <w:sz w:val="22"/>
          <w:szCs w:val="22"/>
        </w:rPr>
        <w:t>pplicable</w:t>
      </w:r>
      <w:r w:rsidR="00EC6E9C" w:rsidRPr="00882DD4">
        <w:rPr>
          <w:rFonts w:asciiTheme="minorHAnsi" w:eastAsia="Segoe UI" w:hAnsiTheme="minorHAnsi" w:cstheme="minorHAnsi"/>
          <w:color w:val="323130"/>
          <w:sz w:val="22"/>
          <w:szCs w:val="22"/>
        </w:rPr>
        <w:t>.</w:t>
      </w:r>
      <w:r w:rsidR="00380FDB">
        <w:rPr>
          <w:rFonts w:asciiTheme="minorHAnsi" w:eastAsia="Segoe UI" w:hAnsiTheme="minorHAnsi" w:cstheme="minorHAnsi"/>
          <w:color w:val="323130"/>
          <w:sz w:val="22"/>
          <w:szCs w:val="22"/>
        </w:rPr>
        <w:t xml:space="preserve">  I would </w:t>
      </w:r>
      <w:r w:rsidR="00EC6E9C" w:rsidRPr="00882DD4">
        <w:rPr>
          <w:rFonts w:asciiTheme="minorHAnsi" w:eastAsia="Segoe UI" w:hAnsiTheme="minorHAnsi" w:cstheme="minorHAnsi"/>
          <w:color w:val="323130"/>
          <w:sz w:val="22"/>
          <w:szCs w:val="22"/>
        </w:rPr>
        <w:t>underline that in those instances, proposals should</w:t>
      </w:r>
      <w:r w:rsidR="00380FDB">
        <w:rPr>
          <w:rFonts w:asciiTheme="minorHAnsi" w:eastAsia="Segoe UI" w:hAnsiTheme="minorHAnsi" w:cstheme="minorHAnsi"/>
          <w:color w:val="323130"/>
          <w:sz w:val="22"/>
          <w:szCs w:val="22"/>
        </w:rPr>
        <w:t xml:space="preserve"> a</w:t>
      </w:r>
      <w:r w:rsidR="00EC6E9C" w:rsidRPr="00882DD4">
        <w:rPr>
          <w:rFonts w:asciiTheme="minorHAnsi" w:eastAsia="Segoe UI" w:hAnsiTheme="minorHAnsi" w:cstheme="minorHAnsi"/>
          <w:color w:val="323130"/>
          <w:sz w:val="22"/>
          <w:szCs w:val="22"/>
        </w:rPr>
        <w:t xml:space="preserve">lign with the </w:t>
      </w:r>
      <w:r w:rsidR="00380FDB">
        <w:rPr>
          <w:rFonts w:asciiTheme="minorHAnsi" w:eastAsia="Segoe UI" w:hAnsiTheme="minorHAnsi" w:cstheme="minorHAnsi"/>
          <w:color w:val="323130"/>
          <w:sz w:val="22"/>
          <w:szCs w:val="22"/>
        </w:rPr>
        <w:t>MAP</w:t>
      </w:r>
      <w:r w:rsidR="00EC6E9C" w:rsidRPr="00882DD4">
        <w:rPr>
          <w:rFonts w:asciiTheme="minorHAnsi" w:eastAsia="Segoe UI" w:hAnsiTheme="minorHAnsi" w:cstheme="minorHAnsi"/>
          <w:color w:val="323130"/>
          <w:sz w:val="22"/>
          <w:szCs w:val="22"/>
        </w:rPr>
        <w:t xml:space="preserve"> eligibility and selection criteria</w:t>
      </w:r>
      <w:r w:rsidR="00380FDB">
        <w:rPr>
          <w:rFonts w:asciiTheme="minorHAnsi" w:eastAsia="Segoe UI" w:hAnsiTheme="minorHAnsi" w:cstheme="minorHAnsi"/>
          <w:color w:val="323130"/>
          <w:sz w:val="22"/>
          <w:szCs w:val="22"/>
        </w:rPr>
        <w:t xml:space="preserve"> and </w:t>
      </w:r>
      <w:r w:rsidR="00EC6E9C" w:rsidRPr="00882DD4">
        <w:rPr>
          <w:rFonts w:asciiTheme="minorHAnsi" w:eastAsia="Segoe UI" w:hAnsiTheme="minorHAnsi" w:cstheme="minorHAnsi"/>
          <w:color w:val="323130"/>
          <w:sz w:val="22"/>
          <w:szCs w:val="22"/>
        </w:rPr>
        <w:t>DFAT requirements.</w:t>
      </w:r>
    </w:p>
    <w:p w14:paraId="7DDFD51F" w14:textId="77777777" w:rsidR="00380FDB"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82DD4">
        <w:rPr>
          <w:rFonts w:asciiTheme="minorHAnsi" w:eastAsia="Segoe UI" w:hAnsiTheme="minorHAnsi" w:cstheme="minorHAnsi"/>
          <w:color w:val="323130"/>
          <w:sz w:val="22"/>
          <w:szCs w:val="22"/>
        </w:rPr>
        <w:t>Similarly, we had questions around</w:t>
      </w:r>
      <w:r w:rsidR="00380FDB">
        <w:rPr>
          <w:rFonts w:asciiTheme="minorHAnsi" w:eastAsia="Segoe UI" w:hAnsiTheme="minorHAnsi" w:cstheme="minorHAnsi"/>
          <w:color w:val="323130"/>
          <w:sz w:val="22"/>
          <w:szCs w:val="22"/>
        </w:rPr>
        <w:t xml:space="preserve"> the extent of</w:t>
      </w:r>
      <w:r w:rsidRPr="00882DD4">
        <w:rPr>
          <w:rFonts w:asciiTheme="minorHAnsi" w:eastAsia="Segoe UI" w:hAnsiTheme="minorHAnsi" w:cstheme="minorHAnsi"/>
          <w:color w:val="323130"/>
          <w:sz w:val="22"/>
          <w:szCs w:val="22"/>
        </w:rPr>
        <w:t xml:space="preserve"> partners </w:t>
      </w:r>
      <w:r w:rsidR="00380FDB">
        <w:rPr>
          <w:rFonts w:asciiTheme="minorHAnsi" w:eastAsia="Segoe UI" w:hAnsiTheme="minorHAnsi" w:cstheme="minorHAnsi"/>
          <w:color w:val="323130"/>
          <w:sz w:val="22"/>
          <w:szCs w:val="22"/>
        </w:rPr>
        <w:t>co-</w:t>
      </w:r>
      <w:r w:rsidRPr="00882DD4">
        <w:rPr>
          <w:rFonts w:asciiTheme="minorHAnsi" w:eastAsia="Segoe UI" w:hAnsiTheme="minorHAnsi" w:cstheme="minorHAnsi"/>
          <w:color w:val="323130"/>
          <w:sz w:val="22"/>
          <w:szCs w:val="22"/>
        </w:rPr>
        <w:t xml:space="preserve">contributions and </w:t>
      </w:r>
      <w:r w:rsidR="00380FDB" w:rsidRPr="00882DD4">
        <w:rPr>
          <w:rFonts w:asciiTheme="minorHAnsi" w:eastAsia="Segoe UI" w:hAnsiTheme="minorHAnsi" w:cstheme="minorHAnsi"/>
          <w:color w:val="323130"/>
          <w:sz w:val="22"/>
          <w:szCs w:val="22"/>
        </w:rPr>
        <w:t>in-kind</w:t>
      </w:r>
      <w:r w:rsidRPr="00882DD4">
        <w:rPr>
          <w:rFonts w:asciiTheme="minorHAnsi" w:eastAsia="Segoe UI" w:hAnsiTheme="minorHAnsi" w:cstheme="minorHAnsi"/>
          <w:color w:val="323130"/>
          <w:sz w:val="22"/>
          <w:szCs w:val="22"/>
        </w:rPr>
        <w:t xml:space="preserve"> support</w:t>
      </w:r>
      <w:r w:rsidR="00380FDB">
        <w:rPr>
          <w:rFonts w:asciiTheme="minorHAnsi" w:eastAsia="Segoe UI" w:hAnsiTheme="minorHAnsi" w:cstheme="minorHAnsi"/>
          <w:color w:val="323130"/>
          <w:sz w:val="22"/>
          <w:szCs w:val="22"/>
        </w:rPr>
        <w:t xml:space="preserve"> to proposals? </w:t>
      </w:r>
    </w:p>
    <w:p w14:paraId="3012A10C" w14:textId="77777777" w:rsidR="005B0749" w:rsidRDefault="00380FDB"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A</w:t>
      </w:r>
      <w:r w:rsidR="00EC6E9C" w:rsidRPr="00882DD4">
        <w:rPr>
          <w:rFonts w:asciiTheme="minorHAnsi" w:eastAsia="Segoe UI" w:hAnsiTheme="minorHAnsi" w:cstheme="minorHAnsi"/>
          <w:color w:val="323130"/>
          <w:sz w:val="22"/>
          <w:szCs w:val="22"/>
        </w:rPr>
        <w:t>gain, there's no specified criteria in this instance</w:t>
      </w:r>
      <w:r w:rsidR="006F1DBB">
        <w:rPr>
          <w:rFonts w:asciiTheme="minorHAnsi" w:eastAsia="Segoe UI" w:hAnsiTheme="minorHAnsi" w:cstheme="minorHAnsi"/>
          <w:color w:val="323130"/>
          <w:sz w:val="22"/>
          <w:szCs w:val="22"/>
        </w:rPr>
        <w:t>, b</w:t>
      </w:r>
      <w:r w:rsidR="00EC6E9C" w:rsidRPr="00882DD4">
        <w:rPr>
          <w:rFonts w:asciiTheme="minorHAnsi" w:eastAsia="Segoe UI" w:hAnsiTheme="minorHAnsi" w:cstheme="minorHAnsi"/>
          <w:color w:val="323130"/>
          <w:sz w:val="22"/>
          <w:szCs w:val="22"/>
        </w:rPr>
        <w:t xml:space="preserve">ut again, the </w:t>
      </w:r>
      <w:r w:rsidR="005B0749">
        <w:rPr>
          <w:rFonts w:asciiTheme="minorHAnsi" w:eastAsia="Segoe UI" w:hAnsiTheme="minorHAnsi" w:cstheme="minorHAnsi"/>
          <w:color w:val="323130"/>
          <w:sz w:val="22"/>
          <w:szCs w:val="22"/>
        </w:rPr>
        <w:t xml:space="preserve">proposal </w:t>
      </w:r>
      <w:r w:rsidR="00EC6E9C" w:rsidRPr="00882DD4">
        <w:rPr>
          <w:rFonts w:asciiTheme="minorHAnsi" w:eastAsia="Segoe UI" w:hAnsiTheme="minorHAnsi" w:cstheme="minorHAnsi"/>
          <w:color w:val="323130"/>
          <w:sz w:val="22"/>
          <w:szCs w:val="22"/>
        </w:rPr>
        <w:t xml:space="preserve">templates facilitate </w:t>
      </w:r>
      <w:r w:rsidR="005B0749">
        <w:rPr>
          <w:rFonts w:asciiTheme="minorHAnsi" w:eastAsia="Segoe UI" w:hAnsiTheme="minorHAnsi" w:cstheme="minorHAnsi"/>
          <w:color w:val="323130"/>
          <w:sz w:val="22"/>
          <w:szCs w:val="22"/>
        </w:rPr>
        <w:t xml:space="preserve">this if </w:t>
      </w:r>
      <w:r w:rsidR="00EC6E9C" w:rsidRPr="00882DD4">
        <w:rPr>
          <w:rFonts w:asciiTheme="minorHAnsi" w:eastAsia="Segoe UI" w:hAnsiTheme="minorHAnsi" w:cstheme="minorHAnsi"/>
          <w:color w:val="323130"/>
          <w:sz w:val="22"/>
          <w:szCs w:val="22"/>
        </w:rPr>
        <w:t>applicable for individual proposals, and all proposals will be assessed on</w:t>
      </w:r>
      <w:r w:rsidR="005B0749">
        <w:rPr>
          <w:rFonts w:asciiTheme="minorHAnsi" w:eastAsia="Segoe UI" w:hAnsiTheme="minorHAnsi" w:cstheme="minorHAnsi"/>
          <w:color w:val="323130"/>
          <w:sz w:val="22"/>
          <w:szCs w:val="22"/>
        </w:rPr>
        <w:t xml:space="preserve"> </w:t>
      </w:r>
      <w:r w:rsidR="00EC6E9C" w:rsidRPr="00882DD4">
        <w:rPr>
          <w:rFonts w:asciiTheme="minorHAnsi" w:eastAsia="Segoe UI" w:hAnsiTheme="minorHAnsi" w:cstheme="minorHAnsi"/>
          <w:color w:val="323130"/>
          <w:sz w:val="22"/>
          <w:szCs w:val="22"/>
        </w:rPr>
        <w:t>merit</w:t>
      </w:r>
      <w:r w:rsidR="005B0749">
        <w:rPr>
          <w:rFonts w:asciiTheme="minorHAnsi" w:eastAsia="Segoe UI" w:hAnsiTheme="minorHAnsi" w:cstheme="minorHAnsi"/>
          <w:color w:val="323130"/>
          <w:sz w:val="22"/>
          <w:szCs w:val="22"/>
        </w:rPr>
        <w:t xml:space="preserve"> </w:t>
      </w:r>
      <w:r w:rsidR="00EC6E9C" w:rsidRPr="005B0749">
        <w:rPr>
          <w:rFonts w:asciiTheme="minorHAnsi" w:eastAsia="Segoe UI" w:hAnsiTheme="minorHAnsi" w:cstheme="minorHAnsi"/>
          <w:color w:val="323130"/>
          <w:sz w:val="22"/>
          <w:szCs w:val="22"/>
        </w:rPr>
        <w:t>against the selection criteria</w:t>
      </w:r>
      <w:r w:rsidR="005B0749">
        <w:rPr>
          <w:rFonts w:asciiTheme="minorHAnsi" w:eastAsia="Segoe UI" w:hAnsiTheme="minorHAnsi" w:cstheme="minorHAnsi"/>
          <w:color w:val="323130"/>
          <w:sz w:val="22"/>
          <w:szCs w:val="22"/>
        </w:rPr>
        <w:t>.</w:t>
      </w:r>
    </w:p>
    <w:p w14:paraId="4E9AC2E0" w14:textId="77777777" w:rsidR="00700CA8" w:rsidRDefault="005B074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EC6E9C" w:rsidRPr="005B0749">
        <w:rPr>
          <w:rFonts w:asciiTheme="minorHAnsi" w:eastAsia="Segoe UI" w:hAnsiTheme="minorHAnsi" w:cstheme="minorHAnsi"/>
          <w:color w:val="323130"/>
          <w:sz w:val="22"/>
          <w:szCs w:val="22"/>
        </w:rPr>
        <w:t xml:space="preserve">e've had further questions about the budget structure and again, just want to </w:t>
      </w:r>
      <w:r>
        <w:rPr>
          <w:rFonts w:asciiTheme="minorHAnsi" w:eastAsia="Segoe UI" w:hAnsiTheme="minorHAnsi" w:cstheme="minorHAnsi"/>
          <w:color w:val="323130"/>
          <w:sz w:val="22"/>
          <w:szCs w:val="22"/>
        </w:rPr>
        <w:t>highlight</w:t>
      </w:r>
      <w:r w:rsidR="00EC6E9C" w:rsidRPr="005B0749">
        <w:rPr>
          <w:rFonts w:asciiTheme="minorHAnsi" w:eastAsia="Segoe UI" w:hAnsiTheme="minorHAnsi" w:cstheme="minorHAnsi"/>
          <w:color w:val="323130"/>
          <w:sz w:val="22"/>
          <w:szCs w:val="22"/>
        </w:rPr>
        <w:t xml:space="preserve"> that the</w:t>
      </w:r>
      <w:r>
        <w:rPr>
          <w:rFonts w:asciiTheme="minorHAnsi" w:eastAsia="Segoe UI" w:hAnsiTheme="minorHAnsi" w:cstheme="minorHAnsi"/>
          <w:color w:val="323130"/>
          <w:sz w:val="22"/>
          <w:szCs w:val="22"/>
        </w:rPr>
        <w:t xml:space="preserve"> </w:t>
      </w:r>
      <w:r w:rsidR="00EC6E9C" w:rsidRPr="005B0749">
        <w:rPr>
          <w:rFonts w:asciiTheme="minorHAnsi" w:eastAsia="Segoe UI" w:hAnsiTheme="minorHAnsi" w:cstheme="minorHAnsi"/>
          <w:color w:val="323130"/>
          <w:sz w:val="22"/>
          <w:szCs w:val="22"/>
        </w:rPr>
        <w:t xml:space="preserve">structures in the template are indicative and they can be </w:t>
      </w:r>
      <w:r w:rsidR="00ED01D1">
        <w:rPr>
          <w:rFonts w:asciiTheme="minorHAnsi" w:eastAsia="Segoe UI" w:hAnsiTheme="minorHAnsi" w:cstheme="minorHAnsi"/>
          <w:color w:val="323130"/>
          <w:sz w:val="22"/>
          <w:szCs w:val="22"/>
        </w:rPr>
        <w:t xml:space="preserve">adapted </w:t>
      </w:r>
      <w:r>
        <w:rPr>
          <w:rFonts w:asciiTheme="minorHAnsi" w:eastAsia="Segoe UI" w:hAnsiTheme="minorHAnsi" w:cstheme="minorHAnsi"/>
          <w:color w:val="323130"/>
          <w:sz w:val="22"/>
          <w:szCs w:val="22"/>
        </w:rPr>
        <w:t>t</w:t>
      </w:r>
      <w:r w:rsidR="00EC6E9C" w:rsidRPr="005B0749">
        <w:rPr>
          <w:rFonts w:asciiTheme="minorHAnsi" w:eastAsia="Segoe UI" w:hAnsiTheme="minorHAnsi" w:cstheme="minorHAnsi"/>
          <w:color w:val="323130"/>
          <w:sz w:val="22"/>
          <w:szCs w:val="22"/>
        </w:rPr>
        <w:t xml:space="preserve">o </w:t>
      </w:r>
      <w:r>
        <w:rPr>
          <w:rFonts w:asciiTheme="minorHAnsi" w:eastAsia="Segoe UI" w:hAnsiTheme="minorHAnsi" w:cstheme="minorHAnsi"/>
          <w:color w:val="323130"/>
          <w:sz w:val="22"/>
          <w:szCs w:val="22"/>
        </w:rPr>
        <w:t xml:space="preserve">demonstrate </w:t>
      </w:r>
      <w:r w:rsidR="00EC6E9C" w:rsidRPr="005B0749">
        <w:rPr>
          <w:rFonts w:asciiTheme="minorHAnsi" w:eastAsia="Segoe UI" w:hAnsiTheme="minorHAnsi" w:cstheme="minorHAnsi"/>
          <w:color w:val="323130"/>
          <w:sz w:val="22"/>
          <w:szCs w:val="22"/>
        </w:rPr>
        <w:t>what's applicable for the organisations and the proposals</w:t>
      </w:r>
      <w:r w:rsidR="00700CA8">
        <w:rPr>
          <w:rFonts w:asciiTheme="minorHAnsi" w:eastAsia="Segoe UI" w:hAnsiTheme="minorHAnsi" w:cstheme="minorHAnsi"/>
          <w:color w:val="323130"/>
          <w:sz w:val="22"/>
          <w:szCs w:val="22"/>
        </w:rPr>
        <w:t xml:space="preserve"> </w:t>
      </w:r>
      <w:r w:rsidR="00700CA8" w:rsidRPr="00700CA8">
        <w:rPr>
          <w:rFonts w:asciiTheme="minorHAnsi" w:eastAsia="Segoe UI" w:hAnsiTheme="minorHAnsi" w:cstheme="minorHAnsi"/>
          <w:color w:val="323130"/>
          <w:sz w:val="22"/>
          <w:szCs w:val="22"/>
        </w:rPr>
        <w:t xml:space="preserve">activities </w:t>
      </w:r>
    </w:p>
    <w:p w14:paraId="76A20948" w14:textId="77777777" w:rsidR="00F102E3" w:rsidRDefault="00F102E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We request</w:t>
      </w:r>
      <w:r w:rsidR="00EC6E9C" w:rsidRPr="00700CA8">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 xml:space="preserve">as </w:t>
      </w:r>
      <w:r w:rsidR="00EC6E9C" w:rsidRPr="00700CA8">
        <w:rPr>
          <w:rFonts w:asciiTheme="minorHAnsi" w:eastAsia="Segoe UI" w:hAnsiTheme="minorHAnsi" w:cstheme="minorHAnsi"/>
          <w:color w:val="323130"/>
          <w:sz w:val="22"/>
          <w:szCs w:val="22"/>
        </w:rPr>
        <w:t xml:space="preserve">complete and accurate information </w:t>
      </w:r>
      <w:r w:rsidR="00700CA8" w:rsidRPr="00700CA8">
        <w:rPr>
          <w:rFonts w:asciiTheme="minorHAnsi" w:eastAsia="Segoe UI" w:hAnsiTheme="minorHAnsi" w:cstheme="minorHAnsi"/>
          <w:color w:val="323130"/>
          <w:sz w:val="22"/>
          <w:szCs w:val="22"/>
        </w:rPr>
        <w:t>at</w:t>
      </w:r>
      <w:r w:rsidR="00EC6E9C" w:rsidRPr="00700CA8">
        <w:rPr>
          <w:rFonts w:asciiTheme="minorHAnsi" w:eastAsia="Segoe UI" w:hAnsiTheme="minorHAnsi" w:cstheme="minorHAnsi"/>
          <w:color w:val="323130"/>
          <w:sz w:val="22"/>
          <w:szCs w:val="22"/>
        </w:rPr>
        <w:t xml:space="preserve"> this stage of the process</w:t>
      </w:r>
      <w:r>
        <w:rPr>
          <w:rFonts w:asciiTheme="minorHAnsi" w:eastAsia="Segoe UI" w:hAnsiTheme="minorHAnsi" w:cstheme="minorHAnsi"/>
          <w:color w:val="323130"/>
          <w:sz w:val="22"/>
          <w:szCs w:val="22"/>
        </w:rPr>
        <w:t xml:space="preserve"> and b</w:t>
      </w:r>
      <w:r w:rsidR="00700CA8" w:rsidRPr="00700CA8">
        <w:rPr>
          <w:rFonts w:asciiTheme="minorHAnsi" w:eastAsia="Segoe UI" w:hAnsiTheme="minorHAnsi" w:cstheme="minorHAnsi"/>
          <w:color w:val="323130"/>
          <w:sz w:val="22"/>
          <w:szCs w:val="22"/>
        </w:rPr>
        <w:t>udget information</w:t>
      </w:r>
      <w:r w:rsidR="00EC6E9C" w:rsidRPr="00700CA8">
        <w:rPr>
          <w:rFonts w:asciiTheme="minorHAnsi" w:eastAsia="Segoe UI" w:hAnsiTheme="minorHAnsi" w:cstheme="minorHAnsi"/>
          <w:color w:val="323130"/>
          <w:sz w:val="22"/>
          <w:szCs w:val="22"/>
        </w:rPr>
        <w:t xml:space="preserve"> should be for the duration of the proposal</w:t>
      </w:r>
      <w:r>
        <w:rPr>
          <w:rFonts w:asciiTheme="minorHAnsi" w:eastAsia="Segoe UI" w:hAnsiTheme="minorHAnsi" w:cstheme="minorHAnsi"/>
          <w:color w:val="323130"/>
          <w:sz w:val="22"/>
          <w:szCs w:val="22"/>
        </w:rPr>
        <w:t>’</w:t>
      </w:r>
      <w:r w:rsidR="00EC6E9C" w:rsidRPr="00700CA8">
        <w:rPr>
          <w:rFonts w:asciiTheme="minorHAnsi" w:eastAsia="Segoe UI" w:hAnsiTheme="minorHAnsi" w:cstheme="minorHAnsi"/>
          <w:color w:val="323130"/>
          <w:sz w:val="22"/>
          <w:szCs w:val="22"/>
        </w:rPr>
        <w:t xml:space="preserve">s </w:t>
      </w:r>
      <w:r w:rsidR="00700CA8" w:rsidRPr="00700CA8">
        <w:rPr>
          <w:rFonts w:asciiTheme="minorHAnsi" w:eastAsia="Segoe UI" w:hAnsiTheme="minorHAnsi" w:cstheme="minorHAnsi"/>
          <w:color w:val="323130"/>
          <w:sz w:val="22"/>
          <w:szCs w:val="22"/>
        </w:rPr>
        <w:t>life</w:t>
      </w:r>
      <w:r>
        <w:rPr>
          <w:rFonts w:asciiTheme="minorHAnsi" w:eastAsia="Segoe UI" w:hAnsiTheme="minorHAnsi" w:cstheme="minorHAnsi"/>
          <w:color w:val="323130"/>
          <w:sz w:val="22"/>
          <w:szCs w:val="22"/>
        </w:rPr>
        <w:t>.</w:t>
      </w:r>
    </w:p>
    <w:p w14:paraId="62C34B16" w14:textId="77777777" w:rsidR="00F102E3" w:rsidRDefault="00F102E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EC6E9C" w:rsidRPr="00F102E3">
        <w:rPr>
          <w:rFonts w:asciiTheme="minorHAnsi" w:eastAsia="Segoe UI" w:hAnsiTheme="minorHAnsi" w:cstheme="minorHAnsi"/>
          <w:color w:val="323130"/>
          <w:sz w:val="22"/>
          <w:szCs w:val="22"/>
        </w:rPr>
        <w:t xml:space="preserve">e </w:t>
      </w:r>
      <w:r>
        <w:rPr>
          <w:rFonts w:asciiTheme="minorHAnsi" w:eastAsia="Segoe UI" w:hAnsiTheme="minorHAnsi" w:cstheme="minorHAnsi"/>
          <w:color w:val="323130"/>
          <w:sz w:val="22"/>
          <w:szCs w:val="22"/>
        </w:rPr>
        <w:t>received</w:t>
      </w:r>
      <w:r w:rsidR="00EC6E9C" w:rsidRPr="00F102E3">
        <w:rPr>
          <w:rFonts w:asciiTheme="minorHAnsi" w:eastAsia="Segoe UI" w:hAnsiTheme="minorHAnsi" w:cstheme="minorHAnsi"/>
          <w:color w:val="323130"/>
          <w:sz w:val="22"/>
          <w:szCs w:val="22"/>
        </w:rPr>
        <w:t xml:space="preserve"> questions around the</w:t>
      </w:r>
      <w:r>
        <w:rPr>
          <w:rFonts w:asciiTheme="minorHAnsi" w:eastAsia="Segoe UI" w:hAnsiTheme="minorHAnsi" w:cstheme="minorHAnsi"/>
          <w:color w:val="323130"/>
          <w:sz w:val="22"/>
          <w:szCs w:val="22"/>
        </w:rPr>
        <w:t xml:space="preserve"> p</w:t>
      </w:r>
      <w:r w:rsidR="00EC6E9C" w:rsidRPr="00F102E3">
        <w:rPr>
          <w:rFonts w:asciiTheme="minorHAnsi" w:eastAsia="Segoe UI" w:hAnsiTheme="minorHAnsi" w:cstheme="minorHAnsi"/>
          <w:color w:val="323130"/>
          <w:sz w:val="22"/>
          <w:szCs w:val="22"/>
        </w:rPr>
        <w:t>roposal timeline</w:t>
      </w:r>
      <w:r>
        <w:rPr>
          <w:rFonts w:asciiTheme="minorHAnsi" w:eastAsia="Segoe UI" w:hAnsiTheme="minorHAnsi" w:cstheme="minorHAnsi"/>
          <w:color w:val="323130"/>
          <w:sz w:val="22"/>
          <w:szCs w:val="22"/>
        </w:rPr>
        <w:t>,</w:t>
      </w:r>
      <w:r w:rsidR="00EC6E9C" w:rsidRPr="00F102E3">
        <w:rPr>
          <w:rFonts w:asciiTheme="minorHAnsi" w:eastAsia="Segoe UI" w:hAnsiTheme="minorHAnsi" w:cstheme="minorHAnsi"/>
          <w:color w:val="323130"/>
          <w:sz w:val="22"/>
          <w:szCs w:val="22"/>
        </w:rPr>
        <w:t xml:space="preserve"> start dates and duration</w:t>
      </w:r>
      <w:r>
        <w:rPr>
          <w:rFonts w:asciiTheme="minorHAnsi" w:eastAsia="Segoe UI" w:hAnsiTheme="minorHAnsi" w:cstheme="minorHAnsi"/>
          <w:color w:val="323130"/>
          <w:sz w:val="22"/>
          <w:szCs w:val="22"/>
        </w:rPr>
        <w:t>?</w:t>
      </w:r>
    </w:p>
    <w:p w14:paraId="6FEE65D0" w14:textId="4776DAEC" w:rsidR="00F102E3" w:rsidRDefault="00F102E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A</w:t>
      </w:r>
      <w:r w:rsidR="00EC6E9C" w:rsidRPr="00F102E3">
        <w:rPr>
          <w:rFonts w:asciiTheme="minorHAnsi" w:eastAsia="Segoe UI" w:hAnsiTheme="minorHAnsi" w:cstheme="minorHAnsi"/>
          <w:color w:val="323130"/>
          <w:sz w:val="22"/>
          <w:szCs w:val="22"/>
        </w:rPr>
        <w:t xml:space="preserve">s John has indicated, there is a preference for longer term proposals over the duration of the </w:t>
      </w:r>
      <w:r>
        <w:rPr>
          <w:rFonts w:asciiTheme="minorHAnsi" w:eastAsia="Segoe UI" w:hAnsiTheme="minorHAnsi" w:cstheme="minorHAnsi"/>
          <w:color w:val="323130"/>
          <w:sz w:val="22"/>
          <w:szCs w:val="22"/>
        </w:rPr>
        <w:t>MAP</w:t>
      </w:r>
      <w:r w:rsidR="00EC6E9C" w:rsidRPr="00F102E3">
        <w:rPr>
          <w:rFonts w:asciiTheme="minorHAnsi" w:eastAsia="Segoe UI" w:hAnsiTheme="minorHAnsi" w:cstheme="minorHAnsi"/>
          <w:color w:val="323130"/>
          <w:sz w:val="22"/>
          <w:szCs w:val="22"/>
        </w:rPr>
        <w:t xml:space="preserve"> program.</w:t>
      </w:r>
      <w:r>
        <w:rPr>
          <w:rFonts w:asciiTheme="minorHAnsi" w:eastAsia="Segoe UI" w:hAnsiTheme="minorHAnsi" w:cstheme="minorHAnsi"/>
          <w:color w:val="323130"/>
          <w:sz w:val="22"/>
          <w:szCs w:val="22"/>
        </w:rPr>
        <w:t xml:space="preserve">  We prefer s</w:t>
      </w:r>
      <w:r w:rsidR="00EC6E9C" w:rsidRPr="00F102E3">
        <w:rPr>
          <w:rFonts w:asciiTheme="minorHAnsi" w:eastAsia="Segoe UI" w:hAnsiTheme="minorHAnsi" w:cstheme="minorHAnsi"/>
          <w:color w:val="323130"/>
          <w:sz w:val="22"/>
          <w:szCs w:val="22"/>
        </w:rPr>
        <w:t>tart dates in D</w:t>
      </w:r>
      <w:r>
        <w:rPr>
          <w:rFonts w:asciiTheme="minorHAnsi" w:eastAsia="Segoe UI" w:hAnsiTheme="minorHAnsi" w:cstheme="minorHAnsi"/>
          <w:color w:val="323130"/>
          <w:sz w:val="22"/>
          <w:szCs w:val="22"/>
        </w:rPr>
        <w:t>FAT’s</w:t>
      </w:r>
      <w:r w:rsidR="00EC6E9C" w:rsidRPr="00F102E3">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f</w:t>
      </w:r>
      <w:r w:rsidR="00EC6E9C" w:rsidRPr="00F102E3">
        <w:rPr>
          <w:rFonts w:asciiTheme="minorHAnsi" w:eastAsia="Segoe UI" w:hAnsiTheme="minorHAnsi" w:cstheme="minorHAnsi"/>
          <w:color w:val="323130"/>
          <w:sz w:val="22"/>
          <w:szCs w:val="22"/>
        </w:rPr>
        <w:t>inancial year 24</w:t>
      </w:r>
      <w:r>
        <w:rPr>
          <w:rFonts w:asciiTheme="minorHAnsi" w:eastAsia="Segoe UI" w:hAnsiTheme="minorHAnsi" w:cstheme="minorHAnsi"/>
          <w:color w:val="323130"/>
          <w:sz w:val="22"/>
          <w:szCs w:val="22"/>
        </w:rPr>
        <w:t>-</w:t>
      </w:r>
      <w:r w:rsidR="00EC6E9C" w:rsidRPr="00F102E3">
        <w:rPr>
          <w:rFonts w:asciiTheme="minorHAnsi" w:eastAsia="Segoe UI" w:hAnsiTheme="minorHAnsi" w:cstheme="minorHAnsi"/>
          <w:color w:val="323130"/>
          <w:sz w:val="22"/>
          <w:szCs w:val="22"/>
        </w:rPr>
        <w:t>25, but there are no restrictions on start dates</w:t>
      </w:r>
      <w:r>
        <w:rPr>
          <w:rFonts w:asciiTheme="minorHAnsi" w:eastAsia="Segoe UI" w:hAnsiTheme="minorHAnsi" w:cstheme="minorHAnsi"/>
          <w:color w:val="323130"/>
          <w:sz w:val="22"/>
          <w:szCs w:val="22"/>
        </w:rPr>
        <w:t>.</w:t>
      </w:r>
    </w:p>
    <w:p w14:paraId="1B86476D" w14:textId="77777777" w:rsidR="00F102E3" w:rsidRDefault="00F102E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F102E3">
        <w:rPr>
          <w:rFonts w:asciiTheme="minorHAnsi" w:eastAsia="Segoe UI" w:hAnsiTheme="minorHAnsi" w:cstheme="minorHAnsi"/>
          <w:color w:val="323130"/>
          <w:sz w:val="22"/>
          <w:szCs w:val="22"/>
        </w:rPr>
        <w:t xml:space="preserve">here may be instances where there's </w:t>
      </w:r>
      <w:r>
        <w:rPr>
          <w:rFonts w:asciiTheme="minorHAnsi" w:eastAsia="Segoe UI" w:hAnsiTheme="minorHAnsi" w:cstheme="minorHAnsi"/>
          <w:color w:val="323130"/>
          <w:sz w:val="22"/>
          <w:szCs w:val="22"/>
        </w:rPr>
        <w:t xml:space="preserve">need for some </w:t>
      </w:r>
      <w:r w:rsidR="00EC6E9C" w:rsidRPr="00F102E3">
        <w:rPr>
          <w:rFonts w:asciiTheme="minorHAnsi" w:eastAsia="Segoe UI" w:hAnsiTheme="minorHAnsi" w:cstheme="minorHAnsi"/>
          <w:color w:val="323130"/>
          <w:sz w:val="22"/>
          <w:szCs w:val="22"/>
        </w:rPr>
        <w:t>flexibility</w:t>
      </w:r>
      <w:r>
        <w:rPr>
          <w:rFonts w:asciiTheme="minorHAnsi" w:eastAsia="Segoe UI" w:hAnsiTheme="minorHAnsi" w:cstheme="minorHAnsi"/>
          <w:color w:val="323130"/>
          <w:sz w:val="22"/>
          <w:szCs w:val="22"/>
        </w:rPr>
        <w:t>, b</w:t>
      </w:r>
      <w:r w:rsidR="00EC6E9C" w:rsidRPr="00F102E3">
        <w:rPr>
          <w:rFonts w:asciiTheme="minorHAnsi" w:eastAsia="Segoe UI" w:hAnsiTheme="minorHAnsi" w:cstheme="minorHAnsi"/>
          <w:color w:val="323130"/>
          <w:sz w:val="22"/>
          <w:szCs w:val="22"/>
        </w:rPr>
        <w:t>ut all proposals must conclude by the end of June 2029.</w:t>
      </w:r>
    </w:p>
    <w:p w14:paraId="483B8EE2" w14:textId="77777777" w:rsidR="00C954BE"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t>We had some specific questions from university partners around funding scholarships and as John has outlined in the</w:t>
      </w:r>
      <w:r w:rsidR="00F102E3">
        <w:rPr>
          <w:rFonts w:asciiTheme="minorHAnsi" w:eastAsia="Segoe UI" w:hAnsiTheme="minorHAnsi" w:cstheme="minorHAnsi"/>
          <w:color w:val="323130"/>
          <w:sz w:val="22"/>
          <w:szCs w:val="22"/>
        </w:rPr>
        <w:t xml:space="preserve"> </w:t>
      </w:r>
      <w:r w:rsidR="00CA2B43">
        <w:rPr>
          <w:rFonts w:asciiTheme="minorHAnsi" w:eastAsia="Segoe UI" w:hAnsiTheme="minorHAnsi" w:cstheme="minorHAnsi"/>
          <w:color w:val="323130"/>
          <w:sz w:val="22"/>
          <w:szCs w:val="22"/>
        </w:rPr>
        <w:t xml:space="preserve">eligibility and </w:t>
      </w:r>
      <w:r w:rsidR="00F102E3">
        <w:rPr>
          <w:rFonts w:asciiTheme="minorHAnsi" w:eastAsia="Segoe UI" w:hAnsiTheme="minorHAnsi" w:cstheme="minorHAnsi"/>
          <w:color w:val="323130"/>
          <w:sz w:val="22"/>
          <w:szCs w:val="22"/>
        </w:rPr>
        <w:t>s</w:t>
      </w:r>
      <w:r w:rsidRPr="00F102E3">
        <w:rPr>
          <w:rFonts w:asciiTheme="minorHAnsi" w:eastAsia="Segoe UI" w:hAnsiTheme="minorHAnsi" w:cstheme="minorHAnsi"/>
          <w:color w:val="323130"/>
          <w:sz w:val="22"/>
          <w:szCs w:val="22"/>
        </w:rPr>
        <w:t>election criteria</w:t>
      </w:r>
      <w:r w:rsidR="00CA2B43">
        <w:rPr>
          <w:rFonts w:asciiTheme="minorHAnsi" w:eastAsia="Segoe UI" w:hAnsiTheme="minorHAnsi" w:cstheme="minorHAnsi"/>
          <w:color w:val="323130"/>
          <w:sz w:val="22"/>
          <w:szCs w:val="22"/>
        </w:rPr>
        <w:t xml:space="preserve"> sections </w:t>
      </w:r>
      <w:r w:rsidRPr="00F102E3">
        <w:rPr>
          <w:rFonts w:asciiTheme="minorHAnsi" w:eastAsia="Segoe UI" w:hAnsiTheme="minorHAnsi" w:cstheme="minorHAnsi"/>
          <w:color w:val="323130"/>
          <w:sz w:val="22"/>
          <w:szCs w:val="22"/>
        </w:rPr>
        <w:t>M</w:t>
      </w:r>
      <w:r w:rsidR="00CA2B43">
        <w:rPr>
          <w:rFonts w:asciiTheme="minorHAnsi" w:eastAsia="Segoe UI" w:hAnsiTheme="minorHAnsi" w:cstheme="minorHAnsi"/>
          <w:color w:val="323130"/>
          <w:sz w:val="22"/>
          <w:szCs w:val="22"/>
        </w:rPr>
        <w:t>AP</w:t>
      </w:r>
      <w:r w:rsidRPr="00F102E3">
        <w:rPr>
          <w:rFonts w:asciiTheme="minorHAnsi" w:eastAsia="Segoe UI" w:hAnsiTheme="minorHAnsi" w:cstheme="minorHAnsi"/>
          <w:color w:val="323130"/>
          <w:sz w:val="22"/>
          <w:szCs w:val="22"/>
        </w:rPr>
        <w:t xml:space="preserve"> has separate processes for funding scholarships</w:t>
      </w:r>
      <w:r w:rsidR="00CA2B43">
        <w:rPr>
          <w:rFonts w:asciiTheme="minorHAnsi" w:eastAsia="Segoe UI" w:hAnsiTheme="minorHAnsi" w:cstheme="minorHAnsi"/>
          <w:color w:val="323130"/>
          <w:sz w:val="22"/>
          <w:szCs w:val="22"/>
        </w:rPr>
        <w:t xml:space="preserve">, which </w:t>
      </w:r>
      <w:r w:rsidRPr="00F102E3">
        <w:rPr>
          <w:rFonts w:asciiTheme="minorHAnsi" w:eastAsia="Segoe UI" w:hAnsiTheme="minorHAnsi" w:cstheme="minorHAnsi"/>
          <w:color w:val="323130"/>
          <w:sz w:val="22"/>
          <w:szCs w:val="22"/>
        </w:rPr>
        <w:t>falls under the leadership and skills component</w:t>
      </w:r>
      <w:r w:rsidR="00C954BE">
        <w:rPr>
          <w:rFonts w:asciiTheme="minorHAnsi" w:eastAsia="Segoe UI" w:hAnsiTheme="minorHAnsi" w:cstheme="minorHAnsi"/>
          <w:color w:val="323130"/>
          <w:sz w:val="22"/>
          <w:szCs w:val="22"/>
        </w:rPr>
        <w:t xml:space="preserve"> of MAP</w:t>
      </w:r>
      <w:r w:rsidRPr="00F102E3">
        <w:rPr>
          <w:rFonts w:asciiTheme="minorHAnsi" w:eastAsia="Segoe UI" w:hAnsiTheme="minorHAnsi" w:cstheme="minorHAnsi"/>
          <w:color w:val="323130"/>
          <w:sz w:val="22"/>
          <w:szCs w:val="22"/>
        </w:rPr>
        <w:t>, which is not included within this call.</w:t>
      </w:r>
    </w:p>
    <w:p w14:paraId="1183FFE8" w14:textId="14E90C07" w:rsidR="00C954BE"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t>There are questions around funding for travel costs in relation to budgets</w:t>
      </w:r>
      <w:r w:rsidR="00C954BE">
        <w:rPr>
          <w:rFonts w:asciiTheme="minorHAnsi" w:eastAsia="Segoe UI" w:hAnsiTheme="minorHAnsi" w:cstheme="minorHAnsi"/>
          <w:color w:val="323130"/>
          <w:sz w:val="22"/>
          <w:szCs w:val="22"/>
        </w:rPr>
        <w:t xml:space="preserve">, </w:t>
      </w:r>
      <w:r w:rsidR="00C954BE" w:rsidRPr="00F102E3">
        <w:rPr>
          <w:rFonts w:asciiTheme="minorHAnsi" w:eastAsia="Segoe UI" w:hAnsiTheme="minorHAnsi" w:cstheme="minorHAnsi"/>
          <w:color w:val="323130"/>
          <w:sz w:val="22"/>
          <w:szCs w:val="22"/>
        </w:rPr>
        <w:t xml:space="preserve">specifically in relation to travel </w:t>
      </w:r>
      <w:r w:rsidR="00C954BE">
        <w:rPr>
          <w:rFonts w:asciiTheme="minorHAnsi" w:eastAsia="Segoe UI" w:hAnsiTheme="minorHAnsi" w:cstheme="minorHAnsi"/>
          <w:color w:val="323130"/>
          <w:sz w:val="22"/>
          <w:szCs w:val="22"/>
        </w:rPr>
        <w:t>for technical</w:t>
      </w:r>
      <w:r w:rsidR="00C954BE" w:rsidRPr="00F102E3">
        <w:rPr>
          <w:rFonts w:asciiTheme="minorHAnsi" w:eastAsia="Segoe UI" w:hAnsiTheme="minorHAnsi" w:cstheme="minorHAnsi"/>
          <w:color w:val="323130"/>
          <w:sz w:val="22"/>
          <w:szCs w:val="22"/>
        </w:rPr>
        <w:t xml:space="preserve"> experts.</w:t>
      </w:r>
    </w:p>
    <w:p w14:paraId="07ACA0CC" w14:textId="77777777" w:rsidR="00C954BE"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t xml:space="preserve">Again, John has highlighted in his presentation that all activities must be ODA eligible, </w:t>
      </w:r>
      <w:r w:rsidR="00C954BE">
        <w:rPr>
          <w:rFonts w:asciiTheme="minorHAnsi" w:eastAsia="Segoe UI" w:hAnsiTheme="minorHAnsi" w:cstheme="minorHAnsi"/>
          <w:color w:val="323130"/>
          <w:sz w:val="22"/>
          <w:szCs w:val="22"/>
        </w:rPr>
        <w:t>and</w:t>
      </w:r>
      <w:r w:rsidRPr="00F102E3">
        <w:rPr>
          <w:rFonts w:asciiTheme="minorHAnsi" w:eastAsia="Segoe UI" w:hAnsiTheme="minorHAnsi" w:cstheme="minorHAnsi"/>
          <w:color w:val="323130"/>
          <w:sz w:val="22"/>
          <w:szCs w:val="22"/>
        </w:rPr>
        <w:t xml:space="preserve"> all activities need to be costed and outlined in the budget as best as possible.</w:t>
      </w:r>
    </w:p>
    <w:p w14:paraId="397974A7" w14:textId="77777777" w:rsidR="006556AB" w:rsidRDefault="00E306AD"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We also had further questions on minimum r</w:t>
      </w:r>
      <w:r w:rsidR="00EC6E9C" w:rsidRPr="00F102E3">
        <w:rPr>
          <w:rFonts w:asciiTheme="minorHAnsi" w:eastAsia="Segoe UI" w:hAnsiTheme="minorHAnsi" w:cstheme="minorHAnsi"/>
          <w:color w:val="323130"/>
          <w:sz w:val="22"/>
          <w:szCs w:val="22"/>
        </w:rPr>
        <w:t>equirements around consortia</w:t>
      </w:r>
      <w:r>
        <w:rPr>
          <w:rFonts w:asciiTheme="minorHAnsi" w:eastAsia="Segoe UI" w:hAnsiTheme="minorHAnsi" w:cstheme="minorHAnsi"/>
          <w:color w:val="323130"/>
          <w:sz w:val="22"/>
          <w:szCs w:val="22"/>
        </w:rPr>
        <w:t xml:space="preserve">, </w:t>
      </w:r>
      <w:r w:rsidR="00266791">
        <w:rPr>
          <w:rFonts w:asciiTheme="minorHAnsi" w:eastAsia="Segoe UI" w:hAnsiTheme="minorHAnsi" w:cstheme="minorHAnsi"/>
          <w:color w:val="323130"/>
          <w:sz w:val="22"/>
          <w:szCs w:val="22"/>
        </w:rPr>
        <w:t>as presented the m</w:t>
      </w:r>
      <w:r w:rsidR="00EC6E9C" w:rsidRPr="00F102E3">
        <w:rPr>
          <w:rFonts w:asciiTheme="minorHAnsi" w:eastAsia="Segoe UI" w:hAnsiTheme="minorHAnsi" w:cstheme="minorHAnsi"/>
          <w:color w:val="323130"/>
          <w:sz w:val="22"/>
          <w:szCs w:val="22"/>
        </w:rPr>
        <w:t xml:space="preserve">inimum requirements </w:t>
      </w:r>
      <w:r w:rsidR="00266791">
        <w:rPr>
          <w:rFonts w:asciiTheme="minorHAnsi" w:eastAsia="Segoe UI" w:hAnsiTheme="minorHAnsi" w:cstheme="minorHAnsi"/>
          <w:color w:val="323130"/>
          <w:sz w:val="22"/>
          <w:szCs w:val="22"/>
        </w:rPr>
        <w:t xml:space="preserve">are </w:t>
      </w:r>
      <w:r w:rsidR="00EC6E9C" w:rsidRPr="00F102E3">
        <w:rPr>
          <w:rFonts w:asciiTheme="minorHAnsi" w:eastAsia="Segoe UI" w:hAnsiTheme="minorHAnsi" w:cstheme="minorHAnsi"/>
          <w:color w:val="323130"/>
          <w:sz w:val="22"/>
          <w:szCs w:val="22"/>
        </w:rPr>
        <w:t>two or more implementing partners for consortia.</w:t>
      </w:r>
    </w:p>
    <w:p w14:paraId="322E0565" w14:textId="464F2619" w:rsidR="007118CD" w:rsidRDefault="006556AB"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F102E3">
        <w:rPr>
          <w:rFonts w:asciiTheme="minorHAnsi" w:eastAsia="Segoe UI" w:hAnsiTheme="minorHAnsi" w:cstheme="minorHAnsi"/>
          <w:color w:val="323130"/>
          <w:sz w:val="22"/>
          <w:szCs w:val="22"/>
        </w:rPr>
        <w:t>h</w:t>
      </w:r>
      <w:r w:rsidR="00054FC2">
        <w:rPr>
          <w:rFonts w:asciiTheme="minorHAnsi" w:eastAsia="Segoe UI" w:hAnsiTheme="minorHAnsi" w:cstheme="minorHAnsi"/>
          <w:color w:val="323130"/>
          <w:sz w:val="22"/>
          <w:szCs w:val="22"/>
        </w:rPr>
        <w:t>ose</w:t>
      </w:r>
      <w:r>
        <w:rPr>
          <w:rFonts w:asciiTheme="minorHAnsi" w:eastAsia="Segoe UI" w:hAnsiTheme="minorHAnsi" w:cstheme="minorHAnsi"/>
          <w:color w:val="323130"/>
          <w:sz w:val="22"/>
          <w:szCs w:val="22"/>
        </w:rPr>
        <w:t xml:space="preserve"> </w:t>
      </w:r>
      <w:r w:rsidR="00EC6E9C" w:rsidRPr="00F102E3">
        <w:rPr>
          <w:rFonts w:asciiTheme="minorHAnsi" w:eastAsia="Segoe UI" w:hAnsiTheme="minorHAnsi" w:cstheme="minorHAnsi"/>
          <w:color w:val="323130"/>
          <w:sz w:val="22"/>
          <w:szCs w:val="22"/>
        </w:rPr>
        <w:t>are the extra questions.</w:t>
      </w:r>
      <w:r w:rsidR="00054FC2">
        <w:rPr>
          <w:rFonts w:asciiTheme="minorHAnsi" w:eastAsia="Segoe UI" w:hAnsiTheme="minorHAnsi" w:cstheme="minorHAnsi"/>
          <w:color w:val="323130"/>
          <w:sz w:val="22"/>
          <w:szCs w:val="22"/>
        </w:rPr>
        <w:t xml:space="preserve"> Back to you John. </w:t>
      </w:r>
    </w:p>
    <w:p w14:paraId="06A4D100" w14:textId="77777777" w:rsidR="00985120"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t>Alright, so thanks Richard.</w:t>
      </w:r>
      <w:r w:rsidR="007118CD">
        <w:rPr>
          <w:rFonts w:asciiTheme="minorHAnsi" w:eastAsia="Segoe UI" w:hAnsiTheme="minorHAnsi" w:cstheme="minorHAnsi"/>
          <w:color w:val="323130"/>
          <w:sz w:val="22"/>
          <w:szCs w:val="22"/>
        </w:rPr>
        <w:t xml:space="preserve">  </w:t>
      </w:r>
      <w:r w:rsidRPr="00F102E3">
        <w:rPr>
          <w:rFonts w:asciiTheme="minorHAnsi" w:eastAsia="Segoe UI" w:hAnsiTheme="minorHAnsi" w:cstheme="minorHAnsi"/>
          <w:color w:val="323130"/>
          <w:sz w:val="22"/>
          <w:szCs w:val="22"/>
        </w:rPr>
        <w:t xml:space="preserve">I've been looking through </w:t>
      </w:r>
      <w:r w:rsidR="007118CD">
        <w:rPr>
          <w:rFonts w:asciiTheme="minorHAnsi" w:eastAsia="Segoe UI" w:hAnsiTheme="minorHAnsi" w:cstheme="minorHAnsi"/>
          <w:color w:val="323130"/>
          <w:sz w:val="22"/>
          <w:szCs w:val="22"/>
        </w:rPr>
        <w:t>other</w:t>
      </w:r>
      <w:r w:rsidRPr="00F102E3">
        <w:rPr>
          <w:rFonts w:asciiTheme="minorHAnsi" w:eastAsia="Segoe UI" w:hAnsiTheme="minorHAnsi" w:cstheme="minorHAnsi"/>
          <w:color w:val="323130"/>
          <w:sz w:val="22"/>
          <w:szCs w:val="22"/>
        </w:rPr>
        <w:t xml:space="preserve"> questions.</w:t>
      </w:r>
      <w:r w:rsidR="007118CD">
        <w:rPr>
          <w:rFonts w:asciiTheme="minorHAnsi" w:eastAsia="Segoe UI" w:hAnsiTheme="minorHAnsi" w:cstheme="minorHAnsi"/>
          <w:color w:val="323130"/>
          <w:sz w:val="22"/>
          <w:szCs w:val="22"/>
        </w:rPr>
        <w:t xml:space="preserve"> </w:t>
      </w:r>
      <w:r w:rsidRPr="00F102E3">
        <w:rPr>
          <w:rFonts w:asciiTheme="minorHAnsi" w:eastAsia="Segoe UI" w:hAnsiTheme="minorHAnsi" w:cstheme="minorHAnsi"/>
          <w:color w:val="323130"/>
          <w:sz w:val="22"/>
          <w:szCs w:val="22"/>
        </w:rPr>
        <w:t>Thank you so much everyone.</w:t>
      </w:r>
    </w:p>
    <w:p w14:paraId="2C86D433" w14:textId="1E833ED3" w:rsidR="007117DF"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t xml:space="preserve">So, </w:t>
      </w:r>
      <w:r w:rsidR="003A416E">
        <w:rPr>
          <w:rFonts w:asciiTheme="minorHAnsi" w:eastAsia="Segoe UI" w:hAnsiTheme="minorHAnsi" w:cstheme="minorHAnsi"/>
          <w:color w:val="323130"/>
          <w:sz w:val="22"/>
          <w:szCs w:val="22"/>
        </w:rPr>
        <w:t>we have a question</w:t>
      </w:r>
      <w:r w:rsidRPr="00F102E3">
        <w:rPr>
          <w:rFonts w:asciiTheme="minorHAnsi" w:eastAsia="Segoe UI" w:hAnsiTheme="minorHAnsi" w:cstheme="minorHAnsi"/>
          <w:color w:val="323130"/>
          <w:sz w:val="22"/>
          <w:szCs w:val="22"/>
        </w:rPr>
        <w:t xml:space="preserve"> if government funded research organization</w:t>
      </w:r>
      <w:r w:rsidR="007117DF">
        <w:rPr>
          <w:rFonts w:asciiTheme="minorHAnsi" w:eastAsia="Segoe UI" w:hAnsiTheme="minorHAnsi" w:cstheme="minorHAnsi"/>
          <w:color w:val="323130"/>
          <w:sz w:val="22"/>
          <w:szCs w:val="22"/>
        </w:rPr>
        <w:t>s are</w:t>
      </w:r>
      <w:r w:rsidRPr="00F102E3">
        <w:rPr>
          <w:rFonts w:asciiTheme="minorHAnsi" w:eastAsia="Segoe UI" w:hAnsiTheme="minorHAnsi" w:cstheme="minorHAnsi"/>
          <w:color w:val="323130"/>
          <w:sz w:val="22"/>
          <w:szCs w:val="22"/>
        </w:rPr>
        <w:t xml:space="preserve"> eligible</w:t>
      </w:r>
      <w:r w:rsidR="007117DF">
        <w:rPr>
          <w:rFonts w:asciiTheme="minorHAnsi" w:eastAsia="Segoe UI" w:hAnsiTheme="minorHAnsi" w:cstheme="minorHAnsi"/>
          <w:color w:val="323130"/>
          <w:sz w:val="22"/>
          <w:szCs w:val="22"/>
        </w:rPr>
        <w:t>?</w:t>
      </w:r>
      <w:r w:rsidRPr="00F102E3">
        <w:rPr>
          <w:rFonts w:asciiTheme="minorHAnsi" w:eastAsia="Segoe UI" w:hAnsiTheme="minorHAnsi" w:cstheme="minorHAnsi"/>
          <w:color w:val="323130"/>
          <w:sz w:val="22"/>
          <w:szCs w:val="22"/>
        </w:rPr>
        <w:t xml:space="preserve"> </w:t>
      </w:r>
    </w:p>
    <w:p w14:paraId="34B27B41" w14:textId="77777777" w:rsidR="005910CD" w:rsidRDefault="007117DF"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A</w:t>
      </w:r>
      <w:r w:rsidR="00EC6E9C" w:rsidRPr="00F102E3">
        <w:rPr>
          <w:rFonts w:asciiTheme="minorHAnsi" w:eastAsia="Segoe UI" w:hAnsiTheme="minorHAnsi" w:cstheme="minorHAnsi"/>
          <w:color w:val="323130"/>
          <w:sz w:val="22"/>
          <w:szCs w:val="22"/>
        </w:rPr>
        <w:t>gain</w:t>
      </w:r>
      <w:r>
        <w:rPr>
          <w:rFonts w:asciiTheme="minorHAnsi" w:eastAsia="Segoe UI" w:hAnsiTheme="minorHAnsi" w:cstheme="minorHAnsi"/>
          <w:color w:val="323130"/>
          <w:sz w:val="22"/>
          <w:szCs w:val="22"/>
        </w:rPr>
        <w:t xml:space="preserve">, </w:t>
      </w:r>
      <w:r w:rsidR="00EC6E9C" w:rsidRPr="00F102E3">
        <w:rPr>
          <w:rFonts w:asciiTheme="minorHAnsi" w:eastAsia="Segoe UI" w:hAnsiTheme="minorHAnsi" w:cstheme="minorHAnsi"/>
          <w:color w:val="323130"/>
          <w:sz w:val="22"/>
          <w:szCs w:val="22"/>
        </w:rPr>
        <w:t xml:space="preserve">we </w:t>
      </w:r>
      <w:r>
        <w:rPr>
          <w:rFonts w:asciiTheme="minorHAnsi" w:eastAsia="Segoe UI" w:hAnsiTheme="minorHAnsi" w:cstheme="minorHAnsi"/>
          <w:color w:val="323130"/>
          <w:sz w:val="22"/>
          <w:szCs w:val="22"/>
        </w:rPr>
        <w:t>can</w:t>
      </w:r>
      <w:r w:rsidR="00EC6E9C" w:rsidRPr="00F102E3">
        <w:rPr>
          <w:rFonts w:asciiTheme="minorHAnsi" w:eastAsia="Segoe UI" w:hAnsiTheme="minorHAnsi" w:cstheme="minorHAnsi"/>
          <w:color w:val="323130"/>
          <w:sz w:val="22"/>
          <w:szCs w:val="22"/>
        </w:rPr>
        <w:t xml:space="preserve">'t provide individual advice </w:t>
      </w:r>
      <w:r>
        <w:rPr>
          <w:rFonts w:asciiTheme="minorHAnsi" w:eastAsia="Segoe UI" w:hAnsiTheme="minorHAnsi" w:cstheme="minorHAnsi"/>
          <w:color w:val="323130"/>
          <w:sz w:val="22"/>
          <w:szCs w:val="22"/>
        </w:rPr>
        <w:t>and we</w:t>
      </w:r>
      <w:r w:rsidR="00EC6E9C" w:rsidRPr="00F102E3">
        <w:rPr>
          <w:rFonts w:asciiTheme="minorHAnsi" w:eastAsia="Segoe UI" w:hAnsiTheme="minorHAnsi" w:cstheme="minorHAnsi"/>
          <w:color w:val="323130"/>
          <w:sz w:val="22"/>
          <w:szCs w:val="22"/>
        </w:rPr>
        <w:t xml:space="preserve"> ask that everyone </w:t>
      </w:r>
      <w:r w:rsidR="008F0DC1" w:rsidRPr="00F102E3">
        <w:rPr>
          <w:rFonts w:asciiTheme="minorHAnsi" w:eastAsia="Segoe UI" w:hAnsiTheme="minorHAnsi" w:cstheme="minorHAnsi"/>
          <w:color w:val="323130"/>
          <w:sz w:val="22"/>
          <w:szCs w:val="22"/>
        </w:rPr>
        <w:t>self-assess</w:t>
      </w:r>
      <w:r w:rsidR="008F0DC1">
        <w:rPr>
          <w:rFonts w:asciiTheme="minorHAnsi" w:eastAsia="Segoe UI" w:hAnsiTheme="minorHAnsi" w:cstheme="minorHAnsi"/>
          <w:color w:val="323130"/>
          <w:sz w:val="22"/>
          <w:szCs w:val="22"/>
        </w:rPr>
        <w:t>es</w:t>
      </w:r>
      <w:r w:rsidR="00EC6E9C" w:rsidRPr="00F102E3">
        <w:rPr>
          <w:rFonts w:asciiTheme="minorHAnsi" w:eastAsia="Segoe UI" w:hAnsiTheme="minorHAnsi" w:cstheme="minorHAnsi"/>
          <w:color w:val="323130"/>
          <w:sz w:val="22"/>
          <w:szCs w:val="22"/>
        </w:rPr>
        <w:t xml:space="preserve"> against the criteria, but if </w:t>
      </w:r>
      <w:r w:rsidR="008F0DC1">
        <w:rPr>
          <w:rFonts w:asciiTheme="minorHAnsi" w:eastAsia="Segoe UI" w:hAnsiTheme="minorHAnsi" w:cstheme="minorHAnsi"/>
          <w:color w:val="323130"/>
          <w:sz w:val="22"/>
          <w:szCs w:val="22"/>
        </w:rPr>
        <w:t>it’s a</w:t>
      </w:r>
      <w:r w:rsidR="00EC6E9C" w:rsidRPr="00F102E3">
        <w:rPr>
          <w:rFonts w:asciiTheme="minorHAnsi" w:eastAsia="Segoe UI" w:hAnsiTheme="minorHAnsi" w:cstheme="minorHAnsi"/>
          <w:color w:val="323130"/>
          <w:sz w:val="22"/>
          <w:szCs w:val="22"/>
        </w:rPr>
        <w:t xml:space="preserve"> government funded organization, that would indicate it's ineligible.</w:t>
      </w:r>
    </w:p>
    <w:p w14:paraId="717C78A3" w14:textId="77777777" w:rsidR="00EE5CC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lastRenderedPageBreak/>
        <w:t xml:space="preserve">What is the definition of transboundary in the Mekong subregion? Are you referring to geographical area or issues when we talk about transboundary </w:t>
      </w:r>
      <w:r w:rsidR="005910CD">
        <w:rPr>
          <w:rFonts w:asciiTheme="minorHAnsi" w:eastAsia="Segoe UI" w:hAnsiTheme="minorHAnsi" w:cstheme="minorHAnsi"/>
          <w:color w:val="323130"/>
          <w:sz w:val="22"/>
          <w:szCs w:val="22"/>
        </w:rPr>
        <w:t>in MAP</w:t>
      </w:r>
      <w:r w:rsidR="00EE5CC4">
        <w:rPr>
          <w:rFonts w:asciiTheme="minorHAnsi" w:eastAsia="Segoe UI" w:hAnsiTheme="minorHAnsi" w:cstheme="minorHAnsi"/>
          <w:color w:val="323130"/>
          <w:sz w:val="22"/>
          <w:szCs w:val="22"/>
        </w:rPr>
        <w:t>?</w:t>
      </w:r>
      <w:r w:rsidRPr="00F102E3">
        <w:rPr>
          <w:rFonts w:asciiTheme="minorHAnsi" w:eastAsia="Segoe UI" w:hAnsiTheme="minorHAnsi" w:cstheme="minorHAnsi"/>
          <w:color w:val="323130"/>
          <w:sz w:val="22"/>
          <w:szCs w:val="22"/>
        </w:rPr>
        <w:t xml:space="preserve"> </w:t>
      </w:r>
    </w:p>
    <w:p w14:paraId="47FE5CF5" w14:textId="77777777" w:rsidR="00116F4D" w:rsidRDefault="00EE5CC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EC6E9C" w:rsidRPr="00F102E3">
        <w:rPr>
          <w:rFonts w:asciiTheme="minorHAnsi" w:eastAsia="Segoe UI" w:hAnsiTheme="minorHAnsi" w:cstheme="minorHAnsi"/>
          <w:color w:val="323130"/>
          <w:sz w:val="22"/>
          <w:szCs w:val="22"/>
        </w:rPr>
        <w:t xml:space="preserve">e are referring to those issues that affect all the countries or a subset of </w:t>
      </w:r>
      <w:r w:rsidR="00D74710">
        <w:rPr>
          <w:rFonts w:asciiTheme="minorHAnsi" w:eastAsia="Segoe UI" w:hAnsiTheme="minorHAnsi" w:cstheme="minorHAnsi"/>
          <w:color w:val="323130"/>
          <w:sz w:val="22"/>
          <w:szCs w:val="22"/>
        </w:rPr>
        <w:t>countries</w:t>
      </w:r>
      <w:r w:rsidR="00EC6E9C" w:rsidRPr="00F102E3">
        <w:rPr>
          <w:rFonts w:asciiTheme="minorHAnsi" w:eastAsia="Segoe UI" w:hAnsiTheme="minorHAnsi" w:cstheme="minorHAnsi"/>
          <w:color w:val="323130"/>
          <w:sz w:val="22"/>
          <w:szCs w:val="22"/>
        </w:rPr>
        <w:t>.</w:t>
      </w:r>
      <w:r>
        <w:rPr>
          <w:rFonts w:asciiTheme="minorHAnsi" w:eastAsia="Segoe UI" w:hAnsiTheme="minorHAnsi" w:cstheme="minorHAnsi"/>
          <w:color w:val="323130"/>
          <w:sz w:val="22"/>
          <w:szCs w:val="22"/>
        </w:rPr>
        <w:t xml:space="preserve"> W</w:t>
      </w:r>
      <w:r w:rsidR="00EC6E9C" w:rsidRPr="00F102E3">
        <w:rPr>
          <w:rFonts w:asciiTheme="minorHAnsi" w:eastAsia="Segoe UI" w:hAnsiTheme="minorHAnsi" w:cstheme="minorHAnsi"/>
          <w:color w:val="323130"/>
          <w:sz w:val="22"/>
          <w:szCs w:val="22"/>
        </w:rPr>
        <w:t>e talk about issues like smoke haze, which does not respect the borders of countr</w:t>
      </w:r>
      <w:r>
        <w:rPr>
          <w:rFonts w:asciiTheme="minorHAnsi" w:eastAsia="Segoe UI" w:hAnsiTheme="minorHAnsi" w:cstheme="minorHAnsi"/>
          <w:color w:val="323130"/>
          <w:sz w:val="22"/>
          <w:szCs w:val="22"/>
        </w:rPr>
        <w:t>ies</w:t>
      </w:r>
      <w:r w:rsidR="00D74710">
        <w:rPr>
          <w:rFonts w:asciiTheme="minorHAnsi" w:eastAsia="Segoe UI" w:hAnsiTheme="minorHAnsi" w:cstheme="minorHAnsi"/>
          <w:color w:val="323130"/>
          <w:sz w:val="22"/>
          <w:szCs w:val="22"/>
        </w:rPr>
        <w:t>,</w:t>
      </w:r>
      <w:r w:rsidR="00EC6E9C" w:rsidRPr="00F102E3">
        <w:rPr>
          <w:rFonts w:asciiTheme="minorHAnsi" w:eastAsia="Segoe UI" w:hAnsiTheme="minorHAnsi" w:cstheme="minorHAnsi"/>
          <w:color w:val="323130"/>
          <w:sz w:val="22"/>
          <w:szCs w:val="22"/>
        </w:rPr>
        <w:t xml:space="preserve"> issues related to the Mekong River and water management</w:t>
      </w:r>
      <w:r w:rsidR="00D74710">
        <w:rPr>
          <w:rFonts w:asciiTheme="minorHAnsi" w:eastAsia="Segoe UI" w:hAnsiTheme="minorHAnsi" w:cstheme="minorHAnsi"/>
          <w:color w:val="323130"/>
          <w:sz w:val="22"/>
          <w:szCs w:val="22"/>
        </w:rPr>
        <w:t>, and</w:t>
      </w:r>
      <w:r w:rsidR="00EC6E9C" w:rsidRPr="00F102E3">
        <w:rPr>
          <w:rFonts w:asciiTheme="minorHAnsi" w:eastAsia="Segoe UI" w:hAnsiTheme="minorHAnsi" w:cstheme="minorHAnsi"/>
          <w:color w:val="323130"/>
          <w:sz w:val="22"/>
          <w:szCs w:val="22"/>
        </w:rPr>
        <w:t xml:space="preserve"> issues related to climate change.</w:t>
      </w:r>
      <w:r w:rsidR="00D74710">
        <w:rPr>
          <w:rFonts w:asciiTheme="minorHAnsi" w:eastAsia="Segoe UI" w:hAnsiTheme="minorHAnsi" w:cstheme="minorHAnsi"/>
          <w:color w:val="323130"/>
          <w:sz w:val="22"/>
          <w:szCs w:val="22"/>
        </w:rPr>
        <w:t xml:space="preserve"> These are </w:t>
      </w:r>
      <w:r w:rsidR="00EC6E9C" w:rsidRPr="00F102E3">
        <w:rPr>
          <w:rFonts w:asciiTheme="minorHAnsi" w:eastAsia="Segoe UI" w:hAnsiTheme="minorHAnsi" w:cstheme="minorHAnsi"/>
          <w:color w:val="323130"/>
          <w:sz w:val="22"/>
          <w:szCs w:val="22"/>
        </w:rPr>
        <w:t>transboundary in nature.</w:t>
      </w:r>
      <w:r w:rsidR="00116F4D">
        <w:rPr>
          <w:rFonts w:asciiTheme="minorHAnsi" w:eastAsia="Segoe UI" w:hAnsiTheme="minorHAnsi" w:cstheme="minorHAnsi"/>
          <w:color w:val="323130"/>
          <w:sz w:val="22"/>
          <w:szCs w:val="22"/>
        </w:rPr>
        <w:t xml:space="preserve">  Please refer to our MAP documentation for further information.</w:t>
      </w:r>
    </w:p>
    <w:p w14:paraId="5647721B" w14:textId="404DBC26" w:rsidR="00203E09" w:rsidRDefault="003A416E"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F102E3">
        <w:rPr>
          <w:rFonts w:asciiTheme="minorHAnsi" w:eastAsia="Segoe UI" w:hAnsiTheme="minorHAnsi" w:cstheme="minorHAnsi"/>
          <w:color w:val="323130"/>
          <w:sz w:val="22"/>
          <w:szCs w:val="22"/>
        </w:rPr>
        <w:t>hank you for your question.</w:t>
      </w:r>
      <w:r w:rsidR="00116F4D">
        <w:rPr>
          <w:rFonts w:asciiTheme="minorHAnsi" w:eastAsia="Segoe UI" w:hAnsiTheme="minorHAnsi" w:cstheme="minorHAnsi"/>
          <w:color w:val="323130"/>
          <w:sz w:val="22"/>
          <w:szCs w:val="22"/>
        </w:rPr>
        <w:t xml:space="preserve">  </w:t>
      </w:r>
      <w:r w:rsidR="00EC6E9C" w:rsidRPr="00F102E3">
        <w:rPr>
          <w:rFonts w:asciiTheme="minorHAnsi" w:eastAsia="Segoe UI" w:hAnsiTheme="minorHAnsi" w:cstheme="minorHAnsi"/>
          <w:color w:val="323130"/>
          <w:sz w:val="22"/>
          <w:szCs w:val="22"/>
        </w:rPr>
        <w:t>Can the consortium</w:t>
      </w:r>
      <w:r w:rsidR="00203E09">
        <w:rPr>
          <w:rFonts w:asciiTheme="minorHAnsi" w:eastAsia="Segoe UI" w:hAnsiTheme="minorHAnsi" w:cstheme="minorHAnsi"/>
          <w:color w:val="323130"/>
          <w:sz w:val="22"/>
          <w:szCs w:val="22"/>
        </w:rPr>
        <w:t xml:space="preserve"> </w:t>
      </w:r>
      <w:r w:rsidR="00EC6E9C" w:rsidRPr="00F102E3">
        <w:rPr>
          <w:rFonts w:asciiTheme="minorHAnsi" w:eastAsia="Segoe UI" w:hAnsiTheme="minorHAnsi" w:cstheme="minorHAnsi"/>
          <w:color w:val="323130"/>
          <w:sz w:val="22"/>
          <w:szCs w:val="22"/>
        </w:rPr>
        <w:t>sub</w:t>
      </w:r>
      <w:r w:rsidR="00203E09">
        <w:rPr>
          <w:rFonts w:asciiTheme="minorHAnsi" w:eastAsia="Segoe UI" w:hAnsiTheme="minorHAnsi" w:cstheme="minorHAnsi"/>
          <w:color w:val="323130"/>
          <w:sz w:val="22"/>
          <w:szCs w:val="22"/>
        </w:rPr>
        <w:t>-</w:t>
      </w:r>
      <w:r w:rsidR="00EC6E9C" w:rsidRPr="00F102E3">
        <w:rPr>
          <w:rFonts w:asciiTheme="minorHAnsi" w:eastAsia="Segoe UI" w:hAnsiTheme="minorHAnsi" w:cstheme="minorHAnsi"/>
          <w:color w:val="323130"/>
          <w:sz w:val="22"/>
          <w:szCs w:val="22"/>
        </w:rPr>
        <w:t>contract and if yes, are there qualifications for the subcontractors and the maximum budget to be subcontracted?</w:t>
      </w:r>
    </w:p>
    <w:p w14:paraId="0DEE26AE" w14:textId="52935F18" w:rsidR="005E36C5" w:rsidRDefault="00203E0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Y</w:t>
      </w:r>
      <w:r w:rsidR="00EC6E9C" w:rsidRPr="00F102E3">
        <w:rPr>
          <w:rFonts w:asciiTheme="minorHAnsi" w:eastAsia="Segoe UI" w:hAnsiTheme="minorHAnsi" w:cstheme="minorHAnsi"/>
          <w:color w:val="323130"/>
          <w:sz w:val="22"/>
          <w:szCs w:val="22"/>
        </w:rPr>
        <w:t xml:space="preserve">es, you can </w:t>
      </w:r>
      <w:r>
        <w:rPr>
          <w:rFonts w:asciiTheme="minorHAnsi" w:eastAsia="Segoe UI" w:hAnsiTheme="minorHAnsi" w:cstheme="minorHAnsi"/>
          <w:color w:val="323130"/>
          <w:sz w:val="22"/>
          <w:szCs w:val="22"/>
        </w:rPr>
        <w:t>use</w:t>
      </w:r>
      <w:r w:rsidR="00EC6E9C" w:rsidRPr="00F102E3">
        <w:rPr>
          <w:rFonts w:asciiTheme="minorHAnsi" w:eastAsia="Segoe UI" w:hAnsiTheme="minorHAnsi" w:cstheme="minorHAnsi"/>
          <w:color w:val="323130"/>
          <w:sz w:val="22"/>
          <w:szCs w:val="22"/>
        </w:rPr>
        <w:t xml:space="preserve"> subcontractors</w:t>
      </w:r>
      <w:r w:rsidR="00C373BE">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and w</w:t>
      </w:r>
      <w:r w:rsidR="00EC6E9C" w:rsidRPr="00F102E3">
        <w:rPr>
          <w:rFonts w:asciiTheme="minorHAnsi" w:eastAsia="Segoe UI" w:hAnsiTheme="minorHAnsi" w:cstheme="minorHAnsi"/>
          <w:color w:val="323130"/>
          <w:sz w:val="22"/>
          <w:szCs w:val="22"/>
        </w:rPr>
        <w:t xml:space="preserve">e </w:t>
      </w:r>
      <w:r>
        <w:rPr>
          <w:rFonts w:asciiTheme="minorHAnsi" w:eastAsia="Segoe UI" w:hAnsiTheme="minorHAnsi" w:cstheme="minorHAnsi"/>
          <w:color w:val="323130"/>
          <w:sz w:val="22"/>
          <w:szCs w:val="22"/>
        </w:rPr>
        <w:t xml:space="preserve">do </w:t>
      </w:r>
      <w:r w:rsidR="00EC6E9C" w:rsidRPr="00F102E3">
        <w:rPr>
          <w:rFonts w:asciiTheme="minorHAnsi" w:eastAsia="Segoe UI" w:hAnsiTheme="minorHAnsi" w:cstheme="minorHAnsi"/>
          <w:color w:val="323130"/>
          <w:sz w:val="22"/>
          <w:szCs w:val="22"/>
        </w:rPr>
        <w:t xml:space="preserve">not specify </w:t>
      </w:r>
      <w:r w:rsidR="005E36C5">
        <w:rPr>
          <w:rFonts w:asciiTheme="minorHAnsi" w:eastAsia="Segoe UI" w:hAnsiTheme="minorHAnsi" w:cstheme="minorHAnsi"/>
          <w:color w:val="323130"/>
          <w:sz w:val="22"/>
          <w:szCs w:val="22"/>
        </w:rPr>
        <w:t xml:space="preserve">budget </w:t>
      </w:r>
      <w:r>
        <w:rPr>
          <w:rFonts w:asciiTheme="minorHAnsi" w:eastAsia="Segoe UI" w:hAnsiTheme="minorHAnsi" w:cstheme="minorHAnsi"/>
          <w:color w:val="323130"/>
          <w:sz w:val="22"/>
          <w:szCs w:val="22"/>
        </w:rPr>
        <w:t>limits</w:t>
      </w:r>
      <w:r w:rsidR="004C20CD">
        <w:rPr>
          <w:rFonts w:asciiTheme="minorHAnsi" w:eastAsia="Segoe UI" w:hAnsiTheme="minorHAnsi" w:cstheme="minorHAnsi"/>
          <w:color w:val="323130"/>
          <w:sz w:val="22"/>
          <w:szCs w:val="22"/>
        </w:rPr>
        <w:t>.  That’s</w:t>
      </w:r>
      <w:r w:rsidR="00EC6E9C" w:rsidRPr="00F102E3">
        <w:rPr>
          <w:rFonts w:asciiTheme="minorHAnsi" w:eastAsia="Segoe UI" w:hAnsiTheme="minorHAnsi" w:cstheme="minorHAnsi"/>
          <w:color w:val="323130"/>
          <w:sz w:val="22"/>
          <w:szCs w:val="22"/>
        </w:rPr>
        <w:t xml:space="preserve"> for organization</w:t>
      </w:r>
      <w:r w:rsidR="004C20CD">
        <w:rPr>
          <w:rFonts w:asciiTheme="minorHAnsi" w:eastAsia="Segoe UI" w:hAnsiTheme="minorHAnsi" w:cstheme="minorHAnsi"/>
          <w:color w:val="323130"/>
          <w:sz w:val="22"/>
          <w:szCs w:val="22"/>
        </w:rPr>
        <w:t>s</w:t>
      </w:r>
      <w:r w:rsidR="00EC6E9C" w:rsidRPr="00F102E3">
        <w:rPr>
          <w:rFonts w:asciiTheme="minorHAnsi" w:eastAsia="Segoe UI" w:hAnsiTheme="minorHAnsi" w:cstheme="minorHAnsi"/>
          <w:color w:val="323130"/>
          <w:sz w:val="22"/>
          <w:szCs w:val="22"/>
        </w:rPr>
        <w:t xml:space="preserve"> </w:t>
      </w:r>
      <w:r w:rsidR="004C20CD">
        <w:rPr>
          <w:rFonts w:asciiTheme="minorHAnsi" w:eastAsia="Segoe UI" w:hAnsiTheme="minorHAnsi" w:cstheme="minorHAnsi"/>
          <w:color w:val="323130"/>
          <w:sz w:val="22"/>
          <w:szCs w:val="22"/>
        </w:rPr>
        <w:t xml:space="preserve">to detail in </w:t>
      </w:r>
      <w:r w:rsidR="00EC6E9C" w:rsidRPr="00F102E3">
        <w:rPr>
          <w:rFonts w:asciiTheme="minorHAnsi" w:eastAsia="Segoe UI" w:hAnsiTheme="minorHAnsi" w:cstheme="minorHAnsi"/>
          <w:color w:val="323130"/>
          <w:sz w:val="22"/>
          <w:szCs w:val="22"/>
        </w:rPr>
        <w:t>proposal budget</w:t>
      </w:r>
      <w:r w:rsidR="004C20CD">
        <w:rPr>
          <w:rFonts w:asciiTheme="minorHAnsi" w:eastAsia="Segoe UI" w:hAnsiTheme="minorHAnsi" w:cstheme="minorHAnsi"/>
          <w:color w:val="323130"/>
          <w:sz w:val="22"/>
          <w:szCs w:val="22"/>
        </w:rPr>
        <w:t>s</w:t>
      </w:r>
      <w:r w:rsidR="00EC6E9C" w:rsidRPr="00F102E3">
        <w:rPr>
          <w:rFonts w:asciiTheme="minorHAnsi" w:eastAsia="Segoe UI" w:hAnsiTheme="minorHAnsi" w:cstheme="minorHAnsi"/>
          <w:color w:val="323130"/>
          <w:sz w:val="22"/>
          <w:szCs w:val="22"/>
        </w:rPr>
        <w:t>.</w:t>
      </w:r>
    </w:p>
    <w:p w14:paraId="68D2ECFB" w14:textId="3EA7F5A9" w:rsidR="00B22A97"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t>A question</w:t>
      </w:r>
      <w:r w:rsidR="00577F58">
        <w:rPr>
          <w:rFonts w:asciiTheme="minorHAnsi" w:eastAsia="Segoe UI" w:hAnsiTheme="minorHAnsi" w:cstheme="minorHAnsi"/>
          <w:color w:val="323130"/>
          <w:sz w:val="22"/>
          <w:szCs w:val="22"/>
        </w:rPr>
        <w:t>, c</w:t>
      </w:r>
      <w:r w:rsidR="00C17E73">
        <w:rPr>
          <w:rFonts w:asciiTheme="minorHAnsi" w:eastAsia="Segoe UI" w:hAnsiTheme="minorHAnsi" w:cstheme="minorHAnsi"/>
          <w:color w:val="323130"/>
          <w:sz w:val="22"/>
          <w:szCs w:val="22"/>
        </w:rPr>
        <w:t>an g</w:t>
      </w:r>
      <w:r w:rsidRPr="00F102E3">
        <w:rPr>
          <w:rFonts w:asciiTheme="minorHAnsi" w:eastAsia="Segoe UI" w:hAnsiTheme="minorHAnsi" w:cstheme="minorHAnsi"/>
          <w:color w:val="323130"/>
          <w:sz w:val="22"/>
          <w:szCs w:val="22"/>
        </w:rPr>
        <w:t xml:space="preserve">overnment agencies be </w:t>
      </w:r>
      <w:r w:rsidR="00B22A97">
        <w:rPr>
          <w:rFonts w:asciiTheme="minorHAnsi" w:eastAsia="Segoe UI" w:hAnsiTheme="minorHAnsi" w:cstheme="minorHAnsi"/>
          <w:color w:val="323130"/>
          <w:sz w:val="22"/>
          <w:szCs w:val="22"/>
        </w:rPr>
        <w:t xml:space="preserve">an </w:t>
      </w:r>
      <w:r w:rsidRPr="00F102E3">
        <w:rPr>
          <w:rFonts w:asciiTheme="minorHAnsi" w:eastAsia="Segoe UI" w:hAnsiTheme="minorHAnsi" w:cstheme="minorHAnsi"/>
          <w:color w:val="323130"/>
          <w:sz w:val="22"/>
          <w:szCs w:val="22"/>
        </w:rPr>
        <w:t>implement</w:t>
      </w:r>
      <w:r w:rsidR="00677936">
        <w:rPr>
          <w:rFonts w:asciiTheme="minorHAnsi" w:eastAsia="Segoe UI" w:hAnsiTheme="minorHAnsi" w:cstheme="minorHAnsi"/>
          <w:color w:val="323130"/>
          <w:sz w:val="22"/>
          <w:szCs w:val="22"/>
        </w:rPr>
        <w:t>ing partner</w:t>
      </w:r>
      <w:r w:rsidR="00B22A97">
        <w:rPr>
          <w:rFonts w:asciiTheme="minorHAnsi" w:eastAsia="Segoe UI" w:hAnsiTheme="minorHAnsi" w:cstheme="minorHAnsi"/>
          <w:color w:val="323130"/>
          <w:sz w:val="22"/>
          <w:szCs w:val="22"/>
        </w:rPr>
        <w:t>, consorti</w:t>
      </w:r>
      <w:r w:rsidR="00AB6792">
        <w:rPr>
          <w:rFonts w:asciiTheme="minorHAnsi" w:eastAsia="Segoe UI" w:hAnsiTheme="minorHAnsi" w:cstheme="minorHAnsi"/>
          <w:color w:val="323130"/>
          <w:sz w:val="22"/>
          <w:szCs w:val="22"/>
        </w:rPr>
        <w:t>um partner</w:t>
      </w:r>
      <w:r w:rsidR="00C17E73">
        <w:rPr>
          <w:rFonts w:asciiTheme="minorHAnsi" w:eastAsia="Segoe UI" w:hAnsiTheme="minorHAnsi" w:cstheme="minorHAnsi"/>
          <w:color w:val="323130"/>
          <w:sz w:val="22"/>
          <w:szCs w:val="22"/>
        </w:rPr>
        <w:t xml:space="preserve"> o</w:t>
      </w:r>
      <w:r w:rsidRPr="00F102E3">
        <w:rPr>
          <w:rFonts w:asciiTheme="minorHAnsi" w:eastAsia="Segoe UI" w:hAnsiTheme="minorHAnsi" w:cstheme="minorHAnsi"/>
          <w:color w:val="323130"/>
          <w:sz w:val="22"/>
          <w:szCs w:val="22"/>
        </w:rPr>
        <w:t>r strictly beneficiar</w:t>
      </w:r>
      <w:r w:rsidR="00B22A97">
        <w:rPr>
          <w:rFonts w:asciiTheme="minorHAnsi" w:eastAsia="Segoe UI" w:hAnsiTheme="minorHAnsi" w:cstheme="minorHAnsi"/>
          <w:color w:val="323130"/>
          <w:sz w:val="22"/>
          <w:szCs w:val="22"/>
        </w:rPr>
        <w:t>ies?</w:t>
      </w:r>
    </w:p>
    <w:p w14:paraId="50C21BAF" w14:textId="77777777" w:rsidR="00F2072B"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t>Government</w:t>
      </w:r>
      <w:r w:rsidR="00B22A97">
        <w:rPr>
          <w:rFonts w:asciiTheme="minorHAnsi" w:eastAsia="Segoe UI" w:hAnsiTheme="minorHAnsi" w:cstheme="minorHAnsi"/>
          <w:color w:val="323130"/>
          <w:sz w:val="22"/>
          <w:szCs w:val="22"/>
        </w:rPr>
        <w:t xml:space="preserve"> agencies </w:t>
      </w:r>
      <w:r w:rsidRPr="00F102E3">
        <w:rPr>
          <w:rFonts w:asciiTheme="minorHAnsi" w:eastAsia="Segoe UI" w:hAnsiTheme="minorHAnsi" w:cstheme="minorHAnsi"/>
          <w:color w:val="323130"/>
          <w:sz w:val="22"/>
          <w:szCs w:val="22"/>
        </w:rPr>
        <w:t>cannot be</w:t>
      </w:r>
      <w:r w:rsidR="00B22A97">
        <w:rPr>
          <w:rFonts w:asciiTheme="minorHAnsi" w:eastAsia="Segoe UI" w:hAnsiTheme="minorHAnsi" w:cstheme="minorHAnsi"/>
          <w:color w:val="323130"/>
          <w:sz w:val="22"/>
          <w:szCs w:val="22"/>
        </w:rPr>
        <w:t xml:space="preserve"> </w:t>
      </w:r>
      <w:r w:rsidRPr="00F102E3">
        <w:rPr>
          <w:rFonts w:asciiTheme="minorHAnsi" w:eastAsia="Segoe UI" w:hAnsiTheme="minorHAnsi" w:cstheme="minorHAnsi"/>
          <w:color w:val="323130"/>
          <w:sz w:val="22"/>
          <w:szCs w:val="22"/>
        </w:rPr>
        <w:t>implementing partner</w:t>
      </w:r>
      <w:r w:rsidR="00B22A97">
        <w:rPr>
          <w:rFonts w:asciiTheme="minorHAnsi" w:eastAsia="Segoe UI" w:hAnsiTheme="minorHAnsi" w:cstheme="minorHAnsi"/>
          <w:color w:val="323130"/>
          <w:sz w:val="22"/>
          <w:szCs w:val="22"/>
        </w:rPr>
        <w:t>s</w:t>
      </w:r>
      <w:r w:rsidRPr="00F102E3">
        <w:rPr>
          <w:rFonts w:asciiTheme="minorHAnsi" w:eastAsia="Segoe UI" w:hAnsiTheme="minorHAnsi" w:cstheme="minorHAnsi"/>
          <w:color w:val="323130"/>
          <w:sz w:val="22"/>
          <w:szCs w:val="22"/>
        </w:rPr>
        <w:t xml:space="preserve"> or a consortium partner,</w:t>
      </w:r>
      <w:r w:rsidR="00AB6792">
        <w:rPr>
          <w:rFonts w:asciiTheme="minorHAnsi" w:eastAsia="Segoe UI" w:hAnsiTheme="minorHAnsi" w:cstheme="minorHAnsi"/>
          <w:color w:val="323130"/>
          <w:sz w:val="22"/>
          <w:szCs w:val="22"/>
        </w:rPr>
        <w:t xml:space="preserve"> but</w:t>
      </w:r>
      <w:r w:rsidRPr="00F102E3">
        <w:rPr>
          <w:rFonts w:asciiTheme="minorHAnsi" w:eastAsia="Segoe UI" w:hAnsiTheme="minorHAnsi" w:cstheme="minorHAnsi"/>
          <w:color w:val="323130"/>
          <w:sz w:val="22"/>
          <w:szCs w:val="22"/>
        </w:rPr>
        <w:t xml:space="preserve"> they can be beneficiaries.</w:t>
      </w:r>
      <w:r w:rsidR="00AB6792">
        <w:rPr>
          <w:rFonts w:asciiTheme="minorHAnsi" w:eastAsia="Segoe UI" w:hAnsiTheme="minorHAnsi" w:cstheme="minorHAnsi"/>
          <w:color w:val="323130"/>
          <w:sz w:val="22"/>
          <w:szCs w:val="22"/>
        </w:rPr>
        <w:t xml:space="preserve">  A</w:t>
      </w:r>
      <w:r w:rsidRPr="00F102E3">
        <w:rPr>
          <w:rFonts w:asciiTheme="minorHAnsi" w:eastAsia="Segoe UI" w:hAnsiTheme="minorHAnsi" w:cstheme="minorHAnsi"/>
          <w:color w:val="323130"/>
          <w:sz w:val="22"/>
          <w:szCs w:val="22"/>
        </w:rPr>
        <w:t xml:space="preserve">gain, </w:t>
      </w:r>
      <w:r w:rsidR="00AB6792">
        <w:rPr>
          <w:rFonts w:asciiTheme="minorHAnsi" w:eastAsia="Segoe UI" w:hAnsiTheme="minorHAnsi" w:cstheme="minorHAnsi"/>
          <w:color w:val="323130"/>
          <w:sz w:val="22"/>
          <w:szCs w:val="22"/>
        </w:rPr>
        <w:t xml:space="preserve">please </w:t>
      </w:r>
      <w:r w:rsidRPr="00F102E3">
        <w:rPr>
          <w:rFonts w:asciiTheme="minorHAnsi" w:eastAsia="Segoe UI" w:hAnsiTheme="minorHAnsi" w:cstheme="minorHAnsi"/>
          <w:color w:val="323130"/>
          <w:sz w:val="22"/>
          <w:szCs w:val="22"/>
        </w:rPr>
        <w:t>refer to the selection criteria and the eligibility requirements.</w:t>
      </w:r>
    </w:p>
    <w:p w14:paraId="59141904" w14:textId="5FFCDD93" w:rsidR="0058769A"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t>A question</w:t>
      </w:r>
      <w:r w:rsidR="00F2072B">
        <w:rPr>
          <w:rFonts w:asciiTheme="minorHAnsi" w:eastAsia="Segoe UI" w:hAnsiTheme="minorHAnsi" w:cstheme="minorHAnsi"/>
          <w:color w:val="323130"/>
          <w:sz w:val="22"/>
          <w:szCs w:val="22"/>
        </w:rPr>
        <w:t>,</w:t>
      </w:r>
      <w:r w:rsidRPr="00F102E3">
        <w:rPr>
          <w:rFonts w:asciiTheme="minorHAnsi" w:eastAsia="Segoe UI" w:hAnsiTheme="minorHAnsi" w:cstheme="minorHAnsi"/>
          <w:color w:val="323130"/>
          <w:sz w:val="22"/>
          <w:szCs w:val="22"/>
        </w:rPr>
        <w:t xml:space="preserve"> should proposals include governmental organisations</w:t>
      </w:r>
      <w:r w:rsidR="0058769A">
        <w:rPr>
          <w:rFonts w:asciiTheme="minorHAnsi" w:eastAsia="Segoe UI" w:hAnsiTheme="minorHAnsi" w:cstheme="minorHAnsi"/>
          <w:color w:val="323130"/>
          <w:sz w:val="22"/>
          <w:szCs w:val="22"/>
        </w:rPr>
        <w:t>?</w:t>
      </w:r>
    </w:p>
    <w:p w14:paraId="773EEC35" w14:textId="77777777" w:rsidR="003B5FA0"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F102E3">
        <w:rPr>
          <w:rFonts w:asciiTheme="minorHAnsi" w:eastAsia="Segoe UI" w:hAnsiTheme="minorHAnsi" w:cstheme="minorHAnsi"/>
          <w:color w:val="323130"/>
          <w:sz w:val="22"/>
          <w:szCs w:val="22"/>
        </w:rPr>
        <w:t xml:space="preserve">If you're referring to whether a government organization should be implementing partner </w:t>
      </w:r>
      <w:r w:rsidR="0058769A">
        <w:rPr>
          <w:rFonts w:asciiTheme="minorHAnsi" w:eastAsia="Segoe UI" w:hAnsiTheme="minorHAnsi" w:cstheme="minorHAnsi"/>
          <w:color w:val="323130"/>
          <w:sz w:val="22"/>
          <w:szCs w:val="22"/>
        </w:rPr>
        <w:t xml:space="preserve">or </w:t>
      </w:r>
      <w:r w:rsidRPr="00F102E3">
        <w:rPr>
          <w:rFonts w:asciiTheme="minorHAnsi" w:eastAsia="Segoe UI" w:hAnsiTheme="minorHAnsi" w:cstheme="minorHAnsi"/>
          <w:color w:val="323130"/>
          <w:sz w:val="22"/>
          <w:szCs w:val="22"/>
        </w:rPr>
        <w:t>consortium partner, the answer is no.</w:t>
      </w:r>
    </w:p>
    <w:p w14:paraId="18BDABC3" w14:textId="2FEBF5E4" w:rsidR="00895B7D" w:rsidRDefault="003B5FA0"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J</w:t>
      </w:r>
      <w:r w:rsidR="00EC6E9C" w:rsidRPr="00F102E3">
        <w:rPr>
          <w:rFonts w:asciiTheme="minorHAnsi" w:eastAsia="Segoe UI" w:hAnsiTheme="minorHAnsi" w:cstheme="minorHAnsi"/>
          <w:color w:val="323130"/>
          <w:sz w:val="22"/>
          <w:szCs w:val="22"/>
        </w:rPr>
        <w:t>ust to be clear for t</w:t>
      </w:r>
      <w:r w:rsidR="00223326">
        <w:rPr>
          <w:rFonts w:asciiTheme="minorHAnsi" w:eastAsia="Segoe UI" w:hAnsiTheme="minorHAnsi" w:cstheme="minorHAnsi"/>
          <w:color w:val="323130"/>
          <w:sz w:val="22"/>
          <w:szCs w:val="22"/>
        </w:rPr>
        <w:t>his</w:t>
      </w:r>
      <w:r w:rsidR="00EC6E9C" w:rsidRPr="00F102E3">
        <w:rPr>
          <w:rFonts w:asciiTheme="minorHAnsi" w:eastAsia="Segoe UI" w:hAnsiTheme="minorHAnsi" w:cstheme="minorHAnsi"/>
          <w:color w:val="323130"/>
          <w:sz w:val="22"/>
          <w:szCs w:val="22"/>
        </w:rPr>
        <w:t xml:space="preserve"> set of questions.</w:t>
      </w:r>
      <w:r w:rsidR="00D421D1">
        <w:rPr>
          <w:rFonts w:asciiTheme="minorHAnsi" w:eastAsia="Segoe UI" w:hAnsiTheme="minorHAnsi" w:cstheme="minorHAnsi"/>
          <w:color w:val="323130"/>
          <w:sz w:val="22"/>
          <w:szCs w:val="22"/>
        </w:rPr>
        <w:t xml:space="preserve">  </w:t>
      </w:r>
      <w:r w:rsidR="007A21DF">
        <w:rPr>
          <w:rFonts w:asciiTheme="minorHAnsi" w:eastAsia="Segoe UI" w:hAnsiTheme="minorHAnsi" w:cstheme="minorHAnsi"/>
          <w:color w:val="323130"/>
          <w:sz w:val="22"/>
          <w:szCs w:val="22"/>
        </w:rPr>
        <w:t>Government partners</w:t>
      </w:r>
      <w:r w:rsidR="0006067B">
        <w:rPr>
          <w:rFonts w:asciiTheme="minorHAnsi" w:eastAsia="Segoe UI" w:hAnsiTheme="minorHAnsi" w:cstheme="minorHAnsi"/>
          <w:color w:val="323130"/>
          <w:sz w:val="22"/>
          <w:szCs w:val="22"/>
        </w:rPr>
        <w:t xml:space="preserve"> and </w:t>
      </w:r>
      <w:r w:rsidR="002E43DF">
        <w:rPr>
          <w:rFonts w:asciiTheme="minorHAnsi" w:eastAsia="Segoe UI" w:hAnsiTheme="minorHAnsi" w:cstheme="minorHAnsi"/>
          <w:color w:val="323130"/>
          <w:sz w:val="22"/>
          <w:szCs w:val="22"/>
        </w:rPr>
        <w:t xml:space="preserve">private </w:t>
      </w:r>
      <w:r w:rsidR="0006067B">
        <w:rPr>
          <w:rFonts w:asciiTheme="minorHAnsi" w:eastAsia="Segoe UI" w:hAnsiTheme="minorHAnsi" w:cstheme="minorHAnsi"/>
          <w:color w:val="323130"/>
          <w:sz w:val="22"/>
          <w:szCs w:val="22"/>
        </w:rPr>
        <w:t>sub-contractors</w:t>
      </w:r>
      <w:r w:rsidR="007A21DF">
        <w:rPr>
          <w:rFonts w:asciiTheme="minorHAnsi" w:eastAsia="Segoe UI" w:hAnsiTheme="minorHAnsi" w:cstheme="minorHAnsi"/>
          <w:color w:val="323130"/>
          <w:sz w:val="22"/>
          <w:szCs w:val="22"/>
        </w:rPr>
        <w:t xml:space="preserve"> should not be</w:t>
      </w:r>
      <w:r w:rsidR="00EC6E9C" w:rsidRPr="00F102E3">
        <w:rPr>
          <w:rFonts w:asciiTheme="minorHAnsi" w:eastAsia="Segoe UI" w:hAnsiTheme="minorHAnsi" w:cstheme="minorHAnsi"/>
          <w:color w:val="323130"/>
          <w:sz w:val="22"/>
          <w:szCs w:val="22"/>
        </w:rPr>
        <w:t xml:space="preserve"> specified </w:t>
      </w:r>
      <w:r w:rsidR="007A21DF">
        <w:rPr>
          <w:rFonts w:asciiTheme="minorHAnsi" w:eastAsia="Segoe UI" w:hAnsiTheme="minorHAnsi" w:cstheme="minorHAnsi"/>
          <w:color w:val="323130"/>
          <w:sz w:val="22"/>
          <w:szCs w:val="22"/>
        </w:rPr>
        <w:t xml:space="preserve">as </w:t>
      </w:r>
      <w:r w:rsidR="00EC6E9C" w:rsidRPr="00F102E3">
        <w:rPr>
          <w:rFonts w:asciiTheme="minorHAnsi" w:eastAsia="Segoe UI" w:hAnsiTheme="minorHAnsi" w:cstheme="minorHAnsi"/>
          <w:color w:val="323130"/>
          <w:sz w:val="22"/>
          <w:szCs w:val="22"/>
        </w:rPr>
        <w:t xml:space="preserve">lead or implementing partners in the proposal, </w:t>
      </w:r>
      <w:r w:rsidR="007A21DF">
        <w:rPr>
          <w:rFonts w:asciiTheme="minorHAnsi" w:eastAsia="Segoe UI" w:hAnsiTheme="minorHAnsi" w:cstheme="minorHAnsi"/>
          <w:color w:val="323130"/>
          <w:sz w:val="22"/>
          <w:szCs w:val="22"/>
        </w:rPr>
        <w:t xml:space="preserve">and </w:t>
      </w:r>
      <w:r w:rsidR="00EC6E9C" w:rsidRPr="00F102E3">
        <w:rPr>
          <w:rFonts w:asciiTheme="minorHAnsi" w:eastAsia="Segoe UI" w:hAnsiTheme="minorHAnsi" w:cstheme="minorHAnsi"/>
          <w:color w:val="323130"/>
          <w:sz w:val="22"/>
          <w:szCs w:val="22"/>
        </w:rPr>
        <w:t xml:space="preserve">in terms of </w:t>
      </w:r>
      <w:r w:rsidR="007A21DF">
        <w:rPr>
          <w:rFonts w:asciiTheme="minorHAnsi" w:eastAsia="Segoe UI" w:hAnsiTheme="minorHAnsi" w:cstheme="minorHAnsi"/>
          <w:color w:val="323130"/>
          <w:sz w:val="22"/>
          <w:szCs w:val="22"/>
        </w:rPr>
        <w:t>s</w:t>
      </w:r>
      <w:r w:rsidR="00EC6E9C" w:rsidRPr="00F102E3">
        <w:rPr>
          <w:rFonts w:asciiTheme="minorHAnsi" w:eastAsia="Segoe UI" w:hAnsiTheme="minorHAnsi" w:cstheme="minorHAnsi"/>
          <w:color w:val="323130"/>
          <w:sz w:val="22"/>
          <w:szCs w:val="22"/>
        </w:rPr>
        <w:t>ub</w:t>
      </w:r>
      <w:r w:rsidR="007A21DF">
        <w:rPr>
          <w:rFonts w:asciiTheme="minorHAnsi" w:eastAsia="Segoe UI" w:hAnsiTheme="minorHAnsi" w:cstheme="minorHAnsi"/>
          <w:color w:val="323130"/>
          <w:sz w:val="22"/>
          <w:szCs w:val="22"/>
        </w:rPr>
        <w:t>-</w:t>
      </w:r>
      <w:r w:rsidR="00EC6E9C" w:rsidRPr="00F102E3">
        <w:rPr>
          <w:rFonts w:asciiTheme="minorHAnsi" w:eastAsia="Segoe UI" w:hAnsiTheme="minorHAnsi" w:cstheme="minorHAnsi"/>
          <w:color w:val="323130"/>
          <w:sz w:val="22"/>
          <w:szCs w:val="22"/>
        </w:rPr>
        <w:t xml:space="preserve">contracting </w:t>
      </w:r>
      <w:r w:rsidR="00D543D4">
        <w:rPr>
          <w:rFonts w:asciiTheme="minorHAnsi" w:eastAsia="Segoe UI" w:hAnsiTheme="minorHAnsi" w:cstheme="minorHAnsi"/>
          <w:color w:val="323130"/>
          <w:sz w:val="22"/>
          <w:szCs w:val="22"/>
        </w:rPr>
        <w:t>unspecified partners this is possible if c</w:t>
      </w:r>
      <w:r w:rsidR="00EC6E9C" w:rsidRPr="00F102E3">
        <w:rPr>
          <w:rFonts w:asciiTheme="minorHAnsi" w:eastAsia="Segoe UI" w:hAnsiTheme="minorHAnsi" w:cstheme="minorHAnsi"/>
          <w:color w:val="323130"/>
          <w:sz w:val="22"/>
          <w:szCs w:val="22"/>
        </w:rPr>
        <w:t>onsistent with the rules and regulations of the lead organization</w:t>
      </w:r>
      <w:r w:rsidR="00D543D4">
        <w:rPr>
          <w:rFonts w:asciiTheme="minorHAnsi" w:eastAsia="Segoe UI" w:hAnsiTheme="minorHAnsi" w:cstheme="minorHAnsi"/>
          <w:color w:val="323130"/>
          <w:sz w:val="22"/>
          <w:szCs w:val="22"/>
        </w:rPr>
        <w:t xml:space="preserve"> that </w:t>
      </w:r>
      <w:r w:rsidR="00D543D4" w:rsidRPr="00D543D4">
        <w:rPr>
          <w:rFonts w:asciiTheme="minorHAnsi" w:eastAsia="Segoe UI" w:hAnsiTheme="minorHAnsi" w:cstheme="minorHAnsi"/>
          <w:color w:val="323130"/>
          <w:sz w:val="22"/>
          <w:szCs w:val="22"/>
        </w:rPr>
        <w:t xml:space="preserve">DFAT will enter </w:t>
      </w:r>
      <w:r w:rsidR="00D543D4">
        <w:rPr>
          <w:rFonts w:asciiTheme="minorHAnsi" w:eastAsia="Segoe UI" w:hAnsiTheme="minorHAnsi" w:cstheme="minorHAnsi"/>
          <w:color w:val="323130"/>
          <w:sz w:val="22"/>
          <w:szCs w:val="22"/>
        </w:rPr>
        <w:t>into</w:t>
      </w:r>
      <w:r w:rsidR="00187365">
        <w:rPr>
          <w:rFonts w:asciiTheme="minorHAnsi" w:eastAsia="Segoe UI" w:hAnsiTheme="minorHAnsi" w:cstheme="minorHAnsi"/>
          <w:color w:val="323130"/>
          <w:sz w:val="22"/>
          <w:szCs w:val="22"/>
        </w:rPr>
        <w:t xml:space="preserve"> an arrangement</w:t>
      </w:r>
      <w:r w:rsidR="00895B7D">
        <w:rPr>
          <w:rFonts w:asciiTheme="minorHAnsi" w:eastAsia="Segoe UI" w:hAnsiTheme="minorHAnsi" w:cstheme="minorHAnsi"/>
          <w:color w:val="323130"/>
          <w:sz w:val="22"/>
          <w:szCs w:val="22"/>
        </w:rPr>
        <w:t xml:space="preserve"> with</w:t>
      </w:r>
      <w:r w:rsidR="00EC6E9C" w:rsidRPr="00D543D4">
        <w:rPr>
          <w:rFonts w:asciiTheme="minorHAnsi" w:eastAsia="Segoe UI" w:hAnsiTheme="minorHAnsi" w:cstheme="minorHAnsi"/>
          <w:color w:val="323130"/>
          <w:sz w:val="22"/>
          <w:szCs w:val="22"/>
        </w:rPr>
        <w:t>.</w:t>
      </w:r>
    </w:p>
    <w:p w14:paraId="1A12B825" w14:textId="77777777" w:rsidR="00895B7D" w:rsidRDefault="00895B7D"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When e</w:t>
      </w:r>
      <w:r w:rsidR="00EC6E9C" w:rsidRPr="00895B7D">
        <w:rPr>
          <w:rFonts w:asciiTheme="minorHAnsi" w:eastAsia="Segoe UI" w:hAnsiTheme="minorHAnsi" w:cstheme="minorHAnsi"/>
          <w:color w:val="323130"/>
          <w:sz w:val="22"/>
          <w:szCs w:val="22"/>
        </w:rPr>
        <w:t>ngaging governmental organizations as stakeholders or beneficiaries</w:t>
      </w:r>
      <w:r>
        <w:rPr>
          <w:rFonts w:asciiTheme="minorHAnsi" w:eastAsia="Segoe UI" w:hAnsiTheme="minorHAnsi" w:cstheme="minorHAnsi"/>
          <w:color w:val="323130"/>
          <w:sz w:val="22"/>
          <w:szCs w:val="22"/>
        </w:rPr>
        <w:t>, i</w:t>
      </w:r>
      <w:r w:rsidR="00EC6E9C" w:rsidRPr="00895B7D">
        <w:rPr>
          <w:rFonts w:asciiTheme="minorHAnsi" w:eastAsia="Segoe UI" w:hAnsiTheme="minorHAnsi" w:cstheme="minorHAnsi"/>
          <w:color w:val="323130"/>
          <w:sz w:val="22"/>
          <w:szCs w:val="22"/>
        </w:rPr>
        <w:t xml:space="preserve">t's </w:t>
      </w:r>
      <w:r>
        <w:rPr>
          <w:rFonts w:asciiTheme="minorHAnsi" w:eastAsia="Segoe UI" w:hAnsiTheme="minorHAnsi" w:cstheme="minorHAnsi"/>
          <w:color w:val="323130"/>
          <w:sz w:val="22"/>
          <w:szCs w:val="22"/>
        </w:rPr>
        <w:t xml:space="preserve">important to </w:t>
      </w:r>
      <w:r w:rsidR="00EC6E9C" w:rsidRPr="00895B7D">
        <w:rPr>
          <w:rFonts w:asciiTheme="minorHAnsi" w:eastAsia="Segoe UI" w:hAnsiTheme="minorHAnsi" w:cstheme="minorHAnsi"/>
          <w:color w:val="323130"/>
          <w:sz w:val="22"/>
          <w:szCs w:val="22"/>
        </w:rPr>
        <w:t>look at the proposal</w:t>
      </w:r>
      <w:r>
        <w:rPr>
          <w:rFonts w:asciiTheme="minorHAnsi" w:eastAsia="Segoe UI" w:hAnsiTheme="minorHAnsi" w:cstheme="minorHAnsi"/>
          <w:color w:val="323130"/>
          <w:sz w:val="22"/>
          <w:szCs w:val="22"/>
        </w:rPr>
        <w:t xml:space="preserve"> and w</w:t>
      </w:r>
      <w:r w:rsidR="00EC6E9C" w:rsidRPr="00895B7D">
        <w:rPr>
          <w:rFonts w:asciiTheme="minorHAnsi" w:eastAsia="Segoe UI" w:hAnsiTheme="minorHAnsi" w:cstheme="minorHAnsi"/>
          <w:color w:val="323130"/>
          <w:sz w:val="22"/>
          <w:szCs w:val="22"/>
        </w:rPr>
        <w:t xml:space="preserve">hat your intended outcomes are and outline in proposals </w:t>
      </w:r>
      <w:r>
        <w:rPr>
          <w:rFonts w:asciiTheme="minorHAnsi" w:eastAsia="Segoe UI" w:hAnsiTheme="minorHAnsi" w:cstheme="minorHAnsi"/>
          <w:color w:val="323130"/>
          <w:sz w:val="22"/>
          <w:szCs w:val="22"/>
        </w:rPr>
        <w:t>what</w:t>
      </w:r>
      <w:r w:rsidR="00EC6E9C" w:rsidRPr="00895B7D">
        <w:rPr>
          <w:rFonts w:asciiTheme="minorHAnsi" w:eastAsia="Segoe UI" w:hAnsiTheme="minorHAnsi" w:cstheme="minorHAnsi"/>
          <w:color w:val="323130"/>
          <w:sz w:val="22"/>
          <w:szCs w:val="22"/>
        </w:rPr>
        <w:t>, who and how you intend to benefit.</w:t>
      </w:r>
    </w:p>
    <w:p w14:paraId="3D08F00A" w14:textId="4ADA5CDF" w:rsidR="00895B7D"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95B7D">
        <w:rPr>
          <w:rFonts w:asciiTheme="minorHAnsi" w:eastAsia="Segoe UI" w:hAnsiTheme="minorHAnsi" w:cstheme="minorHAnsi"/>
          <w:color w:val="323130"/>
          <w:sz w:val="22"/>
          <w:szCs w:val="22"/>
        </w:rPr>
        <w:t>Thanks Richard.</w:t>
      </w:r>
      <w:r w:rsidR="00895B7D">
        <w:rPr>
          <w:rFonts w:asciiTheme="minorHAnsi" w:eastAsia="Segoe UI" w:hAnsiTheme="minorHAnsi" w:cstheme="minorHAnsi"/>
          <w:color w:val="323130"/>
          <w:sz w:val="22"/>
          <w:szCs w:val="22"/>
        </w:rPr>
        <w:t xml:space="preserve">  </w:t>
      </w:r>
      <w:r w:rsidRPr="00895B7D">
        <w:rPr>
          <w:rFonts w:asciiTheme="minorHAnsi" w:eastAsia="Segoe UI" w:hAnsiTheme="minorHAnsi" w:cstheme="minorHAnsi"/>
          <w:color w:val="323130"/>
          <w:sz w:val="22"/>
          <w:szCs w:val="22"/>
        </w:rPr>
        <w:t>A</w:t>
      </w:r>
      <w:r w:rsidR="002E43DF">
        <w:rPr>
          <w:rFonts w:asciiTheme="minorHAnsi" w:eastAsia="Segoe UI" w:hAnsiTheme="minorHAnsi" w:cstheme="minorHAnsi"/>
          <w:color w:val="323130"/>
          <w:sz w:val="22"/>
          <w:szCs w:val="22"/>
        </w:rPr>
        <w:t>nother</w:t>
      </w:r>
      <w:r w:rsidRPr="00895B7D">
        <w:rPr>
          <w:rFonts w:asciiTheme="minorHAnsi" w:eastAsia="Segoe UI" w:hAnsiTheme="minorHAnsi" w:cstheme="minorHAnsi"/>
          <w:color w:val="323130"/>
          <w:sz w:val="22"/>
          <w:szCs w:val="22"/>
        </w:rPr>
        <w:t xml:space="preserve"> question</w:t>
      </w:r>
      <w:r w:rsidR="002E43DF">
        <w:rPr>
          <w:rFonts w:asciiTheme="minorHAnsi" w:eastAsia="Segoe UI" w:hAnsiTheme="minorHAnsi" w:cstheme="minorHAnsi"/>
          <w:color w:val="323130"/>
          <w:sz w:val="22"/>
          <w:szCs w:val="22"/>
        </w:rPr>
        <w:t>,</w:t>
      </w:r>
      <w:r w:rsidRPr="00895B7D">
        <w:rPr>
          <w:rFonts w:asciiTheme="minorHAnsi" w:eastAsia="Segoe UI" w:hAnsiTheme="minorHAnsi" w:cstheme="minorHAnsi"/>
          <w:color w:val="323130"/>
          <w:sz w:val="22"/>
          <w:szCs w:val="22"/>
        </w:rPr>
        <w:t xml:space="preserve"> </w:t>
      </w:r>
      <w:r w:rsidR="002E43DF">
        <w:rPr>
          <w:rFonts w:asciiTheme="minorHAnsi" w:eastAsia="Segoe UI" w:hAnsiTheme="minorHAnsi" w:cstheme="minorHAnsi"/>
          <w:color w:val="323130"/>
          <w:sz w:val="22"/>
          <w:szCs w:val="22"/>
        </w:rPr>
        <w:t>w</w:t>
      </w:r>
      <w:r w:rsidRPr="00895B7D">
        <w:rPr>
          <w:rFonts w:asciiTheme="minorHAnsi" w:eastAsia="Segoe UI" w:hAnsiTheme="minorHAnsi" w:cstheme="minorHAnsi"/>
          <w:color w:val="323130"/>
          <w:sz w:val="22"/>
          <w:szCs w:val="22"/>
        </w:rPr>
        <w:t>hat is meant by mass organisations?</w:t>
      </w:r>
    </w:p>
    <w:p w14:paraId="6A978993" w14:textId="496478C7" w:rsidR="00895B7D"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95B7D">
        <w:rPr>
          <w:rFonts w:asciiTheme="minorHAnsi" w:eastAsia="Segoe UI" w:hAnsiTheme="minorHAnsi" w:cstheme="minorHAnsi"/>
          <w:color w:val="323130"/>
          <w:sz w:val="22"/>
          <w:szCs w:val="22"/>
        </w:rPr>
        <w:t>I covered th</w:t>
      </w:r>
      <w:r w:rsidR="00895B7D">
        <w:rPr>
          <w:rFonts w:asciiTheme="minorHAnsi" w:eastAsia="Segoe UI" w:hAnsiTheme="minorHAnsi" w:cstheme="minorHAnsi"/>
          <w:color w:val="323130"/>
          <w:sz w:val="22"/>
          <w:szCs w:val="22"/>
        </w:rPr>
        <w:t>is</w:t>
      </w:r>
      <w:r w:rsidRPr="00895B7D">
        <w:rPr>
          <w:rFonts w:asciiTheme="minorHAnsi" w:eastAsia="Segoe UI" w:hAnsiTheme="minorHAnsi" w:cstheme="minorHAnsi"/>
          <w:color w:val="323130"/>
          <w:sz w:val="22"/>
          <w:szCs w:val="22"/>
        </w:rPr>
        <w:t xml:space="preserve"> in the FAQ, but just to reiterate</w:t>
      </w:r>
      <w:r w:rsidR="00054FC2">
        <w:rPr>
          <w:rFonts w:asciiTheme="minorHAnsi" w:eastAsia="Segoe UI" w:hAnsiTheme="minorHAnsi" w:cstheme="minorHAnsi"/>
          <w:color w:val="323130"/>
          <w:sz w:val="22"/>
          <w:szCs w:val="22"/>
        </w:rPr>
        <w:t>, i</w:t>
      </w:r>
      <w:r w:rsidRPr="00895B7D">
        <w:rPr>
          <w:rFonts w:asciiTheme="minorHAnsi" w:eastAsia="Segoe UI" w:hAnsiTheme="minorHAnsi" w:cstheme="minorHAnsi"/>
          <w:color w:val="323130"/>
          <w:sz w:val="22"/>
          <w:szCs w:val="22"/>
        </w:rPr>
        <w:t>t</w:t>
      </w:r>
      <w:r w:rsidR="00054FC2">
        <w:rPr>
          <w:rFonts w:asciiTheme="minorHAnsi" w:eastAsia="Segoe UI" w:hAnsiTheme="minorHAnsi" w:cstheme="minorHAnsi"/>
          <w:color w:val="323130"/>
          <w:sz w:val="22"/>
          <w:szCs w:val="22"/>
        </w:rPr>
        <w:t xml:space="preserve"> is</w:t>
      </w:r>
      <w:r w:rsidRPr="00895B7D">
        <w:rPr>
          <w:rFonts w:asciiTheme="minorHAnsi" w:eastAsia="Segoe UI" w:hAnsiTheme="minorHAnsi" w:cstheme="minorHAnsi"/>
          <w:color w:val="323130"/>
          <w:sz w:val="22"/>
          <w:szCs w:val="22"/>
        </w:rPr>
        <w:t xml:space="preserve"> generally defined as organisations representing large scale groups with substantial membership that collaborate to address social issues and are aligned with government</w:t>
      </w:r>
      <w:r w:rsidR="00895B7D">
        <w:rPr>
          <w:rFonts w:asciiTheme="minorHAnsi" w:eastAsia="Segoe UI" w:hAnsiTheme="minorHAnsi" w:cstheme="minorHAnsi"/>
          <w:color w:val="323130"/>
          <w:sz w:val="22"/>
          <w:szCs w:val="22"/>
        </w:rPr>
        <w:t>.</w:t>
      </w:r>
    </w:p>
    <w:p w14:paraId="1A7679AC" w14:textId="77777777" w:rsidR="0090136D"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95B7D">
        <w:rPr>
          <w:rFonts w:asciiTheme="minorHAnsi" w:eastAsia="Segoe UI" w:hAnsiTheme="minorHAnsi" w:cstheme="minorHAnsi"/>
          <w:color w:val="323130"/>
          <w:sz w:val="22"/>
          <w:szCs w:val="22"/>
        </w:rPr>
        <w:t xml:space="preserve">Please clarify what you mean by proposals are not requested for implementation by </w:t>
      </w:r>
      <w:r w:rsidR="00B3466C">
        <w:rPr>
          <w:rFonts w:asciiTheme="minorHAnsi" w:eastAsia="Segoe UI" w:hAnsiTheme="minorHAnsi" w:cstheme="minorHAnsi"/>
          <w:color w:val="323130"/>
          <w:sz w:val="22"/>
          <w:szCs w:val="22"/>
        </w:rPr>
        <w:t xml:space="preserve">mass </w:t>
      </w:r>
      <w:r w:rsidRPr="00895B7D">
        <w:rPr>
          <w:rFonts w:asciiTheme="minorHAnsi" w:eastAsia="Segoe UI" w:hAnsiTheme="minorHAnsi" w:cstheme="minorHAnsi"/>
          <w:color w:val="323130"/>
          <w:sz w:val="22"/>
          <w:szCs w:val="22"/>
        </w:rPr>
        <w:t>organizations.</w:t>
      </w:r>
      <w:r w:rsidR="0090136D">
        <w:rPr>
          <w:rFonts w:asciiTheme="minorHAnsi" w:eastAsia="Segoe UI" w:hAnsiTheme="minorHAnsi" w:cstheme="minorHAnsi"/>
          <w:color w:val="323130"/>
          <w:sz w:val="22"/>
          <w:szCs w:val="22"/>
        </w:rPr>
        <w:t xml:space="preserve">  </w:t>
      </w:r>
      <w:r w:rsidRPr="00895B7D">
        <w:rPr>
          <w:rFonts w:asciiTheme="minorHAnsi" w:eastAsia="Segoe UI" w:hAnsiTheme="minorHAnsi" w:cstheme="minorHAnsi"/>
          <w:color w:val="323130"/>
          <w:sz w:val="22"/>
          <w:szCs w:val="22"/>
        </w:rPr>
        <w:t>Are women</w:t>
      </w:r>
      <w:r w:rsidR="0090136D">
        <w:rPr>
          <w:rFonts w:asciiTheme="minorHAnsi" w:eastAsia="Segoe UI" w:hAnsiTheme="minorHAnsi" w:cstheme="minorHAnsi"/>
          <w:color w:val="323130"/>
          <w:sz w:val="22"/>
          <w:szCs w:val="22"/>
        </w:rPr>
        <w:t>’s</w:t>
      </w:r>
      <w:r w:rsidRPr="00895B7D">
        <w:rPr>
          <w:rFonts w:asciiTheme="minorHAnsi" w:eastAsia="Segoe UI" w:hAnsiTheme="minorHAnsi" w:cstheme="minorHAnsi"/>
          <w:color w:val="323130"/>
          <w:sz w:val="22"/>
          <w:szCs w:val="22"/>
        </w:rPr>
        <w:t xml:space="preserve"> union</w:t>
      </w:r>
      <w:r w:rsidR="0090136D">
        <w:rPr>
          <w:rFonts w:asciiTheme="minorHAnsi" w:eastAsia="Segoe UI" w:hAnsiTheme="minorHAnsi" w:cstheme="minorHAnsi"/>
          <w:color w:val="323130"/>
          <w:sz w:val="22"/>
          <w:szCs w:val="22"/>
        </w:rPr>
        <w:t>s</w:t>
      </w:r>
      <w:r w:rsidRPr="00895B7D">
        <w:rPr>
          <w:rFonts w:asciiTheme="minorHAnsi" w:eastAsia="Segoe UI" w:hAnsiTheme="minorHAnsi" w:cstheme="minorHAnsi"/>
          <w:color w:val="323130"/>
          <w:sz w:val="22"/>
          <w:szCs w:val="22"/>
        </w:rPr>
        <w:t xml:space="preserve"> in Laos</w:t>
      </w:r>
      <w:r w:rsidR="0090136D">
        <w:rPr>
          <w:rFonts w:asciiTheme="minorHAnsi" w:eastAsia="Segoe UI" w:hAnsiTheme="minorHAnsi" w:cstheme="minorHAnsi"/>
          <w:color w:val="323130"/>
          <w:sz w:val="22"/>
          <w:szCs w:val="22"/>
        </w:rPr>
        <w:t xml:space="preserve"> and</w:t>
      </w:r>
      <w:r w:rsidRPr="00895B7D">
        <w:rPr>
          <w:rFonts w:asciiTheme="minorHAnsi" w:eastAsia="Segoe UI" w:hAnsiTheme="minorHAnsi" w:cstheme="minorHAnsi"/>
          <w:color w:val="323130"/>
          <w:sz w:val="22"/>
          <w:szCs w:val="22"/>
        </w:rPr>
        <w:t xml:space="preserve"> Vietnam eligible to participate in the project as local partners?</w:t>
      </w:r>
    </w:p>
    <w:p w14:paraId="1D7DA2A1" w14:textId="77777777" w:rsidR="006B22F7"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95B7D">
        <w:rPr>
          <w:rFonts w:asciiTheme="minorHAnsi" w:eastAsia="Segoe UI" w:hAnsiTheme="minorHAnsi" w:cstheme="minorHAnsi"/>
          <w:color w:val="323130"/>
          <w:sz w:val="22"/>
          <w:szCs w:val="22"/>
        </w:rPr>
        <w:t>So that's a good question,</w:t>
      </w:r>
      <w:r w:rsidR="0090136D">
        <w:rPr>
          <w:rFonts w:asciiTheme="minorHAnsi" w:eastAsia="Segoe UI" w:hAnsiTheme="minorHAnsi" w:cstheme="minorHAnsi"/>
          <w:color w:val="323130"/>
          <w:sz w:val="22"/>
          <w:szCs w:val="22"/>
        </w:rPr>
        <w:t xml:space="preserve"> t</w:t>
      </w:r>
      <w:r w:rsidRPr="00895B7D">
        <w:rPr>
          <w:rFonts w:asciiTheme="minorHAnsi" w:eastAsia="Segoe UI" w:hAnsiTheme="minorHAnsi" w:cstheme="minorHAnsi"/>
          <w:color w:val="323130"/>
          <w:sz w:val="22"/>
          <w:szCs w:val="22"/>
        </w:rPr>
        <w:t>hank you</w:t>
      </w:r>
      <w:r w:rsidR="0090136D">
        <w:rPr>
          <w:rFonts w:asciiTheme="minorHAnsi" w:eastAsia="Segoe UI" w:hAnsiTheme="minorHAnsi" w:cstheme="minorHAnsi"/>
          <w:color w:val="323130"/>
          <w:sz w:val="22"/>
          <w:szCs w:val="22"/>
        </w:rPr>
        <w:t>.  I</w:t>
      </w:r>
      <w:r w:rsidRPr="00895B7D">
        <w:rPr>
          <w:rFonts w:asciiTheme="minorHAnsi" w:eastAsia="Segoe UI" w:hAnsiTheme="minorHAnsi" w:cstheme="minorHAnsi"/>
          <w:color w:val="323130"/>
          <w:sz w:val="22"/>
          <w:szCs w:val="22"/>
        </w:rPr>
        <w:t xml:space="preserve">t comes back to that point about the </w:t>
      </w:r>
      <w:r w:rsidR="0090136D">
        <w:rPr>
          <w:rFonts w:asciiTheme="minorHAnsi" w:eastAsia="Segoe UI" w:hAnsiTheme="minorHAnsi" w:cstheme="minorHAnsi"/>
          <w:color w:val="323130"/>
          <w:sz w:val="22"/>
          <w:szCs w:val="22"/>
        </w:rPr>
        <w:t xml:space="preserve">extent of </w:t>
      </w:r>
      <w:r w:rsidRPr="00895B7D">
        <w:rPr>
          <w:rFonts w:asciiTheme="minorHAnsi" w:eastAsia="Segoe UI" w:hAnsiTheme="minorHAnsi" w:cstheme="minorHAnsi"/>
          <w:color w:val="323130"/>
          <w:sz w:val="22"/>
          <w:szCs w:val="22"/>
        </w:rPr>
        <w:t>alignment with government.</w:t>
      </w:r>
      <w:r w:rsidR="0090136D">
        <w:rPr>
          <w:rFonts w:asciiTheme="minorHAnsi" w:eastAsia="Segoe UI" w:hAnsiTheme="minorHAnsi" w:cstheme="minorHAnsi"/>
          <w:color w:val="323130"/>
          <w:sz w:val="22"/>
          <w:szCs w:val="22"/>
        </w:rPr>
        <w:t xml:space="preserve">  </w:t>
      </w:r>
      <w:r w:rsidRPr="00895B7D">
        <w:rPr>
          <w:rFonts w:asciiTheme="minorHAnsi" w:eastAsia="Segoe UI" w:hAnsiTheme="minorHAnsi" w:cstheme="minorHAnsi"/>
          <w:color w:val="323130"/>
          <w:sz w:val="22"/>
          <w:szCs w:val="22"/>
        </w:rPr>
        <w:t xml:space="preserve">I </w:t>
      </w:r>
      <w:r w:rsidR="000278DA">
        <w:rPr>
          <w:rFonts w:asciiTheme="minorHAnsi" w:eastAsia="Segoe UI" w:hAnsiTheme="minorHAnsi" w:cstheme="minorHAnsi"/>
          <w:color w:val="323130"/>
          <w:sz w:val="22"/>
          <w:szCs w:val="22"/>
        </w:rPr>
        <w:t xml:space="preserve">would </w:t>
      </w:r>
      <w:r w:rsidRPr="00895B7D">
        <w:rPr>
          <w:rFonts w:asciiTheme="minorHAnsi" w:eastAsia="Segoe UI" w:hAnsiTheme="minorHAnsi" w:cstheme="minorHAnsi"/>
          <w:color w:val="323130"/>
          <w:sz w:val="22"/>
          <w:szCs w:val="22"/>
        </w:rPr>
        <w:t xml:space="preserve">urge </w:t>
      </w:r>
      <w:r w:rsidR="0090136D">
        <w:rPr>
          <w:rFonts w:asciiTheme="minorHAnsi" w:eastAsia="Segoe UI" w:hAnsiTheme="minorHAnsi" w:cstheme="minorHAnsi"/>
          <w:color w:val="323130"/>
          <w:sz w:val="22"/>
          <w:szCs w:val="22"/>
        </w:rPr>
        <w:t xml:space="preserve">applicants </w:t>
      </w:r>
      <w:r w:rsidRPr="00895B7D">
        <w:rPr>
          <w:rFonts w:asciiTheme="minorHAnsi" w:eastAsia="Segoe UI" w:hAnsiTheme="minorHAnsi" w:cstheme="minorHAnsi"/>
          <w:color w:val="323130"/>
          <w:sz w:val="22"/>
          <w:szCs w:val="22"/>
        </w:rPr>
        <w:t xml:space="preserve">to </w:t>
      </w:r>
      <w:r w:rsidR="000278DA" w:rsidRPr="00895B7D">
        <w:rPr>
          <w:rFonts w:asciiTheme="minorHAnsi" w:eastAsia="Segoe UI" w:hAnsiTheme="minorHAnsi" w:cstheme="minorHAnsi"/>
          <w:color w:val="323130"/>
          <w:sz w:val="22"/>
          <w:szCs w:val="22"/>
        </w:rPr>
        <w:t>self-</w:t>
      </w:r>
      <w:r w:rsidR="000278DA">
        <w:rPr>
          <w:rFonts w:asciiTheme="minorHAnsi" w:eastAsia="Segoe UI" w:hAnsiTheme="minorHAnsi" w:cstheme="minorHAnsi"/>
          <w:color w:val="323130"/>
          <w:sz w:val="22"/>
          <w:szCs w:val="22"/>
        </w:rPr>
        <w:t>assess</w:t>
      </w:r>
      <w:r w:rsidR="0090136D">
        <w:rPr>
          <w:rFonts w:asciiTheme="minorHAnsi" w:eastAsia="Segoe UI" w:hAnsiTheme="minorHAnsi" w:cstheme="minorHAnsi"/>
          <w:color w:val="323130"/>
          <w:sz w:val="22"/>
          <w:szCs w:val="22"/>
        </w:rPr>
        <w:t xml:space="preserve"> against criteria</w:t>
      </w:r>
      <w:r w:rsidR="000278DA">
        <w:rPr>
          <w:rFonts w:asciiTheme="minorHAnsi" w:eastAsia="Segoe UI" w:hAnsiTheme="minorHAnsi" w:cstheme="minorHAnsi"/>
          <w:color w:val="323130"/>
          <w:sz w:val="22"/>
          <w:szCs w:val="22"/>
        </w:rPr>
        <w:t>, and in</w:t>
      </w:r>
      <w:r w:rsidRPr="00895B7D">
        <w:rPr>
          <w:rFonts w:asciiTheme="minorHAnsi" w:eastAsia="Segoe UI" w:hAnsiTheme="minorHAnsi" w:cstheme="minorHAnsi"/>
          <w:color w:val="323130"/>
          <w:sz w:val="22"/>
          <w:szCs w:val="22"/>
        </w:rPr>
        <w:t xml:space="preserve"> </w:t>
      </w:r>
      <w:r w:rsidRPr="00895B7D">
        <w:rPr>
          <w:rFonts w:asciiTheme="minorHAnsi" w:eastAsia="Segoe UI" w:hAnsiTheme="minorHAnsi" w:cstheme="minorHAnsi"/>
          <w:color w:val="323130"/>
          <w:sz w:val="22"/>
          <w:szCs w:val="22"/>
        </w:rPr>
        <w:lastRenderedPageBreak/>
        <w:t>case</w:t>
      </w:r>
      <w:r w:rsidR="000278DA">
        <w:rPr>
          <w:rFonts w:asciiTheme="minorHAnsi" w:eastAsia="Segoe UI" w:hAnsiTheme="minorHAnsi" w:cstheme="minorHAnsi"/>
          <w:color w:val="323130"/>
          <w:sz w:val="22"/>
          <w:szCs w:val="22"/>
        </w:rPr>
        <w:t>s</w:t>
      </w:r>
      <w:r w:rsidRPr="00895B7D">
        <w:rPr>
          <w:rFonts w:asciiTheme="minorHAnsi" w:eastAsia="Segoe UI" w:hAnsiTheme="minorHAnsi" w:cstheme="minorHAnsi"/>
          <w:color w:val="323130"/>
          <w:sz w:val="22"/>
          <w:szCs w:val="22"/>
        </w:rPr>
        <w:t xml:space="preserve"> where a proposal is submitted and there's questions around that eligibility, we would consult with</w:t>
      </w:r>
      <w:r w:rsidR="000278DA">
        <w:rPr>
          <w:rFonts w:asciiTheme="minorHAnsi" w:eastAsia="Segoe UI" w:hAnsiTheme="minorHAnsi" w:cstheme="minorHAnsi"/>
          <w:color w:val="323130"/>
          <w:sz w:val="22"/>
          <w:szCs w:val="22"/>
        </w:rPr>
        <w:t xml:space="preserve"> DFAT Posts </w:t>
      </w:r>
      <w:r w:rsidRPr="00895B7D">
        <w:rPr>
          <w:rFonts w:asciiTheme="minorHAnsi" w:eastAsia="Segoe UI" w:hAnsiTheme="minorHAnsi" w:cstheme="minorHAnsi"/>
          <w:color w:val="323130"/>
          <w:sz w:val="22"/>
          <w:szCs w:val="22"/>
        </w:rPr>
        <w:t>to clarify eligibility.</w:t>
      </w:r>
    </w:p>
    <w:p w14:paraId="0420EBF6" w14:textId="77777777" w:rsidR="005F41D8"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895B7D">
        <w:rPr>
          <w:rFonts w:asciiTheme="minorHAnsi" w:eastAsia="Segoe UI" w:hAnsiTheme="minorHAnsi" w:cstheme="minorHAnsi"/>
          <w:color w:val="323130"/>
          <w:sz w:val="22"/>
          <w:szCs w:val="22"/>
        </w:rPr>
        <w:t>A question</w:t>
      </w:r>
      <w:r w:rsidR="005F41D8">
        <w:rPr>
          <w:rFonts w:asciiTheme="minorHAnsi" w:eastAsia="Segoe UI" w:hAnsiTheme="minorHAnsi" w:cstheme="minorHAnsi"/>
          <w:color w:val="323130"/>
          <w:sz w:val="22"/>
          <w:szCs w:val="22"/>
        </w:rPr>
        <w:t xml:space="preserve"> if</w:t>
      </w:r>
      <w:r w:rsidRPr="00895B7D">
        <w:rPr>
          <w:rFonts w:asciiTheme="minorHAnsi" w:eastAsia="Segoe UI" w:hAnsiTheme="minorHAnsi" w:cstheme="minorHAnsi"/>
          <w:color w:val="323130"/>
          <w:sz w:val="22"/>
          <w:szCs w:val="22"/>
        </w:rPr>
        <w:t xml:space="preserve"> </w:t>
      </w:r>
      <w:r w:rsidR="00885399">
        <w:rPr>
          <w:rFonts w:asciiTheme="minorHAnsi" w:eastAsia="Segoe UI" w:hAnsiTheme="minorHAnsi" w:cstheme="minorHAnsi"/>
          <w:color w:val="323130"/>
          <w:sz w:val="22"/>
          <w:szCs w:val="22"/>
        </w:rPr>
        <w:t xml:space="preserve">an </w:t>
      </w:r>
      <w:r w:rsidRPr="00895B7D">
        <w:rPr>
          <w:rFonts w:asciiTheme="minorHAnsi" w:eastAsia="Segoe UI" w:hAnsiTheme="minorHAnsi" w:cstheme="minorHAnsi"/>
          <w:color w:val="323130"/>
          <w:sz w:val="22"/>
          <w:szCs w:val="22"/>
        </w:rPr>
        <w:t xml:space="preserve">organization based in Malaysia, </w:t>
      </w:r>
      <w:r w:rsidR="004A3051">
        <w:rPr>
          <w:rFonts w:asciiTheme="minorHAnsi" w:eastAsia="Segoe UI" w:hAnsiTheme="minorHAnsi" w:cstheme="minorHAnsi"/>
          <w:color w:val="323130"/>
          <w:sz w:val="22"/>
          <w:szCs w:val="22"/>
        </w:rPr>
        <w:t>and</w:t>
      </w:r>
      <w:r w:rsidRPr="00895B7D">
        <w:rPr>
          <w:rFonts w:asciiTheme="minorHAnsi" w:eastAsia="Segoe UI" w:hAnsiTheme="minorHAnsi" w:cstheme="minorHAnsi"/>
          <w:color w:val="323130"/>
          <w:sz w:val="22"/>
          <w:szCs w:val="22"/>
        </w:rPr>
        <w:t xml:space="preserve"> work</w:t>
      </w:r>
      <w:r w:rsidR="004A3051">
        <w:rPr>
          <w:rFonts w:asciiTheme="minorHAnsi" w:eastAsia="Segoe UI" w:hAnsiTheme="minorHAnsi" w:cstheme="minorHAnsi"/>
          <w:color w:val="323130"/>
          <w:sz w:val="22"/>
          <w:szCs w:val="22"/>
        </w:rPr>
        <w:t xml:space="preserve">ing </w:t>
      </w:r>
      <w:r w:rsidR="00621C58">
        <w:rPr>
          <w:rFonts w:asciiTheme="minorHAnsi" w:eastAsia="Segoe UI" w:hAnsiTheme="minorHAnsi" w:cstheme="minorHAnsi"/>
          <w:color w:val="323130"/>
          <w:sz w:val="22"/>
          <w:szCs w:val="22"/>
        </w:rPr>
        <w:t>for</w:t>
      </w:r>
      <w:r w:rsidRPr="00895B7D">
        <w:rPr>
          <w:rFonts w:asciiTheme="minorHAnsi" w:eastAsia="Segoe UI" w:hAnsiTheme="minorHAnsi" w:cstheme="minorHAnsi"/>
          <w:color w:val="323130"/>
          <w:sz w:val="22"/>
          <w:szCs w:val="22"/>
        </w:rPr>
        <w:t xml:space="preserve"> over 15 years with stakeholders in target countries such as Cambodia</w:t>
      </w:r>
      <w:r w:rsidR="00621C58">
        <w:rPr>
          <w:rFonts w:asciiTheme="minorHAnsi" w:eastAsia="Segoe UI" w:hAnsiTheme="minorHAnsi" w:cstheme="minorHAnsi"/>
          <w:color w:val="323130"/>
          <w:sz w:val="22"/>
          <w:szCs w:val="22"/>
        </w:rPr>
        <w:t xml:space="preserve">, </w:t>
      </w:r>
      <w:r w:rsidRPr="00895B7D">
        <w:rPr>
          <w:rFonts w:asciiTheme="minorHAnsi" w:eastAsia="Segoe UI" w:hAnsiTheme="minorHAnsi" w:cstheme="minorHAnsi"/>
          <w:color w:val="323130"/>
          <w:sz w:val="22"/>
          <w:szCs w:val="22"/>
        </w:rPr>
        <w:t xml:space="preserve">Myanmar, Thailand, </w:t>
      </w:r>
      <w:r w:rsidR="00621C58">
        <w:rPr>
          <w:rFonts w:asciiTheme="minorHAnsi" w:eastAsia="Segoe UI" w:hAnsiTheme="minorHAnsi" w:cstheme="minorHAnsi"/>
          <w:color w:val="323130"/>
          <w:sz w:val="22"/>
          <w:szCs w:val="22"/>
        </w:rPr>
        <w:t>and</w:t>
      </w:r>
      <w:r w:rsidRPr="00895B7D">
        <w:rPr>
          <w:rFonts w:asciiTheme="minorHAnsi" w:eastAsia="Segoe UI" w:hAnsiTheme="minorHAnsi" w:cstheme="minorHAnsi"/>
          <w:color w:val="323130"/>
          <w:sz w:val="22"/>
          <w:szCs w:val="22"/>
        </w:rPr>
        <w:t xml:space="preserve"> Vietnam</w:t>
      </w:r>
      <w:r w:rsidR="005F41D8">
        <w:rPr>
          <w:rFonts w:asciiTheme="minorHAnsi" w:eastAsia="Segoe UI" w:hAnsiTheme="minorHAnsi" w:cstheme="minorHAnsi"/>
          <w:color w:val="323130"/>
          <w:sz w:val="22"/>
          <w:szCs w:val="22"/>
        </w:rPr>
        <w:t xml:space="preserve"> is eligible?</w:t>
      </w:r>
    </w:p>
    <w:p w14:paraId="3E2B9D8F" w14:textId="77777777" w:rsidR="000767D3" w:rsidRDefault="005F41D8"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I</w:t>
      </w:r>
      <w:r w:rsidR="00EC6E9C" w:rsidRPr="005F41D8">
        <w:rPr>
          <w:rFonts w:asciiTheme="minorHAnsi" w:eastAsia="Segoe UI" w:hAnsiTheme="minorHAnsi" w:cstheme="minorHAnsi"/>
          <w:color w:val="323130"/>
          <w:sz w:val="22"/>
          <w:szCs w:val="22"/>
        </w:rPr>
        <w:t>f your organization has a business address, an operating base</w:t>
      </w:r>
      <w:r>
        <w:rPr>
          <w:rFonts w:asciiTheme="minorHAnsi" w:eastAsia="Segoe UI" w:hAnsiTheme="minorHAnsi" w:cstheme="minorHAnsi"/>
          <w:color w:val="323130"/>
          <w:sz w:val="22"/>
          <w:szCs w:val="22"/>
        </w:rPr>
        <w:t>,</w:t>
      </w:r>
      <w:r w:rsidR="00EC6E9C" w:rsidRPr="005F41D8">
        <w:rPr>
          <w:rFonts w:asciiTheme="minorHAnsi" w:eastAsia="Segoe UI" w:hAnsiTheme="minorHAnsi" w:cstheme="minorHAnsi"/>
          <w:color w:val="323130"/>
          <w:sz w:val="22"/>
          <w:szCs w:val="22"/>
        </w:rPr>
        <w:t xml:space="preserve"> within the Mekong region that can be specified in the proposal, then that would enable you to </w:t>
      </w:r>
      <w:r w:rsidR="000767D3">
        <w:rPr>
          <w:rFonts w:asciiTheme="minorHAnsi" w:eastAsia="Segoe UI" w:hAnsiTheme="minorHAnsi" w:cstheme="minorHAnsi"/>
          <w:color w:val="323130"/>
          <w:sz w:val="22"/>
          <w:szCs w:val="22"/>
        </w:rPr>
        <w:t>s</w:t>
      </w:r>
      <w:r w:rsidR="00EC6E9C" w:rsidRPr="005F41D8">
        <w:rPr>
          <w:rFonts w:asciiTheme="minorHAnsi" w:eastAsia="Segoe UI" w:hAnsiTheme="minorHAnsi" w:cstheme="minorHAnsi"/>
          <w:color w:val="323130"/>
          <w:sz w:val="22"/>
          <w:szCs w:val="22"/>
        </w:rPr>
        <w:t xml:space="preserve">ubmit </w:t>
      </w:r>
      <w:r w:rsidR="000767D3">
        <w:rPr>
          <w:rFonts w:asciiTheme="minorHAnsi" w:eastAsia="Segoe UI" w:hAnsiTheme="minorHAnsi" w:cstheme="minorHAnsi"/>
          <w:color w:val="323130"/>
          <w:sz w:val="22"/>
          <w:szCs w:val="22"/>
        </w:rPr>
        <w:t xml:space="preserve">a </w:t>
      </w:r>
      <w:r w:rsidR="00EC6E9C" w:rsidRPr="005F41D8">
        <w:rPr>
          <w:rFonts w:asciiTheme="minorHAnsi" w:eastAsia="Segoe UI" w:hAnsiTheme="minorHAnsi" w:cstheme="minorHAnsi"/>
          <w:color w:val="323130"/>
          <w:sz w:val="22"/>
          <w:szCs w:val="22"/>
        </w:rPr>
        <w:t>proposal</w:t>
      </w:r>
      <w:r w:rsidR="000767D3">
        <w:rPr>
          <w:rFonts w:asciiTheme="minorHAnsi" w:eastAsia="Segoe UI" w:hAnsiTheme="minorHAnsi" w:cstheme="minorHAnsi"/>
          <w:color w:val="323130"/>
          <w:sz w:val="22"/>
          <w:szCs w:val="22"/>
        </w:rPr>
        <w:t xml:space="preserve">, </w:t>
      </w:r>
      <w:r w:rsidR="00EC6E9C" w:rsidRPr="005F41D8">
        <w:rPr>
          <w:rFonts w:asciiTheme="minorHAnsi" w:eastAsia="Segoe UI" w:hAnsiTheme="minorHAnsi" w:cstheme="minorHAnsi"/>
          <w:color w:val="323130"/>
          <w:sz w:val="22"/>
          <w:szCs w:val="22"/>
        </w:rPr>
        <w:t xml:space="preserve">but </w:t>
      </w:r>
      <w:r w:rsidR="000767D3">
        <w:rPr>
          <w:rFonts w:asciiTheme="minorHAnsi" w:eastAsia="Segoe UI" w:hAnsiTheme="minorHAnsi" w:cstheme="minorHAnsi"/>
          <w:color w:val="323130"/>
          <w:sz w:val="22"/>
          <w:szCs w:val="22"/>
        </w:rPr>
        <w:t>importantly</w:t>
      </w:r>
      <w:r w:rsidR="00EC6E9C" w:rsidRPr="005F41D8">
        <w:rPr>
          <w:rFonts w:asciiTheme="minorHAnsi" w:eastAsia="Segoe UI" w:hAnsiTheme="minorHAnsi" w:cstheme="minorHAnsi"/>
          <w:color w:val="323130"/>
          <w:sz w:val="22"/>
          <w:szCs w:val="22"/>
        </w:rPr>
        <w:t xml:space="preserve"> demonstrat</w:t>
      </w:r>
      <w:r w:rsidR="000767D3">
        <w:rPr>
          <w:rFonts w:asciiTheme="minorHAnsi" w:eastAsia="Segoe UI" w:hAnsiTheme="minorHAnsi" w:cstheme="minorHAnsi"/>
          <w:color w:val="323130"/>
          <w:sz w:val="22"/>
          <w:szCs w:val="22"/>
        </w:rPr>
        <w:t>e</w:t>
      </w:r>
      <w:r w:rsidR="00EC6E9C" w:rsidRPr="005F41D8">
        <w:rPr>
          <w:rFonts w:asciiTheme="minorHAnsi" w:eastAsia="Segoe UI" w:hAnsiTheme="minorHAnsi" w:cstheme="minorHAnsi"/>
          <w:color w:val="323130"/>
          <w:sz w:val="22"/>
          <w:szCs w:val="22"/>
        </w:rPr>
        <w:t xml:space="preserve"> the ability to deliver the proposal in your identified countries of implementation.</w:t>
      </w:r>
    </w:p>
    <w:p w14:paraId="2263C20E" w14:textId="77777777" w:rsidR="00E10073"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Great. Thank you.</w:t>
      </w:r>
      <w:r w:rsidR="000767D3">
        <w:rPr>
          <w:rFonts w:asciiTheme="minorHAnsi" w:eastAsia="Segoe UI" w:hAnsiTheme="minorHAnsi" w:cstheme="minorHAnsi"/>
          <w:color w:val="323130"/>
          <w:sz w:val="22"/>
          <w:szCs w:val="22"/>
        </w:rPr>
        <w:t xml:space="preserve"> </w:t>
      </w:r>
      <w:r w:rsidRPr="005F41D8">
        <w:rPr>
          <w:rFonts w:asciiTheme="minorHAnsi" w:eastAsia="Segoe UI" w:hAnsiTheme="minorHAnsi" w:cstheme="minorHAnsi"/>
          <w:color w:val="323130"/>
          <w:sz w:val="22"/>
          <w:szCs w:val="22"/>
        </w:rPr>
        <w:t xml:space="preserve">Are there any priority subregions within the Mekong </w:t>
      </w:r>
      <w:r w:rsidR="000767D3">
        <w:rPr>
          <w:rFonts w:asciiTheme="minorHAnsi" w:eastAsia="Segoe UI" w:hAnsiTheme="minorHAnsi" w:cstheme="minorHAnsi"/>
          <w:color w:val="323130"/>
          <w:sz w:val="22"/>
          <w:szCs w:val="22"/>
        </w:rPr>
        <w:t>for</w:t>
      </w:r>
      <w:r w:rsidRPr="005F41D8">
        <w:rPr>
          <w:rFonts w:asciiTheme="minorHAnsi" w:eastAsia="Segoe UI" w:hAnsiTheme="minorHAnsi" w:cstheme="minorHAnsi"/>
          <w:color w:val="323130"/>
          <w:sz w:val="22"/>
          <w:szCs w:val="22"/>
        </w:rPr>
        <w:t xml:space="preserve"> this funding round?</w:t>
      </w:r>
    </w:p>
    <w:p w14:paraId="0B6699EC" w14:textId="77777777" w:rsidR="007D0723"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We aren't specifying specific</w:t>
      </w:r>
      <w:r w:rsidR="00E10073">
        <w:rPr>
          <w:rFonts w:asciiTheme="minorHAnsi" w:eastAsia="Segoe UI" w:hAnsiTheme="minorHAnsi" w:cstheme="minorHAnsi"/>
          <w:color w:val="323130"/>
          <w:sz w:val="22"/>
          <w:szCs w:val="22"/>
        </w:rPr>
        <w:t xml:space="preserve"> priority</w:t>
      </w:r>
      <w:r w:rsidRPr="005F41D8">
        <w:rPr>
          <w:rFonts w:asciiTheme="minorHAnsi" w:eastAsia="Segoe UI" w:hAnsiTheme="minorHAnsi" w:cstheme="minorHAnsi"/>
          <w:color w:val="323130"/>
          <w:sz w:val="22"/>
          <w:szCs w:val="22"/>
        </w:rPr>
        <w:t xml:space="preserve"> subregions.</w:t>
      </w:r>
      <w:r w:rsidR="00E10073">
        <w:rPr>
          <w:rFonts w:asciiTheme="minorHAnsi" w:eastAsia="Segoe UI" w:hAnsiTheme="minorHAnsi" w:cstheme="minorHAnsi"/>
          <w:color w:val="323130"/>
          <w:sz w:val="22"/>
          <w:szCs w:val="22"/>
        </w:rPr>
        <w:t xml:space="preserve">  </w:t>
      </w:r>
      <w:r w:rsidRPr="005F41D8">
        <w:rPr>
          <w:rFonts w:asciiTheme="minorHAnsi" w:eastAsia="Segoe UI" w:hAnsiTheme="minorHAnsi" w:cstheme="minorHAnsi"/>
          <w:color w:val="323130"/>
          <w:sz w:val="22"/>
          <w:szCs w:val="22"/>
        </w:rPr>
        <w:t xml:space="preserve">The thematic areas of </w:t>
      </w:r>
      <w:r w:rsidR="00C527DA">
        <w:rPr>
          <w:rFonts w:asciiTheme="minorHAnsi" w:eastAsia="Segoe UI" w:hAnsiTheme="minorHAnsi" w:cstheme="minorHAnsi"/>
          <w:color w:val="323130"/>
          <w:sz w:val="22"/>
          <w:szCs w:val="22"/>
        </w:rPr>
        <w:t>MAP</w:t>
      </w:r>
      <w:r w:rsidRPr="005F41D8">
        <w:rPr>
          <w:rFonts w:asciiTheme="minorHAnsi" w:eastAsia="Segoe UI" w:hAnsiTheme="minorHAnsi" w:cstheme="minorHAnsi"/>
          <w:color w:val="323130"/>
          <w:sz w:val="22"/>
          <w:szCs w:val="22"/>
        </w:rPr>
        <w:t xml:space="preserve"> give you the best indicator of areas that we are looking</w:t>
      </w:r>
      <w:r w:rsidR="00C527DA">
        <w:rPr>
          <w:rFonts w:asciiTheme="minorHAnsi" w:eastAsia="Segoe UI" w:hAnsiTheme="minorHAnsi" w:cstheme="minorHAnsi"/>
          <w:color w:val="323130"/>
          <w:sz w:val="22"/>
          <w:szCs w:val="22"/>
        </w:rPr>
        <w:t>.  S</w:t>
      </w:r>
      <w:r w:rsidRPr="005F41D8">
        <w:rPr>
          <w:rFonts w:asciiTheme="minorHAnsi" w:eastAsia="Segoe UI" w:hAnsiTheme="minorHAnsi" w:cstheme="minorHAnsi"/>
          <w:color w:val="323130"/>
          <w:sz w:val="22"/>
          <w:szCs w:val="22"/>
        </w:rPr>
        <w:t>o</w:t>
      </w:r>
      <w:r w:rsidR="00471C1C">
        <w:rPr>
          <w:rFonts w:asciiTheme="minorHAnsi" w:eastAsia="Segoe UI" w:hAnsiTheme="minorHAnsi" w:cstheme="minorHAnsi"/>
          <w:color w:val="323130"/>
          <w:sz w:val="22"/>
          <w:szCs w:val="22"/>
        </w:rPr>
        <w:t xml:space="preserve">, </w:t>
      </w:r>
      <w:r w:rsidRPr="005F41D8">
        <w:rPr>
          <w:rFonts w:asciiTheme="minorHAnsi" w:eastAsia="Segoe UI" w:hAnsiTheme="minorHAnsi" w:cstheme="minorHAnsi"/>
          <w:color w:val="323130"/>
          <w:sz w:val="22"/>
          <w:szCs w:val="22"/>
        </w:rPr>
        <w:t>water</w:t>
      </w:r>
      <w:r w:rsidR="008774A9">
        <w:rPr>
          <w:rFonts w:asciiTheme="minorHAnsi" w:eastAsia="Segoe UI" w:hAnsiTheme="minorHAnsi" w:cstheme="minorHAnsi"/>
          <w:color w:val="323130"/>
          <w:sz w:val="22"/>
          <w:szCs w:val="22"/>
        </w:rPr>
        <w:t xml:space="preserve"> security, </w:t>
      </w:r>
      <w:r w:rsidRPr="005F41D8">
        <w:rPr>
          <w:rFonts w:asciiTheme="minorHAnsi" w:eastAsia="Segoe UI" w:hAnsiTheme="minorHAnsi" w:cstheme="minorHAnsi"/>
          <w:color w:val="323130"/>
          <w:sz w:val="22"/>
          <w:szCs w:val="22"/>
        </w:rPr>
        <w:t xml:space="preserve">climate </w:t>
      </w:r>
      <w:r w:rsidR="008774A9">
        <w:rPr>
          <w:rFonts w:asciiTheme="minorHAnsi" w:eastAsia="Segoe UI" w:hAnsiTheme="minorHAnsi" w:cstheme="minorHAnsi"/>
          <w:color w:val="323130"/>
          <w:sz w:val="22"/>
          <w:szCs w:val="22"/>
        </w:rPr>
        <w:t>resilience, GEDS</w:t>
      </w:r>
      <w:r w:rsidR="00471C1C">
        <w:rPr>
          <w:rFonts w:asciiTheme="minorHAnsi" w:eastAsia="Segoe UI" w:hAnsiTheme="minorHAnsi" w:cstheme="minorHAnsi"/>
          <w:color w:val="323130"/>
          <w:sz w:val="22"/>
          <w:szCs w:val="22"/>
        </w:rPr>
        <w:t>I</w:t>
      </w:r>
      <w:r w:rsidR="008774A9">
        <w:rPr>
          <w:rFonts w:asciiTheme="minorHAnsi" w:eastAsia="Segoe UI" w:hAnsiTheme="minorHAnsi" w:cstheme="minorHAnsi"/>
          <w:color w:val="323130"/>
          <w:sz w:val="22"/>
          <w:szCs w:val="22"/>
        </w:rPr>
        <w:t>, economic resilience and sub-regional integration</w:t>
      </w:r>
      <w:r w:rsidRPr="005F41D8">
        <w:rPr>
          <w:rFonts w:asciiTheme="minorHAnsi" w:eastAsia="Segoe UI" w:hAnsiTheme="minorHAnsi" w:cstheme="minorHAnsi"/>
          <w:color w:val="323130"/>
          <w:sz w:val="22"/>
          <w:szCs w:val="22"/>
        </w:rPr>
        <w:t>.</w:t>
      </w:r>
    </w:p>
    <w:p w14:paraId="3FBB0F13" w14:textId="77777777" w:rsidR="007D0723"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 xml:space="preserve">Proposals </w:t>
      </w:r>
      <w:r w:rsidR="007D0723">
        <w:rPr>
          <w:rFonts w:asciiTheme="minorHAnsi" w:eastAsia="Segoe UI" w:hAnsiTheme="minorHAnsi" w:cstheme="minorHAnsi"/>
          <w:color w:val="323130"/>
          <w:sz w:val="22"/>
          <w:szCs w:val="22"/>
        </w:rPr>
        <w:t>should also</w:t>
      </w:r>
      <w:r w:rsidRPr="005F41D8">
        <w:rPr>
          <w:rFonts w:asciiTheme="minorHAnsi" w:eastAsia="Segoe UI" w:hAnsiTheme="minorHAnsi" w:cstheme="minorHAnsi"/>
          <w:color w:val="323130"/>
          <w:sz w:val="22"/>
          <w:szCs w:val="22"/>
        </w:rPr>
        <w:t xml:space="preserve"> operate within th</w:t>
      </w:r>
      <w:r w:rsidR="007D0723">
        <w:rPr>
          <w:rFonts w:asciiTheme="minorHAnsi" w:eastAsia="Segoe UI" w:hAnsiTheme="minorHAnsi" w:cstheme="minorHAnsi"/>
          <w:color w:val="323130"/>
          <w:sz w:val="22"/>
          <w:szCs w:val="22"/>
        </w:rPr>
        <w:t>e</w:t>
      </w:r>
      <w:r w:rsidRPr="005F41D8">
        <w:rPr>
          <w:rFonts w:asciiTheme="minorHAnsi" w:eastAsia="Segoe UI" w:hAnsiTheme="minorHAnsi" w:cstheme="minorHAnsi"/>
          <w:color w:val="323130"/>
          <w:sz w:val="22"/>
          <w:szCs w:val="22"/>
        </w:rPr>
        <w:t xml:space="preserve"> five </w:t>
      </w:r>
      <w:r w:rsidR="007D0723">
        <w:rPr>
          <w:rFonts w:asciiTheme="minorHAnsi" w:eastAsia="Segoe UI" w:hAnsiTheme="minorHAnsi" w:cstheme="minorHAnsi"/>
          <w:color w:val="323130"/>
          <w:sz w:val="22"/>
          <w:szCs w:val="22"/>
        </w:rPr>
        <w:t xml:space="preserve">target </w:t>
      </w:r>
      <w:r w:rsidRPr="005F41D8">
        <w:rPr>
          <w:rFonts w:asciiTheme="minorHAnsi" w:eastAsia="Segoe UI" w:hAnsiTheme="minorHAnsi" w:cstheme="minorHAnsi"/>
          <w:color w:val="323130"/>
          <w:sz w:val="22"/>
          <w:szCs w:val="22"/>
        </w:rPr>
        <w:t>countries.</w:t>
      </w:r>
    </w:p>
    <w:p w14:paraId="2933EABE" w14:textId="77777777" w:rsidR="000F3C88" w:rsidRDefault="0083118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The</w:t>
      </w:r>
      <w:r w:rsidR="007D0723">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 xml:space="preserve">criteria states </w:t>
      </w:r>
      <w:r w:rsidR="00EC6E9C" w:rsidRPr="005F41D8">
        <w:rPr>
          <w:rFonts w:asciiTheme="minorHAnsi" w:eastAsia="Segoe UI" w:hAnsiTheme="minorHAnsi" w:cstheme="minorHAnsi"/>
          <w:color w:val="323130"/>
          <w:sz w:val="22"/>
          <w:szCs w:val="22"/>
        </w:rPr>
        <w:t>organisations and consortium must demonstrate sufficient financial and organization capacity to deliver the proposal.</w:t>
      </w:r>
      <w:r>
        <w:rPr>
          <w:rFonts w:asciiTheme="minorHAnsi" w:eastAsia="Segoe UI" w:hAnsiTheme="minorHAnsi" w:cstheme="minorHAnsi"/>
          <w:color w:val="323130"/>
          <w:sz w:val="22"/>
          <w:szCs w:val="22"/>
        </w:rPr>
        <w:t xml:space="preserve">  </w:t>
      </w:r>
      <w:r w:rsidR="00EC6E9C" w:rsidRPr="005F41D8">
        <w:rPr>
          <w:rFonts w:asciiTheme="minorHAnsi" w:eastAsia="Segoe UI" w:hAnsiTheme="minorHAnsi" w:cstheme="minorHAnsi"/>
          <w:color w:val="323130"/>
          <w:sz w:val="22"/>
          <w:szCs w:val="22"/>
        </w:rPr>
        <w:t>Does this mean the consortium members collectively must have the ability to manage a total of</w:t>
      </w:r>
      <w:r w:rsidR="00F3112E">
        <w:rPr>
          <w:rFonts w:asciiTheme="minorHAnsi" w:eastAsia="Segoe UI" w:hAnsiTheme="minorHAnsi" w:cstheme="minorHAnsi"/>
          <w:color w:val="323130"/>
          <w:sz w:val="22"/>
          <w:szCs w:val="22"/>
        </w:rPr>
        <w:t xml:space="preserve"> at least</w:t>
      </w:r>
      <w:r w:rsidR="00EC6E9C" w:rsidRPr="005F41D8">
        <w:rPr>
          <w:rFonts w:asciiTheme="minorHAnsi" w:eastAsia="Segoe UI" w:hAnsiTheme="minorHAnsi" w:cstheme="minorHAnsi"/>
          <w:color w:val="323130"/>
          <w:sz w:val="22"/>
          <w:szCs w:val="22"/>
        </w:rPr>
        <w:t xml:space="preserve"> 2 million</w:t>
      </w:r>
      <w:r w:rsidR="00F3112E">
        <w:rPr>
          <w:rFonts w:asciiTheme="minorHAnsi" w:eastAsia="Segoe UI" w:hAnsiTheme="minorHAnsi" w:cstheme="minorHAnsi"/>
          <w:color w:val="323130"/>
          <w:sz w:val="22"/>
          <w:szCs w:val="22"/>
        </w:rPr>
        <w:t>, o</w:t>
      </w:r>
      <w:r w:rsidR="00EC6E9C" w:rsidRPr="005F41D8">
        <w:rPr>
          <w:rFonts w:asciiTheme="minorHAnsi" w:eastAsia="Segoe UI" w:hAnsiTheme="minorHAnsi" w:cstheme="minorHAnsi"/>
          <w:color w:val="323130"/>
          <w:sz w:val="22"/>
          <w:szCs w:val="22"/>
        </w:rPr>
        <w:t xml:space="preserve">r each member have the capability of managing </w:t>
      </w:r>
      <w:r w:rsidR="00F3112E">
        <w:rPr>
          <w:rFonts w:asciiTheme="minorHAnsi" w:eastAsia="Segoe UI" w:hAnsiTheme="minorHAnsi" w:cstheme="minorHAnsi"/>
          <w:color w:val="323130"/>
          <w:sz w:val="22"/>
          <w:szCs w:val="22"/>
        </w:rPr>
        <w:t xml:space="preserve">at least </w:t>
      </w:r>
      <w:r w:rsidR="00EC6E9C" w:rsidRPr="005F41D8">
        <w:rPr>
          <w:rFonts w:asciiTheme="minorHAnsi" w:eastAsia="Segoe UI" w:hAnsiTheme="minorHAnsi" w:cstheme="minorHAnsi"/>
          <w:color w:val="323130"/>
          <w:sz w:val="22"/>
          <w:szCs w:val="22"/>
        </w:rPr>
        <w:t>2 million</w:t>
      </w:r>
      <w:r w:rsidR="00F3112E">
        <w:rPr>
          <w:rFonts w:asciiTheme="minorHAnsi" w:eastAsia="Segoe UI" w:hAnsiTheme="minorHAnsi" w:cstheme="minorHAnsi"/>
          <w:color w:val="323130"/>
          <w:sz w:val="22"/>
          <w:szCs w:val="22"/>
        </w:rPr>
        <w:t xml:space="preserve">? </w:t>
      </w:r>
      <w:r w:rsidR="000F3C88">
        <w:rPr>
          <w:rFonts w:asciiTheme="minorHAnsi" w:eastAsia="Segoe UI" w:hAnsiTheme="minorHAnsi" w:cstheme="minorHAnsi"/>
          <w:color w:val="323130"/>
          <w:sz w:val="22"/>
          <w:szCs w:val="22"/>
        </w:rPr>
        <w:t xml:space="preserve"> </w:t>
      </w:r>
      <w:r w:rsidR="00EC6E9C" w:rsidRPr="005F41D8">
        <w:rPr>
          <w:rFonts w:asciiTheme="minorHAnsi" w:eastAsia="Segoe UI" w:hAnsiTheme="minorHAnsi" w:cstheme="minorHAnsi"/>
          <w:color w:val="323130"/>
          <w:sz w:val="22"/>
          <w:szCs w:val="22"/>
        </w:rPr>
        <w:t>Is this</w:t>
      </w:r>
      <w:r w:rsidR="00F3112E">
        <w:rPr>
          <w:rFonts w:asciiTheme="minorHAnsi" w:eastAsia="Segoe UI" w:hAnsiTheme="minorHAnsi" w:cstheme="minorHAnsi"/>
          <w:color w:val="323130"/>
          <w:sz w:val="22"/>
          <w:szCs w:val="22"/>
        </w:rPr>
        <w:t xml:space="preserve"> </w:t>
      </w:r>
      <w:r w:rsidR="000F3C88">
        <w:rPr>
          <w:rFonts w:asciiTheme="minorHAnsi" w:eastAsia="Segoe UI" w:hAnsiTheme="minorHAnsi" w:cstheme="minorHAnsi"/>
          <w:color w:val="323130"/>
          <w:sz w:val="22"/>
          <w:szCs w:val="22"/>
        </w:rPr>
        <w:t xml:space="preserve">an </w:t>
      </w:r>
      <w:r w:rsidR="00EC6E9C" w:rsidRPr="005F41D8">
        <w:rPr>
          <w:rFonts w:asciiTheme="minorHAnsi" w:eastAsia="Segoe UI" w:hAnsiTheme="minorHAnsi" w:cstheme="minorHAnsi"/>
          <w:color w:val="323130"/>
          <w:sz w:val="22"/>
          <w:szCs w:val="22"/>
        </w:rPr>
        <w:t>annual budget?</w:t>
      </w:r>
    </w:p>
    <w:p w14:paraId="4712D3DB" w14:textId="77777777" w:rsidR="001357A7"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$2</w:t>
      </w:r>
      <w:r w:rsidR="000F3C88">
        <w:rPr>
          <w:rFonts w:asciiTheme="minorHAnsi" w:eastAsia="Segoe UI" w:hAnsiTheme="minorHAnsi" w:cstheme="minorHAnsi"/>
          <w:color w:val="323130"/>
          <w:sz w:val="22"/>
          <w:szCs w:val="22"/>
        </w:rPr>
        <w:t xml:space="preserve"> million</w:t>
      </w:r>
      <w:r w:rsidRPr="005F41D8">
        <w:rPr>
          <w:rFonts w:asciiTheme="minorHAnsi" w:eastAsia="Segoe UI" w:hAnsiTheme="minorHAnsi" w:cstheme="minorHAnsi"/>
          <w:color w:val="323130"/>
          <w:sz w:val="22"/>
          <w:szCs w:val="22"/>
        </w:rPr>
        <w:t xml:space="preserve"> refers to the minimum total proposal </w:t>
      </w:r>
      <w:r w:rsidR="001357A7">
        <w:rPr>
          <w:rFonts w:asciiTheme="minorHAnsi" w:eastAsia="Segoe UI" w:hAnsiTheme="minorHAnsi" w:cstheme="minorHAnsi"/>
          <w:color w:val="323130"/>
          <w:sz w:val="22"/>
          <w:szCs w:val="22"/>
        </w:rPr>
        <w:t xml:space="preserve">value </w:t>
      </w:r>
      <w:r w:rsidRPr="005F41D8">
        <w:rPr>
          <w:rFonts w:asciiTheme="minorHAnsi" w:eastAsia="Segoe UI" w:hAnsiTheme="minorHAnsi" w:cstheme="minorHAnsi"/>
          <w:color w:val="323130"/>
          <w:sz w:val="22"/>
          <w:szCs w:val="22"/>
        </w:rPr>
        <w:t>and we would not require that every consortium member can manage</w:t>
      </w:r>
      <w:r w:rsidR="001357A7">
        <w:rPr>
          <w:rFonts w:asciiTheme="minorHAnsi" w:eastAsia="Segoe UI" w:hAnsiTheme="minorHAnsi" w:cstheme="minorHAnsi"/>
          <w:color w:val="323130"/>
          <w:sz w:val="22"/>
          <w:szCs w:val="22"/>
        </w:rPr>
        <w:t xml:space="preserve"> </w:t>
      </w:r>
      <w:r w:rsidR="001357A7" w:rsidRPr="001357A7">
        <w:rPr>
          <w:rFonts w:asciiTheme="minorHAnsi" w:eastAsia="Segoe UI" w:hAnsiTheme="minorHAnsi" w:cstheme="minorHAnsi"/>
          <w:color w:val="323130"/>
          <w:sz w:val="22"/>
          <w:szCs w:val="22"/>
        </w:rPr>
        <w:t>$2 million</w:t>
      </w:r>
      <w:r w:rsidR="001357A7">
        <w:rPr>
          <w:rFonts w:asciiTheme="minorHAnsi" w:eastAsia="Segoe UI" w:hAnsiTheme="minorHAnsi" w:cstheme="minorHAnsi"/>
          <w:color w:val="323130"/>
          <w:sz w:val="22"/>
          <w:szCs w:val="22"/>
        </w:rPr>
        <w:t>.  T</w:t>
      </w:r>
      <w:r w:rsidRPr="005F41D8">
        <w:rPr>
          <w:rFonts w:asciiTheme="minorHAnsi" w:eastAsia="Segoe UI" w:hAnsiTheme="minorHAnsi" w:cstheme="minorHAnsi"/>
          <w:color w:val="323130"/>
          <w:sz w:val="22"/>
          <w:szCs w:val="22"/>
        </w:rPr>
        <w:t xml:space="preserve">he consortium as a whole </w:t>
      </w:r>
      <w:r w:rsidR="001357A7">
        <w:rPr>
          <w:rFonts w:asciiTheme="minorHAnsi" w:eastAsia="Segoe UI" w:hAnsiTheme="minorHAnsi" w:cstheme="minorHAnsi"/>
          <w:color w:val="323130"/>
          <w:sz w:val="22"/>
          <w:szCs w:val="22"/>
        </w:rPr>
        <w:t xml:space="preserve">must be able to </w:t>
      </w:r>
      <w:r w:rsidRPr="005F41D8">
        <w:rPr>
          <w:rFonts w:asciiTheme="minorHAnsi" w:eastAsia="Segoe UI" w:hAnsiTheme="minorHAnsi" w:cstheme="minorHAnsi"/>
          <w:color w:val="323130"/>
          <w:sz w:val="22"/>
          <w:szCs w:val="22"/>
        </w:rPr>
        <w:t>manage $2</w:t>
      </w:r>
      <w:r w:rsidR="001357A7">
        <w:rPr>
          <w:rFonts w:asciiTheme="minorHAnsi" w:eastAsia="Segoe UI" w:hAnsiTheme="minorHAnsi" w:cstheme="minorHAnsi"/>
          <w:color w:val="323130"/>
          <w:sz w:val="22"/>
          <w:szCs w:val="22"/>
        </w:rPr>
        <w:t xml:space="preserve"> million,</w:t>
      </w:r>
      <w:r w:rsidRPr="005F41D8">
        <w:rPr>
          <w:rFonts w:asciiTheme="minorHAnsi" w:eastAsia="Segoe UI" w:hAnsiTheme="minorHAnsi" w:cstheme="minorHAnsi"/>
          <w:color w:val="323130"/>
          <w:sz w:val="22"/>
          <w:szCs w:val="22"/>
        </w:rPr>
        <w:t xml:space="preserve"> or the total amount </w:t>
      </w:r>
      <w:r w:rsidR="001357A7">
        <w:rPr>
          <w:rFonts w:asciiTheme="minorHAnsi" w:eastAsia="Segoe UI" w:hAnsiTheme="minorHAnsi" w:cstheme="minorHAnsi"/>
          <w:color w:val="323130"/>
          <w:sz w:val="22"/>
          <w:szCs w:val="22"/>
        </w:rPr>
        <w:t xml:space="preserve">budgeted in </w:t>
      </w:r>
      <w:r w:rsidRPr="005F41D8">
        <w:rPr>
          <w:rFonts w:asciiTheme="minorHAnsi" w:eastAsia="Segoe UI" w:hAnsiTheme="minorHAnsi" w:cstheme="minorHAnsi"/>
          <w:color w:val="323130"/>
          <w:sz w:val="22"/>
          <w:szCs w:val="22"/>
        </w:rPr>
        <w:t>the proposal.</w:t>
      </w:r>
    </w:p>
    <w:p w14:paraId="30A5AE3C" w14:textId="77777777" w:rsidR="002A2478" w:rsidRDefault="001357A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5F41D8">
        <w:rPr>
          <w:rFonts w:asciiTheme="minorHAnsi" w:eastAsia="Segoe UI" w:hAnsiTheme="minorHAnsi" w:cstheme="minorHAnsi"/>
          <w:color w:val="323130"/>
          <w:sz w:val="22"/>
          <w:szCs w:val="22"/>
        </w:rPr>
        <w:t xml:space="preserve">o add on that, the lead organization would be the organization that </w:t>
      </w:r>
      <w:r>
        <w:rPr>
          <w:rFonts w:asciiTheme="minorHAnsi" w:eastAsia="Segoe UI" w:hAnsiTheme="minorHAnsi" w:cstheme="minorHAnsi"/>
          <w:color w:val="323130"/>
          <w:sz w:val="22"/>
          <w:szCs w:val="22"/>
        </w:rPr>
        <w:t>DFAT</w:t>
      </w:r>
      <w:r w:rsidR="00EC6E9C" w:rsidRPr="005F41D8">
        <w:rPr>
          <w:rFonts w:asciiTheme="minorHAnsi" w:eastAsia="Segoe UI" w:hAnsiTheme="minorHAnsi" w:cstheme="minorHAnsi"/>
          <w:color w:val="323130"/>
          <w:sz w:val="22"/>
          <w:szCs w:val="22"/>
        </w:rPr>
        <w:t xml:space="preserve"> enters into an arrangement with and so that organization will be expected t</w:t>
      </w:r>
      <w:r>
        <w:rPr>
          <w:rFonts w:asciiTheme="minorHAnsi" w:eastAsia="Segoe UI" w:hAnsiTheme="minorHAnsi" w:cstheme="minorHAnsi"/>
          <w:color w:val="323130"/>
          <w:sz w:val="22"/>
          <w:szCs w:val="22"/>
        </w:rPr>
        <w:t>o p</w:t>
      </w:r>
      <w:r w:rsidR="00EC6E9C" w:rsidRPr="005F41D8">
        <w:rPr>
          <w:rFonts w:asciiTheme="minorHAnsi" w:eastAsia="Segoe UI" w:hAnsiTheme="minorHAnsi" w:cstheme="minorHAnsi"/>
          <w:color w:val="323130"/>
          <w:sz w:val="22"/>
          <w:szCs w:val="22"/>
        </w:rPr>
        <w:t>rovide th</w:t>
      </w:r>
      <w:r>
        <w:rPr>
          <w:rFonts w:asciiTheme="minorHAnsi" w:eastAsia="Segoe UI" w:hAnsiTheme="minorHAnsi" w:cstheme="minorHAnsi"/>
          <w:color w:val="323130"/>
          <w:sz w:val="22"/>
          <w:szCs w:val="22"/>
        </w:rPr>
        <w:t>e</w:t>
      </w:r>
      <w:r w:rsidR="00EC6E9C" w:rsidRPr="005F41D8">
        <w:rPr>
          <w:rFonts w:asciiTheme="minorHAnsi" w:eastAsia="Segoe UI" w:hAnsiTheme="minorHAnsi" w:cstheme="minorHAnsi"/>
          <w:color w:val="323130"/>
          <w:sz w:val="22"/>
          <w:szCs w:val="22"/>
        </w:rPr>
        <w:t xml:space="preserve"> lead </w:t>
      </w:r>
      <w:r>
        <w:rPr>
          <w:rFonts w:asciiTheme="minorHAnsi" w:eastAsia="Segoe UI" w:hAnsiTheme="minorHAnsi" w:cstheme="minorHAnsi"/>
          <w:color w:val="323130"/>
          <w:sz w:val="22"/>
          <w:szCs w:val="22"/>
        </w:rPr>
        <w:t>budget oversight of the consortium</w:t>
      </w:r>
      <w:r w:rsidR="00EC6E9C" w:rsidRPr="005F41D8">
        <w:rPr>
          <w:rFonts w:asciiTheme="minorHAnsi" w:eastAsia="Segoe UI" w:hAnsiTheme="minorHAnsi" w:cstheme="minorHAnsi"/>
          <w:color w:val="323130"/>
          <w:sz w:val="22"/>
          <w:szCs w:val="22"/>
        </w:rPr>
        <w:t xml:space="preserve"> and </w:t>
      </w:r>
      <w:r w:rsidR="002A2478">
        <w:rPr>
          <w:rFonts w:asciiTheme="minorHAnsi" w:eastAsia="Segoe UI" w:hAnsiTheme="minorHAnsi" w:cstheme="minorHAnsi"/>
          <w:color w:val="323130"/>
          <w:sz w:val="22"/>
          <w:szCs w:val="22"/>
        </w:rPr>
        <w:t xml:space="preserve">any program requirements </w:t>
      </w:r>
      <w:r w:rsidR="00EC6E9C" w:rsidRPr="005F41D8">
        <w:rPr>
          <w:rFonts w:asciiTheme="minorHAnsi" w:eastAsia="Segoe UI" w:hAnsiTheme="minorHAnsi" w:cstheme="minorHAnsi"/>
          <w:color w:val="323130"/>
          <w:sz w:val="22"/>
          <w:szCs w:val="22"/>
        </w:rPr>
        <w:t>that appl</w:t>
      </w:r>
      <w:r w:rsidR="002A2478">
        <w:rPr>
          <w:rFonts w:asciiTheme="minorHAnsi" w:eastAsia="Segoe UI" w:hAnsiTheme="minorHAnsi" w:cstheme="minorHAnsi"/>
          <w:color w:val="323130"/>
          <w:sz w:val="22"/>
          <w:szCs w:val="22"/>
        </w:rPr>
        <w:t>y</w:t>
      </w:r>
      <w:r w:rsidR="00EC6E9C" w:rsidRPr="005F41D8">
        <w:rPr>
          <w:rFonts w:asciiTheme="minorHAnsi" w:eastAsia="Segoe UI" w:hAnsiTheme="minorHAnsi" w:cstheme="minorHAnsi"/>
          <w:color w:val="323130"/>
          <w:sz w:val="22"/>
          <w:szCs w:val="22"/>
        </w:rPr>
        <w:t>.</w:t>
      </w:r>
    </w:p>
    <w:p w14:paraId="01DBF927" w14:textId="77777777" w:rsidR="002A2478" w:rsidRDefault="002A2478"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5F41D8">
        <w:rPr>
          <w:rFonts w:asciiTheme="minorHAnsi" w:eastAsia="Segoe UI" w:hAnsiTheme="minorHAnsi" w:cstheme="minorHAnsi"/>
          <w:color w:val="323130"/>
          <w:sz w:val="22"/>
          <w:szCs w:val="22"/>
        </w:rPr>
        <w:t>here's another question in relation to due diligence and how that applies to other partners</w:t>
      </w:r>
      <w:r>
        <w:rPr>
          <w:rFonts w:asciiTheme="minorHAnsi" w:eastAsia="Segoe UI" w:hAnsiTheme="minorHAnsi" w:cstheme="minorHAnsi"/>
          <w:color w:val="323130"/>
          <w:sz w:val="22"/>
          <w:szCs w:val="22"/>
        </w:rPr>
        <w:t>?</w:t>
      </w:r>
    </w:p>
    <w:p w14:paraId="7B451757" w14:textId="77777777" w:rsidR="008852E6"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 xml:space="preserve">DFAT has a </w:t>
      </w:r>
      <w:r w:rsidR="003039FA">
        <w:rPr>
          <w:rFonts w:asciiTheme="minorHAnsi" w:eastAsia="Segoe UI" w:hAnsiTheme="minorHAnsi" w:cstheme="minorHAnsi"/>
          <w:color w:val="323130"/>
          <w:sz w:val="22"/>
          <w:szCs w:val="22"/>
        </w:rPr>
        <w:t>category</w:t>
      </w:r>
      <w:r w:rsidRPr="005F41D8">
        <w:rPr>
          <w:rFonts w:asciiTheme="minorHAnsi" w:eastAsia="Segoe UI" w:hAnsiTheme="minorHAnsi" w:cstheme="minorHAnsi"/>
          <w:color w:val="323130"/>
          <w:sz w:val="22"/>
          <w:szCs w:val="22"/>
        </w:rPr>
        <w:t xml:space="preserve"> for cascading due diligence </w:t>
      </w:r>
      <w:r w:rsidR="003039FA">
        <w:rPr>
          <w:rFonts w:asciiTheme="minorHAnsi" w:eastAsia="Segoe UI" w:hAnsiTheme="minorHAnsi" w:cstheme="minorHAnsi"/>
          <w:color w:val="323130"/>
          <w:sz w:val="22"/>
          <w:szCs w:val="22"/>
        </w:rPr>
        <w:t>through lead organisations and with</w:t>
      </w:r>
      <w:r w:rsidRPr="005F41D8">
        <w:rPr>
          <w:rFonts w:asciiTheme="minorHAnsi" w:eastAsia="Segoe UI" w:hAnsiTheme="minorHAnsi" w:cstheme="minorHAnsi"/>
          <w:color w:val="323130"/>
          <w:sz w:val="22"/>
          <w:szCs w:val="22"/>
        </w:rPr>
        <w:t xml:space="preserve"> consortia</w:t>
      </w:r>
      <w:r w:rsidR="003039FA">
        <w:rPr>
          <w:rFonts w:asciiTheme="minorHAnsi" w:eastAsia="Segoe UI" w:hAnsiTheme="minorHAnsi" w:cstheme="minorHAnsi"/>
          <w:color w:val="323130"/>
          <w:sz w:val="22"/>
          <w:szCs w:val="22"/>
        </w:rPr>
        <w:t xml:space="preserve"> partners, </w:t>
      </w:r>
      <w:r w:rsidR="009E25DF">
        <w:rPr>
          <w:rFonts w:asciiTheme="minorHAnsi" w:eastAsia="Segoe UI" w:hAnsiTheme="minorHAnsi" w:cstheme="minorHAnsi"/>
          <w:color w:val="323130"/>
          <w:sz w:val="22"/>
          <w:szCs w:val="22"/>
        </w:rPr>
        <w:t xml:space="preserve">and </w:t>
      </w:r>
      <w:r w:rsidRPr="005F41D8">
        <w:rPr>
          <w:rFonts w:asciiTheme="minorHAnsi" w:eastAsia="Segoe UI" w:hAnsiTheme="minorHAnsi" w:cstheme="minorHAnsi"/>
          <w:color w:val="323130"/>
          <w:sz w:val="22"/>
          <w:szCs w:val="22"/>
        </w:rPr>
        <w:t>to highlight</w:t>
      </w:r>
      <w:r w:rsidR="008852E6">
        <w:rPr>
          <w:rFonts w:asciiTheme="minorHAnsi" w:eastAsia="Segoe UI" w:hAnsiTheme="minorHAnsi" w:cstheme="minorHAnsi"/>
          <w:color w:val="323130"/>
          <w:sz w:val="22"/>
          <w:szCs w:val="22"/>
        </w:rPr>
        <w:t xml:space="preserve"> again</w:t>
      </w:r>
      <w:r w:rsidRPr="005F41D8">
        <w:rPr>
          <w:rFonts w:asciiTheme="minorHAnsi" w:eastAsia="Segoe UI" w:hAnsiTheme="minorHAnsi" w:cstheme="minorHAnsi"/>
          <w:color w:val="323130"/>
          <w:sz w:val="22"/>
          <w:szCs w:val="22"/>
        </w:rPr>
        <w:t xml:space="preserve"> </w:t>
      </w:r>
      <w:r w:rsidR="009E25DF">
        <w:rPr>
          <w:rFonts w:asciiTheme="minorHAnsi" w:eastAsia="Segoe UI" w:hAnsiTheme="minorHAnsi" w:cstheme="minorHAnsi"/>
          <w:color w:val="323130"/>
          <w:sz w:val="22"/>
          <w:szCs w:val="22"/>
        </w:rPr>
        <w:t xml:space="preserve">the </w:t>
      </w:r>
      <w:r w:rsidRPr="005F41D8">
        <w:rPr>
          <w:rFonts w:asciiTheme="minorHAnsi" w:eastAsia="Segoe UI" w:hAnsiTheme="minorHAnsi" w:cstheme="minorHAnsi"/>
          <w:color w:val="323130"/>
          <w:sz w:val="22"/>
          <w:szCs w:val="22"/>
        </w:rPr>
        <w:t>responsibilities of th</w:t>
      </w:r>
      <w:r w:rsidR="009E25DF">
        <w:rPr>
          <w:rFonts w:asciiTheme="minorHAnsi" w:eastAsia="Segoe UI" w:hAnsiTheme="minorHAnsi" w:cstheme="minorHAnsi"/>
          <w:color w:val="323130"/>
          <w:sz w:val="22"/>
          <w:szCs w:val="22"/>
        </w:rPr>
        <w:t>e</w:t>
      </w:r>
      <w:r w:rsidRPr="005F41D8">
        <w:rPr>
          <w:rFonts w:asciiTheme="minorHAnsi" w:eastAsia="Segoe UI" w:hAnsiTheme="minorHAnsi" w:cstheme="minorHAnsi"/>
          <w:color w:val="323130"/>
          <w:sz w:val="22"/>
          <w:szCs w:val="22"/>
        </w:rPr>
        <w:t xml:space="preserve"> lead organization </w:t>
      </w:r>
      <w:r w:rsidR="008852E6">
        <w:rPr>
          <w:rFonts w:asciiTheme="minorHAnsi" w:eastAsia="Segoe UI" w:hAnsiTheme="minorHAnsi" w:cstheme="minorHAnsi"/>
          <w:color w:val="323130"/>
          <w:sz w:val="22"/>
          <w:szCs w:val="22"/>
        </w:rPr>
        <w:t xml:space="preserve">in responsibilities to </w:t>
      </w:r>
      <w:r w:rsidR="00020C32">
        <w:rPr>
          <w:rFonts w:asciiTheme="minorHAnsi" w:eastAsia="Segoe UI" w:hAnsiTheme="minorHAnsi" w:cstheme="minorHAnsi"/>
          <w:color w:val="323130"/>
          <w:sz w:val="22"/>
          <w:szCs w:val="22"/>
        </w:rPr>
        <w:t xml:space="preserve">extend </w:t>
      </w:r>
      <w:r w:rsidR="008852E6">
        <w:rPr>
          <w:rFonts w:asciiTheme="minorHAnsi" w:eastAsia="Segoe UI" w:hAnsiTheme="minorHAnsi" w:cstheme="minorHAnsi"/>
          <w:color w:val="323130"/>
          <w:sz w:val="22"/>
          <w:szCs w:val="22"/>
        </w:rPr>
        <w:t xml:space="preserve">their </w:t>
      </w:r>
      <w:r w:rsidRPr="005F41D8">
        <w:rPr>
          <w:rFonts w:asciiTheme="minorHAnsi" w:eastAsia="Segoe UI" w:hAnsiTheme="minorHAnsi" w:cstheme="minorHAnsi"/>
          <w:color w:val="323130"/>
          <w:sz w:val="22"/>
          <w:szCs w:val="22"/>
        </w:rPr>
        <w:t>capacities and capabilities</w:t>
      </w:r>
      <w:r w:rsidR="00020C32">
        <w:rPr>
          <w:rFonts w:asciiTheme="minorHAnsi" w:eastAsia="Segoe UI" w:hAnsiTheme="minorHAnsi" w:cstheme="minorHAnsi"/>
          <w:color w:val="323130"/>
          <w:sz w:val="22"/>
          <w:szCs w:val="22"/>
        </w:rPr>
        <w:t xml:space="preserve"> through</w:t>
      </w:r>
      <w:r w:rsidRPr="005F41D8">
        <w:rPr>
          <w:rFonts w:asciiTheme="minorHAnsi" w:eastAsia="Segoe UI" w:hAnsiTheme="minorHAnsi" w:cstheme="minorHAnsi"/>
          <w:color w:val="323130"/>
          <w:sz w:val="22"/>
          <w:szCs w:val="22"/>
        </w:rPr>
        <w:t xml:space="preserve"> partnership with consortia members.</w:t>
      </w:r>
    </w:p>
    <w:p w14:paraId="437C5091" w14:textId="77777777" w:rsidR="00371D0D"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 xml:space="preserve">The next question </w:t>
      </w:r>
      <w:r w:rsidR="008852E6">
        <w:rPr>
          <w:rFonts w:asciiTheme="minorHAnsi" w:eastAsia="Segoe UI" w:hAnsiTheme="minorHAnsi" w:cstheme="minorHAnsi"/>
          <w:color w:val="323130"/>
          <w:sz w:val="22"/>
          <w:szCs w:val="22"/>
        </w:rPr>
        <w:t>can</w:t>
      </w:r>
      <w:r w:rsidRPr="005F41D8">
        <w:rPr>
          <w:rFonts w:asciiTheme="minorHAnsi" w:eastAsia="Segoe UI" w:hAnsiTheme="minorHAnsi" w:cstheme="minorHAnsi"/>
          <w:color w:val="323130"/>
          <w:sz w:val="22"/>
          <w:szCs w:val="22"/>
        </w:rPr>
        <w:t xml:space="preserve"> </w:t>
      </w:r>
      <w:r w:rsidR="008852E6">
        <w:rPr>
          <w:rFonts w:asciiTheme="minorHAnsi" w:eastAsia="Segoe UI" w:hAnsiTheme="minorHAnsi" w:cstheme="minorHAnsi"/>
          <w:color w:val="323130"/>
          <w:sz w:val="22"/>
          <w:szCs w:val="22"/>
        </w:rPr>
        <w:t>proposals</w:t>
      </w:r>
      <w:r w:rsidRPr="005F41D8">
        <w:rPr>
          <w:rFonts w:asciiTheme="minorHAnsi" w:eastAsia="Segoe UI" w:hAnsiTheme="minorHAnsi" w:cstheme="minorHAnsi"/>
          <w:color w:val="323130"/>
          <w:sz w:val="22"/>
          <w:szCs w:val="22"/>
        </w:rPr>
        <w:t xml:space="preserve"> be from the private sector</w:t>
      </w:r>
      <w:r w:rsidR="008852E6">
        <w:rPr>
          <w:rFonts w:asciiTheme="minorHAnsi" w:eastAsia="Segoe UI" w:hAnsiTheme="minorHAnsi" w:cstheme="minorHAnsi"/>
          <w:color w:val="323130"/>
          <w:sz w:val="22"/>
          <w:szCs w:val="22"/>
        </w:rPr>
        <w:t>, i</w:t>
      </w:r>
      <w:r w:rsidRPr="005F41D8">
        <w:rPr>
          <w:rFonts w:asciiTheme="minorHAnsi" w:eastAsia="Segoe UI" w:hAnsiTheme="minorHAnsi" w:cstheme="minorHAnsi"/>
          <w:color w:val="323130"/>
          <w:sz w:val="22"/>
          <w:szCs w:val="22"/>
        </w:rPr>
        <w:t>f they bring funding, for example</w:t>
      </w:r>
      <w:r w:rsidR="00371D0D">
        <w:rPr>
          <w:rFonts w:asciiTheme="minorHAnsi" w:eastAsia="Segoe UI" w:hAnsiTheme="minorHAnsi" w:cstheme="minorHAnsi"/>
          <w:color w:val="323130"/>
          <w:sz w:val="22"/>
          <w:szCs w:val="22"/>
        </w:rPr>
        <w:t>, b</w:t>
      </w:r>
      <w:r w:rsidRPr="005F41D8">
        <w:rPr>
          <w:rFonts w:asciiTheme="minorHAnsi" w:eastAsia="Segoe UI" w:hAnsiTheme="minorHAnsi" w:cstheme="minorHAnsi"/>
          <w:color w:val="323130"/>
          <w:sz w:val="22"/>
          <w:szCs w:val="22"/>
        </w:rPr>
        <w:t xml:space="preserve">ut don't receive </w:t>
      </w:r>
      <w:r w:rsidR="00371D0D">
        <w:rPr>
          <w:rFonts w:asciiTheme="minorHAnsi" w:eastAsia="Segoe UI" w:hAnsiTheme="minorHAnsi" w:cstheme="minorHAnsi"/>
          <w:color w:val="323130"/>
          <w:sz w:val="22"/>
          <w:szCs w:val="22"/>
        </w:rPr>
        <w:t xml:space="preserve">any </w:t>
      </w:r>
      <w:r w:rsidRPr="005F41D8">
        <w:rPr>
          <w:rFonts w:asciiTheme="minorHAnsi" w:eastAsia="Segoe UI" w:hAnsiTheme="minorHAnsi" w:cstheme="minorHAnsi"/>
          <w:color w:val="323130"/>
          <w:sz w:val="22"/>
          <w:szCs w:val="22"/>
        </w:rPr>
        <w:t xml:space="preserve">direct </w:t>
      </w:r>
      <w:r w:rsidR="00371D0D">
        <w:rPr>
          <w:rFonts w:asciiTheme="minorHAnsi" w:eastAsia="Segoe UI" w:hAnsiTheme="minorHAnsi" w:cstheme="minorHAnsi"/>
          <w:color w:val="323130"/>
          <w:sz w:val="22"/>
          <w:szCs w:val="22"/>
        </w:rPr>
        <w:t xml:space="preserve">grant </w:t>
      </w:r>
      <w:r w:rsidRPr="005F41D8">
        <w:rPr>
          <w:rFonts w:asciiTheme="minorHAnsi" w:eastAsia="Segoe UI" w:hAnsiTheme="minorHAnsi" w:cstheme="minorHAnsi"/>
          <w:color w:val="323130"/>
          <w:sz w:val="22"/>
          <w:szCs w:val="22"/>
        </w:rPr>
        <w:t xml:space="preserve">funding </w:t>
      </w:r>
      <w:r w:rsidR="00371D0D">
        <w:rPr>
          <w:rFonts w:asciiTheme="minorHAnsi" w:eastAsia="Segoe UI" w:hAnsiTheme="minorHAnsi" w:cstheme="minorHAnsi"/>
          <w:color w:val="323130"/>
          <w:sz w:val="22"/>
          <w:szCs w:val="22"/>
        </w:rPr>
        <w:t>from DFAT?</w:t>
      </w:r>
    </w:p>
    <w:p w14:paraId="0A5C2300" w14:textId="6A798058" w:rsidR="00A559CC" w:rsidRDefault="00371D0D"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C</w:t>
      </w:r>
      <w:r w:rsidR="00EC6E9C" w:rsidRPr="005F41D8">
        <w:rPr>
          <w:rFonts w:asciiTheme="minorHAnsi" w:eastAsia="Segoe UI" w:hAnsiTheme="minorHAnsi" w:cstheme="minorHAnsi"/>
          <w:color w:val="323130"/>
          <w:sz w:val="22"/>
          <w:szCs w:val="22"/>
        </w:rPr>
        <w:t>ommercial private companies</w:t>
      </w:r>
      <w:r w:rsidR="00947AF1">
        <w:rPr>
          <w:rFonts w:asciiTheme="minorHAnsi" w:eastAsia="Segoe UI" w:hAnsiTheme="minorHAnsi" w:cstheme="minorHAnsi"/>
          <w:color w:val="323130"/>
          <w:sz w:val="22"/>
          <w:szCs w:val="22"/>
        </w:rPr>
        <w:t>,</w:t>
      </w:r>
      <w:r w:rsidR="00EC6E9C" w:rsidRPr="005F41D8">
        <w:rPr>
          <w:rFonts w:asciiTheme="minorHAnsi" w:eastAsia="Segoe UI" w:hAnsiTheme="minorHAnsi" w:cstheme="minorHAnsi"/>
          <w:color w:val="323130"/>
          <w:sz w:val="22"/>
          <w:szCs w:val="22"/>
        </w:rPr>
        <w:t xml:space="preserve"> including managing contractors and consultancy firms, are ineligible</w:t>
      </w:r>
      <w:r w:rsidR="00947AF1">
        <w:rPr>
          <w:rFonts w:asciiTheme="minorHAnsi" w:eastAsia="Segoe UI" w:hAnsiTheme="minorHAnsi" w:cstheme="minorHAnsi"/>
          <w:color w:val="323130"/>
          <w:sz w:val="22"/>
          <w:szCs w:val="22"/>
        </w:rPr>
        <w:t xml:space="preserve"> </w:t>
      </w:r>
      <w:r w:rsidR="00EC6E9C" w:rsidRPr="005F41D8">
        <w:rPr>
          <w:rFonts w:asciiTheme="minorHAnsi" w:eastAsia="Segoe UI" w:hAnsiTheme="minorHAnsi" w:cstheme="minorHAnsi"/>
          <w:color w:val="323130"/>
          <w:sz w:val="22"/>
          <w:szCs w:val="22"/>
        </w:rPr>
        <w:t xml:space="preserve">as specified implementing partners or consortia members in proposals. </w:t>
      </w:r>
    </w:p>
    <w:p w14:paraId="17A89535" w14:textId="77777777" w:rsidR="00F87365" w:rsidRDefault="0069711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Does DFAT have</w:t>
      </w:r>
      <w:r w:rsidR="00EC6E9C" w:rsidRPr="005F41D8">
        <w:rPr>
          <w:rFonts w:asciiTheme="minorHAnsi" w:eastAsia="Segoe UI" w:hAnsiTheme="minorHAnsi" w:cstheme="minorHAnsi"/>
          <w:color w:val="323130"/>
          <w:sz w:val="22"/>
          <w:szCs w:val="22"/>
        </w:rPr>
        <w:t xml:space="preserve"> a preference </w:t>
      </w:r>
      <w:r>
        <w:rPr>
          <w:rFonts w:asciiTheme="minorHAnsi" w:eastAsia="Segoe UI" w:hAnsiTheme="minorHAnsi" w:cstheme="minorHAnsi"/>
          <w:color w:val="323130"/>
          <w:sz w:val="22"/>
          <w:szCs w:val="22"/>
        </w:rPr>
        <w:t xml:space="preserve">of </w:t>
      </w:r>
      <w:r w:rsidR="00EC6E9C" w:rsidRPr="005F41D8">
        <w:rPr>
          <w:rFonts w:asciiTheme="minorHAnsi" w:eastAsia="Segoe UI" w:hAnsiTheme="minorHAnsi" w:cstheme="minorHAnsi"/>
          <w:color w:val="323130"/>
          <w:sz w:val="22"/>
          <w:szCs w:val="22"/>
        </w:rPr>
        <w:t>the number of countries?</w:t>
      </w:r>
    </w:p>
    <w:p w14:paraId="0124669F" w14:textId="3C11995E" w:rsidR="00F87365"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lastRenderedPageBreak/>
        <w:t>I address</w:t>
      </w:r>
      <w:r w:rsidR="00F87365">
        <w:rPr>
          <w:rFonts w:asciiTheme="minorHAnsi" w:eastAsia="Segoe UI" w:hAnsiTheme="minorHAnsi" w:cstheme="minorHAnsi"/>
          <w:color w:val="323130"/>
          <w:sz w:val="22"/>
          <w:szCs w:val="22"/>
        </w:rPr>
        <w:t xml:space="preserve">ed this in </w:t>
      </w:r>
      <w:r w:rsidR="009C6FBE">
        <w:rPr>
          <w:rFonts w:asciiTheme="minorHAnsi" w:eastAsia="Segoe UI" w:hAnsiTheme="minorHAnsi" w:cstheme="minorHAnsi"/>
          <w:color w:val="323130"/>
          <w:sz w:val="22"/>
          <w:szCs w:val="22"/>
        </w:rPr>
        <w:t>f</w:t>
      </w:r>
      <w:r w:rsidR="00F87365">
        <w:rPr>
          <w:rFonts w:asciiTheme="minorHAnsi" w:eastAsia="Segoe UI" w:hAnsiTheme="minorHAnsi" w:cstheme="minorHAnsi"/>
          <w:color w:val="323130"/>
          <w:sz w:val="22"/>
          <w:szCs w:val="22"/>
        </w:rPr>
        <w:t>requently asked questions</w:t>
      </w:r>
      <w:r w:rsidRPr="005F41D8">
        <w:rPr>
          <w:rFonts w:asciiTheme="minorHAnsi" w:eastAsia="Segoe UI" w:hAnsiTheme="minorHAnsi" w:cstheme="minorHAnsi"/>
          <w:color w:val="323130"/>
          <w:sz w:val="22"/>
          <w:szCs w:val="22"/>
        </w:rPr>
        <w:t xml:space="preserve">. </w:t>
      </w:r>
      <w:r w:rsidR="009C6FBE">
        <w:rPr>
          <w:rFonts w:asciiTheme="minorHAnsi" w:eastAsia="Segoe UI" w:hAnsiTheme="minorHAnsi" w:cstheme="minorHAnsi"/>
          <w:color w:val="323130"/>
          <w:sz w:val="22"/>
          <w:szCs w:val="22"/>
        </w:rPr>
        <w:t xml:space="preserve"> </w:t>
      </w:r>
      <w:r w:rsidR="00F87365">
        <w:rPr>
          <w:rFonts w:asciiTheme="minorHAnsi" w:eastAsia="Segoe UI" w:hAnsiTheme="minorHAnsi" w:cstheme="minorHAnsi"/>
          <w:color w:val="323130"/>
          <w:sz w:val="22"/>
          <w:szCs w:val="22"/>
        </w:rPr>
        <w:t>We don’t have a preference, but w</w:t>
      </w:r>
      <w:r w:rsidRPr="005F41D8">
        <w:rPr>
          <w:rFonts w:asciiTheme="minorHAnsi" w:eastAsia="Segoe UI" w:hAnsiTheme="minorHAnsi" w:cstheme="minorHAnsi"/>
          <w:color w:val="323130"/>
          <w:sz w:val="22"/>
          <w:szCs w:val="22"/>
        </w:rPr>
        <w:t>e are</w:t>
      </w:r>
      <w:r w:rsidR="00F87365">
        <w:rPr>
          <w:rFonts w:asciiTheme="minorHAnsi" w:eastAsia="Segoe UI" w:hAnsiTheme="minorHAnsi" w:cstheme="minorHAnsi"/>
          <w:color w:val="323130"/>
          <w:sz w:val="22"/>
          <w:szCs w:val="22"/>
        </w:rPr>
        <w:t xml:space="preserve"> </w:t>
      </w:r>
      <w:r w:rsidRPr="005F41D8">
        <w:rPr>
          <w:rFonts w:asciiTheme="minorHAnsi" w:eastAsia="Segoe UI" w:hAnsiTheme="minorHAnsi" w:cstheme="minorHAnsi"/>
          <w:color w:val="323130"/>
          <w:sz w:val="22"/>
          <w:szCs w:val="22"/>
        </w:rPr>
        <w:t>looking for the best quality proposals</w:t>
      </w:r>
      <w:r w:rsidR="009C6FBE">
        <w:rPr>
          <w:rFonts w:asciiTheme="minorHAnsi" w:eastAsia="Segoe UI" w:hAnsiTheme="minorHAnsi" w:cstheme="minorHAnsi"/>
          <w:color w:val="323130"/>
          <w:sz w:val="22"/>
          <w:szCs w:val="22"/>
        </w:rPr>
        <w:t xml:space="preserve"> that</w:t>
      </w:r>
      <w:r w:rsidRPr="005F41D8">
        <w:rPr>
          <w:rFonts w:asciiTheme="minorHAnsi" w:eastAsia="Segoe UI" w:hAnsiTheme="minorHAnsi" w:cstheme="minorHAnsi"/>
          <w:color w:val="323130"/>
          <w:sz w:val="22"/>
          <w:szCs w:val="22"/>
        </w:rPr>
        <w:t xml:space="preserve"> </w:t>
      </w:r>
      <w:r w:rsidR="00F87365">
        <w:rPr>
          <w:rFonts w:asciiTheme="minorHAnsi" w:eastAsia="Segoe UI" w:hAnsiTheme="minorHAnsi" w:cstheme="minorHAnsi"/>
          <w:color w:val="323130"/>
          <w:sz w:val="22"/>
          <w:szCs w:val="22"/>
        </w:rPr>
        <w:t>includ</w:t>
      </w:r>
      <w:r w:rsidR="009C6FBE">
        <w:rPr>
          <w:rFonts w:asciiTheme="minorHAnsi" w:eastAsia="Segoe UI" w:hAnsiTheme="minorHAnsi" w:cstheme="minorHAnsi"/>
          <w:color w:val="323130"/>
          <w:sz w:val="22"/>
          <w:szCs w:val="22"/>
        </w:rPr>
        <w:t>e</w:t>
      </w:r>
      <w:r w:rsidRPr="005F41D8">
        <w:rPr>
          <w:rFonts w:asciiTheme="minorHAnsi" w:eastAsia="Segoe UI" w:hAnsiTheme="minorHAnsi" w:cstheme="minorHAnsi"/>
          <w:color w:val="323130"/>
          <w:sz w:val="22"/>
          <w:szCs w:val="22"/>
        </w:rPr>
        <w:t xml:space="preserve"> two or more</w:t>
      </w:r>
      <w:r w:rsidR="009C6FBE">
        <w:rPr>
          <w:rFonts w:asciiTheme="minorHAnsi" w:eastAsia="Segoe UI" w:hAnsiTheme="minorHAnsi" w:cstheme="minorHAnsi"/>
          <w:color w:val="323130"/>
          <w:sz w:val="22"/>
          <w:szCs w:val="22"/>
        </w:rPr>
        <w:t xml:space="preserve"> Mekong</w:t>
      </w:r>
      <w:r w:rsidRPr="005F41D8">
        <w:rPr>
          <w:rFonts w:asciiTheme="minorHAnsi" w:eastAsia="Segoe UI" w:hAnsiTheme="minorHAnsi" w:cstheme="minorHAnsi"/>
          <w:color w:val="323130"/>
          <w:sz w:val="22"/>
          <w:szCs w:val="22"/>
        </w:rPr>
        <w:t xml:space="preserve"> countries that the activities will be </w:t>
      </w:r>
      <w:r w:rsidR="009C6FBE">
        <w:rPr>
          <w:rFonts w:asciiTheme="minorHAnsi" w:eastAsia="Segoe UI" w:hAnsiTheme="minorHAnsi" w:cstheme="minorHAnsi"/>
          <w:color w:val="323130"/>
          <w:sz w:val="22"/>
          <w:szCs w:val="22"/>
        </w:rPr>
        <w:t>implemented.</w:t>
      </w:r>
    </w:p>
    <w:p w14:paraId="562BC596" w14:textId="77777777" w:rsidR="009C6FBE" w:rsidRDefault="009C6FBE"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C</w:t>
      </w:r>
      <w:r w:rsidR="00EC6E9C" w:rsidRPr="005F41D8">
        <w:rPr>
          <w:rFonts w:asciiTheme="minorHAnsi" w:eastAsia="Segoe UI" w:hAnsiTheme="minorHAnsi" w:cstheme="minorHAnsi"/>
          <w:color w:val="323130"/>
          <w:sz w:val="22"/>
          <w:szCs w:val="22"/>
        </w:rPr>
        <w:t>an one organization submit more than one proposal</w:t>
      </w:r>
      <w:r>
        <w:rPr>
          <w:rFonts w:asciiTheme="minorHAnsi" w:eastAsia="Segoe UI" w:hAnsiTheme="minorHAnsi" w:cstheme="minorHAnsi"/>
          <w:color w:val="323130"/>
          <w:sz w:val="22"/>
          <w:szCs w:val="22"/>
        </w:rPr>
        <w:t xml:space="preserve">, </w:t>
      </w:r>
      <w:r w:rsidR="00EC6E9C" w:rsidRPr="005F41D8">
        <w:rPr>
          <w:rFonts w:asciiTheme="minorHAnsi" w:eastAsia="Segoe UI" w:hAnsiTheme="minorHAnsi" w:cstheme="minorHAnsi"/>
          <w:color w:val="323130"/>
          <w:sz w:val="22"/>
          <w:szCs w:val="22"/>
        </w:rPr>
        <w:t xml:space="preserve">or </w:t>
      </w:r>
      <w:r>
        <w:rPr>
          <w:rFonts w:asciiTheme="minorHAnsi" w:eastAsia="Segoe UI" w:hAnsiTheme="minorHAnsi" w:cstheme="minorHAnsi"/>
          <w:color w:val="323130"/>
          <w:sz w:val="22"/>
          <w:szCs w:val="22"/>
        </w:rPr>
        <w:t>be part of</w:t>
      </w:r>
      <w:r w:rsidR="00EC6E9C" w:rsidRPr="005F41D8">
        <w:rPr>
          <w:rFonts w:asciiTheme="minorHAnsi" w:eastAsia="Segoe UI" w:hAnsiTheme="minorHAnsi" w:cstheme="minorHAnsi"/>
          <w:color w:val="323130"/>
          <w:sz w:val="22"/>
          <w:szCs w:val="22"/>
        </w:rPr>
        <w:t xml:space="preserve"> more than one consortium. </w:t>
      </w:r>
    </w:p>
    <w:p w14:paraId="479AF890" w14:textId="77777777" w:rsidR="00AA0673"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Yes</w:t>
      </w:r>
      <w:r w:rsidR="00AA0673">
        <w:rPr>
          <w:rFonts w:asciiTheme="minorHAnsi" w:eastAsia="Segoe UI" w:hAnsiTheme="minorHAnsi" w:cstheme="minorHAnsi"/>
          <w:color w:val="323130"/>
          <w:sz w:val="22"/>
          <w:szCs w:val="22"/>
        </w:rPr>
        <w:t>,</w:t>
      </w:r>
      <w:r w:rsidRPr="005F41D8">
        <w:rPr>
          <w:rFonts w:asciiTheme="minorHAnsi" w:eastAsia="Segoe UI" w:hAnsiTheme="minorHAnsi" w:cstheme="minorHAnsi"/>
          <w:color w:val="323130"/>
          <w:sz w:val="22"/>
          <w:szCs w:val="22"/>
        </w:rPr>
        <w:t xml:space="preserve"> </w:t>
      </w:r>
      <w:r w:rsidR="00AA0673">
        <w:rPr>
          <w:rFonts w:asciiTheme="minorHAnsi" w:eastAsia="Segoe UI" w:hAnsiTheme="minorHAnsi" w:cstheme="minorHAnsi"/>
          <w:color w:val="323130"/>
          <w:sz w:val="22"/>
          <w:szCs w:val="22"/>
        </w:rPr>
        <w:t xml:space="preserve">organisations </w:t>
      </w:r>
      <w:r w:rsidRPr="005F41D8">
        <w:rPr>
          <w:rFonts w:asciiTheme="minorHAnsi" w:eastAsia="Segoe UI" w:hAnsiTheme="minorHAnsi" w:cstheme="minorHAnsi"/>
          <w:color w:val="323130"/>
          <w:sz w:val="22"/>
          <w:szCs w:val="22"/>
        </w:rPr>
        <w:t>can</w:t>
      </w:r>
      <w:r w:rsidR="00AA0673">
        <w:rPr>
          <w:rFonts w:asciiTheme="minorHAnsi" w:eastAsia="Segoe UI" w:hAnsiTheme="minorHAnsi" w:cstheme="minorHAnsi"/>
          <w:color w:val="323130"/>
          <w:sz w:val="22"/>
          <w:szCs w:val="22"/>
        </w:rPr>
        <w:t>, noting they will be expected to demonstrate a clear ability to deliver multiple proposals.</w:t>
      </w:r>
    </w:p>
    <w:p w14:paraId="2C6E4A38" w14:textId="77777777" w:rsidR="00E81C02"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 xml:space="preserve">It is stated that </w:t>
      </w:r>
      <w:r w:rsidR="00E81C02">
        <w:rPr>
          <w:rFonts w:asciiTheme="minorHAnsi" w:eastAsia="Segoe UI" w:hAnsiTheme="minorHAnsi" w:cstheme="minorHAnsi"/>
          <w:color w:val="323130"/>
          <w:sz w:val="22"/>
          <w:szCs w:val="22"/>
        </w:rPr>
        <w:t>MAP</w:t>
      </w:r>
      <w:r w:rsidRPr="005F41D8">
        <w:rPr>
          <w:rFonts w:asciiTheme="minorHAnsi" w:eastAsia="Segoe UI" w:hAnsiTheme="minorHAnsi" w:cstheme="minorHAnsi"/>
          <w:color w:val="323130"/>
          <w:sz w:val="22"/>
          <w:szCs w:val="22"/>
        </w:rPr>
        <w:t xml:space="preserve"> phase two will be delivered through long term partnerships.</w:t>
      </w:r>
      <w:r w:rsidR="00E81C02">
        <w:rPr>
          <w:rFonts w:asciiTheme="minorHAnsi" w:eastAsia="Segoe UI" w:hAnsiTheme="minorHAnsi" w:cstheme="minorHAnsi"/>
          <w:color w:val="323130"/>
          <w:sz w:val="22"/>
          <w:szCs w:val="22"/>
        </w:rPr>
        <w:t xml:space="preserve">  </w:t>
      </w:r>
      <w:r w:rsidRPr="005F41D8">
        <w:rPr>
          <w:rFonts w:asciiTheme="minorHAnsi" w:eastAsia="Segoe UI" w:hAnsiTheme="minorHAnsi" w:cstheme="minorHAnsi"/>
          <w:color w:val="323130"/>
          <w:sz w:val="22"/>
          <w:szCs w:val="22"/>
        </w:rPr>
        <w:t xml:space="preserve">Does this mean you will work with those who have worked with DFAT under </w:t>
      </w:r>
      <w:r w:rsidR="00E81C02">
        <w:rPr>
          <w:rFonts w:asciiTheme="minorHAnsi" w:eastAsia="Segoe UI" w:hAnsiTheme="minorHAnsi" w:cstheme="minorHAnsi"/>
          <w:color w:val="323130"/>
          <w:sz w:val="22"/>
          <w:szCs w:val="22"/>
        </w:rPr>
        <w:t>MAP</w:t>
      </w:r>
      <w:r w:rsidRPr="005F41D8">
        <w:rPr>
          <w:rFonts w:asciiTheme="minorHAnsi" w:eastAsia="Segoe UI" w:hAnsiTheme="minorHAnsi" w:cstheme="minorHAnsi"/>
          <w:color w:val="323130"/>
          <w:sz w:val="22"/>
          <w:szCs w:val="22"/>
        </w:rPr>
        <w:t xml:space="preserve"> in the past?</w:t>
      </w:r>
    </w:p>
    <w:p w14:paraId="1772F299" w14:textId="2FD19E8A" w:rsidR="00E81C02" w:rsidRDefault="00E81C0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So, f</w:t>
      </w:r>
      <w:r w:rsidR="00EC6E9C" w:rsidRPr="005F41D8">
        <w:rPr>
          <w:rFonts w:asciiTheme="minorHAnsi" w:eastAsia="Segoe UI" w:hAnsiTheme="minorHAnsi" w:cstheme="minorHAnsi"/>
          <w:color w:val="323130"/>
          <w:sz w:val="22"/>
          <w:szCs w:val="22"/>
        </w:rPr>
        <w:t>or this call for proposal</w:t>
      </w:r>
      <w:r>
        <w:rPr>
          <w:rFonts w:asciiTheme="minorHAnsi" w:eastAsia="Segoe UI" w:hAnsiTheme="minorHAnsi" w:cstheme="minorHAnsi"/>
          <w:color w:val="323130"/>
          <w:sz w:val="22"/>
          <w:szCs w:val="22"/>
        </w:rPr>
        <w:t>s</w:t>
      </w:r>
      <w:r w:rsidR="00EC6E9C" w:rsidRPr="005F41D8">
        <w:rPr>
          <w:rFonts w:asciiTheme="minorHAnsi" w:eastAsia="Segoe UI" w:hAnsiTheme="minorHAnsi" w:cstheme="minorHAnsi"/>
          <w:color w:val="323130"/>
          <w:sz w:val="22"/>
          <w:szCs w:val="22"/>
        </w:rPr>
        <w:t>, it is not a requirement that you have worked with</w:t>
      </w:r>
      <w:r>
        <w:rPr>
          <w:rFonts w:asciiTheme="minorHAnsi" w:eastAsia="Segoe UI" w:hAnsiTheme="minorHAnsi" w:cstheme="minorHAnsi"/>
          <w:color w:val="323130"/>
          <w:sz w:val="22"/>
          <w:szCs w:val="22"/>
        </w:rPr>
        <w:t xml:space="preserve"> DFAT</w:t>
      </w:r>
      <w:r w:rsidR="00EC6E9C" w:rsidRPr="005F41D8">
        <w:rPr>
          <w:rFonts w:asciiTheme="minorHAnsi" w:eastAsia="Segoe UI" w:hAnsiTheme="minorHAnsi" w:cstheme="minorHAnsi"/>
          <w:color w:val="323130"/>
          <w:sz w:val="22"/>
          <w:szCs w:val="22"/>
        </w:rPr>
        <w:t xml:space="preserve"> under </w:t>
      </w:r>
      <w:r>
        <w:rPr>
          <w:rFonts w:asciiTheme="minorHAnsi" w:eastAsia="Segoe UI" w:hAnsiTheme="minorHAnsi" w:cstheme="minorHAnsi"/>
          <w:color w:val="323130"/>
          <w:sz w:val="22"/>
          <w:szCs w:val="22"/>
        </w:rPr>
        <w:t>MAP</w:t>
      </w:r>
      <w:r w:rsidR="00EC6E9C" w:rsidRPr="005F41D8">
        <w:rPr>
          <w:rFonts w:asciiTheme="minorHAnsi" w:eastAsia="Segoe UI" w:hAnsiTheme="minorHAnsi" w:cstheme="minorHAnsi"/>
          <w:color w:val="323130"/>
          <w:sz w:val="22"/>
          <w:szCs w:val="22"/>
        </w:rPr>
        <w:t xml:space="preserve"> in the past.</w:t>
      </w:r>
      <w:r>
        <w:rPr>
          <w:rFonts w:asciiTheme="minorHAnsi" w:eastAsia="Segoe UI" w:hAnsiTheme="minorHAnsi" w:cstheme="minorHAnsi"/>
          <w:color w:val="323130"/>
          <w:sz w:val="22"/>
          <w:szCs w:val="22"/>
        </w:rPr>
        <w:t xml:space="preserve">   </w:t>
      </w:r>
      <w:r w:rsidR="00EC6E9C" w:rsidRPr="005F41D8">
        <w:rPr>
          <w:rFonts w:asciiTheme="minorHAnsi" w:eastAsia="Segoe UI" w:hAnsiTheme="minorHAnsi" w:cstheme="minorHAnsi"/>
          <w:color w:val="323130"/>
          <w:sz w:val="22"/>
          <w:szCs w:val="22"/>
        </w:rPr>
        <w:t>It's an open call.</w:t>
      </w:r>
    </w:p>
    <w:p w14:paraId="74BDFEF5" w14:textId="77777777" w:rsidR="00474BB8" w:rsidRDefault="00E81C0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EC6E9C" w:rsidRPr="005F41D8">
        <w:rPr>
          <w:rFonts w:asciiTheme="minorHAnsi" w:eastAsia="Segoe UI" w:hAnsiTheme="minorHAnsi" w:cstheme="minorHAnsi"/>
          <w:color w:val="323130"/>
          <w:sz w:val="22"/>
          <w:szCs w:val="22"/>
        </w:rPr>
        <w:t>hen we say we're looking</w:t>
      </w:r>
      <w:r w:rsidR="000D27B8">
        <w:rPr>
          <w:rFonts w:asciiTheme="minorHAnsi" w:eastAsia="Segoe UI" w:hAnsiTheme="minorHAnsi" w:cstheme="minorHAnsi"/>
          <w:color w:val="323130"/>
          <w:sz w:val="22"/>
          <w:szCs w:val="22"/>
        </w:rPr>
        <w:t xml:space="preserve"> to</w:t>
      </w:r>
      <w:r w:rsidR="00EC6E9C" w:rsidRPr="005F41D8">
        <w:rPr>
          <w:rFonts w:asciiTheme="minorHAnsi" w:eastAsia="Segoe UI" w:hAnsiTheme="minorHAnsi" w:cstheme="minorHAnsi"/>
          <w:color w:val="323130"/>
          <w:sz w:val="22"/>
          <w:szCs w:val="22"/>
        </w:rPr>
        <w:t xml:space="preserve"> deliver</w:t>
      </w:r>
      <w:r w:rsidR="000D27B8">
        <w:rPr>
          <w:rFonts w:asciiTheme="minorHAnsi" w:eastAsia="Segoe UI" w:hAnsiTheme="minorHAnsi" w:cstheme="minorHAnsi"/>
          <w:color w:val="323130"/>
          <w:sz w:val="22"/>
          <w:szCs w:val="22"/>
        </w:rPr>
        <w:t xml:space="preserve"> MAP</w:t>
      </w:r>
      <w:r w:rsidR="00EC6E9C" w:rsidRPr="005F41D8">
        <w:rPr>
          <w:rFonts w:asciiTheme="minorHAnsi" w:eastAsia="Segoe UI" w:hAnsiTheme="minorHAnsi" w:cstheme="minorHAnsi"/>
          <w:color w:val="323130"/>
          <w:sz w:val="22"/>
          <w:szCs w:val="22"/>
        </w:rPr>
        <w:t xml:space="preserve"> through long term partnerships</w:t>
      </w:r>
      <w:r w:rsidR="001617EE">
        <w:rPr>
          <w:rFonts w:asciiTheme="minorHAnsi" w:eastAsia="Segoe UI" w:hAnsiTheme="minorHAnsi" w:cstheme="minorHAnsi"/>
          <w:color w:val="323130"/>
          <w:sz w:val="22"/>
          <w:szCs w:val="22"/>
        </w:rPr>
        <w:t xml:space="preserve">, it’s important to point out that MAP is </w:t>
      </w:r>
      <w:r w:rsidR="00474BB8">
        <w:rPr>
          <w:rFonts w:asciiTheme="minorHAnsi" w:eastAsia="Segoe UI" w:hAnsiTheme="minorHAnsi" w:cstheme="minorHAnsi"/>
          <w:color w:val="323130"/>
          <w:sz w:val="22"/>
          <w:szCs w:val="22"/>
        </w:rPr>
        <w:t xml:space="preserve">entering another </w:t>
      </w:r>
      <w:r w:rsidR="001617EE" w:rsidRPr="005F41D8">
        <w:rPr>
          <w:rFonts w:asciiTheme="minorHAnsi" w:eastAsia="Segoe UI" w:hAnsiTheme="minorHAnsi" w:cstheme="minorHAnsi"/>
          <w:color w:val="323130"/>
          <w:sz w:val="22"/>
          <w:szCs w:val="22"/>
        </w:rPr>
        <w:t>five-year</w:t>
      </w:r>
      <w:r w:rsidR="001617EE">
        <w:rPr>
          <w:rFonts w:asciiTheme="minorHAnsi" w:eastAsia="Segoe UI" w:hAnsiTheme="minorHAnsi" w:cstheme="minorHAnsi"/>
          <w:color w:val="323130"/>
          <w:sz w:val="22"/>
          <w:szCs w:val="22"/>
        </w:rPr>
        <w:t xml:space="preserve"> p</w:t>
      </w:r>
      <w:r w:rsidR="00474BB8">
        <w:rPr>
          <w:rFonts w:asciiTheme="minorHAnsi" w:eastAsia="Segoe UI" w:hAnsiTheme="minorHAnsi" w:cstheme="minorHAnsi"/>
          <w:color w:val="323130"/>
          <w:sz w:val="22"/>
          <w:szCs w:val="22"/>
        </w:rPr>
        <w:t>eriod of investment</w:t>
      </w:r>
      <w:r w:rsidR="001617EE">
        <w:rPr>
          <w:rFonts w:asciiTheme="minorHAnsi" w:eastAsia="Segoe UI" w:hAnsiTheme="minorHAnsi" w:cstheme="minorHAnsi"/>
          <w:color w:val="323130"/>
          <w:sz w:val="22"/>
          <w:szCs w:val="22"/>
        </w:rPr>
        <w:t>.</w:t>
      </w:r>
      <w:r w:rsidR="00EC6E9C" w:rsidRPr="005F41D8">
        <w:rPr>
          <w:rFonts w:asciiTheme="minorHAnsi" w:eastAsia="Segoe UI" w:hAnsiTheme="minorHAnsi" w:cstheme="minorHAnsi"/>
          <w:color w:val="323130"/>
          <w:sz w:val="22"/>
          <w:szCs w:val="22"/>
        </w:rPr>
        <w:t xml:space="preserve"> </w:t>
      </w:r>
      <w:r w:rsidR="001617EE">
        <w:rPr>
          <w:rFonts w:asciiTheme="minorHAnsi" w:eastAsia="Segoe UI" w:hAnsiTheme="minorHAnsi" w:cstheme="minorHAnsi"/>
          <w:color w:val="323130"/>
          <w:sz w:val="22"/>
          <w:szCs w:val="22"/>
        </w:rPr>
        <w:t>This is why</w:t>
      </w:r>
      <w:r w:rsidR="00EC6E9C" w:rsidRPr="005F41D8">
        <w:rPr>
          <w:rFonts w:asciiTheme="minorHAnsi" w:eastAsia="Segoe UI" w:hAnsiTheme="minorHAnsi" w:cstheme="minorHAnsi"/>
          <w:color w:val="323130"/>
          <w:sz w:val="22"/>
          <w:szCs w:val="22"/>
        </w:rPr>
        <w:t xml:space="preserve"> we're looking for partnerships that are long term.</w:t>
      </w:r>
    </w:p>
    <w:p w14:paraId="1B876769" w14:textId="137B9FC5" w:rsidR="00293D49"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 xml:space="preserve">We don't want to </w:t>
      </w:r>
      <w:r w:rsidR="00474BB8">
        <w:rPr>
          <w:rFonts w:asciiTheme="minorHAnsi" w:eastAsia="Segoe UI" w:hAnsiTheme="minorHAnsi" w:cstheme="minorHAnsi"/>
          <w:color w:val="323130"/>
          <w:sz w:val="22"/>
          <w:szCs w:val="22"/>
        </w:rPr>
        <w:t xml:space="preserve">provide </w:t>
      </w:r>
      <w:r w:rsidR="003C2EE4">
        <w:rPr>
          <w:rFonts w:asciiTheme="minorHAnsi" w:eastAsia="Segoe UI" w:hAnsiTheme="minorHAnsi" w:cstheme="minorHAnsi"/>
          <w:color w:val="323130"/>
          <w:sz w:val="22"/>
          <w:szCs w:val="22"/>
        </w:rPr>
        <w:t>funds</w:t>
      </w:r>
      <w:r w:rsidRPr="005F41D8">
        <w:rPr>
          <w:rFonts w:asciiTheme="minorHAnsi" w:eastAsia="Segoe UI" w:hAnsiTheme="minorHAnsi" w:cstheme="minorHAnsi"/>
          <w:color w:val="323130"/>
          <w:sz w:val="22"/>
          <w:szCs w:val="22"/>
        </w:rPr>
        <w:t xml:space="preserve"> for a </w:t>
      </w:r>
      <w:r w:rsidR="00293D49" w:rsidRPr="005F41D8">
        <w:rPr>
          <w:rFonts w:asciiTheme="minorHAnsi" w:eastAsia="Segoe UI" w:hAnsiTheme="minorHAnsi" w:cstheme="minorHAnsi"/>
          <w:color w:val="323130"/>
          <w:sz w:val="22"/>
          <w:szCs w:val="22"/>
        </w:rPr>
        <w:t>one-year</w:t>
      </w:r>
      <w:r w:rsidRPr="005F41D8">
        <w:rPr>
          <w:rFonts w:asciiTheme="minorHAnsi" w:eastAsia="Segoe UI" w:hAnsiTheme="minorHAnsi" w:cstheme="minorHAnsi"/>
          <w:color w:val="323130"/>
          <w:sz w:val="22"/>
          <w:szCs w:val="22"/>
        </w:rPr>
        <w:t xml:space="preserve"> project and then have to keep </w:t>
      </w:r>
      <w:r w:rsidR="003C2EE4">
        <w:rPr>
          <w:rFonts w:asciiTheme="minorHAnsi" w:eastAsia="Segoe UI" w:hAnsiTheme="minorHAnsi" w:cstheme="minorHAnsi"/>
          <w:color w:val="323130"/>
          <w:sz w:val="22"/>
          <w:szCs w:val="22"/>
        </w:rPr>
        <w:t>repeating</w:t>
      </w:r>
      <w:r w:rsidRPr="005F41D8">
        <w:rPr>
          <w:rFonts w:asciiTheme="minorHAnsi" w:eastAsia="Segoe UI" w:hAnsiTheme="minorHAnsi" w:cstheme="minorHAnsi"/>
          <w:color w:val="323130"/>
          <w:sz w:val="22"/>
          <w:szCs w:val="22"/>
        </w:rPr>
        <w:t xml:space="preserve"> that.</w:t>
      </w:r>
      <w:r w:rsidRPr="005F41D8">
        <w:rPr>
          <w:rFonts w:asciiTheme="minorHAnsi" w:eastAsia="Segoe UI" w:hAnsiTheme="minorHAnsi" w:cstheme="minorHAnsi"/>
          <w:color w:val="323130"/>
          <w:sz w:val="22"/>
          <w:szCs w:val="22"/>
        </w:rPr>
        <w:br/>
        <w:t xml:space="preserve">We are looking for </w:t>
      </w:r>
      <w:r w:rsidR="003C2EE4">
        <w:rPr>
          <w:rFonts w:asciiTheme="minorHAnsi" w:eastAsia="Segoe UI" w:hAnsiTheme="minorHAnsi" w:cstheme="minorHAnsi"/>
          <w:color w:val="323130"/>
          <w:sz w:val="22"/>
          <w:szCs w:val="22"/>
        </w:rPr>
        <w:t>proposals</w:t>
      </w:r>
      <w:r w:rsidRPr="005F41D8">
        <w:rPr>
          <w:rFonts w:asciiTheme="minorHAnsi" w:eastAsia="Segoe UI" w:hAnsiTheme="minorHAnsi" w:cstheme="minorHAnsi"/>
          <w:color w:val="323130"/>
          <w:sz w:val="22"/>
          <w:szCs w:val="22"/>
        </w:rPr>
        <w:t xml:space="preserve"> t</w:t>
      </w:r>
      <w:r w:rsidR="003C2EE4">
        <w:rPr>
          <w:rFonts w:asciiTheme="minorHAnsi" w:eastAsia="Segoe UI" w:hAnsiTheme="minorHAnsi" w:cstheme="minorHAnsi"/>
          <w:color w:val="323130"/>
          <w:sz w:val="22"/>
          <w:szCs w:val="22"/>
        </w:rPr>
        <w:t>hat</w:t>
      </w:r>
      <w:r w:rsidRPr="005F41D8">
        <w:rPr>
          <w:rFonts w:asciiTheme="minorHAnsi" w:eastAsia="Segoe UI" w:hAnsiTheme="minorHAnsi" w:cstheme="minorHAnsi"/>
          <w:color w:val="323130"/>
          <w:sz w:val="22"/>
          <w:szCs w:val="22"/>
        </w:rPr>
        <w:t xml:space="preserve"> build long term partnerships to get the best outcomes under </w:t>
      </w:r>
      <w:r w:rsidR="003C2EE4">
        <w:rPr>
          <w:rFonts w:asciiTheme="minorHAnsi" w:eastAsia="Segoe UI" w:hAnsiTheme="minorHAnsi" w:cstheme="minorHAnsi"/>
          <w:color w:val="323130"/>
          <w:sz w:val="22"/>
          <w:szCs w:val="22"/>
        </w:rPr>
        <w:t>MAP</w:t>
      </w:r>
      <w:r w:rsidR="00293D49">
        <w:rPr>
          <w:rFonts w:asciiTheme="minorHAnsi" w:eastAsia="Segoe UI" w:hAnsiTheme="minorHAnsi" w:cstheme="minorHAnsi"/>
          <w:color w:val="323130"/>
          <w:sz w:val="22"/>
          <w:szCs w:val="22"/>
        </w:rPr>
        <w:t>.</w:t>
      </w:r>
    </w:p>
    <w:p w14:paraId="45A8F265" w14:textId="77777777" w:rsidR="00293D49" w:rsidRDefault="00293D4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 xml:space="preserve">We have another question </w:t>
      </w:r>
      <w:r w:rsidR="00EC6E9C" w:rsidRPr="005F41D8">
        <w:rPr>
          <w:rFonts w:asciiTheme="minorHAnsi" w:eastAsia="Segoe UI" w:hAnsiTheme="minorHAnsi" w:cstheme="minorHAnsi"/>
          <w:color w:val="323130"/>
          <w:sz w:val="22"/>
          <w:szCs w:val="22"/>
        </w:rPr>
        <w:t xml:space="preserve">whether </w:t>
      </w:r>
      <w:r>
        <w:rPr>
          <w:rFonts w:asciiTheme="minorHAnsi" w:eastAsia="Segoe UI" w:hAnsiTheme="minorHAnsi" w:cstheme="minorHAnsi"/>
          <w:color w:val="323130"/>
          <w:sz w:val="22"/>
          <w:szCs w:val="22"/>
        </w:rPr>
        <w:t xml:space="preserve">the </w:t>
      </w:r>
      <w:r w:rsidR="00EC6E9C" w:rsidRPr="005F41D8">
        <w:rPr>
          <w:rFonts w:asciiTheme="minorHAnsi" w:eastAsia="Segoe UI" w:hAnsiTheme="minorHAnsi" w:cstheme="minorHAnsi"/>
          <w:color w:val="323130"/>
          <w:sz w:val="22"/>
          <w:szCs w:val="22"/>
        </w:rPr>
        <w:t xml:space="preserve">Women's </w:t>
      </w:r>
      <w:r>
        <w:rPr>
          <w:rFonts w:asciiTheme="minorHAnsi" w:eastAsia="Segoe UI" w:hAnsiTheme="minorHAnsi" w:cstheme="minorHAnsi"/>
          <w:color w:val="323130"/>
          <w:sz w:val="22"/>
          <w:szCs w:val="22"/>
        </w:rPr>
        <w:t>U</w:t>
      </w:r>
      <w:r w:rsidR="00EC6E9C" w:rsidRPr="005F41D8">
        <w:rPr>
          <w:rFonts w:asciiTheme="minorHAnsi" w:eastAsia="Segoe UI" w:hAnsiTheme="minorHAnsi" w:cstheme="minorHAnsi"/>
          <w:color w:val="323130"/>
          <w:sz w:val="22"/>
          <w:szCs w:val="22"/>
        </w:rPr>
        <w:t>nion in Vietnam is eligible to participate as a local implementing partner.</w:t>
      </w:r>
    </w:p>
    <w:p w14:paraId="2651C458" w14:textId="77777777" w:rsidR="00064AEA" w:rsidRDefault="0061229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 xml:space="preserve">We will </w:t>
      </w:r>
      <w:r w:rsidR="000E3968">
        <w:rPr>
          <w:rFonts w:asciiTheme="minorHAnsi" w:eastAsia="Segoe UI" w:hAnsiTheme="minorHAnsi" w:cstheme="minorHAnsi"/>
          <w:color w:val="323130"/>
          <w:sz w:val="22"/>
          <w:szCs w:val="22"/>
        </w:rPr>
        <w:t xml:space="preserve">need to review </w:t>
      </w:r>
      <w:r w:rsidR="00EC6E9C" w:rsidRPr="005F41D8">
        <w:rPr>
          <w:rFonts w:asciiTheme="minorHAnsi" w:eastAsia="Segoe UI" w:hAnsiTheme="minorHAnsi" w:cstheme="minorHAnsi"/>
          <w:color w:val="323130"/>
          <w:sz w:val="22"/>
          <w:szCs w:val="22"/>
        </w:rPr>
        <w:t>the specifics of the Women's Union in</w:t>
      </w:r>
      <w:r w:rsidR="000E3968">
        <w:rPr>
          <w:rFonts w:asciiTheme="minorHAnsi" w:eastAsia="Segoe UI" w:hAnsiTheme="minorHAnsi" w:cstheme="minorHAnsi"/>
          <w:color w:val="323130"/>
          <w:sz w:val="22"/>
          <w:szCs w:val="22"/>
        </w:rPr>
        <w:t xml:space="preserve"> Vietnam</w:t>
      </w:r>
      <w:r w:rsidR="005B4361">
        <w:rPr>
          <w:rFonts w:asciiTheme="minorHAnsi" w:eastAsia="Segoe UI" w:hAnsiTheme="minorHAnsi" w:cstheme="minorHAnsi"/>
          <w:color w:val="323130"/>
          <w:sz w:val="22"/>
          <w:szCs w:val="22"/>
        </w:rPr>
        <w:t>, but again</w:t>
      </w:r>
      <w:r w:rsidR="00EC6E9C" w:rsidRPr="005F41D8">
        <w:rPr>
          <w:rFonts w:asciiTheme="minorHAnsi" w:eastAsia="Segoe UI" w:hAnsiTheme="minorHAnsi" w:cstheme="minorHAnsi"/>
          <w:color w:val="323130"/>
          <w:sz w:val="22"/>
          <w:szCs w:val="22"/>
        </w:rPr>
        <w:t xml:space="preserve"> recommend you assess the criteria and put in an application.</w:t>
      </w:r>
      <w:r w:rsidR="005B4361">
        <w:rPr>
          <w:rFonts w:asciiTheme="minorHAnsi" w:eastAsia="Segoe UI" w:hAnsiTheme="minorHAnsi" w:cstheme="minorHAnsi"/>
          <w:color w:val="323130"/>
          <w:sz w:val="22"/>
          <w:szCs w:val="22"/>
        </w:rPr>
        <w:t xml:space="preserve">  </w:t>
      </w:r>
      <w:r w:rsidR="00064AEA">
        <w:rPr>
          <w:rFonts w:asciiTheme="minorHAnsi" w:eastAsia="Segoe UI" w:hAnsiTheme="minorHAnsi" w:cstheme="minorHAnsi"/>
          <w:color w:val="323130"/>
          <w:sz w:val="22"/>
          <w:szCs w:val="22"/>
        </w:rPr>
        <w:t>If there are</w:t>
      </w:r>
      <w:r w:rsidR="00EC6E9C" w:rsidRPr="005F41D8">
        <w:rPr>
          <w:rFonts w:asciiTheme="minorHAnsi" w:eastAsia="Segoe UI" w:hAnsiTheme="minorHAnsi" w:cstheme="minorHAnsi"/>
          <w:color w:val="323130"/>
          <w:sz w:val="22"/>
          <w:szCs w:val="22"/>
        </w:rPr>
        <w:t xml:space="preserve"> questions about eligibility we </w:t>
      </w:r>
      <w:r w:rsidR="00064AEA">
        <w:rPr>
          <w:rFonts w:asciiTheme="minorHAnsi" w:eastAsia="Segoe UI" w:hAnsiTheme="minorHAnsi" w:cstheme="minorHAnsi"/>
          <w:color w:val="323130"/>
          <w:sz w:val="22"/>
          <w:szCs w:val="22"/>
        </w:rPr>
        <w:t xml:space="preserve">may also </w:t>
      </w:r>
      <w:r w:rsidR="00EC6E9C" w:rsidRPr="005F41D8">
        <w:rPr>
          <w:rFonts w:asciiTheme="minorHAnsi" w:eastAsia="Segoe UI" w:hAnsiTheme="minorHAnsi" w:cstheme="minorHAnsi"/>
          <w:color w:val="323130"/>
          <w:sz w:val="22"/>
          <w:szCs w:val="22"/>
        </w:rPr>
        <w:t>consult with our colleagues in Ha</w:t>
      </w:r>
      <w:r w:rsidR="00064AEA">
        <w:rPr>
          <w:rFonts w:asciiTheme="minorHAnsi" w:eastAsia="Segoe UI" w:hAnsiTheme="minorHAnsi" w:cstheme="minorHAnsi"/>
          <w:color w:val="323130"/>
          <w:sz w:val="22"/>
          <w:szCs w:val="22"/>
        </w:rPr>
        <w:t>noi.</w:t>
      </w:r>
    </w:p>
    <w:p w14:paraId="78AF10B4" w14:textId="035F5BF5" w:rsidR="00CD78E1"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5F41D8">
        <w:rPr>
          <w:rFonts w:asciiTheme="minorHAnsi" w:eastAsia="Segoe UI" w:hAnsiTheme="minorHAnsi" w:cstheme="minorHAnsi"/>
          <w:color w:val="323130"/>
          <w:sz w:val="22"/>
          <w:szCs w:val="22"/>
        </w:rPr>
        <w:t>I would just highlight the</w:t>
      </w:r>
      <w:r w:rsidR="00064AEA">
        <w:rPr>
          <w:rFonts w:asciiTheme="minorHAnsi" w:eastAsia="Segoe UI" w:hAnsiTheme="minorHAnsi" w:cstheme="minorHAnsi"/>
          <w:color w:val="323130"/>
          <w:sz w:val="22"/>
          <w:szCs w:val="22"/>
        </w:rPr>
        <w:t xml:space="preserve"> </w:t>
      </w:r>
      <w:r w:rsidR="0092718D">
        <w:rPr>
          <w:rFonts w:asciiTheme="minorHAnsi" w:eastAsia="Segoe UI" w:hAnsiTheme="minorHAnsi" w:cstheme="minorHAnsi"/>
          <w:color w:val="323130"/>
          <w:sz w:val="22"/>
          <w:szCs w:val="22"/>
        </w:rPr>
        <w:t xml:space="preserve">existing </w:t>
      </w:r>
      <w:r w:rsidR="00064AEA">
        <w:rPr>
          <w:rFonts w:asciiTheme="minorHAnsi" w:eastAsia="Segoe UI" w:hAnsiTheme="minorHAnsi" w:cstheme="minorHAnsi"/>
          <w:color w:val="323130"/>
          <w:sz w:val="22"/>
          <w:szCs w:val="22"/>
        </w:rPr>
        <w:t>c</w:t>
      </w:r>
      <w:r w:rsidRPr="005F41D8">
        <w:rPr>
          <w:rFonts w:asciiTheme="minorHAnsi" w:eastAsia="Segoe UI" w:hAnsiTheme="minorHAnsi" w:cstheme="minorHAnsi"/>
          <w:color w:val="323130"/>
          <w:sz w:val="22"/>
          <w:szCs w:val="22"/>
        </w:rPr>
        <w:t xml:space="preserve">riteria that </w:t>
      </w:r>
      <w:r w:rsidR="00064AEA">
        <w:rPr>
          <w:rFonts w:asciiTheme="minorHAnsi" w:eastAsia="Segoe UI" w:hAnsiTheme="minorHAnsi" w:cstheme="minorHAnsi"/>
          <w:color w:val="323130"/>
          <w:sz w:val="22"/>
          <w:szCs w:val="22"/>
        </w:rPr>
        <w:t>is</w:t>
      </w:r>
      <w:r w:rsidRPr="005F41D8">
        <w:rPr>
          <w:rFonts w:asciiTheme="minorHAnsi" w:eastAsia="Segoe UI" w:hAnsiTheme="minorHAnsi" w:cstheme="minorHAnsi"/>
          <w:color w:val="323130"/>
          <w:sz w:val="22"/>
          <w:szCs w:val="22"/>
        </w:rPr>
        <w:t xml:space="preserve"> outlined about </w:t>
      </w:r>
      <w:r w:rsidR="00CD78E1">
        <w:rPr>
          <w:rFonts w:asciiTheme="minorHAnsi" w:eastAsia="Segoe UI" w:hAnsiTheme="minorHAnsi" w:cstheme="minorHAnsi"/>
          <w:color w:val="323130"/>
          <w:sz w:val="22"/>
          <w:szCs w:val="22"/>
        </w:rPr>
        <w:t xml:space="preserve">government aligned </w:t>
      </w:r>
      <w:r w:rsidRPr="005F41D8">
        <w:rPr>
          <w:rFonts w:asciiTheme="minorHAnsi" w:eastAsia="Segoe UI" w:hAnsiTheme="minorHAnsi" w:cstheme="minorHAnsi"/>
          <w:color w:val="323130"/>
          <w:sz w:val="22"/>
          <w:szCs w:val="22"/>
        </w:rPr>
        <w:t xml:space="preserve">mass organisations and the ineligibility of those organizations </w:t>
      </w:r>
      <w:r w:rsidR="00F82AD5">
        <w:rPr>
          <w:rFonts w:asciiTheme="minorHAnsi" w:eastAsia="Segoe UI" w:hAnsiTheme="minorHAnsi" w:cstheme="minorHAnsi"/>
          <w:color w:val="323130"/>
          <w:sz w:val="22"/>
          <w:szCs w:val="22"/>
        </w:rPr>
        <w:t>as</w:t>
      </w:r>
      <w:r w:rsidRPr="005F41D8">
        <w:rPr>
          <w:rFonts w:asciiTheme="minorHAnsi" w:eastAsia="Segoe UI" w:hAnsiTheme="minorHAnsi" w:cstheme="minorHAnsi"/>
          <w:color w:val="323130"/>
          <w:sz w:val="22"/>
          <w:szCs w:val="22"/>
        </w:rPr>
        <w:t xml:space="preserve"> </w:t>
      </w:r>
      <w:r w:rsidR="00F82AD5">
        <w:rPr>
          <w:rFonts w:asciiTheme="minorHAnsi" w:eastAsia="Segoe UI" w:hAnsiTheme="minorHAnsi" w:cstheme="minorHAnsi"/>
          <w:color w:val="323130"/>
          <w:sz w:val="22"/>
          <w:szCs w:val="22"/>
        </w:rPr>
        <w:t xml:space="preserve">implementing </w:t>
      </w:r>
      <w:r w:rsidRPr="005F41D8">
        <w:rPr>
          <w:rFonts w:asciiTheme="minorHAnsi" w:eastAsia="Segoe UI" w:hAnsiTheme="minorHAnsi" w:cstheme="minorHAnsi"/>
          <w:color w:val="323130"/>
          <w:sz w:val="22"/>
          <w:szCs w:val="22"/>
        </w:rPr>
        <w:t>partners.</w:t>
      </w:r>
    </w:p>
    <w:p w14:paraId="46E309FE" w14:textId="4856C4C7" w:rsidR="00E3092D" w:rsidRDefault="00F82AD5"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Are</w:t>
      </w:r>
      <w:r w:rsidR="00EC6E9C" w:rsidRPr="005F41D8">
        <w:rPr>
          <w:rFonts w:asciiTheme="minorHAnsi" w:eastAsia="Segoe UI" w:hAnsiTheme="minorHAnsi" w:cstheme="minorHAnsi"/>
          <w:color w:val="323130"/>
          <w:sz w:val="22"/>
          <w:szCs w:val="22"/>
        </w:rPr>
        <w:t xml:space="preserve"> international organizations considered eligible for applying for this proposal</w:t>
      </w:r>
      <w:r w:rsidR="00871A93">
        <w:rPr>
          <w:rFonts w:asciiTheme="minorHAnsi" w:eastAsia="Segoe UI" w:hAnsiTheme="minorHAnsi" w:cstheme="minorHAnsi"/>
          <w:color w:val="323130"/>
          <w:sz w:val="22"/>
          <w:szCs w:val="22"/>
        </w:rPr>
        <w:t>?</w:t>
      </w:r>
      <w:r w:rsidR="00E3092D">
        <w:rPr>
          <w:rFonts w:asciiTheme="minorHAnsi" w:eastAsia="Segoe UI" w:hAnsiTheme="minorHAnsi" w:cstheme="minorHAnsi"/>
          <w:color w:val="323130"/>
          <w:sz w:val="22"/>
          <w:szCs w:val="22"/>
        </w:rPr>
        <w:t xml:space="preserve"> </w:t>
      </w:r>
      <w:r w:rsidR="009270FC">
        <w:rPr>
          <w:rFonts w:asciiTheme="minorHAnsi" w:eastAsia="Segoe UI" w:hAnsiTheme="minorHAnsi" w:cstheme="minorHAnsi"/>
          <w:color w:val="323130"/>
          <w:sz w:val="22"/>
          <w:szCs w:val="22"/>
        </w:rPr>
        <w:t>Specifically, a</w:t>
      </w:r>
      <w:r w:rsidR="00E3092D">
        <w:rPr>
          <w:rFonts w:asciiTheme="minorHAnsi" w:eastAsia="Segoe UI" w:hAnsiTheme="minorHAnsi" w:cstheme="minorHAnsi"/>
          <w:color w:val="323130"/>
          <w:sz w:val="22"/>
          <w:szCs w:val="22"/>
        </w:rPr>
        <w:t xml:space="preserve">re </w:t>
      </w:r>
      <w:r w:rsidR="00871A93" w:rsidRPr="00E3092D">
        <w:rPr>
          <w:rFonts w:asciiTheme="minorHAnsi" w:eastAsia="Segoe UI" w:hAnsiTheme="minorHAnsi" w:cstheme="minorHAnsi"/>
          <w:color w:val="323130"/>
          <w:sz w:val="22"/>
          <w:szCs w:val="22"/>
        </w:rPr>
        <w:t xml:space="preserve">international </w:t>
      </w:r>
      <w:r w:rsidR="00EC6E9C" w:rsidRPr="00E3092D">
        <w:rPr>
          <w:rFonts w:asciiTheme="minorHAnsi" w:eastAsia="Segoe UI" w:hAnsiTheme="minorHAnsi" w:cstheme="minorHAnsi"/>
          <w:color w:val="323130"/>
          <w:sz w:val="22"/>
          <w:szCs w:val="22"/>
        </w:rPr>
        <w:t xml:space="preserve">governmental </w:t>
      </w:r>
      <w:r w:rsidR="00E3092D">
        <w:rPr>
          <w:rFonts w:asciiTheme="minorHAnsi" w:eastAsia="Segoe UI" w:hAnsiTheme="minorHAnsi" w:cstheme="minorHAnsi"/>
          <w:color w:val="323130"/>
          <w:sz w:val="22"/>
          <w:szCs w:val="22"/>
        </w:rPr>
        <w:t xml:space="preserve">or intergovernmental </w:t>
      </w:r>
      <w:r w:rsidR="00EC6E9C" w:rsidRPr="00E3092D">
        <w:rPr>
          <w:rFonts w:asciiTheme="minorHAnsi" w:eastAsia="Segoe UI" w:hAnsiTheme="minorHAnsi" w:cstheme="minorHAnsi"/>
          <w:color w:val="323130"/>
          <w:sz w:val="22"/>
          <w:szCs w:val="22"/>
        </w:rPr>
        <w:t>organizations</w:t>
      </w:r>
      <w:r w:rsidR="00871A93" w:rsidRPr="00E3092D">
        <w:rPr>
          <w:rFonts w:asciiTheme="minorHAnsi" w:eastAsia="Segoe UI" w:hAnsiTheme="minorHAnsi" w:cstheme="minorHAnsi"/>
          <w:color w:val="323130"/>
          <w:sz w:val="22"/>
          <w:szCs w:val="22"/>
        </w:rPr>
        <w:t xml:space="preserve"> c</w:t>
      </w:r>
      <w:r w:rsidR="00EC6E9C" w:rsidRPr="00E3092D">
        <w:rPr>
          <w:rFonts w:asciiTheme="minorHAnsi" w:eastAsia="Segoe UI" w:hAnsiTheme="minorHAnsi" w:cstheme="minorHAnsi"/>
          <w:color w:val="323130"/>
          <w:sz w:val="22"/>
          <w:szCs w:val="22"/>
        </w:rPr>
        <w:t>onsidered eligible</w:t>
      </w:r>
      <w:r w:rsidR="00E3092D">
        <w:rPr>
          <w:rFonts w:asciiTheme="minorHAnsi" w:eastAsia="Segoe UI" w:hAnsiTheme="minorHAnsi" w:cstheme="minorHAnsi"/>
          <w:color w:val="323130"/>
          <w:sz w:val="22"/>
          <w:szCs w:val="22"/>
        </w:rPr>
        <w:t>?</w:t>
      </w:r>
      <w:r w:rsidR="00EC6E9C" w:rsidRPr="00E3092D">
        <w:rPr>
          <w:rFonts w:asciiTheme="minorHAnsi" w:eastAsia="Segoe UI" w:hAnsiTheme="minorHAnsi" w:cstheme="minorHAnsi"/>
          <w:color w:val="323130"/>
          <w:sz w:val="22"/>
          <w:szCs w:val="22"/>
        </w:rPr>
        <w:t xml:space="preserve"> </w:t>
      </w:r>
    </w:p>
    <w:p w14:paraId="7778AE89" w14:textId="5DA9064F" w:rsidR="00054FC2" w:rsidRPr="00882DD4" w:rsidRDefault="00054FC2" w:rsidP="00054FC2">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EC6E9C" w:rsidRPr="00E3092D">
        <w:rPr>
          <w:rFonts w:asciiTheme="minorHAnsi" w:eastAsia="Segoe UI" w:hAnsiTheme="minorHAnsi" w:cstheme="minorHAnsi"/>
          <w:color w:val="323130"/>
          <w:sz w:val="22"/>
          <w:szCs w:val="22"/>
        </w:rPr>
        <w:t>e</w:t>
      </w:r>
      <w:r>
        <w:rPr>
          <w:rFonts w:asciiTheme="minorHAnsi" w:eastAsia="Segoe UI" w:hAnsiTheme="minorHAnsi" w:cstheme="minorHAnsi"/>
          <w:color w:val="323130"/>
          <w:sz w:val="22"/>
          <w:szCs w:val="22"/>
        </w:rPr>
        <w:t xml:space="preserve"> a</w:t>
      </w:r>
      <w:r w:rsidR="00EC6E9C" w:rsidRPr="00E3092D">
        <w:rPr>
          <w:rFonts w:asciiTheme="minorHAnsi" w:eastAsia="Segoe UI" w:hAnsiTheme="minorHAnsi" w:cstheme="minorHAnsi"/>
          <w:color w:val="323130"/>
          <w:sz w:val="22"/>
          <w:szCs w:val="22"/>
        </w:rPr>
        <w:t>re looking fo</w:t>
      </w:r>
      <w:r w:rsidR="00AA7997">
        <w:rPr>
          <w:rFonts w:asciiTheme="minorHAnsi" w:eastAsia="Segoe UI" w:hAnsiTheme="minorHAnsi" w:cstheme="minorHAnsi"/>
          <w:color w:val="323130"/>
          <w:sz w:val="22"/>
          <w:szCs w:val="22"/>
        </w:rPr>
        <w:t xml:space="preserve">r </w:t>
      </w:r>
      <w:r w:rsidR="00E3092D" w:rsidRPr="00E3092D">
        <w:rPr>
          <w:rFonts w:asciiTheme="minorHAnsi" w:eastAsia="Segoe UI" w:hAnsiTheme="minorHAnsi" w:cstheme="minorHAnsi"/>
          <w:color w:val="323130"/>
          <w:sz w:val="22"/>
          <w:szCs w:val="22"/>
        </w:rPr>
        <w:t>non-governmental</w:t>
      </w:r>
      <w:r w:rsidR="00EC6E9C" w:rsidRPr="00E3092D">
        <w:rPr>
          <w:rFonts w:asciiTheme="minorHAnsi" w:eastAsia="Segoe UI" w:hAnsiTheme="minorHAnsi" w:cstheme="minorHAnsi"/>
          <w:color w:val="323130"/>
          <w:sz w:val="22"/>
          <w:szCs w:val="22"/>
        </w:rPr>
        <w:t xml:space="preserve"> organizations through this call for proposals.</w:t>
      </w:r>
      <w:r>
        <w:rPr>
          <w:rFonts w:asciiTheme="minorHAnsi" w:eastAsia="Segoe UI" w:hAnsiTheme="minorHAnsi" w:cstheme="minorHAnsi"/>
          <w:color w:val="323130"/>
          <w:sz w:val="22"/>
          <w:szCs w:val="22"/>
        </w:rPr>
        <w:t xml:space="preserve"> </w:t>
      </w:r>
      <w:r w:rsidRPr="00882DD4">
        <w:rPr>
          <w:rFonts w:asciiTheme="minorHAnsi" w:eastAsia="Segoe UI" w:hAnsiTheme="minorHAnsi" w:cstheme="minorHAnsi"/>
          <w:color w:val="323130"/>
          <w:sz w:val="22"/>
          <w:szCs w:val="22"/>
        </w:rPr>
        <w:t>Organizations that operate as international regional or national, non-governmental organizations, civil society organizations, universities, research institutions, foundations or social enterprises are all eligible for this call for proposals.</w:t>
      </w:r>
    </w:p>
    <w:p w14:paraId="309C16CE" w14:textId="3ACFC90E" w:rsidR="00B94E35" w:rsidRDefault="00B94E35"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I would a</w:t>
      </w:r>
      <w:r w:rsidR="00CB6563">
        <w:rPr>
          <w:rFonts w:asciiTheme="minorHAnsi" w:eastAsia="Segoe UI" w:hAnsiTheme="minorHAnsi" w:cstheme="minorHAnsi"/>
          <w:color w:val="323130"/>
          <w:sz w:val="22"/>
          <w:szCs w:val="22"/>
        </w:rPr>
        <w:t>dd there</w:t>
      </w:r>
      <w:r w:rsidR="00EC6E9C" w:rsidRPr="00E3092D">
        <w:rPr>
          <w:rFonts w:asciiTheme="minorHAnsi" w:eastAsia="Segoe UI" w:hAnsiTheme="minorHAnsi" w:cstheme="minorHAnsi"/>
          <w:color w:val="323130"/>
          <w:sz w:val="22"/>
          <w:szCs w:val="22"/>
        </w:rPr>
        <w:t xml:space="preserve"> </w:t>
      </w:r>
      <w:r w:rsidR="00CB6563">
        <w:rPr>
          <w:rFonts w:asciiTheme="minorHAnsi" w:eastAsia="Segoe UI" w:hAnsiTheme="minorHAnsi" w:cstheme="minorHAnsi"/>
          <w:color w:val="323130"/>
          <w:sz w:val="22"/>
          <w:szCs w:val="22"/>
        </w:rPr>
        <w:t>may be</w:t>
      </w:r>
      <w:r w:rsidR="00EC6E9C" w:rsidRPr="00E3092D">
        <w:rPr>
          <w:rFonts w:asciiTheme="minorHAnsi" w:eastAsia="Segoe UI" w:hAnsiTheme="minorHAnsi" w:cstheme="minorHAnsi"/>
          <w:color w:val="323130"/>
          <w:sz w:val="22"/>
          <w:szCs w:val="22"/>
        </w:rPr>
        <w:t xml:space="preserve"> instances where </w:t>
      </w:r>
      <w:r w:rsidR="00616EF0">
        <w:rPr>
          <w:rFonts w:asciiTheme="minorHAnsi" w:eastAsia="Segoe UI" w:hAnsiTheme="minorHAnsi" w:cstheme="minorHAnsi"/>
          <w:color w:val="323130"/>
          <w:sz w:val="22"/>
          <w:szCs w:val="22"/>
        </w:rPr>
        <w:t xml:space="preserve">international </w:t>
      </w:r>
      <w:r w:rsidR="00EC6E9C" w:rsidRPr="00E3092D">
        <w:rPr>
          <w:rFonts w:asciiTheme="minorHAnsi" w:eastAsia="Segoe UI" w:hAnsiTheme="minorHAnsi" w:cstheme="minorHAnsi"/>
          <w:color w:val="323130"/>
          <w:sz w:val="22"/>
          <w:szCs w:val="22"/>
        </w:rPr>
        <w:t>organizations</w:t>
      </w:r>
      <w:r>
        <w:rPr>
          <w:rFonts w:asciiTheme="minorHAnsi" w:eastAsia="Segoe UI" w:hAnsiTheme="minorHAnsi" w:cstheme="minorHAnsi"/>
          <w:color w:val="323130"/>
          <w:sz w:val="22"/>
          <w:szCs w:val="22"/>
        </w:rPr>
        <w:t xml:space="preserve"> </w:t>
      </w:r>
      <w:r w:rsidR="00EC6E9C" w:rsidRPr="00E3092D">
        <w:rPr>
          <w:rFonts w:asciiTheme="minorHAnsi" w:eastAsia="Segoe UI" w:hAnsiTheme="minorHAnsi" w:cstheme="minorHAnsi"/>
          <w:color w:val="323130"/>
          <w:sz w:val="22"/>
          <w:szCs w:val="22"/>
        </w:rPr>
        <w:t xml:space="preserve">demonstrate significant autonomy or independence </w:t>
      </w:r>
      <w:r w:rsidR="00E9745B">
        <w:rPr>
          <w:rFonts w:asciiTheme="minorHAnsi" w:eastAsia="Segoe UI" w:hAnsiTheme="minorHAnsi" w:cstheme="minorHAnsi"/>
          <w:color w:val="323130"/>
          <w:sz w:val="22"/>
          <w:szCs w:val="22"/>
        </w:rPr>
        <w:t>in there</w:t>
      </w:r>
      <w:r w:rsidR="00EC6E9C" w:rsidRPr="00E3092D">
        <w:rPr>
          <w:rFonts w:asciiTheme="minorHAnsi" w:eastAsia="Segoe UI" w:hAnsiTheme="minorHAnsi" w:cstheme="minorHAnsi"/>
          <w:color w:val="323130"/>
          <w:sz w:val="22"/>
          <w:szCs w:val="22"/>
        </w:rPr>
        <w:t xml:space="preserve"> operating procedures from </w:t>
      </w:r>
      <w:r w:rsidR="00E9745B">
        <w:rPr>
          <w:rFonts w:asciiTheme="minorHAnsi" w:eastAsia="Segoe UI" w:hAnsiTheme="minorHAnsi" w:cstheme="minorHAnsi"/>
          <w:color w:val="323130"/>
          <w:sz w:val="22"/>
          <w:szCs w:val="22"/>
        </w:rPr>
        <w:t xml:space="preserve">governmental </w:t>
      </w:r>
      <w:r w:rsidR="00EC6E9C" w:rsidRPr="00E3092D">
        <w:rPr>
          <w:rFonts w:asciiTheme="minorHAnsi" w:eastAsia="Segoe UI" w:hAnsiTheme="minorHAnsi" w:cstheme="minorHAnsi"/>
          <w:color w:val="323130"/>
          <w:sz w:val="22"/>
          <w:szCs w:val="22"/>
        </w:rPr>
        <w:t>structures</w:t>
      </w:r>
      <w:r>
        <w:rPr>
          <w:rFonts w:asciiTheme="minorHAnsi" w:eastAsia="Segoe UI" w:hAnsiTheme="minorHAnsi" w:cstheme="minorHAnsi"/>
          <w:color w:val="323130"/>
          <w:sz w:val="22"/>
          <w:szCs w:val="22"/>
        </w:rPr>
        <w:t xml:space="preserve"> and </w:t>
      </w:r>
      <w:r w:rsidR="003B0587">
        <w:rPr>
          <w:rFonts w:asciiTheme="minorHAnsi" w:eastAsia="Segoe UI" w:hAnsiTheme="minorHAnsi" w:cstheme="minorHAnsi"/>
          <w:color w:val="323130"/>
          <w:sz w:val="22"/>
          <w:szCs w:val="22"/>
        </w:rPr>
        <w:t>if this is the case</w:t>
      </w:r>
      <w:r>
        <w:rPr>
          <w:rFonts w:asciiTheme="minorHAnsi" w:eastAsia="Segoe UI" w:hAnsiTheme="minorHAnsi" w:cstheme="minorHAnsi"/>
          <w:color w:val="323130"/>
          <w:sz w:val="22"/>
          <w:szCs w:val="22"/>
        </w:rPr>
        <w:t xml:space="preserve"> </w:t>
      </w:r>
      <w:r w:rsidR="003B0587">
        <w:rPr>
          <w:rFonts w:asciiTheme="minorHAnsi" w:eastAsia="Segoe UI" w:hAnsiTheme="minorHAnsi" w:cstheme="minorHAnsi"/>
          <w:color w:val="323130"/>
          <w:sz w:val="22"/>
          <w:szCs w:val="22"/>
        </w:rPr>
        <w:t>can</w:t>
      </w:r>
      <w:r>
        <w:rPr>
          <w:rFonts w:asciiTheme="minorHAnsi" w:eastAsia="Segoe UI" w:hAnsiTheme="minorHAnsi" w:cstheme="minorHAnsi"/>
          <w:color w:val="323130"/>
          <w:sz w:val="22"/>
          <w:szCs w:val="22"/>
        </w:rPr>
        <w:t xml:space="preserve"> be reflected in proposals</w:t>
      </w:r>
      <w:r w:rsidR="00EC6E9C" w:rsidRPr="00E3092D">
        <w:rPr>
          <w:rFonts w:asciiTheme="minorHAnsi" w:eastAsia="Segoe UI" w:hAnsiTheme="minorHAnsi" w:cstheme="minorHAnsi"/>
          <w:color w:val="323130"/>
          <w:sz w:val="22"/>
          <w:szCs w:val="22"/>
        </w:rPr>
        <w:t xml:space="preserve">. </w:t>
      </w:r>
    </w:p>
    <w:p w14:paraId="27A141A7" w14:textId="77777777" w:rsidR="0050705C" w:rsidRDefault="00B94E35"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lastRenderedPageBreak/>
        <w:t>W</w:t>
      </w:r>
      <w:r w:rsidR="00EC6E9C" w:rsidRPr="00E3092D">
        <w:rPr>
          <w:rFonts w:asciiTheme="minorHAnsi" w:eastAsia="Segoe UI" w:hAnsiTheme="minorHAnsi" w:cstheme="minorHAnsi"/>
          <w:color w:val="323130"/>
          <w:sz w:val="22"/>
          <w:szCs w:val="22"/>
        </w:rPr>
        <w:t>ithout knowing specific</w:t>
      </w:r>
      <w:r>
        <w:rPr>
          <w:rFonts w:asciiTheme="minorHAnsi" w:eastAsia="Segoe UI" w:hAnsiTheme="minorHAnsi" w:cstheme="minorHAnsi"/>
          <w:color w:val="323130"/>
          <w:sz w:val="22"/>
          <w:szCs w:val="22"/>
        </w:rPr>
        <w:t xml:space="preserve"> details</w:t>
      </w:r>
      <w:r w:rsidR="00EC6E9C" w:rsidRPr="00E3092D">
        <w:rPr>
          <w:rFonts w:asciiTheme="minorHAnsi" w:eastAsia="Segoe UI" w:hAnsiTheme="minorHAnsi" w:cstheme="minorHAnsi"/>
          <w:color w:val="323130"/>
          <w:sz w:val="22"/>
          <w:szCs w:val="22"/>
        </w:rPr>
        <w:t xml:space="preserve"> and not being able to advise on an individual </w:t>
      </w:r>
      <w:r w:rsidR="005D257F">
        <w:rPr>
          <w:rFonts w:asciiTheme="minorHAnsi" w:eastAsia="Segoe UI" w:hAnsiTheme="minorHAnsi" w:cstheme="minorHAnsi"/>
          <w:color w:val="323130"/>
          <w:sz w:val="22"/>
          <w:szCs w:val="22"/>
        </w:rPr>
        <w:t>organisation’s</w:t>
      </w:r>
      <w:r>
        <w:rPr>
          <w:rFonts w:asciiTheme="minorHAnsi" w:eastAsia="Segoe UI" w:hAnsiTheme="minorHAnsi" w:cstheme="minorHAnsi"/>
          <w:color w:val="323130"/>
          <w:sz w:val="22"/>
          <w:szCs w:val="22"/>
        </w:rPr>
        <w:t xml:space="preserve"> </w:t>
      </w:r>
      <w:r w:rsidR="005D257F">
        <w:rPr>
          <w:rFonts w:asciiTheme="minorHAnsi" w:eastAsia="Segoe UI" w:hAnsiTheme="minorHAnsi" w:cstheme="minorHAnsi"/>
          <w:color w:val="323130"/>
          <w:sz w:val="22"/>
          <w:szCs w:val="22"/>
        </w:rPr>
        <w:t>arrangements</w:t>
      </w:r>
      <w:r w:rsidR="00EC6E9C" w:rsidRPr="00E3092D">
        <w:rPr>
          <w:rFonts w:asciiTheme="minorHAnsi" w:eastAsia="Segoe UI" w:hAnsiTheme="minorHAnsi" w:cstheme="minorHAnsi"/>
          <w:color w:val="323130"/>
          <w:sz w:val="22"/>
          <w:szCs w:val="22"/>
        </w:rPr>
        <w:t xml:space="preserve">, </w:t>
      </w:r>
      <w:r w:rsidR="005D257F">
        <w:rPr>
          <w:rFonts w:asciiTheme="minorHAnsi" w:eastAsia="Segoe UI" w:hAnsiTheme="minorHAnsi" w:cstheme="minorHAnsi"/>
          <w:color w:val="323130"/>
          <w:sz w:val="22"/>
          <w:szCs w:val="22"/>
        </w:rPr>
        <w:t xml:space="preserve">the onus is on organisations to </w:t>
      </w:r>
      <w:r w:rsidR="00EC6E9C" w:rsidRPr="00E3092D">
        <w:rPr>
          <w:rFonts w:asciiTheme="minorHAnsi" w:eastAsia="Segoe UI" w:hAnsiTheme="minorHAnsi" w:cstheme="minorHAnsi"/>
          <w:color w:val="323130"/>
          <w:sz w:val="22"/>
          <w:szCs w:val="22"/>
        </w:rPr>
        <w:t xml:space="preserve">self-assess. </w:t>
      </w:r>
      <w:r w:rsidR="005D257F">
        <w:rPr>
          <w:rFonts w:asciiTheme="minorHAnsi" w:eastAsia="Segoe UI" w:hAnsiTheme="minorHAnsi" w:cstheme="minorHAnsi"/>
          <w:color w:val="323130"/>
          <w:sz w:val="22"/>
          <w:szCs w:val="22"/>
        </w:rPr>
        <w:t xml:space="preserve"> </w:t>
      </w:r>
      <w:r w:rsidR="00EC6E9C" w:rsidRPr="00E3092D">
        <w:rPr>
          <w:rFonts w:asciiTheme="minorHAnsi" w:eastAsia="Segoe UI" w:hAnsiTheme="minorHAnsi" w:cstheme="minorHAnsi"/>
          <w:color w:val="323130"/>
          <w:sz w:val="22"/>
          <w:szCs w:val="22"/>
        </w:rPr>
        <w:t>If you are operating as a government</w:t>
      </w:r>
      <w:r w:rsidR="005D257F">
        <w:rPr>
          <w:rFonts w:asciiTheme="minorHAnsi" w:eastAsia="Segoe UI" w:hAnsiTheme="minorHAnsi" w:cstheme="minorHAnsi"/>
          <w:color w:val="323130"/>
          <w:sz w:val="22"/>
          <w:szCs w:val="22"/>
        </w:rPr>
        <w:t>al o</w:t>
      </w:r>
      <w:r w:rsidR="00EC6E9C" w:rsidRPr="00E3092D">
        <w:rPr>
          <w:rFonts w:asciiTheme="minorHAnsi" w:eastAsia="Segoe UI" w:hAnsiTheme="minorHAnsi" w:cstheme="minorHAnsi"/>
          <w:color w:val="323130"/>
          <w:sz w:val="22"/>
          <w:szCs w:val="22"/>
        </w:rPr>
        <w:t>rganization</w:t>
      </w:r>
      <w:r w:rsidR="005D257F">
        <w:rPr>
          <w:rFonts w:asciiTheme="minorHAnsi" w:eastAsia="Segoe UI" w:hAnsiTheme="minorHAnsi" w:cstheme="minorHAnsi"/>
          <w:color w:val="323130"/>
          <w:sz w:val="22"/>
          <w:szCs w:val="22"/>
        </w:rPr>
        <w:t xml:space="preserve"> or government agency t</w:t>
      </w:r>
      <w:r w:rsidR="00EC6E9C" w:rsidRPr="00E3092D">
        <w:rPr>
          <w:rFonts w:asciiTheme="minorHAnsi" w:eastAsia="Segoe UI" w:hAnsiTheme="minorHAnsi" w:cstheme="minorHAnsi"/>
          <w:color w:val="323130"/>
          <w:sz w:val="22"/>
          <w:szCs w:val="22"/>
        </w:rPr>
        <w:t xml:space="preserve">hen take that into consideration alongside the eligibility and selection criteria </w:t>
      </w:r>
      <w:r w:rsidR="00E06338">
        <w:rPr>
          <w:rFonts w:asciiTheme="minorHAnsi" w:eastAsia="Segoe UI" w:hAnsiTheme="minorHAnsi" w:cstheme="minorHAnsi"/>
          <w:color w:val="323130"/>
          <w:sz w:val="22"/>
          <w:szCs w:val="22"/>
        </w:rPr>
        <w:t xml:space="preserve">before submitting proposals </w:t>
      </w:r>
      <w:r w:rsidR="00EC6E9C" w:rsidRPr="00E3092D">
        <w:rPr>
          <w:rFonts w:asciiTheme="minorHAnsi" w:eastAsia="Segoe UI" w:hAnsiTheme="minorHAnsi" w:cstheme="minorHAnsi"/>
          <w:color w:val="323130"/>
          <w:sz w:val="22"/>
          <w:szCs w:val="22"/>
        </w:rPr>
        <w:t>for this call.</w:t>
      </w:r>
    </w:p>
    <w:p w14:paraId="362B5742" w14:textId="51762C4C" w:rsidR="00E06338" w:rsidRDefault="00E06338"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Another question, c</w:t>
      </w:r>
      <w:r w:rsidR="00EC6E9C" w:rsidRPr="00E3092D">
        <w:rPr>
          <w:rFonts w:asciiTheme="minorHAnsi" w:eastAsia="Segoe UI" w:hAnsiTheme="minorHAnsi" w:cstheme="minorHAnsi"/>
          <w:color w:val="323130"/>
          <w:sz w:val="22"/>
          <w:szCs w:val="22"/>
        </w:rPr>
        <w:t xml:space="preserve">ould you clarify what does it mean that </w:t>
      </w:r>
      <w:r w:rsidR="0050705C">
        <w:rPr>
          <w:rFonts w:asciiTheme="minorHAnsi" w:eastAsia="Segoe UI" w:hAnsiTheme="minorHAnsi" w:cstheme="minorHAnsi"/>
          <w:color w:val="323130"/>
          <w:sz w:val="22"/>
          <w:szCs w:val="22"/>
        </w:rPr>
        <w:t>MAP</w:t>
      </w:r>
      <w:r w:rsidR="00EC6E9C" w:rsidRPr="00E3092D">
        <w:rPr>
          <w:rFonts w:asciiTheme="minorHAnsi" w:eastAsia="Segoe UI" w:hAnsiTheme="minorHAnsi" w:cstheme="minorHAnsi"/>
          <w:color w:val="323130"/>
          <w:sz w:val="22"/>
          <w:szCs w:val="22"/>
        </w:rPr>
        <w:t xml:space="preserve"> will fund bilateral programs to deliver bilateral solutions to complex transboundary challenges? </w:t>
      </w:r>
    </w:p>
    <w:p w14:paraId="3A7EEF7D" w14:textId="77777777" w:rsidR="00407B6F" w:rsidRDefault="00407B6F"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S</w:t>
      </w:r>
      <w:r w:rsidR="00EC6E9C" w:rsidRPr="00E3092D">
        <w:rPr>
          <w:rFonts w:asciiTheme="minorHAnsi" w:eastAsia="Segoe UI" w:hAnsiTheme="minorHAnsi" w:cstheme="minorHAnsi"/>
          <w:color w:val="323130"/>
          <w:sz w:val="22"/>
          <w:szCs w:val="22"/>
        </w:rPr>
        <w:t xml:space="preserve">ome funding under </w:t>
      </w:r>
      <w:r>
        <w:rPr>
          <w:rFonts w:asciiTheme="minorHAnsi" w:eastAsia="Segoe UI" w:hAnsiTheme="minorHAnsi" w:cstheme="minorHAnsi"/>
          <w:color w:val="323130"/>
          <w:sz w:val="22"/>
          <w:szCs w:val="22"/>
        </w:rPr>
        <w:t>MAP i</w:t>
      </w:r>
      <w:r w:rsidR="00EC6E9C" w:rsidRPr="00E3092D">
        <w:rPr>
          <w:rFonts w:asciiTheme="minorHAnsi" w:eastAsia="Segoe UI" w:hAnsiTheme="minorHAnsi" w:cstheme="minorHAnsi"/>
          <w:color w:val="323130"/>
          <w:sz w:val="22"/>
          <w:szCs w:val="22"/>
        </w:rPr>
        <w:t>s provided to our bilateral programs for specific program delivery, but in general the approach for MAP is to fund regional and transboundary</w:t>
      </w:r>
      <w:r>
        <w:rPr>
          <w:rFonts w:asciiTheme="minorHAnsi" w:eastAsia="Segoe UI" w:hAnsiTheme="minorHAnsi" w:cstheme="minorHAnsi"/>
          <w:color w:val="323130"/>
          <w:sz w:val="22"/>
          <w:szCs w:val="22"/>
        </w:rPr>
        <w:t xml:space="preserve"> p</w:t>
      </w:r>
      <w:r w:rsidR="00EC6E9C" w:rsidRPr="00E3092D">
        <w:rPr>
          <w:rFonts w:asciiTheme="minorHAnsi" w:eastAsia="Segoe UI" w:hAnsiTheme="minorHAnsi" w:cstheme="minorHAnsi"/>
          <w:color w:val="323130"/>
          <w:sz w:val="22"/>
          <w:szCs w:val="22"/>
        </w:rPr>
        <w:t>rograms.</w:t>
      </w:r>
    </w:p>
    <w:p w14:paraId="603C90F3" w14:textId="77777777" w:rsidR="00DD33DC" w:rsidRDefault="00EC460F"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 xml:space="preserve">Someone has </w:t>
      </w:r>
      <w:r w:rsidR="00DD33DC">
        <w:rPr>
          <w:rFonts w:asciiTheme="minorHAnsi" w:eastAsia="Segoe UI" w:hAnsiTheme="minorHAnsi" w:cstheme="minorHAnsi"/>
          <w:color w:val="323130"/>
          <w:sz w:val="22"/>
          <w:szCs w:val="22"/>
        </w:rPr>
        <w:t>again asked what</w:t>
      </w:r>
      <w:r w:rsidR="00EC6E9C" w:rsidRPr="00E3092D">
        <w:rPr>
          <w:rFonts w:asciiTheme="minorHAnsi" w:eastAsia="Segoe UI" w:hAnsiTheme="minorHAnsi" w:cstheme="minorHAnsi"/>
          <w:color w:val="323130"/>
          <w:sz w:val="22"/>
          <w:szCs w:val="22"/>
        </w:rPr>
        <w:t xml:space="preserve"> constitutes a social enterprise under the </w:t>
      </w:r>
      <w:r w:rsidR="00DD33DC">
        <w:rPr>
          <w:rFonts w:asciiTheme="minorHAnsi" w:eastAsia="Segoe UI" w:hAnsiTheme="minorHAnsi" w:cstheme="minorHAnsi"/>
          <w:color w:val="323130"/>
          <w:sz w:val="22"/>
          <w:szCs w:val="22"/>
        </w:rPr>
        <w:t>call</w:t>
      </w:r>
      <w:r w:rsidR="00EC6E9C" w:rsidRPr="00E3092D">
        <w:rPr>
          <w:rFonts w:asciiTheme="minorHAnsi" w:eastAsia="Segoe UI" w:hAnsiTheme="minorHAnsi" w:cstheme="minorHAnsi"/>
          <w:color w:val="323130"/>
          <w:sz w:val="22"/>
          <w:szCs w:val="22"/>
        </w:rPr>
        <w:t>?</w:t>
      </w:r>
    </w:p>
    <w:p w14:paraId="168777B8" w14:textId="77777777" w:rsidR="00DD33DC" w:rsidRDefault="00DD33D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This q</w:t>
      </w:r>
      <w:r w:rsidR="00EC6E9C" w:rsidRPr="00E3092D">
        <w:rPr>
          <w:rFonts w:asciiTheme="minorHAnsi" w:eastAsia="Segoe UI" w:hAnsiTheme="minorHAnsi" w:cstheme="minorHAnsi"/>
          <w:color w:val="323130"/>
          <w:sz w:val="22"/>
          <w:szCs w:val="22"/>
        </w:rPr>
        <w:t>uestion was addressed</w:t>
      </w:r>
      <w:r>
        <w:rPr>
          <w:rFonts w:asciiTheme="minorHAnsi" w:eastAsia="Segoe UI" w:hAnsiTheme="minorHAnsi" w:cstheme="minorHAnsi"/>
          <w:color w:val="323130"/>
          <w:sz w:val="22"/>
          <w:szCs w:val="22"/>
        </w:rPr>
        <w:t xml:space="preserve"> earlier, but </w:t>
      </w:r>
      <w:r w:rsidR="00EC6E9C" w:rsidRPr="00E3092D">
        <w:rPr>
          <w:rFonts w:asciiTheme="minorHAnsi" w:eastAsia="Segoe UI" w:hAnsiTheme="minorHAnsi" w:cstheme="minorHAnsi"/>
          <w:color w:val="323130"/>
          <w:sz w:val="22"/>
          <w:szCs w:val="22"/>
        </w:rPr>
        <w:t>I'll repeat my answer.</w:t>
      </w:r>
      <w:r>
        <w:rPr>
          <w:rFonts w:asciiTheme="minorHAnsi" w:eastAsia="Segoe UI" w:hAnsiTheme="minorHAnsi" w:cstheme="minorHAnsi"/>
          <w:color w:val="323130"/>
          <w:sz w:val="22"/>
          <w:szCs w:val="22"/>
        </w:rPr>
        <w:t xml:space="preserve"> G</w:t>
      </w:r>
      <w:r w:rsidR="00EC6E9C" w:rsidRPr="00E3092D">
        <w:rPr>
          <w:rFonts w:asciiTheme="minorHAnsi" w:eastAsia="Segoe UI" w:hAnsiTheme="minorHAnsi" w:cstheme="minorHAnsi"/>
          <w:color w:val="323130"/>
          <w:sz w:val="22"/>
          <w:szCs w:val="22"/>
        </w:rPr>
        <w:t>enerally</w:t>
      </w:r>
      <w:r>
        <w:rPr>
          <w:rFonts w:asciiTheme="minorHAnsi" w:eastAsia="Segoe UI" w:hAnsiTheme="minorHAnsi" w:cstheme="minorHAnsi"/>
          <w:color w:val="323130"/>
          <w:sz w:val="22"/>
          <w:szCs w:val="22"/>
        </w:rPr>
        <w:t>,</w:t>
      </w:r>
      <w:r w:rsidR="00EC6E9C" w:rsidRPr="00E3092D">
        <w:rPr>
          <w:rFonts w:asciiTheme="minorHAnsi" w:eastAsia="Segoe UI" w:hAnsiTheme="minorHAnsi" w:cstheme="minorHAnsi"/>
          <w:color w:val="323130"/>
          <w:sz w:val="22"/>
          <w:szCs w:val="22"/>
        </w:rPr>
        <w:t xml:space="preserve"> organization</w:t>
      </w:r>
      <w:r>
        <w:rPr>
          <w:rFonts w:asciiTheme="minorHAnsi" w:eastAsia="Segoe UI" w:hAnsiTheme="minorHAnsi" w:cstheme="minorHAnsi"/>
          <w:color w:val="323130"/>
          <w:sz w:val="22"/>
          <w:szCs w:val="22"/>
        </w:rPr>
        <w:t>s</w:t>
      </w:r>
      <w:r w:rsidR="00EC6E9C" w:rsidRPr="00E3092D">
        <w:rPr>
          <w:rFonts w:asciiTheme="minorHAnsi" w:eastAsia="Segoe UI" w:hAnsiTheme="minorHAnsi" w:cstheme="minorHAnsi"/>
          <w:color w:val="323130"/>
          <w:sz w:val="22"/>
          <w:szCs w:val="22"/>
        </w:rPr>
        <w:t xml:space="preserve"> that appl</w:t>
      </w:r>
      <w:r>
        <w:rPr>
          <w:rFonts w:asciiTheme="minorHAnsi" w:eastAsia="Segoe UI" w:hAnsiTheme="minorHAnsi" w:cstheme="minorHAnsi"/>
          <w:color w:val="323130"/>
          <w:sz w:val="22"/>
          <w:szCs w:val="22"/>
        </w:rPr>
        <w:t>y</w:t>
      </w:r>
      <w:r w:rsidR="00EC6E9C" w:rsidRPr="00E3092D">
        <w:rPr>
          <w:rFonts w:asciiTheme="minorHAnsi" w:eastAsia="Segoe UI" w:hAnsiTheme="minorHAnsi" w:cstheme="minorHAnsi"/>
          <w:color w:val="323130"/>
          <w:sz w:val="22"/>
          <w:szCs w:val="22"/>
        </w:rPr>
        <w:t xml:space="preserve"> commercial strategies to achieve social objectives or values and reinvest profits towards its core social objectives or values would be considered as social enterprise</w:t>
      </w:r>
      <w:r>
        <w:rPr>
          <w:rFonts w:asciiTheme="minorHAnsi" w:eastAsia="Segoe UI" w:hAnsiTheme="minorHAnsi" w:cstheme="minorHAnsi"/>
          <w:color w:val="323130"/>
          <w:sz w:val="22"/>
          <w:szCs w:val="22"/>
        </w:rPr>
        <w:t>s</w:t>
      </w:r>
      <w:r w:rsidR="00EC6E9C" w:rsidRPr="00E3092D">
        <w:rPr>
          <w:rFonts w:asciiTheme="minorHAnsi" w:eastAsia="Segoe UI" w:hAnsiTheme="minorHAnsi" w:cstheme="minorHAnsi"/>
          <w:color w:val="323130"/>
          <w:sz w:val="22"/>
          <w:szCs w:val="22"/>
        </w:rPr>
        <w:t>.</w:t>
      </w:r>
    </w:p>
    <w:p w14:paraId="0ADF58E4" w14:textId="77777777" w:rsidR="00F60829"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E3092D">
        <w:rPr>
          <w:rFonts w:asciiTheme="minorHAnsi" w:eastAsia="Segoe UI" w:hAnsiTheme="minorHAnsi" w:cstheme="minorHAnsi"/>
          <w:color w:val="323130"/>
          <w:sz w:val="22"/>
          <w:szCs w:val="22"/>
        </w:rPr>
        <w:t xml:space="preserve">Can the </w:t>
      </w:r>
      <w:r w:rsidR="00DD33DC" w:rsidRPr="00E3092D">
        <w:rPr>
          <w:rFonts w:asciiTheme="minorHAnsi" w:eastAsia="Segoe UI" w:hAnsiTheme="minorHAnsi" w:cstheme="minorHAnsi"/>
          <w:color w:val="323130"/>
          <w:sz w:val="22"/>
          <w:szCs w:val="22"/>
        </w:rPr>
        <w:t>multiy</w:t>
      </w:r>
      <w:r w:rsidR="00DD33DC">
        <w:rPr>
          <w:rFonts w:asciiTheme="minorHAnsi" w:eastAsia="Segoe UI" w:hAnsiTheme="minorHAnsi" w:cstheme="minorHAnsi"/>
          <w:color w:val="323130"/>
          <w:sz w:val="22"/>
          <w:szCs w:val="22"/>
        </w:rPr>
        <w:t>ear</w:t>
      </w:r>
      <w:r w:rsidRPr="00E3092D">
        <w:rPr>
          <w:rFonts w:asciiTheme="minorHAnsi" w:eastAsia="Segoe UI" w:hAnsiTheme="minorHAnsi" w:cstheme="minorHAnsi"/>
          <w:color w:val="323130"/>
          <w:sz w:val="22"/>
          <w:szCs w:val="22"/>
        </w:rPr>
        <w:t xml:space="preserve"> budget include small grants to </w:t>
      </w:r>
      <w:r w:rsidR="00DD33DC">
        <w:rPr>
          <w:rFonts w:asciiTheme="minorHAnsi" w:eastAsia="Segoe UI" w:hAnsiTheme="minorHAnsi" w:cstheme="minorHAnsi"/>
          <w:color w:val="323130"/>
          <w:sz w:val="22"/>
          <w:szCs w:val="22"/>
        </w:rPr>
        <w:t>support</w:t>
      </w:r>
      <w:r w:rsidRPr="00E3092D">
        <w:rPr>
          <w:rFonts w:asciiTheme="minorHAnsi" w:eastAsia="Segoe UI" w:hAnsiTheme="minorHAnsi" w:cstheme="minorHAnsi"/>
          <w:color w:val="323130"/>
          <w:sz w:val="22"/>
          <w:szCs w:val="22"/>
        </w:rPr>
        <w:t xml:space="preserve"> groups such as indigenous women to strengthen seed storage facilities</w:t>
      </w:r>
      <w:r w:rsidR="00213411">
        <w:rPr>
          <w:rFonts w:asciiTheme="minorHAnsi" w:eastAsia="Segoe UI" w:hAnsiTheme="minorHAnsi" w:cstheme="minorHAnsi"/>
          <w:color w:val="323130"/>
          <w:sz w:val="22"/>
          <w:szCs w:val="22"/>
        </w:rPr>
        <w:t>, o</w:t>
      </w:r>
      <w:r w:rsidRPr="00E3092D">
        <w:rPr>
          <w:rFonts w:asciiTheme="minorHAnsi" w:eastAsia="Segoe UI" w:hAnsiTheme="minorHAnsi" w:cstheme="minorHAnsi"/>
          <w:color w:val="323130"/>
          <w:sz w:val="22"/>
          <w:szCs w:val="22"/>
        </w:rPr>
        <w:t>utreach centres</w:t>
      </w:r>
      <w:r w:rsidR="00213411">
        <w:rPr>
          <w:rFonts w:asciiTheme="minorHAnsi" w:eastAsia="Segoe UI" w:hAnsiTheme="minorHAnsi" w:cstheme="minorHAnsi"/>
          <w:color w:val="323130"/>
          <w:sz w:val="22"/>
          <w:szCs w:val="22"/>
        </w:rPr>
        <w:t>,</w:t>
      </w:r>
      <w:r w:rsidRPr="00E3092D">
        <w:rPr>
          <w:rFonts w:asciiTheme="minorHAnsi" w:eastAsia="Segoe UI" w:hAnsiTheme="minorHAnsi" w:cstheme="minorHAnsi"/>
          <w:color w:val="323130"/>
          <w:sz w:val="22"/>
          <w:szCs w:val="22"/>
        </w:rPr>
        <w:t xml:space="preserve"> biodiversity</w:t>
      </w:r>
      <w:r w:rsidR="00F60829">
        <w:rPr>
          <w:rFonts w:asciiTheme="minorHAnsi" w:eastAsia="Segoe UI" w:hAnsiTheme="minorHAnsi" w:cstheme="minorHAnsi"/>
          <w:color w:val="323130"/>
          <w:sz w:val="22"/>
          <w:szCs w:val="22"/>
        </w:rPr>
        <w:t>?</w:t>
      </w:r>
      <w:r w:rsidRPr="00E3092D">
        <w:rPr>
          <w:rFonts w:asciiTheme="minorHAnsi" w:eastAsia="Segoe UI" w:hAnsiTheme="minorHAnsi" w:cstheme="minorHAnsi"/>
          <w:color w:val="323130"/>
          <w:sz w:val="22"/>
          <w:szCs w:val="22"/>
        </w:rPr>
        <w:t xml:space="preserve"> </w:t>
      </w:r>
      <w:r w:rsidR="00F60829">
        <w:rPr>
          <w:rFonts w:asciiTheme="minorHAnsi" w:eastAsia="Segoe UI" w:hAnsiTheme="minorHAnsi" w:cstheme="minorHAnsi"/>
          <w:color w:val="323130"/>
          <w:sz w:val="22"/>
          <w:szCs w:val="22"/>
        </w:rPr>
        <w:t>C</w:t>
      </w:r>
      <w:r w:rsidRPr="00E3092D">
        <w:rPr>
          <w:rFonts w:asciiTheme="minorHAnsi" w:eastAsia="Segoe UI" w:hAnsiTheme="minorHAnsi" w:cstheme="minorHAnsi"/>
          <w:color w:val="323130"/>
          <w:sz w:val="22"/>
          <w:szCs w:val="22"/>
        </w:rPr>
        <w:t>an the budget include establishment of pilot sites?</w:t>
      </w:r>
    </w:p>
    <w:p w14:paraId="32A14BC0" w14:textId="77777777" w:rsidR="00130501" w:rsidRDefault="00F6082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E3092D">
        <w:rPr>
          <w:rFonts w:asciiTheme="minorHAnsi" w:eastAsia="Segoe UI" w:hAnsiTheme="minorHAnsi" w:cstheme="minorHAnsi"/>
          <w:color w:val="323130"/>
          <w:sz w:val="22"/>
          <w:szCs w:val="22"/>
        </w:rPr>
        <w:t>hanks for th</w:t>
      </w:r>
      <w:r>
        <w:rPr>
          <w:rFonts w:asciiTheme="minorHAnsi" w:eastAsia="Segoe UI" w:hAnsiTheme="minorHAnsi" w:cstheme="minorHAnsi"/>
          <w:color w:val="323130"/>
          <w:sz w:val="22"/>
          <w:szCs w:val="22"/>
        </w:rPr>
        <w:t>ose</w:t>
      </w:r>
      <w:r w:rsidR="00EC6E9C" w:rsidRPr="00E3092D">
        <w:rPr>
          <w:rFonts w:asciiTheme="minorHAnsi" w:eastAsia="Segoe UI" w:hAnsiTheme="minorHAnsi" w:cstheme="minorHAnsi"/>
          <w:color w:val="323130"/>
          <w:sz w:val="22"/>
          <w:szCs w:val="22"/>
        </w:rPr>
        <w:t xml:space="preserve"> question</w:t>
      </w:r>
      <w:r>
        <w:rPr>
          <w:rFonts w:asciiTheme="minorHAnsi" w:eastAsia="Segoe UI" w:hAnsiTheme="minorHAnsi" w:cstheme="minorHAnsi"/>
          <w:color w:val="323130"/>
          <w:sz w:val="22"/>
          <w:szCs w:val="22"/>
        </w:rPr>
        <w:t xml:space="preserve">s.  </w:t>
      </w:r>
      <w:r w:rsidR="00EC6E9C" w:rsidRPr="00E3092D">
        <w:rPr>
          <w:rFonts w:asciiTheme="minorHAnsi" w:eastAsia="Segoe UI" w:hAnsiTheme="minorHAnsi" w:cstheme="minorHAnsi"/>
          <w:color w:val="323130"/>
          <w:sz w:val="22"/>
          <w:szCs w:val="22"/>
        </w:rPr>
        <w:t xml:space="preserve">Your proposal can include those things. Again, we'll be assessing all proposals </w:t>
      </w:r>
      <w:r>
        <w:rPr>
          <w:rFonts w:asciiTheme="minorHAnsi" w:eastAsia="Segoe UI" w:hAnsiTheme="minorHAnsi" w:cstheme="minorHAnsi"/>
          <w:color w:val="323130"/>
          <w:sz w:val="22"/>
          <w:szCs w:val="22"/>
        </w:rPr>
        <w:t>using</w:t>
      </w:r>
      <w:r w:rsidR="00EC6E9C" w:rsidRPr="00E3092D">
        <w:rPr>
          <w:rFonts w:asciiTheme="minorHAnsi" w:eastAsia="Segoe UI" w:hAnsiTheme="minorHAnsi" w:cstheme="minorHAnsi"/>
          <w:color w:val="323130"/>
          <w:sz w:val="22"/>
          <w:szCs w:val="22"/>
        </w:rPr>
        <w:t xml:space="preserve"> the selection criteria, but we expect proposals</w:t>
      </w:r>
      <w:r>
        <w:rPr>
          <w:rFonts w:asciiTheme="minorHAnsi" w:eastAsia="Segoe UI" w:hAnsiTheme="minorHAnsi" w:cstheme="minorHAnsi"/>
          <w:color w:val="323130"/>
          <w:sz w:val="22"/>
          <w:szCs w:val="22"/>
        </w:rPr>
        <w:t xml:space="preserve"> to s</w:t>
      </w:r>
      <w:r w:rsidR="00EC6E9C" w:rsidRPr="00E3092D">
        <w:rPr>
          <w:rFonts w:asciiTheme="minorHAnsi" w:eastAsia="Segoe UI" w:hAnsiTheme="minorHAnsi" w:cstheme="minorHAnsi"/>
          <w:color w:val="323130"/>
          <w:sz w:val="22"/>
          <w:szCs w:val="22"/>
        </w:rPr>
        <w:t>pecify the types of things that you expect to fund</w:t>
      </w:r>
      <w:r w:rsidR="00130501">
        <w:rPr>
          <w:rFonts w:asciiTheme="minorHAnsi" w:eastAsia="Segoe UI" w:hAnsiTheme="minorHAnsi" w:cstheme="minorHAnsi"/>
          <w:color w:val="323130"/>
          <w:sz w:val="22"/>
          <w:szCs w:val="22"/>
        </w:rPr>
        <w:t>,</w:t>
      </w:r>
      <w:r w:rsidR="00EC6E9C" w:rsidRPr="00E3092D">
        <w:rPr>
          <w:rFonts w:asciiTheme="minorHAnsi" w:eastAsia="Segoe UI" w:hAnsiTheme="minorHAnsi" w:cstheme="minorHAnsi"/>
          <w:color w:val="323130"/>
          <w:sz w:val="22"/>
          <w:szCs w:val="22"/>
        </w:rPr>
        <w:t xml:space="preserve"> if that's the kind of proposal you're putting forward</w:t>
      </w:r>
    </w:p>
    <w:p w14:paraId="3E9AA831" w14:textId="77777777" w:rsidR="00017249"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E3092D">
        <w:rPr>
          <w:rFonts w:asciiTheme="minorHAnsi" w:eastAsia="Segoe UI" w:hAnsiTheme="minorHAnsi" w:cstheme="minorHAnsi"/>
          <w:color w:val="323130"/>
          <w:sz w:val="22"/>
          <w:szCs w:val="22"/>
        </w:rPr>
        <w:t xml:space="preserve">Is wildfire management an eligible activity under climate </w:t>
      </w:r>
      <w:r w:rsidR="00170BF6">
        <w:rPr>
          <w:rFonts w:asciiTheme="minorHAnsi" w:eastAsia="Segoe UI" w:hAnsiTheme="minorHAnsi" w:cstheme="minorHAnsi"/>
          <w:color w:val="323130"/>
          <w:sz w:val="22"/>
          <w:szCs w:val="22"/>
        </w:rPr>
        <w:t xml:space="preserve">resilience </w:t>
      </w:r>
      <w:r w:rsidRPr="00E3092D">
        <w:rPr>
          <w:rFonts w:asciiTheme="minorHAnsi" w:eastAsia="Segoe UI" w:hAnsiTheme="minorHAnsi" w:cstheme="minorHAnsi"/>
          <w:color w:val="323130"/>
          <w:sz w:val="22"/>
          <w:szCs w:val="22"/>
        </w:rPr>
        <w:t>related</w:t>
      </w:r>
      <w:r w:rsidR="00170BF6">
        <w:rPr>
          <w:rFonts w:asciiTheme="minorHAnsi" w:eastAsia="Segoe UI" w:hAnsiTheme="minorHAnsi" w:cstheme="minorHAnsi"/>
          <w:color w:val="323130"/>
          <w:sz w:val="22"/>
          <w:szCs w:val="22"/>
        </w:rPr>
        <w:t xml:space="preserve"> theme</w:t>
      </w:r>
      <w:r w:rsidR="004D04D4">
        <w:rPr>
          <w:rFonts w:asciiTheme="minorHAnsi" w:eastAsia="Segoe UI" w:hAnsiTheme="minorHAnsi" w:cstheme="minorHAnsi"/>
          <w:color w:val="323130"/>
          <w:sz w:val="22"/>
          <w:szCs w:val="22"/>
        </w:rPr>
        <w:t xml:space="preserve">, </w:t>
      </w:r>
      <w:r w:rsidR="00017249">
        <w:rPr>
          <w:rFonts w:asciiTheme="minorHAnsi" w:eastAsia="Segoe UI" w:hAnsiTheme="minorHAnsi" w:cstheme="minorHAnsi"/>
          <w:color w:val="323130"/>
          <w:sz w:val="22"/>
          <w:szCs w:val="22"/>
        </w:rPr>
        <w:t>does it include</w:t>
      </w:r>
      <w:r w:rsidR="004D04D4" w:rsidRPr="004D04D4">
        <w:rPr>
          <w:rFonts w:asciiTheme="minorHAnsi" w:eastAsia="Segoe UI" w:hAnsiTheme="minorHAnsi" w:cstheme="minorHAnsi"/>
          <w:color w:val="323130"/>
          <w:sz w:val="22"/>
          <w:szCs w:val="22"/>
        </w:rPr>
        <w:t xml:space="preserve"> </w:t>
      </w:r>
      <w:r w:rsidR="00017249">
        <w:rPr>
          <w:rFonts w:asciiTheme="minorHAnsi" w:eastAsia="Segoe UI" w:hAnsiTheme="minorHAnsi" w:cstheme="minorHAnsi"/>
          <w:color w:val="323130"/>
          <w:sz w:val="22"/>
          <w:szCs w:val="22"/>
        </w:rPr>
        <w:t>d</w:t>
      </w:r>
      <w:r w:rsidR="004D04D4" w:rsidRPr="00E3092D">
        <w:rPr>
          <w:rFonts w:asciiTheme="minorHAnsi" w:eastAsia="Segoe UI" w:hAnsiTheme="minorHAnsi" w:cstheme="minorHAnsi"/>
          <w:color w:val="323130"/>
          <w:sz w:val="22"/>
          <w:szCs w:val="22"/>
        </w:rPr>
        <w:t>isaster respons</w:t>
      </w:r>
      <w:r w:rsidR="00017249">
        <w:rPr>
          <w:rFonts w:asciiTheme="minorHAnsi" w:eastAsia="Segoe UI" w:hAnsiTheme="minorHAnsi" w:cstheme="minorHAnsi"/>
          <w:color w:val="323130"/>
          <w:sz w:val="22"/>
          <w:szCs w:val="22"/>
        </w:rPr>
        <w:t>e</w:t>
      </w:r>
      <w:r w:rsidRPr="00E3092D">
        <w:rPr>
          <w:rFonts w:asciiTheme="minorHAnsi" w:eastAsia="Segoe UI" w:hAnsiTheme="minorHAnsi" w:cstheme="minorHAnsi"/>
          <w:color w:val="323130"/>
          <w:sz w:val="22"/>
          <w:szCs w:val="22"/>
        </w:rPr>
        <w:t>?</w:t>
      </w:r>
    </w:p>
    <w:p w14:paraId="758F0E2C" w14:textId="77777777" w:rsidR="00017249" w:rsidRDefault="0001724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Yes,</w:t>
      </w:r>
      <w:r w:rsidR="00EC6E9C" w:rsidRPr="00E3092D">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c</w:t>
      </w:r>
      <w:r w:rsidR="00EC6E9C" w:rsidRPr="00E3092D">
        <w:rPr>
          <w:rFonts w:asciiTheme="minorHAnsi" w:eastAsia="Segoe UI" w:hAnsiTheme="minorHAnsi" w:cstheme="minorHAnsi"/>
          <w:color w:val="323130"/>
          <w:sz w:val="22"/>
          <w:szCs w:val="22"/>
        </w:rPr>
        <w:t>limate resilience</w:t>
      </w:r>
      <w:r>
        <w:rPr>
          <w:rFonts w:asciiTheme="minorHAnsi" w:eastAsia="Segoe UI" w:hAnsiTheme="minorHAnsi" w:cstheme="minorHAnsi"/>
          <w:color w:val="323130"/>
          <w:sz w:val="22"/>
          <w:szCs w:val="22"/>
        </w:rPr>
        <w:t xml:space="preserve"> and m</w:t>
      </w:r>
      <w:r w:rsidR="00EC6E9C" w:rsidRPr="00E3092D">
        <w:rPr>
          <w:rFonts w:asciiTheme="minorHAnsi" w:eastAsia="Segoe UI" w:hAnsiTheme="minorHAnsi" w:cstheme="minorHAnsi"/>
          <w:color w:val="323130"/>
          <w:sz w:val="22"/>
          <w:szCs w:val="22"/>
        </w:rPr>
        <w:t xml:space="preserve">anaging the impacts of climate change is an objective of the </w:t>
      </w:r>
      <w:r>
        <w:rPr>
          <w:rFonts w:asciiTheme="minorHAnsi" w:eastAsia="Segoe UI" w:hAnsiTheme="minorHAnsi" w:cstheme="minorHAnsi"/>
          <w:color w:val="323130"/>
          <w:sz w:val="22"/>
          <w:szCs w:val="22"/>
        </w:rPr>
        <w:t>Mekong-</w:t>
      </w:r>
      <w:r w:rsidR="00EC6E9C" w:rsidRPr="00E3092D">
        <w:rPr>
          <w:rFonts w:asciiTheme="minorHAnsi" w:eastAsia="Segoe UI" w:hAnsiTheme="minorHAnsi" w:cstheme="minorHAnsi"/>
          <w:color w:val="323130"/>
          <w:sz w:val="22"/>
          <w:szCs w:val="22"/>
        </w:rPr>
        <w:t>Australia Partnership.</w:t>
      </w:r>
    </w:p>
    <w:p w14:paraId="2661FBF3" w14:textId="77777777" w:rsidR="00017249"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E3092D">
        <w:rPr>
          <w:rFonts w:asciiTheme="minorHAnsi" w:eastAsia="Segoe UI" w:hAnsiTheme="minorHAnsi" w:cstheme="minorHAnsi"/>
          <w:color w:val="323130"/>
          <w:sz w:val="22"/>
          <w:szCs w:val="22"/>
        </w:rPr>
        <w:t>Are you expecting Australian organizations to be part of each proposal?</w:t>
      </w:r>
    </w:p>
    <w:p w14:paraId="4EDA4C53" w14:textId="77777777" w:rsidR="00017249"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E3092D">
        <w:rPr>
          <w:rFonts w:asciiTheme="minorHAnsi" w:eastAsia="Segoe UI" w:hAnsiTheme="minorHAnsi" w:cstheme="minorHAnsi"/>
          <w:color w:val="323130"/>
          <w:sz w:val="22"/>
          <w:szCs w:val="22"/>
        </w:rPr>
        <w:t>We are not expecting that</w:t>
      </w:r>
      <w:r w:rsidR="00017249">
        <w:rPr>
          <w:rFonts w:asciiTheme="minorHAnsi" w:eastAsia="Segoe UI" w:hAnsiTheme="minorHAnsi" w:cstheme="minorHAnsi"/>
          <w:color w:val="323130"/>
          <w:sz w:val="22"/>
          <w:szCs w:val="22"/>
        </w:rPr>
        <w:t xml:space="preserve"> and i</w:t>
      </w:r>
      <w:r w:rsidRPr="00E3092D">
        <w:rPr>
          <w:rFonts w:asciiTheme="minorHAnsi" w:eastAsia="Segoe UI" w:hAnsiTheme="minorHAnsi" w:cstheme="minorHAnsi"/>
          <w:color w:val="323130"/>
          <w:sz w:val="22"/>
          <w:szCs w:val="22"/>
        </w:rPr>
        <w:t xml:space="preserve">t's not a requirement. </w:t>
      </w:r>
      <w:r w:rsidR="00017249">
        <w:rPr>
          <w:rFonts w:asciiTheme="minorHAnsi" w:eastAsia="Segoe UI" w:hAnsiTheme="minorHAnsi" w:cstheme="minorHAnsi"/>
          <w:color w:val="323130"/>
          <w:sz w:val="22"/>
          <w:szCs w:val="22"/>
        </w:rPr>
        <w:t>T</w:t>
      </w:r>
      <w:r w:rsidRPr="00E3092D">
        <w:rPr>
          <w:rFonts w:asciiTheme="minorHAnsi" w:eastAsia="Segoe UI" w:hAnsiTheme="minorHAnsi" w:cstheme="minorHAnsi"/>
          <w:color w:val="323130"/>
          <w:sz w:val="22"/>
          <w:szCs w:val="22"/>
        </w:rPr>
        <w:t xml:space="preserve">he </w:t>
      </w:r>
      <w:r w:rsidR="00017249">
        <w:rPr>
          <w:rFonts w:asciiTheme="minorHAnsi" w:eastAsia="Segoe UI" w:hAnsiTheme="minorHAnsi" w:cstheme="minorHAnsi"/>
          <w:color w:val="323130"/>
          <w:sz w:val="22"/>
          <w:szCs w:val="22"/>
        </w:rPr>
        <w:t xml:space="preserve">required </w:t>
      </w:r>
      <w:r w:rsidRPr="00E3092D">
        <w:rPr>
          <w:rFonts w:asciiTheme="minorHAnsi" w:eastAsia="Segoe UI" w:hAnsiTheme="minorHAnsi" w:cstheme="minorHAnsi"/>
          <w:color w:val="323130"/>
          <w:sz w:val="22"/>
          <w:szCs w:val="22"/>
        </w:rPr>
        <w:t>location</w:t>
      </w:r>
      <w:r w:rsidR="00017249">
        <w:rPr>
          <w:rFonts w:asciiTheme="minorHAnsi" w:eastAsia="Segoe UI" w:hAnsiTheme="minorHAnsi" w:cstheme="minorHAnsi"/>
          <w:color w:val="323130"/>
          <w:sz w:val="22"/>
          <w:szCs w:val="22"/>
        </w:rPr>
        <w:t xml:space="preserve"> of</w:t>
      </w:r>
      <w:r w:rsidRPr="00E3092D">
        <w:rPr>
          <w:rFonts w:asciiTheme="minorHAnsi" w:eastAsia="Segoe UI" w:hAnsiTheme="minorHAnsi" w:cstheme="minorHAnsi"/>
          <w:color w:val="323130"/>
          <w:sz w:val="22"/>
          <w:szCs w:val="22"/>
        </w:rPr>
        <w:t xml:space="preserve"> applicants has been covered</w:t>
      </w:r>
      <w:r w:rsidR="00017249">
        <w:rPr>
          <w:rFonts w:asciiTheme="minorHAnsi" w:eastAsia="Segoe UI" w:hAnsiTheme="minorHAnsi" w:cstheme="minorHAnsi"/>
          <w:color w:val="323130"/>
          <w:sz w:val="22"/>
          <w:szCs w:val="22"/>
        </w:rPr>
        <w:t xml:space="preserve"> earlier.</w:t>
      </w:r>
    </w:p>
    <w:p w14:paraId="4C789C93" w14:textId="77777777" w:rsidR="00834B01"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E3092D">
        <w:rPr>
          <w:rFonts w:asciiTheme="minorHAnsi" w:eastAsia="Segoe UI" w:hAnsiTheme="minorHAnsi" w:cstheme="minorHAnsi"/>
          <w:color w:val="323130"/>
          <w:sz w:val="22"/>
          <w:szCs w:val="22"/>
        </w:rPr>
        <w:t>Are NGOs with branch offices based in the Mekong region eligible?</w:t>
      </w:r>
    </w:p>
    <w:p w14:paraId="272883F2" w14:textId="18535979" w:rsidR="003A678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E3092D">
        <w:rPr>
          <w:rFonts w:asciiTheme="minorHAnsi" w:eastAsia="Segoe UI" w:hAnsiTheme="minorHAnsi" w:cstheme="minorHAnsi"/>
          <w:color w:val="323130"/>
          <w:sz w:val="22"/>
          <w:szCs w:val="22"/>
        </w:rPr>
        <w:t>Yes</w:t>
      </w:r>
      <w:r w:rsidR="00834B01">
        <w:rPr>
          <w:rFonts w:asciiTheme="minorHAnsi" w:eastAsia="Segoe UI" w:hAnsiTheme="minorHAnsi" w:cstheme="minorHAnsi"/>
          <w:color w:val="323130"/>
          <w:sz w:val="22"/>
          <w:szCs w:val="22"/>
        </w:rPr>
        <w:t>, and a</w:t>
      </w:r>
      <w:r w:rsidRPr="00E3092D">
        <w:rPr>
          <w:rFonts w:asciiTheme="minorHAnsi" w:eastAsia="Segoe UI" w:hAnsiTheme="minorHAnsi" w:cstheme="minorHAnsi"/>
          <w:color w:val="323130"/>
          <w:sz w:val="22"/>
          <w:szCs w:val="22"/>
        </w:rPr>
        <w:t xml:space="preserve">gain I highlight where you have </w:t>
      </w:r>
      <w:r w:rsidR="00834B01">
        <w:rPr>
          <w:rFonts w:asciiTheme="minorHAnsi" w:eastAsia="Segoe UI" w:hAnsiTheme="minorHAnsi" w:cstheme="minorHAnsi"/>
          <w:color w:val="323130"/>
          <w:sz w:val="22"/>
          <w:szCs w:val="22"/>
        </w:rPr>
        <w:t>a</w:t>
      </w:r>
      <w:r w:rsidRPr="00E3092D">
        <w:rPr>
          <w:rFonts w:asciiTheme="minorHAnsi" w:eastAsia="Segoe UI" w:hAnsiTheme="minorHAnsi" w:cstheme="minorHAnsi"/>
          <w:color w:val="323130"/>
          <w:sz w:val="22"/>
          <w:szCs w:val="22"/>
        </w:rPr>
        <w:t xml:space="preserve"> bas</w:t>
      </w:r>
      <w:r w:rsidR="00834B01">
        <w:rPr>
          <w:rFonts w:asciiTheme="minorHAnsi" w:eastAsia="Segoe UI" w:hAnsiTheme="minorHAnsi" w:cstheme="minorHAnsi"/>
          <w:color w:val="323130"/>
          <w:sz w:val="22"/>
          <w:szCs w:val="22"/>
        </w:rPr>
        <w:t xml:space="preserve">e of </w:t>
      </w:r>
      <w:r w:rsidRPr="00E3092D">
        <w:rPr>
          <w:rFonts w:asciiTheme="minorHAnsi" w:eastAsia="Segoe UI" w:hAnsiTheme="minorHAnsi" w:cstheme="minorHAnsi"/>
          <w:color w:val="323130"/>
          <w:sz w:val="22"/>
          <w:szCs w:val="22"/>
        </w:rPr>
        <w:t>operations</w:t>
      </w:r>
      <w:r w:rsidR="00754C37">
        <w:rPr>
          <w:rFonts w:asciiTheme="minorHAnsi" w:eastAsia="Segoe UI" w:hAnsiTheme="minorHAnsi" w:cstheme="minorHAnsi"/>
          <w:color w:val="323130"/>
          <w:sz w:val="22"/>
          <w:szCs w:val="22"/>
        </w:rPr>
        <w:t xml:space="preserve">, as </w:t>
      </w:r>
      <w:r w:rsidR="00A17011" w:rsidRPr="00A17011">
        <w:rPr>
          <w:rFonts w:asciiTheme="minorHAnsi" w:eastAsia="Segoe UI" w:hAnsiTheme="minorHAnsi" w:cstheme="minorHAnsi"/>
          <w:color w:val="323130"/>
          <w:sz w:val="22"/>
          <w:szCs w:val="22"/>
        </w:rPr>
        <w:t>office</w:t>
      </w:r>
      <w:r w:rsidR="00754C37">
        <w:rPr>
          <w:rFonts w:asciiTheme="minorHAnsi" w:eastAsia="Segoe UI" w:hAnsiTheme="minorHAnsi" w:cstheme="minorHAnsi"/>
          <w:color w:val="323130"/>
          <w:sz w:val="22"/>
          <w:szCs w:val="22"/>
        </w:rPr>
        <w:t xml:space="preserve"> or</w:t>
      </w:r>
      <w:r w:rsidR="00A17011" w:rsidRPr="00A17011">
        <w:rPr>
          <w:rFonts w:asciiTheme="minorHAnsi" w:eastAsia="Segoe UI" w:hAnsiTheme="minorHAnsi" w:cstheme="minorHAnsi"/>
          <w:color w:val="323130"/>
          <w:sz w:val="22"/>
          <w:szCs w:val="22"/>
        </w:rPr>
        <w:t xml:space="preserve"> address</w:t>
      </w:r>
      <w:r w:rsidR="008675CC">
        <w:rPr>
          <w:rFonts w:asciiTheme="minorHAnsi" w:eastAsia="Segoe UI" w:hAnsiTheme="minorHAnsi" w:cstheme="minorHAnsi"/>
          <w:color w:val="323130"/>
          <w:sz w:val="22"/>
          <w:szCs w:val="22"/>
        </w:rPr>
        <w:t xml:space="preserve">, </w:t>
      </w:r>
      <w:r w:rsidRPr="00E3092D">
        <w:rPr>
          <w:rFonts w:asciiTheme="minorHAnsi" w:eastAsia="Segoe UI" w:hAnsiTheme="minorHAnsi" w:cstheme="minorHAnsi"/>
          <w:color w:val="323130"/>
          <w:sz w:val="22"/>
          <w:szCs w:val="22"/>
        </w:rPr>
        <w:t xml:space="preserve">and </w:t>
      </w:r>
      <w:r w:rsidR="00A17011">
        <w:rPr>
          <w:rFonts w:asciiTheme="minorHAnsi" w:eastAsia="Segoe UI" w:hAnsiTheme="minorHAnsi" w:cstheme="minorHAnsi"/>
          <w:color w:val="323130"/>
          <w:sz w:val="22"/>
          <w:szCs w:val="22"/>
        </w:rPr>
        <w:t xml:space="preserve">demonstrate </w:t>
      </w:r>
      <w:r w:rsidRPr="00E3092D">
        <w:rPr>
          <w:rFonts w:asciiTheme="minorHAnsi" w:eastAsia="Segoe UI" w:hAnsiTheme="minorHAnsi" w:cstheme="minorHAnsi"/>
          <w:color w:val="323130"/>
          <w:sz w:val="22"/>
          <w:szCs w:val="22"/>
        </w:rPr>
        <w:t xml:space="preserve">the ability to work </w:t>
      </w:r>
      <w:r w:rsidR="00A17011">
        <w:rPr>
          <w:rFonts w:asciiTheme="minorHAnsi" w:eastAsia="Segoe UI" w:hAnsiTheme="minorHAnsi" w:cstheme="minorHAnsi"/>
          <w:color w:val="323130"/>
          <w:sz w:val="22"/>
          <w:szCs w:val="22"/>
        </w:rPr>
        <w:t>in target countries</w:t>
      </w:r>
      <w:r w:rsidRPr="00E3092D">
        <w:rPr>
          <w:rFonts w:asciiTheme="minorHAnsi" w:eastAsia="Segoe UI" w:hAnsiTheme="minorHAnsi" w:cstheme="minorHAnsi"/>
          <w:color w:val="323130"/>
          <w:sz w:val="22"/>
          <w:szCs w:val="22"/>
        </w:rPr>
        <w:t>.</w:t>
      </w:r>
    </w:p>
    <w:p w14:paraId="56CC5425" w14:textId="77777777" w:rsidR="00A07718" w:rsidRDefault="003A678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I</w:t>
      </w:r>
      <w:r w:rsidR="00EC6E9C" w:rsidRPr="00E3092D">
        <w:rPr>
          <w:rFonts w:asciiTheme="minorHAnsi" w:eastAsia="Segoe UI" w:hAnsiTheme="minorHAnsi" w:cstheme="minorHAnsi"/>
          <w:color w:val="323130"/>
          <w:sz w:val="22"/>
          <w:szCs w:val="22"/>
        </w:rPr>
        <w:t>n addition</w:t>
      </w:r>
      <w:r w:rsidR="008675CC">
        <w:rPr>
          <w:rFonts w:asciiTheme="minorHAnsi" w:eastAsia="Segoe UI" w:hAnsiTheme="minorHAnsi" w:cstheme="minorHAnsi"/>
          <w:color w:val="323130"/>
          <w:sz w:val="22"/>
          <w:szCs w:val="22"/>
        </w:rPr>
        <w:t xml:space="preserve">, </w:t>
      </w:r>
      <w:r w:rsidR="00EC6E9C" w:rsidRPr="00E3092D">
        <w:rPr>
          <w:rFonts w:asciiTheme="minorHAnsi" w:eastAsia="Segoe UI" w:hAnsiTheme="minorHAnsi" w:cstheme="minorHAnsi"/>
          <w:color w:val="323130"/>
          <w:sz w:val="22"/>
          <w:szCs w:val="22"/>
        </w:rPr>
        <w:t xml:space="preserve">NGOs </w:t>
      </w:r>
      <w:r w:rsidR="00DC78EF">
        <w:rPr>
          <w:rFonts w:asciiTheme="minorHAnsi" w:eastAsia="Segoe UI" w:hAnsiTheme="minorHAnsi" w:cstheme="minorHAnsi"/>
          <w:color w:val="323130"/>
          <w:sz w:val="22"/>
          <w:szCs w:val="22"/>
        </w:rPr>
        <w:t>must be</w:t>
      </w:r>
      <w:r w:rsidR="00EC6E9C" w:rsidRPr="00E3092D">
        <w:rPr>
          <w:rFonts w:asciiTheme="minorHAnsi" w:eastAsia="Segoe UI" w:hAnsiTheme="minorHAnsi" w:cstheme="minorHAnsi"/>
          <w:color w:val="323130"/>
          <w:sz w:val="22"/>
          <w:szCs w:val="22"/>
        </w:rPr>
        <w:t xml:space="preserve"> able to specify details</w:t>
      </w:r>
      <w:r w:rsidR="00DC78EF">
        <w:rPr>
          <w:rFonts w:asciiTheme="minorHAnsi" w:eastAsia="Segoe UI" w:hAnsiTheme="minorHAnsi" w:cstheme="minorHAnsi"/>
          <w:color w:val="323130"/>
          <w:sz w:val="22"/>
          <w:szCs w:val="22"/>
        </w:rPr>
        <w:t xml:space="preserve"> in the proposals</w:t>
      </w:r>
      <w:r w:rsidR="00EC6E9C" w:rsidRPr="00E3092D">
        <w:rPr>
          <w:rFonts w:asciiTheme="minorHAnsi" w:eastAsia="Segoe UI" w:hAnsiTheme="minorHAnsi" w:cstheme="minorHAnsi"/>
          <w:color w:val="323130"/>
          <w:sz w:val="22"/>
          <w:szCs w:val="22"/>
        </w:rPr>
        <w:t xml:space="preserve">, </w:t>
      </w:r>
      <w:r w:rsidR="00DC78EF">
        <w:rPr>
          <w:rFonts w:asciiTheme="minorHAnsi" w:eastAsia="Segoe UI" w:hAnsiTheme="minorHAnsi" w:cstheme="minorHAnsi"/>
          <w:color w:val="323130"/>
          <w:sz w:val="22"/>
          <w:szCs w:val="22"/>
        </w:rPr>
        <w:t>and demonstrate</w:t>
      </w:r>
      <w:r w:rsidR="00EC6E9C" w:rsidRPr="00E3092D">
        <w:rPr>
          <w:rFonts w:asciiTheme="minorHAnsi" w:eastAsia="Segoe UI" w:hAnsiTheme="minorHAnsi" w:cstheme="minorHAnsi"/>
          <w:color w:val="323130"/>
          <w:sz w:val="22"/>
          <w:szCs w:val="22"/>
        </w:rPr>
        <w:t xml:space="preserve"> </w:t>
      </w:r>
      <w:r w:rsidR="00DC78EF">
        <w:rPr>
          <w:rFonts w:asciiTheme="minorHAnsi" w:eastAsia="Segoe UI" w:hAnsiTheme="minorHAnsi" w:cstheme="minorHAnsi"/>
          <w:color w:val="323130"/>
          <w:sz w:val="22"/>
          <w:szCs w:val="22"/>
        </w:rPr>
        <w:t xml:space="preserve">an ability </w:t>
      </w:r>
      <w:r w:rsidR="00EC6E9C" w:rsidRPr="00E3092D">
        <w:rPr>
          <w:rFonts w:asciiTheme="minorHAnsi" w:eastAsia="Segoe UI" w:hAnsiTheme="minorHAnsi" w:cstheme="minorHAnsi"/>
          <w:color w:val="323130"/>
          <w:sz w:val="22"/>
          <w:szCs w:val="22"/>
        </w:rPr>
        <w:t>to deliver in the region</w:t>
      </w:r>
      <w:r w:rsidR="00DC78EF">
        <w:rPr>
          <w:rFonts w:asciiTheme="minorHAnsi" w:eastAsia="Segoe UI" w:hAnsiTheme="minorHAnsi" w:cstheme="minorHAnsi"/>
          <w:color w:val="323130"/>
          <w:sz w:val="22"/>
          <w:szCs w:val="22"/>
        </w:rPr>
        <w:t>,</w:t>
      </w:r>
      <w:r w:rsidR="00EC6E9C" w:rsidRPr="00E3092D">
        <w:rPr>
          <w:rFonts w:asciiTheme="minorHAnsi" w:eastAsia="Segoe UI" w:hAnsiTheme="minorHAnsi" w:cstheme="minorHAnsi"/>
          <w:color w:val="323130"/>
          <w:sz w:val="22"/>
          <w:szCs w:val="22"/>
        </w:rPr>
        <w:t xml:space="preserve"> in the countries that are identified in each proposal.</w:t>
      </w:r>
    </w:p>
    <w:p w14:paraId="7A98D608" w14:textId="77777777" w:rsidR="003329C6"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E3092D">
        <w:rPr>
          <w:rFonts w:asciiTheme="minorHAnsi" w:eastAsia="Segoe UI" w:hAnsiTheme="minorHAnsi" w:cstheme="minorHAnsi"/>
          <w:color w:val="323130"/>
          <w:sz w:val="22"/>
          <w:szCs w:val="22"/>
        </w:rPr>
        <w:t>Does the budget cover salary? Can small equipment be purchased with this budget</w:t>
      </w:r>
      <w:r w:rsidR="003329C6">
        <w:rPr>
          <w:rFonts w:asciiTheme="minorHAnsi" w:eastAsia="Segoe UI" w:hAnsiTheme="minorHAnsi" w:cstheme="minorHAnsi"/>
          <w:color w:val="323130"/>
          <w:sz w:val="22"/>
          <w:szCs w:val="22"/>
        </w:rPr>
        <w:t>?</w:t>
      </w:r>
      <w:r w:rsidRPr="00E3092D">
        <w:rPr>
          <w:rFonts w:asciiTheme="minorHAnsi" w:eastAsia="Segoe UI" w:hAnsiTheme="minorHAnsi" w:cstheme="minorHAnsi"/>
          <w:color w:val="323130"/>
          <w:sz w:val="22"/>
          <w:szCs w:val="22"/>
        </w:rPr>
        <w:br/>
        <w:t>Is there a maximum percentage of the total budget for the purchase of equipment?</w:t>
      </w:r>
    </w:p>
    <w:p w14:paraId="208CB217" w14:textId="77777777" w:rsidR="007D32CD" w:rsidRDefault="003329C6"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We</w:t>
      </w:r>
      <w:r w:rsidR="00EC6E9C" w:rsidRPr="00E3092D">
        <w:rPr>
          <w:rFonts w:asciiTheme="minorHAnsi" w:eastAsia="Segoe UI" w:hAnsiTheme="minorHAnsi" w:cstheme="minorHAnsi"/>
          <w:color w:val="323130"/>
          <w:sz w:val="22"/>
          <w:szCs w:val="22"/>
        </w:rPr>
        <w:t xml:space="preserve"> encourage you to put as much detail in the budget </w:t>
      </w:r>
      <w:r>
        <w:rPr>
          <w:rFonts w:asciiTheme="minorHAnsi" w:eastAsia="Segoe UI" w:hAnsiTheme="minorHAnsi" w:cstheme="minorHAnsi"/>
          <w:color w:val="323130"/>
          <w:sz w:val="22"/>
          <w:szCs w:val="22"/>
        </w:rPr>
        <w:t>table</w:t>
      </w:r>
      <w:r w:rsidR="00EC6E9C" w:rsidRPr="00E3092D">
        <w:rPr>
          <w:rFonts w:asciiTheme="minorHAnsi" w:eastAsia="Segoe UI" w:hAnsiTheme="minorHAnsi" w:cstheme="minorHAnsi"/>
          <w:color w:val="323130"/>
          <w:sz w:val="22"/>
          <w:szCs w:val="22"/>
        </w:rPr>
        <w:t xml:space="preserve"> as possible, with explanatory notes of what you're putting in there and why.</w:t>
      </w:r>
      <w:r w:rsidR="007D32CD">
        <w:rPr>
          <w:rFonts w:asciiTheme="minorHAnsi" w:eastAsia="Segoe UI" w:hAnsiTheme="minorHAnsi" w:cstheme="minorHAnsi"/>
          <w:color w:val="323130"/>
          <w:sz w:val="22"/>
          <w:szCs w:val="22"/>
        </w:rPr>
        <w:t xml:space="preserve">  </w:t>
      </w:r>
      <w:r w:rsidR="00EC6E9C" w:rsidRPr="007D32CD">
        <w:rPr>
          <w:rFonts w:asciiTheme="minorHAnsi" w:eastAsia="Segoe UI" w:hAnsiTheme="minorHAnsi" w:cstheme="minorHAnsi"/>
          <w:color w:val="323130"/>
          <w:sz w:val="22"/>
          <w:szCs w:val="22"/>
        </w:rPr>
        <w:t xml:space="preserve">We would expect proposals </w:t>
      </w:r>
      <w:r w:rsidR="00EB2A07" w:rsidRPr="007D32CD">
        <w:rPr>
          <w:rFonts w:asciiTheme="minorHAnsi" w:eastAsia="Segoe UI" w:hAnsiTheme="minorHAnsi" w:cstheme="minorHAnsi"/>
          <w:color w:val="323130"/>
          <w:sz w:val="22"/>
          <w:szCs w:val="22"/>
        </w:rPr>
        <w:t>to outline known</w:t>
      </w:r>
      <w:r w:rsidR="00EC6E9C" w:rsidRPr="007D32CD">
        <w:rPr>
          <w:rFonts w:asciiTheme="minorHAnsi" w:eastAsia="Segoe UI" w:hAnsiTheme="minorHAnsi" w:cstheme="minorHAnsi"/>
          <w:color w:val="323130"/>
          <w:sz w:val="22"/>
          <w:szCs w:val="22"/>
        </w:rPr>
        <w:t xml:space="preserve"> costs for what </w:t>
      </w:r>
      <w:r w:rsidR="00EB2A07" w:rsidRPr="007D32CD">
        <w:rPr>
          <w:rFonts w:asciiTheme="minorHAnsi" w:eastAsia="Segoe UI" w:hAnsiTheme="minorHAnsi" w:cstheme="minorHAnsi"/>
          <w:color w:val="323130"/>
          <w:sz w:val="22"/>
          <w:szCs w:val="22"/>
        </w:rPr>
        <w:t>is</w:t>
      </w:r>
      <w:r w:rsidR="00EC6E9C" w:rsidRPr="007D32CD">
        <w:rPr>
          <w:rFonts w:asciiTheme="minorHAnsi" w:eastAsia="Segoe UI" w:hAnsiTheme="minorHAnsi" w:cstheme="minorHAnsi"/>
          <w:color w:val="323130"/>
          <w:sz w:val="22"/>
          <w:szCs w:val="22"/>
        </w:rPr>
        <w:t xml:space="preserve"> required in order to implement the project</w:t>
      </w:r>
      <w:r w:rsidR="00EB2A07" w:rsidRPr="007D32CD">
        <w:rPr>
          <w:rFonts w:asciiTheme="minorHAnsi" w:eastAsia="Segoe UI" w:hAnsiTheme="minorHAnsi" w:cstheme="minorHAnsi"/>
          <w:color w:val="323130"/>
          <w:sz w:val="22"/>
          <w:szCs w:val="22"/>
        </w:rPr>
        <w:t xml:space="preserve"> only</w:t>
      </w:r>
      <w:r w:rsidR="00EC6E9C" w:rsidRPr="007D32CD">
        <w:rPr>
          <w:rFonts w:asciiTheme="minorHAnsi" w:eastAsia="Segoe UI" w:hAnsiTheme="minorHAnsi" w:cstheme="minorHAnsi"/>
          <w:color w:val="323130"/>
          <w:sz w:val="22"/>
          <w:szCs w:val="22"/>
        </w:rPr>
        <w:t>.</w:t>
      </w:r>
    </w:p>
    <w:p w14:paraId="76479ECB" w14:textId="46AD47DA" w:rsidR="00352E0A"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lastRenderedPageBreak/>
        <w:t xml:space="preserve">As I mentioned, we'll be assessing </w:t>
      </w:r>
      <w:r w:rsidR="007D32CD">
        <w:rPr>
          <w:rFonts w:asciiTheme="minorHAnsi" w:eastAsia="Segoe UI" w:hAnsiTheme="minorHAnsi" w:cstheme="minorHAnsi"/>
          <w:color w:val="323130"/>
          <w:sz w:val="22"/>
          <w:szCs w:val="22"/>
        </w:rPr>
        <w:t xml:space="preserve">proposals on </w:t>
      </w:r>
      <w:r w:rsidRPr="007D32CD">
        <w:rPr>
          <w:rFonts w:asciiTheme="minorHAnsi" w:eastAsia="Segoe UI" w:hAnsiTheme="minorHAnsi" w:cstheme="minorHAnsi"/>
          <w:color w:val="323130"/>
          <w:sz w:val="22"/>
          <w:szCs w:val="22"/>
        </w:rPr>
        <w:t xml:space="preserve">the </w:t>
      </w:r>
      <w:r w:rsidR="007D32CD">
        <w:rPr>
          <w:rFonts w:asciiTheme="minorHAnsi" w:eastAsia="Segoe UI" w:hAnsiTheme="minorHAnsi" w:cstheme="minorHAnsi"/>
          <w:color w:val="323130"/>
          <w:sz w:val="22"/>
          <w:szCs w:val="22"/>
        </w:rPr>
        <w:t xml:space="preserve">extent is represents </w:t>
      </w:r>
      <w:r w:rsidRPr="007D32CD">
        <w:rPr>
          <w:rFonts w:asciiTheme="minorHAnsi" w:eastAsia="Segoe UI" w:hAnsiTheme="minorHAnsi" w:cstheme="minorHAnsi"/>
          <w:color w:val="323130"/>
          <w:sz w:val="22"/>
          <w:szCs w:val="22"/>
        </w:rPr>
        <w:t xml:space="preserve">value for money based on economy, efficiency, effectiveness and ethical use of funds. </w:t>
      </w:r>
      <w:r w:rsidR="00F76EE8" w:rsidRPr="007D32CD">
        <w:rPr>
          <w:rFonts w:asciiTheme="minorHAnsi" w:eastAsia="Segoe UI" w:hAnsiTheme="minorHAnsi" w:cstheme="minorHAnsi"/>
          <w:color w:val="323130"/>
          <w:sz w:val="22"/>
          <w:szCs w:val="22"/>
        </w:rPr>
        <w:t>So,</w:t>
      </w:r>
      <w:r w:rsidR="00352E0A">
        <w:rPr>
          <w:rFonts w:asciiTheme="minorHAnsi" w:eastAsia="Segoe UI" w:hAnsiTheme="minorHAnsi" w:cstheme="minorHAnsi"/>
          <w:color w:val="323130"/>
          <w:sz w:val="22"/>
          <w:szCs w:val="22"/>
        </w:rPr>
        <w:t xml:space="preserve"> y</w:t>
      </w:r>
      <w:r w:rsidRPr="007D32CD">
        <w:rPr>
          <w:rFonts w:asciiTheme="minorHAnsi" w:eastAsia="Segoe UI" w:hAnsiTheme="minorHAnsi" w:cstheme="minorHAnsi"/>
          <w:color w:val="323130"/>
          <w:sz w:val="22"/>
          <w:szCs w:val="22"/>
        </w:rPr>
        <w:t xml:space="preserve">ou should </w:t>
      </w:r>
      <w:r w:rsidR="00352E0A">
        <w:rPr>
          <w:rFonts w:asciiTheme="minorHAnsi" w:eastAsia="Segoe UI" w:hAnsiTheme="minorHAnsi" w:cstheme="minorHAnsi"/>
          <w:color w:val="323130"/>
          <w:sz w:val="22"/>
          <w:szCs w:val="22"/>
        </w:rPr>
        <w:t>reflect</w:t>
      </w:r>
      <w:r w:rsidRPr="007D32CD">
        <w:rPr>
          <w:rFonts w:asciiTheme="minorHAnsi" w:eastAsia="Segoe UI" w:hAnsiTheme="minorHAnsi" w:cstheme="minorHAnsi"/>
          <w:color w:val="323130"/>
          <w:sz w:val="22"/>
          <w:szCs w:val="22"/>
        </w:rPr>
        <w:t xml:space="preserve"> what you think is required for the implementation o</w:t>
      </w:r>
      <w:r w:rsidR="00352E0A">
        <w:rPr>
          <w:rFonts w:asciiTheme="minorHAnsi" w:eastAsia="Segoe UI" w:hAnsiTheme="minorHAnsi" w:cstheme="minorHAnsi"/>
          <w:color w:val="323130"/>
          <w:sz w:val="22"/>
          <w:szCs w:val="22"/>
        </w:rPr>
        <w:t xml:space="preserve">f </w:t>
      </w:r>
      <w:r w:rsidRPr="007D32CD">
        <w:rPr>
          <w:rFonts w:asciiTheme="minorHAnsi" w:eastAsia="Segoe UI" w:hAnsiTheme="minorHAnsi" w:cstheme="minorHAnsi"/>
          <w:color w:val="323130"/>
          <w:sz w:val="22"/>
          <w:szCs w:val="22"/>
        </w:rPr>
        <w:t>projects.</w:t>
      </w:r>
    </w:p>
    <w:p w14:paraId="5C0EAFE8" w14:textId="77777777" w:rsidR="00FF6D96" w:rsidRDefault="00352E0A"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7D32CD">
        <w:rPr>
          <w:rFonts w:asciiTheme="minorHAnsi" w:eastAsia="Segoe UI" w:hAnsiTheme="minorHAnsi" w:cstheme="minorHAnsi"/>
          <w:color w:val="323130"/>
          <w:sz w:val="22"/>
          <w:szCs w:val="22"/>
        </w:rPr>
        <w:t>o add</w:t>
      </w:r>
      <w:r>
        <w:rPr>
          <w:rFonts w:asciiTheme="minorHAnsi" w:eastAsia="Segoe UI" w:hAnsiTheme="minorHAnsi" w:cstheme="minorHAnsi"/>
          <w:color w:val="323130"/>
          <w:sz w:val="22"/>
          <w:szCs w:val="22"/>
        </w:rPr>
        <w:t>,</w:t>
      </w:r>
      <w:r w:rsidR="00EC6E9C" w:rsidRPr="007D32CD">
        <w:rPr>
          <w:rFonts w:asciiTheme="minorHAnsi" w:eastAsia="Segoe UI" w:hAnsiTheme="minorHAnsi" w:cstheme="minorHAnsi"/>
          <w:color w:val="323130"/>
          <w:sz w:val="22"/>
          <w:szCs w:val="22"/>
        </w:rPr>
        <w:t xml:space="preserve"> the </w:t>
      </w:r>
      <w:r>
        <w:rPr>
          <w:rFonts w:asciiTheme="minorHAnsi" w:eastAsia="Segoe UI" w:hAnsiTheme="minorHAnsi" w:cstheme="minorHAnsi"/>
          <w:color w:val="323130"/>
          <w:sz w:val="22"/>
          <w:szCs w:val="22"/>
        </w:rPr>
        <w:t xml:space="preserve">proposal </w:t>
      </w:r>
      <w:r w:rsidR="00EC6E9C" w:rsidRPr="007D32CD">
        <w:rPr>
          <w:rFonts w:asciiTheme="minorHAnsi" w:eastAsia="Segoe UI" w:hAnsiTheme="minorHAnsi" w:cstheme="minorHAnsi"/>
          <w:color w:val="323130"/>
          <w:sz w:val="22"/>
          <w:szCs w:val="22"/>
        </w:rPr>
        <w:t>template provides</w:t>
      </w:r>
      <w:r>
        <w:rPr>
          <w:rFonts w:asciiTheme="minorHAnsi" w:eastAsia="Segoe UI" w:hAnsiTheme="minorHAnsi" w:cstheme="minorHAnsi"/>
          <w:color w:val="323130"/>
          <w:sz w:val="22"/>
          <w:szCs w:val="22"/>
        </w:rPr>
        <w:t xml:space="preserve"> space</w:t>
      </w:r>
      <w:r w:rsidR="00EC6E9C" w:rsidRPr="007D32CD">
        <w:rPr>
          <w:rFonts w:asciiTheme="minorHAnsi" w:eastAsia="Segoe UI" w:hAnsiTheme="minorHAnsi" w:cstheme="minorHAnsi"/>
          <w:color w:val="323130"/>
          <w:sz w:val="22"/>
          <w:szCs w:val="22"/>
        </w:rPr>
        <w:t xml:space="preserve"> for specified assets that</w:t>
      </w:r>
      <w:r>
        <w:rPr>
          <w:rFonts w:asciiTheme="minorHAnsi" w:eastAsia="Segoe UI" w:hAnsiTheme="minorHAnsi" w:cstheme="minorHAnsi"/>
          <w:color w:val="323130"/>
          <w:sz w:val="22"/>
          <w:szCs w:val="22"/>
        </w:rPr>
        <w:t xml:space="preserve"> are required to implement the project and</w:t>
      </w:r>
      <w:r w:rsidR="00EC6E9C" w:rsidRPr="007D32CD">
        <w:rPr>
          <w:rFonts w:asciiTheme="minorHAnsi" w:eastAsia="Segoe UI" w:hAnsiTheme="minorHAnsi" w:cstheme="minorHAnsi"/>
          <w:color w:val="323130"/>
          <w:sz w:val="22"/>
          <w:szCs w:val="22"/>
        </w:rPr>
        <w:t xml:space="preserve"> would be purchased under the proposal.</w:t>
      </w:r>
      <w:r w:rsidR="00FF6D96">
        <w:rPr>
          <w:rFonts w:asciiTheme="minorHAnsi" w:eastAsia="Segoe UI" w:hAnsiTheme="minorHAnsi" w:cstheme="minorHAnsi"/>
          <w:color w:val="323130"/>
          <w:sz w:val="22"/>
          <w:szCs w:val="22"/>
        </w:rPr>
        <w:t xml:space="preserve">  I</w:t>
      </w:r>
      <w:r w:rsidR="00EC6E9C" w:rsidRPr="007D32CD">
        <w:rPr>
          <w:rFonts w:asciiTheme="minorHAnsi" w:eastAsia="Segoe UI" w:hAnsiTheme="minorHAnsi" w:cstheme="minorHAnsi"/>
          <w:color w:val="323130"/>
          <w:sz w:val="22"/>
          <w:szCs w:val="22"/>
        </w:rPr>
        <w:t>f it's applicable to your proposal and echo</w:t>
      </w:r>
      <w:r w:rsidR="00FF6D96">
        <w:rPr>
          <w:rFonts w:asciiTheme="minorHAnsi" w:eastAsia="Segoe UI" w:hAnsiTheme="minorHAnsi" w:cstheme="minorHAnsi"/>
          <w:color w:val="323130"/>
          <w:sz w:val="22"/>
          <w:szCs w:val="22"/>
        </w:rPr>
        <w:t>ing</w:t>
      </w:r>
      <w:r w:rsidR="00EC6E9C" w:rsidRPr="007D32CD">
        <w:rPr>
          <w:rFonts w:asciiTheme="minorHAnsi" w:eastAsia="Segoe UI" w:hAnsiTheme="minorHAnsi" w:cstheme="minorHAnsi"/>
          <w:color w:val="323130"/>
          <w:sz w:val="22"/>
          <w:szCs w:val="22"/>
        </w:rPr>
        <w:t xml:space="preserve"> </w:t>
      </w:r>
      <w:r w:rsidR="00FF6D96">
        <w:rPr>
          <w:rFonts w:asciiTheme="minorHAnsi" w:eastAsia="Segoe UI" w:hAnsiTheme="minorHAnsi" w:cstheme="minorHAnsi"/>
          <w:color w:val="323130"/>
          <w:sz w:val="22"/>
          <w:szCs w:val="22"/>
        </w:rPr>
        <w:t>what</w:t>
      </w:r>
      <w:r w:rsidR="00EC6E9C" w:rsidRPr="007D32CD">
        <w:rPr>
          <w:rFonts w:asciiTheme="minorHAnsi" w:eastAsia="Segoe UI" w:hAnsiTheme="minorHAnsi" w:cstheme="minorHAnsi"/>
          <w:color w:val="323130"/>
          <w:sz w:val="22"/>
          <w:szCs w:val="22"/>
        </w:rPr>
        <w:t xml:space="preserve"> John has just said, each proposal will be assessed on its merits and what it's trying to achieve</w:t>
      </w:r>
      <w:r w:rsidR="00FF6D96">
        <w:rPr>
          <w:rFonts w:asciiTheme="minorHAnsi" w:eastAsia="Segoe UI" w:hAnsiTheme="minorHAnsi" w:cstheme="minorHAnsi"/>
          <w:color w:val="323130"/>
          <w:sz w:val="22"/>
          <w:szCs w:val="22"/>
        </w:rPr>
        <w:t>,</w:t>
      </w:r>
      <w:r w:rsidR="00EC6E9C" w:rsidRPr="007D32CD">
        <w:rPr>
          <w:rFonts w:asciiTheme="minorHAnsi" w:eastAsia="Segoe UI" w:hAnsiTheme="minorHAnsi" w:cstheme="minorHAnsi"/>
          <w:color w:val="323130"/>
          <w:sz w:val="22"/>
          <w:szCs w:val="22"/>
        </w:rPr>
        <w:t xml:space="preserve"> and the evaluation committee will be looking at each proposal with that in mind.</w:t>
      </w:r>
    </w:p>
    <w:p w14:paraId="7A76E2ED" w14:textId="77777777" w:rsidR="00D95132" w:rsidRDefault="00FF6D96"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C</w:t>
      </w:r>
      <w:r w:rsidR="00EC6E9C" w:rsidRPr="007D32CD">
        <w:rPr>
          <w:rFonts w:asciiTheme="minorHAnsi" w:eastAsia="Segoe UI" w:hAnsiTheme="minorHAnsi" w:cstheme="minorHAnsi"/>
          <w:color w:val="323130"/>
          <w:sz w:val="22"/>
          <w:szCs w:val="22"/>
        </w:rPr>
        <w:t>an non</w:t>
      </w:r>
      <w:r>
        <w:rPr>
          <w:rFonts w:asciiTheme="minorHAnsi" w:eastAsia="Segoe UI" w:hAnsiTheme="minorHAnsi" w:cstheme="minorHAnsi"/>
          <w:color w:val="323130"/>
          <w:sz w:val="22"/>
          <w:szCs w:val="22"/>
        </w:rPr>
        <w:t>-</w:t>
      </w:r>
      <w:r w:rsidR="00EC6E9C" w:rsidRPr="007D32CD">
        <w:rPr>
          <w:rFonts w:asciiTheme="minorHAnsi" w:eastAsia="Segoe UI" w:hAnsiTheme="minorHAnsi" w:cstheme="minorHAnsi"/>
          <w:color w:val="323130"/>
          <w:sz w:val="22"/>
          <w:szCs w:val="22"/>
        </w:rPr>
        <w:t>Australian local organizations in Cambodia, Lao</w:t>
      </w:r>
      <w:r>
        <w:rPr>
          <w:rFonts w:asciiTheme="minorHAnsi" w:eastAsia="Segoe UI" w:hAnsiTheme="minorHAnsi" w:cstheme="minorHAnsi"/>
          <w:color w:val="323130"/>
          <w:sz w:val="22"/>
          <w:szCs w:val="22"/>
        </w:rPr>
        <w:t>s</w:t>
      </w:r>
      <w:r w:rsidR="00EC6E9C" w:rsidRPr="007D32CD">
        <w:rPr>
          <w:rFonts w:asciiTheme="minorHAnsi" w:eastAsia="Segoe UI" w:hAnsiTheme="minorHAnsi" w:cstheme="minorHAnsi"/>
          <w:color w:val="323130"/>
          <w:sz w:val="22"/>
          <w:szCs w:val="22"/>
        </w:rPr>
        <w:t xml:space="preserve"> and Thailand apply</w:t>
      </w:r>
      <w:r>
        <w:rPr>
          <w:rFonts w:asciiTheme="minorHAnsi" w:eastAsia="Segoe UI" w:hAnsiTheme="minorHAnsi" w:cstheme="minorHAnsi"/>
          <w:color w:val="323130"/>
          <w:sz w:val="22"/>
          <w:szCs w:val="22"/>
        </w:rPr>
        <w:t xml:space="preserve">? </w:t>
      </w:r>
      <w:r w:rsidR="00EC6E9C" w:rsidRPr="007D32CD">
        <w:rPr>
          <w:rFonts w:asciiTheme="minorHAnsi" w:eastAsia="Segoe UI" w:hAnsiTheme="minorHAnsi" w:cstheme="minorHAnsi"/>
          <w:color w:val="323130"/>
          <w:sz w:val="22"/>
          <w:szCs w:val="22"/>
        </w:rPr>
        <w:t>Can local NGOs join consortiums</w:t>
      </w:r>
      <w:r w:rsidR="00D95132">
        <w:rPr>
          <w:rFonts w:asciiTheme="minorHAnsi" w:eastAsia="Segoe UI" w:hAnsiTheme="minorHAnsi" w:cstheme="minorHAnsi"/>
          <w:color w:val="323130"/>
          <w:sz w:val="22"/>
          <w:szCs w:val="22"/>
        </w:rPr>
        <w:t>?</w:t>
      </w:r>
    </w:p>
    <w:p w14:paraId="7F39F9FE" w14:textId="77777777" w:rsidR="00D95132" w:rsidRDefault="00D95132"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Y</w:t>
      </w:r>
      <w:r w:rsidR="00EC6E9C" w:rsidRPr="007D32CD">
        <w:rPr>
          <w:rFonts w:asciiTheme="minorHAnsi" w:eastAsia="Segoe UI" w:hAnsiTheme="minorHAnsi" w:cstheme="minorHAnsi"/>
          <w:color w:val="323130"/>
          <w:sz w:val="22"/>
          <w:szCs w:val="22"/>
        </w:rPr>
        <w:t>es</w:t>
      </w:r>
      <w:r>
        <w:rPr>
          <w:rFonts w:asciiTheme="minorHAnsi" w:eastAsia="Segoe UI" w:hAnsiTheme="minorHAnsi" w:cstheme="minorHAnsi"/>
          <w:color w:val="323130"/>
          <w:sz w:val="22"/>
          <w:szCs w:val="22"/>
        </w:rPr>
        <w:t>, n</w:t>
      </w:r>
      <w:r w:rsidR="00EC6E9C" w:rsidRPr="007D32CD">
        <w:rPr>
          <w:rFonts w:asciiTheme="minorHAnsi" w:eastAsia="Segoe UI" w:hAnsiTheme="minorHAnsi" w:cstheme="minorHAnsi"/>
          <w:color w:val="323130"/>
          <w:sz w:val="22"/>
          <w:szCs w:val="22"/>
        </w:rPr>
        <w:t>on</w:t>
      </w:r>
      <w:r>
        <w:rPr>
          <w:rFonts w:asciiTheme="minorHAnsi" w:eastAsia="Segoe UI" w:hAnsiTheme="minorHAnsi" w:cstheme="minorHAnsi"/>
          <w:color w:val="323130"/>
          <w:sz w:val="22"/>
          <w:szCs w:val="22"/>
        </w:rPr>
        <w:t>-</w:t>
      </w:r>
      <w:r w:rsidR="00EC6E9C" w:rsidRPr="007D32CD">
        <w:rPr>
          <w:rFonts w:asciiTheme="minorHAnsi" w:eastAsia="Segoe UI" w:hAnsiTheme="minorHAnsi" w:cstheme="minorHAnsi"/>
          <w:color w:val="323130"/>
          <w:sz w:val="22"/>
          <w:szCs w:val="22"/>
        </w:rPr>
        <w:t>Australian local NGOs in all the countries of the Mekong can certainly apply</w:t>
      </w:r>
      <w:r>
        <w:rPr>
          <w:rFonts w:asciiTheme="minorHAnsi" w:eastAsia="Segoe UI" w:hAnsiTheme="minorHAnsi" w:cstheme="minorHAnsi"/>
          <w:color w:val="323130"/>
          <w:sz w:val="22"/>
          <w:szCs w:val="22"/>
        </w:rPr>
        <w:t xml:space="preserve">, </w:t>
      </w:r>
      <w:r w:rsidR="00EC6E9C" w:rsidRPr="007D32CD">
        <w:rPr>
          <w:rFonts w:asciiTheme="minorHAnsi" w:eastAsia="Segoe UI" w:hAnsiTheme="minorHAnsi" w:cstheme="minorHAnsi"/>
          <w:color w:val="323130"/>
          <w:sz w:val="22"/>
          <w:szCs w:val="22"/>
        </w:rPr>
        <w:t>there's no restriction on that.</w:t>
      </w:r>
    </w:p>
    <w:p w14:paraId="6721DD78" w14:textId="77777777" w:rsidR="00D95132"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Is any cost contribution from the implementing partner required?</w:t>
      </w:r>
    </w:p>
    <w:p w14:paraId="52FDE7E1" w14:textId="23961ADF" w:rsidR="00CB61A6"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 xml:space="preserve">There isn't </w:t>
      </w:r>
      <w:r w:rsidR="00D95132">
        <w:rPr>
          <w:rFonts w:asciiTheme="minorHAnsi" w:eastAsia="Segoe UI" w:hAnsiTheme="minorHAnsi" w:cstheme="minorHAnsi"/>
          <w:color w:val="323130"/>
          <w:sz w:val="22"/>
          <w:szCs w:val="22"/>
        </w:rPr>
        <w:t xml:space="preserve">a </w:t>
      </w:r>
      <w:r w:rsidRPr="007D32CD">
        <w:rPr>
          <w:rFonts w:asciiTheme="minorHAnsi" w:eastAsia="Segoe UI" w:hAnsiTheme="minorHAnsi" w:cstheme="minorHAnsi"/>
          <w:color w:val="323130"/>
          <w:sz w:val="22"/>
          <w:szCs w:val="22"/>
        </w:rPr>
        <w:t>requirement</w:t>
      </w:r>
      <w:r w:rsidR="00D95132">
        <w:rPr>
          <w:rFonts w:asciiTheme="minorHAnsi" w:eastAsia="Segoe UI" w:hAnsiTheme="minorHAnsi" w:cstheme="minorHAnsi"/>
          <w:color w:val="323130"/>
          <w:sz w:val="22"/>
          <w:szCs w:val="22"/>
        </w:rPr>
        <w:t xml:space="preserve"> for</w:t>
      </w:r>
      <w:r w:rsidRPr="007D32CD">
        <w:rPr>
          <w:rFonts w:asciiTheme="minorHAnsi" w:eastAsia="Segoe UI" w:hAnsiTheme="minorHAnsi" w:cstheme="minorHAnsi"/>
          <w:color w:val="323130"/>
          <w:sz w:val="22"/>
          <w:szCs w:val="22"/>
        </w:rPr>
        <w:t xml:space="preserve"> the implementing partner to </w:t>
      </w:r>
      <w:r w:rsidR="00F76EE8" w:rsidRPr="007D32CD">
        <w:rPr>
          <w:rFonts w:asciiTheme="minorHAnsi" w:eastAsia="Segoe UI" w:hAnsiTheme="minorHAnsi" w:cstheme="minorHAnsi"/>
          <w:color w:val="323130"/>
          <w:sz w:val="22"/>
          <w:szCs w:val="22"/>
        </w:rPr>
        <w:t>contribute</w:t>
      </w:r>
      <w:r w:rsidRPr="007D32CD">
        <w:rPr>
          <w:rFonts w:asciiTheme="minorHAnsi" w:eastAsia="Segoe UI" w:hAnsiTheme="minorHAnsi" w:cstheme="minorHAnsi"/>
          <w:color w:val="323130"/>
          <w:sz w:val="22"/>
          <w:szCs w:val="22"/>
        </w:rPr>
        <w:t xml:space="preserve">, </w:t>
      </w:r>
      <w:r w:rsidR="00D95132">
        <w:rPr>
          <w:rFonts w:asciiTheme="minorHAnsi" w:eastAsia="Segoe UI" w:hAnsiTheme="minorHAnsi" w:cstheme="minorHAnsi"/>
          <w:color w:val="323130"/>
          <w:sz w:val="22"/>
          <w:szCs w:val="22"/>
        </w:rPr>
        <w:t>but</w:t>
      </w:r>
      <w:r w:rsidRPr="007D32CD">
        <w:rPr>
          <w:rFonts w:asciiTheme="minorHAnsi" w:eastAsia="Segoe UI" w:hAnsiTheme="minorHAnsi" w:cstheme="minorHAnsi"/>
          <w:color w:val="323130"/>
          <w:sz w:val="22"/>
          <w:szCs w:val="22"/>
        </w:rPr>
        <w:t xml:space="preserve"> please reflect </w:t>
      </w:r>
      <w:r w:rsidR="00D95132">
        <w:rPr>
          <w:rFonts w:asciiTheme="minorHAnsi" w:eastAsia="Segoe UI" w:hAnsiTheme="minorHAnsi" w:cstheme="minorHAnsi"/>
          <w:color w:val="323130"/>
          <w:sz w:val="22"/>
          <w:szCs w:val="22"/>
        </w:rPr>
        <w:t>it</w:t>
      </w:r>
      <w:r w:rsidRPr="007D32CD">
        <w:rPr>
          <w:rFonts w:asciiTheme="minorHAnsi" w:eastAsia="Segoe UI" w:hAnsiTheme="minorHAnsi" w:cstheme="minorHAnsi"/>
          <w:color w:val="323130"/>
          <w:sz w:val="22"/>
          <w:szCs w:val="22"/>
        </w:rPr>
        <w:t xml:space="preserve"> in the proposal</w:t>
      </w:r>
      <w:r w:rsidR="00D95132">
        <w:rPr>
          <w:rFonts w:asciiTheme="minorHAnsi" w:eastAsia="Segoe UI" w:hAnsiTheme="minorHAnsi" w:cstheme="minorHAnsi"/>
          <w:color w:val="323130"/>
          <w:sz w:val="22"/>
          <w:szCs w:val="22"/>
        </w:rPr>
        <w:t xml:space="preserve"> if applicable.</w:t>
      </w:r>
    </w:p>
    <w:p w14:paraId="0B7EFB04" w14:textId="46FDC8EB" w:rsidR="00E73C47" w:rsidRDefault="00CB61A6"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Is a b</w:t>
      </w:r>
      <w:r w:rsidR="00EC6E9C" w:rsidRPr="007D32CD">
        <w:rPr>
          <w:rFonts w:asciiTheme="minorHAnsi" w:eastAsia="Segoe UI" w:hAnsiTheme="minorHAnsi" w:cstheme="minorHAnsi"/>
          <w:color w:val="323130"/>
          <w:sz w:val="22"/>
          <w:szCs w:val="22"/>
        </w:rPr>
        <w:t xml:space="preserve">usiness </w:t>
      </w:r>
      <w:r>
        <w:rPr>
          <w:rFonts w:asciiTheme="minorHAnsi" w:eastAsia="Segoe UI" w:hAnsiTheme="minorHAnsi" w:cstheme="minorHAnsi"/>
          <w:color w:val="323130"/>
          <w:sz w:val="22"/>
          <w:szCs w:val="22"/>
        </w:rPr>
        <w:t>a</w:t>
      </w:r>
      <w:r w:rsidR="00EC6E9C" w:rsidRPr="007D32CD">
        <w:rPr>
          <w:rFonts w:asciiTheme="minorHAnsi" w:eastAsia="Segoe UI" w:hAnsiTheme="minorHAnsi" w:cstheme="minorHAnsi"/>
          <w:color w:val="323130"/>
          <w:sz w:val="22"/>
          <w:szCs w:val="22"/>
        </w:rPr>
        <w:t xml:space="preserve">ssociation </w:t>
      </w:r>
      <w:r w:rsidR="001457AA" w:rsidRPr="007D32CD">
        <w:rPr>
          <w:rFonts w:asciiTheme="minorHAnsi" w:eastAsia="Segoe UI" w:hAnsiTheme="minorHAnsi" w:cstheme="minorHAnsi"/>
          <w:color w:val="323130"/>
          <w:sz w:val="22"/>
          <w:szCs w:val="22"/>
        </w:rPr>
        <w:t>consider</w:t>
      </w:r>
      <w:r w:rsidR="001457AA">
        <w:rPr>
          <w:rFonts w:asciiTheme="minorHAnsi" w:eastAsia="Segoe UI" w:hAnsiTheme="minorHAnsi" w:cstheme="minorHAnsi"/>
          <w:color w:val="323130"/>
          <w:sz w:val="22"/>
          <w:szCs w:val="22"/>
        </w:rPr>
        <w:t>ed as</w:t>
      </w:r>
      <w:r w:rsidR="00EC6E9C" w:rsidRPr="007D32CD">
        <w:rPr>
          <w:rFonts w:asciiTheme="minorHAnsi" w:eastAsia="Segoe UI" w:hAnsiTheme="minorHAnsi" w:cstheme="minorHAnsi"/>
          <w:color w:val="323130"/>
          <w:sz w:val="22"/>
          <w:szCs w:val="22"/>
        </w:rPr>
        <w:t xml:space="preserve"> </w:t>
      </w:r>
      <w:r w:rsidR="00323BB2">
        <w:rPr>
          <w:rFonts w:asciiTheme="minorHAnsi" w:eastAsia="Segoe UI" w:hAnsiTheme="minorHAnsi" w:cstheme="minorHAnsi"/>
          <w:color w:val="323130"/>
          <w:sz w:val="22"/>
          <w:szCs w:val="22"/>
        </w:rPr>
        <w:t>a CSO (civ</w:t>
      </w:r>
      <w:r w:rsidR="00E73C47">
        <w:rPr>
          <w:rFonts w:asciiTheme="minorHAnsi" w:eastAsia="Segoe UI" w:hAnsiTheme="minorHAnsi" w:cstheme="minorHAnsi"/>
          <w:color w:val="323130"/>
          <w:sz w:val="22"/>
          <w:szCs w:val="22"/>
        </w:rPr>
        <w:t>il social organisation)</w:t>
      </w:r>
      <w:r w:rsidR="00EC6E9C" w:rsidRPr="007D32CD">
        <w:rPr>
          <w:rFonts w:asciiTheme="minorHAnsi" w:eastAsia="Segoe UI" w:hAnsiTheme="minorHAnsi" w:cstheme="minorHAnsi"/>
          <w:color w:val="323130"/>
          <w:sz w:val="22"/>
          <w:szCs w:val="22"/>
        </w:rPr>
        <w:t xml:space="preserve"> </w:t>
      </w:r>
      <w:r w:rsidR="00E73C47">
        <w:rPr>
          <w:rFonts w:asciiTheme="minorHAnsi" w:eastAsia="Segoe UI" w:hAnsiTheme="minorHAnsi" w:cstheme="minorHAnsi"/>
          <w:color w:val="323130"/>
          <w:sz w:val="22"/>
          <w:szCs w:val="22"/>
        </w:rPr>
        <w:t>and</w:t>
      </w:r>
      <w:r w:rsidR="00EC6E9C" w:rsidRPr="007D32CD">
        <w:rPr>
          <w:rFonts w:asciiTheme="minorHAnsi" w:eastAsia="Segoe UI" w:hAnsiTheme="minorHAnsi" w:cstheme="minorHAnsi"/>
          <w:color w:val="323130"/>
          <w:sz w:val="22"/>
          <w:szCs w:val="22"/>
        </w:rPr>
        <w:t xml:space="preserve"> eligible to apply?</w:t>
      </w:r>
    </w:p>
    <w:p w14:paraId="68FF0C97" w14:textId="77777777" w:rsidR="00135591" w:rsidRDefault="00E73C4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Without knowing</w:t>
      </w:r>
      <w:r w:rsidR="00EC6E9C" w:rsidRPr="007D32CD">
        <w:rPr>
          <w:rFonts w:asciiTheme="minorHAnsi" w:eastAsia="Segoe UI" w:hAnsiTheme="minorHAnsi" w:cstheme="minorHAnsi"/>
          <w:color w:val="323130"/>
          <w:sz w:val="22"/>
          <w:szCs w:val="22"/>
        </w:rPr>
        <w:t xml:space="preserve"> specific</w:t>
      </w:r>
      <w:r w:rsidR="00821C3F">
        <w:rPr>
          <w:rFonts w:asciiTheme="minorHAnsi" w:eastAsia="Segoe UI" w:hAnsiTheme="minorHAnsi" w:cstheme="minorHAnsi"/>
          <w:color w:val="323130"/>
          <w:sz w:val="22"/>
          <w:szCs w:val="22"/>
        </w:rPr>
        <w:t xml:space="preserve"> organisation arrangements,</w:t>
      </w:r>
      <w:r w:rsidR="00EC6E9C" w:rsidRPr="007D32CD">
        <w:rPr>
          <w:rFonts w:asciiTheme="minorHAnsi" w:eastAsia="Segoe UI" w:hAnsiTheme="minorHAnsi" w:cstheme="minorHAnsi"/>
          <w:color w:val="323130"/>
          <w:sz w:val="22"/>
          <w:szCs w:val="22"/>
        </w:rPr>
        <w:t xml:space="preserve"> we urge you to </w:t>
      </w:r>
      <w:r w:rsidR="00821C3F" w:rsidRPr="007D32CD">
        <w:rPr>
          <w:rFonts w:asciiTheme="minorHAnsi" w:eastAsia="Segoe UI" w:hAnsiTheme="minorHAnsi" w:cstheme="minorHAnsi"/>
          <w:color w:val="323130"/>
          <w:sz w:val="22"/>
          <w:szCs w:val="22"/>
        </w:rPr>
        <w:t>self-assess</w:t>
      </w:r>
      <w:r w:rsidR="00EC6E9C" w:rsidRPr="007D32CD">
        <w:rPr>
          <w:rFonts w:asciiTheme="minorHAnsi" w:eastAsia="Segoe UI" w:hAnsiTheme="minorHAnsi" w:cstheme="minorHAnsi"/>
          <w:color w:val="323130"/>
          <w:sz w:val="22"/>
          <w:szCs w:val="22"/>
        </w:rPr>
        <w:t xml:space="preserve"> </w:t>
      </w:r>
      <w:r w:rsidR="00821C3F">
        <w:rPr>
          <w:rFonts w:asciiTheme="minorHAnsi" w:eastAsia="Segoe UI" w:hAnsiTheme="minorHAnsi" w:cstheme="minorHAnsi"/>
          <w:color w:val="323130"/>
          <w:sz w:val="22"/>
          <w:szCs w:val="22"/>
        </w:rPr>
        <w:t xml:space="preserve">your organisation suitability </w:t>
      </w:r>
      <w:r w:rsidR="00EC6E9C" w:rsidRPr="007D32CD">
        <w:rPr>
          <w:rFonts w:asciiTheme="minorHAnsi" w:eastAsia="Segoe UI" w:hAnsiTheme="minorHAnsi" w:cstheme="minorHAnsi"/>
          <w:color w:val="323130"/>
          <w:sz w:val="22"/>
          <w:szCs w:val="22"/>
        </w:rPr>
        <w:t>against the criteria.</w:t>
      </w:r>
      <w:r w:rsidR="00821C3F">
        <w:rPr>
          <w:rFonts w:asciiTheme="minorHAnsi" w:eastAsia="Segoe UI" w:hAnsiTheme="minorHAnsi" w:cstheme="minorHAnsi"/>
          <w:color w:val="323130"/>
          <w:sz w:val="22"/>
          <w:szCs w:val="22"/>
        </w:rPr>
        <w:t xml:space="preserve">  </w:t>
      </w:r>
    </w:p>
    <w:p w14:paraId="61C8C582" w14:textId="7EFE20A3" w:rsidR="00113433"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I've explained what we consider to be</w:t>
      </w:r>
      <w:r w:rsidR="009655A0">
        <w:rPr>
          <w:rFonts w:asciiTheme="minorHAnsi" w:eastAsia="Segoe UI" w:hAnsiTheme="minorHAnsi" w:cstheme="minorHAnsi"/>
          <w:color w:val="323130"/>
          <w:sz w:val="22"/>
          <w:szCs w:val="22"/>
        </w:rPr>
        <w:t xml:space="preserve"> a</w:t>
      </w:r>
      <w:r w:rsidR="00ED3F41">
        <w:rPr>
          <w:rFonts w:asciiTheme="minorHAnsi" w:eastAsia="Segoe UI" w:hAnsiTheme="minorHAnsi" w:cstheme="minorHAnsi"/>
          <w:color w:val="323130"/>
          <w:sz w:val="22"/>
          <w:szCs w:val="22"/>
        </w:rPr>
        <w:t xml:space="preserve"> </w:t>
      </w:r>
      <w:r w:rsidR="009655A0">
        <w:rPr>
          <w:rFonts w:asciiTheme="minorHAnsi" w:eastAsia="Segoe UI" w:hAnsiTheme="minorHAnsi" w:cstheme="minorHAnsi"/>
          <w:color w:val="323130"/>
          <w:sz w:val="22"/>
          <w:szCs w:val="22"/>
        </w:rPr>
        <w:t>CSO</w:t>
      </w:r>
      <w:r w:rsidR="00135591">
        <w:rPr>
          <w:rFonts w:asciiTheme="minorHAnsi" w:eastAsia="Segoe UI" w:hAnsiTheme="minorHAnsi" w:cstheme="minorHAnsi"/>
          <w:color w:val="323130"/>
          <w:sz w:val="22"/>
          <w:szCs w:val="22"/>
        </w:rPr>
        <w:t xml:space="preserve"> or NGO</w:t>
      </w:r>
      <w:r w:rsidR="009655A0">
        <w:rPr>
          <w:rFonts w:asciiTheme="minorHAnsi" w:eastAsia="Segoe UI" w:hAnsiTheme="minorHAnsi" w:cstheme="minorHAnsi"/>
          <w:color w:val="323130"/>
          <w:sz w:val="22"/>
          <w:szCs w:val="22"/>
        </w:rPr>
        <w:t xml:space="preserve">.  </w:t>
      </w:r>
      <w:r w:rsidRPr="007D32CD">
        <w:rPr>
          <w:rFonts w:asciiTheme="minorHAnsi" w:eastAsia="Segoe UI" w:hAnsiTheme="minorHAnsi" w:cstheme="minorHAnsi"/>
          <w:color w:val="323130"/>
          <w:sz w:val="22"/>
          <w:szCs w:val="22"/>
        </w:rPr>
        <w:t xml:space="preserve">It's about that not </w:t>
      </w:r>
      <w:r w:rsidR="00ED3F41">
        <w:rPr>
          <w:rFonts w:asciiTheme="minorHAnsi" w:eastAsia="Segoe UI" w:hAnsiTheme="minorHAnsi" w:cstheme="minorHAnsi"/>
          <w:color w:val="323130"/>
          <w:sz w:val="22"/>
          <w:szCs w:val="22"/>
        </w:rPr>
        <w:t>for</w:t>
      </w:r>
      <w:r w:rsidRPr="007D32CD">
        <w:rPr>
          <w:rFonts w:asciiTheme="minorHAnsi" w:eastAsia="Segoe UI" w:hAnsiTheme="minorHAnsi" w:cstheme="minorHAnsi"/>
          <w:color w:val="323130"/>
          <w:sz w:val="22"/>
          <w:szCs w:val="22"/>
        </w:rPr>
        <w:t xml:space="preserve"> profit</w:t>
      </w:r>
      <w:r w:rsidR="00ED3F41">
        <w:rPr>
          <w:rFonts w:asciiTheme="minorHAnsi" w:eastAsia="Segoe UI" w:hAnsiTheme="minorHAnsi" w:cstheme="minorHAnsi"/>
          <w:color w:val="323130"/>
          <w:sz w:val="22"/>
          <w:szCs w:val="22"/>
        </w:rPr>
        <w:t xml:space="preserve"> and non-governmental</w:t>
      </w:r>
      <w:r w:rsidRPr="007D32CD">
        <w:rPr>
          <w:rFonts w:asciiTheme="minorHAnsi" w:eastAsia="Segoe UI" w:hAnsiTheme="minorHAnsi" w:cstheme="minorHAnsi"/>
          <w:color w:val="323130"/>
          <w:sz w:val="22"/>
          <w:szCs w:val="22"/>
        </w:rPr>
        <w:t xml:space="preserve"> element</w:t>
      </w:r>
      <w:r w:rsidR="005D03CA">
        <w:rPr>
          <w:rFonts w:asciiTheme="minorHAnsi" w:eastAsia="Segoe UI" w:hAnsiTheme="minorHAnsi" w:cstheme="minorHAnsi"/>
          <w:color w:val="323130"/>
          <w:sz w:val="22"/>
          <w:szCs w:val="22"/>
        </w:rPr>
        <w:t>, and for social enterprises the</w:t>
      </w:r>
      <w:r w:rsidRPr="007D32CD">
        <w:rPr>
          <w:rFonts w:asciiTheme="minorHAnsi" w:eastAsia="Segoe UI" w:hAnsiTheme="minorHAnsi" w:cstheme="minorHAnsi"/>
          <w:color w:val="323130"/>
          <w:sz w:val="22"/>
          <w:szCs w:val="22"/>
        </w:rPr>
        <w:t xml:space="preserve"> reinvestment of funds </w:t>
      </w:r>
      <w:r w:rsidR="005D03CA">
        <w:rPr>
          <w:rFonts w:asciiTheme="minorHAnsi" w:eastAsia="Segoe UI" w:hAnsiTheme="minorHAnsi" w:cstheme="minorHAnsi"/>
          <w:color w:val="323130"/>
          <w:sz w:val="22"/>
          <w:szCs w:val="22"/>
        </w:rPr>
        <w:t xml:space="preserve">for social </w:t>
      </w:r>
      <w:r w:rsidR="00113433">
        <w:rPr>
          <w:rFonts w:asciiTheme="minorHAnsi" w:eastAsia="Segoe UI" w:hAnsiTheme="minorHAnsi" w:cstheme="minorHAnsi"/>
          <w:color w:val="323130"/>
          <w:sz w:val="22"/>
          <w:szCs w:val="22"/>
        </w:rPr>
        <w:t>values and objectives.</w:t>
      </w:r>
    </w:p>
    <w:p w14:paraId="279AD05E" w14:textId="77777777" w:rsidR="00DA2441"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 xml:space="preserve">Is an </w:t>
      </w:r>
      <w:r w:rsidR="00113433">
        <w:rPr>
          <w:rFonts w:asciiTheme="minorHAnsi" w:eastAsia="Segoe UI" w:hAnsiTheme="minorHAnsi" w:cstheme="minorHAnsi"/>
          <w:color w:val="323130"/>
          <w:sz w:val="22"/>
          <w:szCs w:val="22"/>
        </w:rPr>
        <w:t>I</w:t>
      </w:r>
      <w:r w:rsidRPr="007D32CD">
        <w:rPr>
          <w:rFonts w:asciiTheme="minorHAnsi" w:eastAsia="Segoe UI" w:hAnsiTheme="minorHAnsi" w:cstheme="minorHAnsi"/>
          <w:color w:val="323130"/>
          <w:sz w:val="22"/>
          <w:szCs w:val="22"/>
        </w:rPr>
        <w:t xml:space="preserve">NGO based out of </w:t>
      </w:r>
      <w:r w:rsidR="00DA2441">
        <w:rPr>
          <w:rFonts w:asciiTheme="minorHAnsi" w:eastAsia="Segoe UI" w:hAnsiTheme="minorHAnsi" w:cstheme="minorHAnsi"/>
          <w:color w:val="323130"/>
          <w:sz w:val="22"/>
          <w:szCs w:val="22"/>
        </w:rPr>
        <w:t xml:space="preserve">the </w:t>
      </w:r>
      <w:r w:rsidRPr="007D32CD">
        <w:rPr>
          <w:rFonts w:asciiTheme="minorHAnsi" w:eastAsia="Segoe UI" w:hAnsiTheme="minorHAnsi" w:cstheme="minorHAnsi"/>
          <w:color w:val="323130"/>
          <w:sz w:val="22"/>
          <w:szCs w:val="22"/>
        </w:rPr>
        <w:t>Mekong</w:t>
      </w:r>
      <w:r w:rsidR="00966E7B">
        <w:rPr>
          <w:rFonts w:asciiTheme="minorHAnsi" w:eastAsia="Segoe UI" w:hAnsiTheme="minorHAnsi" w:cstheme="minorHAnsi"/>
          <w:color w:val="323130"/>
          <w:sz w:val="22"/>
          <w:szCs w:val="22"/>
        </w:rPr>
        <w:t xml:space="preserve"> region,</w:t>
      </w:r>
      <w:r w:rsidRPr="007D32CD">
        <w:rPr>
          <w:rFonts w:asciiTheme="minorHAnsi" w:eastAsia="Segoe UI" w:hAnsiTheme="minorHAnsi" w:cstheme="minorHAnsi"/>
          <w:color w:val="323130"/>
          <w:sz w:val="22"/>
          <w:szCs w:val="22"/>
        </w:rPr>
        <w:t xml:space="preserve"> but working in these countries eligible to apply?</w:t>
      </w:r>
    </w:p>
    <w:p w14:paraId="4175FEB1" w14:textId="77777777" w:rsidR="00B57423"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Richard answer</w:t>
      </w:r>
      <w:r w:rsidR="00DA2441">
        <w:rPr>
          <w:rFonts w:asciiTheme="minorHAnsi" w:eastAsia="Segoe UI" w:hAnsiTheme="minorHAnsi" w:cstheme="minorHAnsi"/>
          <w:color w:val="323130"/>
          <w:sz w:val="22"/>
          <w:szCs w:val="22"/>
        </w:rPr>
        <w:t>ed</w:t>
      </w:r>
      <w:r w:rsidRPr="007D32CD">
        <w:rPr>
          <w:rFonts w:asciiTheme="minorHAnsi" w:eastAsia="Segoe UI" w:hAnsiTheme="minorHAnsi" w:cstheme="minorHAnsi"/>
          <w:color w:val="323130"/>
          <w:sz w:val="22"/>
          <w:szCs w:val="22"/>
        </w:rPr>
        <w:t xml:space="preserve"> </w:t>
      </w:r>
      <w:r w:rsidR="00DA2441">
        <w:rPr>
          <w:rFonts w:asciiTheme="minorHAnsi" w:eastAsia="Segoe UI" w:hAnsiTheme="minorHAnsi" w:cstheme="minorHAnsi"/>
          <w:color w:val="323130"/>
          <w:sz w:val="22"/>
          <w:szCs w:val="22"/>
        </w:rPr>
        <w:t xml:space="preserve">a </w:t>
      </w:r>
      <w:r w:rsidRPr="007D32CD">
        <w:rPr>
          <w:rFonts w:asciiTheme="minorHAnsi" w:eastAsia="Segoe UI" w:hAnsiTheme="minorHAnsi" w:cstheme="minorHAnsi"/>
          <w:color w:val="323130"/>
          <w:sz w:val="22"/>
          <w:szCs w:val="22"/>
        </w:rPr>
        <w:t xml:space="preserve">similar question about </w:t>
      </w:r>
      <w:r w:rsidR="00DA2441">
        <w:rPr>
          <w:rFonts w:asciiTheme="minorHAnsi" w:eastAsia="Segoe UI" w:hAnsiTheme="minorHAnsi" w:cstheme="minorHAnsi"/>
          <w:color w:val="323130"/>
          <w:sz w:val="22"/>
          <w:szCs w:val="22"/>
        </w:rPr>
        <w:t xml:space="preserve">this </w:t>
      </w:r>
      <w:r w:rsidRPr="007D32CD">
        <w:rPr>
          <w:rFonts w:asciiTheme="minorHAnsi" w:eastAsia="Segoe UI" w:hAnsiTheme="minorHAnsi" w:cstheme="minorHAnsi"/>
          <w:color w:val="323130"/>
          <w:sz w:val="22"/>
          <w:szCs w:val="22"/>
        </w:rPr>
        <w:t>earlier</w:t>
      </w:r>
      <w:r w:rsidR="00B57423">
        <w:rPr>
          <w:rFonts w:asciiTheme="minorHAnsi" w:eastAsia="Segoe UI" w:hAnsiTheme="minorHAnsi" w:cstheme="minorHAnsi"/>
          <w:color w:val="323130"/>
          <w:sz w:val="22"/>
          <w:szCs w:val="22"/>
        </w:rPr>
        <w:t xml:space="preserve"> and I refer you to that answer.</w:t>
      </w:r>
    </w:p>
    <w:p w14:paraId="20933E3C" w14:textId="2F5DEBE4" w:rsidR="000D391A"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 xml:space="preserve">What percentage of </w:t>
      </w:r>
      <w:r w:rsidR="00E41EB1">
        <w:rPr>
          <w:rFonts w:asciiTheme="minorHAnsi" w:eastAsia="Segoe UI" w:hAnsiTheme="minorHAnsi" w:cstheme="minorHAnsi"/>
          <w:color w:val="323130"/>
          <w:sz w:val="22"/>
          <w:szCs w:val="22"/>
        </w:rPr>
        <w:t xml:space="preserve">organisation contribution of the </w:t>
      </w:r>
      <w:r w:rsidRPr="007D32CD">
        <w:rPr>
          <w:rFonts w:asciiTheme="minorHAnsi" w:eastAsia="Segoe UI" w:hAnsiTheme="minorHAnsi" w:cstheme="minorHAnsi"/>
          <w:color w:val="323130"/>
          <w:sz w:val="22"/>
          <w:szCs w:val="22"/>
        </w:rPr>
        <w:t>total funding is expected?</w:t>
      </w:r>
      <w:r w:rsidR="000D391A">
        <w:rPr>
          <w:rFonts w:asciiTheme="minorHAnsi" w:eastAsia="Segoe UI" w:hAnsiTheme="minorHAnsi" w:cstheme="minorHAnsi"/>
          <w:color w:val="323130"/>
          <w:sz w:val="22"/>
          <w:szCs w:val="22"/>
        </w:rPr>
        <w:t xml:space="preserve"> </w:t>
      </w:r>
      <w:r w:rsidRPr="007D32CD">
        <w:rPr>
          <w:rFonts w:asciiTheme="minorHAnsi" w:eastAsia="Segoe UI" w:hAnsiTheme="minorHAnsi" w:cstheme="minorHAnsi"/>
          <w:color w:val="323130"/>
          <w:sz w:val="22"/>
          <w:szCs w:val="22"/>
        </w:rPr>
        <w:t xml:space="preserve">There's </w:t>
      </w:r>
      <w:r w:rsidR="00E41EB1">
        <w:rPr>
          <w:rFonts w:asciiTheme="minorHAnsi" w:eastAsia="Segoe UI" w:hAnsiTheme="minorHAnsi" w:cstheme="minorHAnsi"/>
          <w:color w:val="323130"/>
          <w:sz w:val="22"/>
          <w:szCs w:val="22"/>
        </w:rPr>
        <w:t xml:space="preserve">also </w:t>
      </w:r>
      <w:r w:rsidRPr="007D32CD">
        <w:rPr>
          <w:rFonts w:asciiTheme="minorHAnsi" w:eastAsia="Segoe UI" w:hAnsiTheme="minorHAnsi" w:cstheme="minorHAnsi"/>
          <w:color w:val="323130"/>
          <w:sz w:val="22"/>
          <w:szCs w:val="22"/>
        </w:rPr>
        <w:t xml:space="preserve">mention of </w:t>
      </w:r>
      <w:r w:rsidR="000D391A">
        <w:rPr>
          <w:rFonts w:asciiTheme="minorHAnsi" w:eastAsia="Segoe UI" w:hAnsiTheme="minorHAnsi" w:cstheme="minorHAnsi"/>
          <w:color w:val="323130"/>
          <w:sz w:val="22"/>
          <w:szCs w:val="22"/>
        </w:rPr>
        <w:t xml:space="preserve">requirement for </w:t>
      </w:r>
      <w:r w:rsidRPr="007D32CD">
        <w:rPr>
          <w:rFonts w:asciiTheme="minorHAnsi" w:eastAsia="Segoe UI" w:hAnsiTheme="minorHAnsi" w:cstheme="minorHAnsi"/>
          <w:color w:val="323130"/>
          <w:sz w:val="22"/>
          <w:szCs w:val="22"/>
        </w:rPr>
        <w:t>two references.</w:t>
      </w:r>
      <w:r w:rsidR="000D391A">
        <w:rPr>
          <w:rFonts w:asciiTheme="minorHAnsi" w:eastAsia="Segoe UI" w:hAnsiTheme="minorHAnsi" w:cstheme="minorHAnsi"/>
          <w:color w:val="323130"/>
          <w:sz w:val="22"/>
          <w:szCs w:val="22"/>
        </w:rPr>
        <w:t xml:space="preserve">  Can these</w:t>
      </w:r>
      <w:r w:rsidRPr="007D32CD">
        <w:rPr>
          <w:rFonts w:asciiTheme="minorHAnsi" w:eastAsia="Segoe UI" w:hAnsiTheme="minorHAnsi" w:cstheme="minorHAnsi"/>
          <w:color w:val="323130"/>
          <w:sz w:val="22"/>
          <w:szCs w:val="22"/>
        </w:rPr>
        <w:t xml:space="preserve"> references </w:t>
      </w:r>
      <w:r w:rsidR="000D391A">
        <w:rPr>
          <w:rFonts w:asciiTheme="minorHAnsi" w:eastAsia="Segoe UI" w:hAnsiTheme="minorHAnsi" w:cstheme="minorHAnsi"/>
          <w:color w:val="323130"/>
          <w:sz w:val="22"/>
          <w:szCs w:val="22"/>
        </w:rPr>
        <w:t>be from previous</w:t>
      </w:r>
      <w:r w:rsidRPr="007D32CD">
        <w:rPr>
          <w:rFonts w:asciiTheme="minorHAnsi" w:eastAsia="Segoe UI" w:hAnsiTheme="minorHAnsi" w:cstheme="minorHAnsi"/>
          <w:color w:val="323130"/>
          <w:sz w:val="22"/>
          <w:szCs w:val="22"/>
        </w:rPr>
        <w:t xml:space="preserve"> donors</w:t>
      </w:r>
      <w:r w:rsidR="000D391A">
        <w:rPr>
          <w:rFonts w:asciiTheme="minorHAnsi" w:eastAsia="Segoe UI" w:hAnsiTheme="minorHAnsi" w:cstheme="minorHAnsi"/>
          <w:color w:val="323130"/>
          <w:sz w:val="22"/>
          <w:szCs w:val="22"/>
        </w:rPr>
        <w:t xml:space="preserve"> or p</w:t>
      </w:r>
      <w:r w:rsidRPr="007D32CD">
        <w:rPr>
          <w:rFonts w:asciiTheme="minorHAnsi" w:eastAsia="Segoe UI" w:hAnsiTheme="minorHAnsi" w:cstheme="minorHAnsi"/>
          <w:color w:val="323130"/>
          <w:sz w:val="22"/>
          <w:szCs w:val="22"/>
        </w:rPr>
        <w:t>artners?</w:t>
      </w:r>
    </w:p>
    <w:p w14:paraId="681EA037" w14:textId="77777777" w:rsidR="000D391A"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 xml:space="preserve">In terms of referees for organizations </w:t>
      </w:r>
      <w:r w:rsidR="000D391A">
        <w:rPr>
          <w:rFonts w:asciiTheme="minorHAnsi" w:eastAsia="Segoe UI" w:hAnsiTheme="minorHAnsi" w:cstheme="minorHAnsi"/>
          <w:color w:val="323130"/>
          <w:sz w:val="22"/>
          <w:szCs w:val="22"/>
        </w:rPr>
        <w:t>we</w:t>
      </w:r>
      <w:r w:rsidRPr="007D32CD">
        <w:rPr>
          <w:rFonts w:asciiTheme="minorHAnsi" w:eastAsia="Segoe UI" w:hAnsiTheme="minorHAnsi" w:cstheme="minorHAnsi"/>
          <w:color w:val="323130"/>
          <w:sz w:val="22"/>
          <w:szCs w:val="22"/>
        </w:rPr>
        <w:t xml:space="preserve"> </w:t>
      </w:r>
      <w:r w:rsidR="000D391A">
        <w:rPr>
          <w:rFonts w:asciiTheme="minorHAnsi" w:eastAsia="Segoe UI" w:hAnsiTheme="minorHAnsi" w:cstheme="minorHAnsi"/>
          <w:color w:val="323130"/>
          <w:sz w:val="22"/>
          <w:szCs w:val="22"/>
        </w:rPr>
        <w:t xml:space="preserve">are </w:t>
      </w:r>
      <w:r w:rsidRPr="007D32CD">
        <w:rPr>
          <w:rFonts w:asciiTheme="minorHAnsi" w:eastAsia="Segoe UI" w:hAnsiTheme="minorHAnsi" w:cstheme="minorHAnsi"/>
          <w:color w:val="323130"/>
          <w:sz w:val="22"/>
          <w:szCs w:val="22"/>
        </w:rPr>
        <w:t>asking for two referees for each organization and as stated earlier, that includes consortium members. The reference criteria is outlined</w:t>
      </w:r>
      <w:r w:rsidR="000D391A">
        <w:rPr>
          <w:rFonts w:asciiTheme="minorHAnsi" w:eastAsia="Segoe UI" w:hAnsiTheme="minorHAnsi" w:cstheme="minorHAnsi"/>
          <w:color w:val="323130"/>
          <w:sz w:val="22"/>
          <w:szCs w:val="22"/>
        </w:rPr>
        <w:t xml:space="preserve"> </w:t>
      </w:r>
      <w:r w:rsidRPr="007D32CD">
        <w:rPr>
          <w:rFonts w:asciiTheme="minorHAnsi" w:eastAsia="Segoe UI" w:hAnsiTheme="minorHAnsi" w:cstheme="minorHAnsi"/>
          <w:color w:val="323130"/>
          <w:sz w:val="22"/>
          <w:szCs w:val="22"/>
        </w:rPr>
        <w:t>on page 16 of the</w:t>
      </w:r>
      <w:r w:rsidR="000D391A">
        <w:rPr>
          <w:rFonts w:asciiTheme="minorHAnsi" w:eastAsia="Segoe UI" w:hAnsiTheme="minorHAnsi" w:cstheme="minorHAnsi"/>
          <w:color w:val="323130"/>
          <w:sz w:val="22"/>
          <w:szCs w:val="22"/>
        </w:rPr>
        <w:t xml:space="preserve"> i</w:t>
      </w:r>
      <w:r w:rsidRPr="007D32CD">
        <w:rPr>
          <w:rFonts w:asciiTheme="minorHAnsi" w:eastAsia="Segoe UI" w:hAnsiTheme="minorHAnsi" w:cstheme="minorHAnsi"/>
          <w:color w:val="323130"/>
          <w:sz w:val="22"/>
          <w:szCs w:val="22"/>
        </w:rPr>
        <w:t>nvitation to submit an activity proposal.</w:t>
      </w:r>
    </w:p>
    <w:p w14:paraId="6E4BFA77" w14:textId="19BE2178" w:rsidR="000D391A" w:rsidRDefault="00E41EB1"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O</w:t>
      </w:r>
      <w:r w:rsidR="00EC6E9C" w:rsidRPr="007D32CD">
        <w:rPr>
          <w:rFonts w:asciiTheme="minorHAnsi" w:eastAsia="Segoe UI" w:hAnsiTheme="minorHAnsi" w:cstheme="minorHAnsi"/>
          <w:color w:val="323130"/>
          <w:sz w:val="22"/>
          <w:szCs w:val="22"/>
        </w:rPr>
        <w:t>rganizations that can act as referees</w:t>
      </w:r>
      <w:r w:rsidR="000D391A">
        <w:rPr>
          <w:rFonts w:asciiTheme="minorHAnsi" w:eastAsia="Segoe UI" w:hAnsiTheme="minorHAnsi" w:cstheme="minorHAnsi"/>
          <w:color w:val="323130"/>
          <w:sz w:val="22"/>
          <w:szCs w:val="22"/>
        </w:rPr>
        <w:t xml:space="preserve"> </w:t>
      </w:r>
      <w:r w:rsidR="00EC6E9C" w:rsidRPr="007D32CD">
        <w:rPr>
          <w:rFonts w:asciiTheme="minorHAnsi" w:eastAsia="Segoe UI" w:hAnsiTheme="minorHAnsi" w:cstheme="minorHAnsi"/>
          <w:color w:val="323130"/>
          <w:sz w:val="22"/>
          <w:szCs w:val="22"/>
        </w:rPr>
        <w:t>comes down to your own assessment of who you've worked with in the past years</w:t>
      </w:r>
      <w:r w:rsidR="000D391A">
        <w:rPr>
          <w:rFonts w:asciiTheme="minorHAnsi" w:eastAsia="Segoe UI" w:hAnsiTheme="minorHAnsi" w:cstheme="minorHAnsi"/>
          <w:color w:val="323130"/>
          <w:sz w:val="22"/>
          <w:szCs w:val="22"/>
        </w:rPr>
        <w:t xml:space="preserve"> and are</w:t>
      </w:r>
      <w:r w:rsidR="00EC6E9C" w:rsidRPr="007D32CD">
        <w:rPr>
          <w:rFonts w:asciiTheme="minorHAnsi" w:eastAsia="Segoe UI" w:hAnsiTheme="minorHAnsi" w:cstheme="minorHAnsi"/>
          <w:color w:val="323130"/>
          <w:sz w:val="22"/>
          <w:szCs w:val="22"/>
        </w:rPr>
        <w:t xml:space="preserve"> able to provide sufficient </w:t>
      </w:r>
      <w:r w:rsidRPr="007D32CD">
        <w:rPr>
          <w:rFonts w:asciiTheme="minorHAnsi" w:eastAsia="Segoe UI" w:hAnsiTheme="minorHAnsi" w:cstheme="minorHAnsi"/>
          <w:color w:val="323130"/>
          <w:sz w:val="22"/>
          <w:szCs w:val="22"/>
        </w:rPr>
        <w:t>information</w:t>
      </w:r>
      <w:r w:rsidR="00EC6E9C" w:rsidRPr="007D32CD">
        <w:rPr>
          <w:rFonts w:asciiTheme="minorHAnsi" w:eastAsia="Segoe UI" w:hAnsiTheme="minorHAnsi" w:cstheme="minorHAnsi"/>
          <w:color w:val="323130"/>
          <w:sz w:val="22"/>
          <w:szCs w:val="22"/>
        </w:rPr>
        <w:t xml:space="preserve"> consistent with requirements that we've detailed in the </w:t>
      </w:r>
      <w:r w:rsidR="000D391A">
        <w:rPr>
          <w:rFonts w:asciiTheme="minorHAnsi" w:eastAsia="Segoe UI" w:hAnsiTheme="minorHAnsi" w:cstheme="minorHAnsi"/>
          <w:color w:val="323130"/>
          <w:sz w:val="22"/>
          <w:szCs w:val="22"/>
        </w:rPr>
        <w:t>template</w:t>
      </w:r>
      <w:r w:rsidR="00EC6E9C" w:rsidRPr="007D32CD">
        <w:rPr>
          <w:rFonts w:asciiTheme="minorHAnsi" w:eastAsia="Segoe UI" w:hAnsiTheme="minorHAnsi" w:cstheme="minorHAnsi"/>
          <w:color w:val="323130"/>
          <w:sz w:val="22"/>
          <w:szCs w:val="22"/>
        </w:rPr>
        <w:t>.</w:t>
      </w:r>
    </w:p>
    <w:p w14:paraId="18259D18" w14:textId="03E8F0F4" w:rsidR="00AC6CF6" w:rsidRDefault="000D3EE5"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1E6124">
        <w:rPr>
          <w:rFonts w:asciiTheme="minorHAnsi" w:eastAsia="Segoe UI" w:hAnsiTheme="minorHAnsi" w:cstheme="minorHAnsi"/>
          <w:color w:val="323130"/>
          <w:sz w:val="22"/>
          <w:szCs w:val="22"/>
        </w:rPr>
        <w:t xml:space="preserve">he </w:t>
      </w:r>
      <w:r w:rsidR="00EC6E9C" w:rsidRPr="007D32CD">
        <w:rPr>
          <w:rFonts w:asciiTheme="minorHAnsi" w:eastAsia="Segoe UI" w:hAnsiTheme="minorHAnsi" w:cstheme="minorHAnsi"/>
          <w:color w:val="323130"/>
          <w:sz w:val="22"/>
          <w:szCs w:val="22"/>
        </w:rPr>
        <w:t xml:space="preserve">question on </w:t>
      </w:r>
      <w:r>
        <w:rPr>
          <w:rFonts w:asciiTheme="minorHAnsi" w:eastAsia="Segoe UI" w:hAnsiTheme="minorHAnsi" w:cstheme="minorHAnsi"/>
          <w:color w:val="323130"/>
          <w:sz w:val="22"/>
          <w:szCs w:val="22"/>
        </w:rPr>
        <w:t xml:space="preserve">expected </w:t>
      </w:r>
      <w:r w:rsidR="00EC6E9C" w:rsidRPr="007D32CD">
        <w:rPr>
          <w:rFonts w:asciiTheme="minorHAnsi" w:eastAsia="Segoe UI" w:hAnsiTheme="minorHAnsi" w:cstheme="minorHAnsi"/>
          <w:color w:val="323130"/>
          <w:sz w:val="22"/>
          <w:szCs w:val="22"/>
        </w:rPr>
        <w:t xml:space="preserve">percentage of </w:t>
      </w:r>
      <w:r w:rsidR="001E6124">
        <w:rPr>
          <w:rFonts w:asciiTheme="minorHAnsi" w:eastAsia="Segoe UI" w:hAnsiTheme="minorHAnsi" w:cstheme="minorHAnsi"/>
          <w:color w:val="323130"/>
          <w:sz w:val="22"/>
          <w:szCs w:val="22"/>
        </w:rPr>
        <w:t xml:space="preserve">organisation </w:t>
      </w:r>
      <w:r w:rsidR="00EC6E9C" w:rsidRPr="007D32CD">
        <w:rPr>
          <w:rFonts w:asciiTheme="minorHAnsi" w:eastAsia="Segoe UI" w:hAnsiTheme="minorHAnsi" w:cstheme="minorHAnsi"/>
          <w:color w:val="323130"/>
          <w:sz w:val="22"/>
          <w:szCs w:val="22"/>
        </w:rPr>
        <w:t>contribution,</w:t>
      </w:r>
      <w:r w:rsidR="00C618F6">
        <w:rPr>
          <w:rFonts w:asciiTheme="minorHAnsi" w:eastAsia="Segoe UI" w:hAnsiTheme="minorHAnsi" w:cstheme="minorHAnsi"/>
          <w:color w:val="323130"/>
          <w:sz w:val="22"/>
          <w:szCs w:val="22"/>
        </w:rPr>
        <w:t xml:space="preserve"> is answered by there is no expectation.  T</w:t>
      </w:r>
      <w:r w:rsidR="00EC6E9C" w:rsidRPr="007D32CD">
        <w:rPr>
          <w:rFonts w:asciiTheme="minorHAnsi" w:eastAsia="Segoe UI" w:hAnsiTheme="minorHAnsi" w:cstheme="minorHAnsi"/>
          <w:color w:val="323130"/>
          <w:sz w:val="22"/>
          <w:szCs w:val="22"/>
        </w:rPr>
        <w:t>he forms provide an ability for partners to indicate if there's any co</w:t>
      </w:r>
      <w:r w:rsidR="00AC6CF6">
        <w:rPr>
          <w:rFonts w:asciiTheme="minorHAnsi" w:eastAsia="Segoe UI" w:hAnsiTheme="minorHAnsi" w:cstheme="minorHAnsi"/>
          <w:color w:val="323130"/>
          <w:sz w:val="22"/>
          <w:szCs w:val="22"/>
        </w:rPr>
        <w:t>-</w:t>
      </w:r>
      <w:r w:rsidR="00EC6E9C" w:rsidRPr="007D32CD">
        <w:rPr>
          <w:rFonts w:asciiTheme="minorHAnsi" w:eastAsia="Segoe UI" w:hAnsiTheme="minorHAnsi" w:cstheme="minorHAnsi"/>
          <w:color w:val="323130"/>
          <w:sz w:val="22"/>
          <w:szCs w:val="22"/>
        </w:rPr>
        <w:lastRenderedPageBreak/>
        <w:t>funding or if there's any contribution from the implementing partners or any in kind contribution</w:t>
      </w:r>
      <w:r w:rsidR="00AC6CF6">
        <w:rPr>
          <w:rFonts w:asciiTheme="minorHAnsi" w:eastAsia="Segoe UI" w:hAnsiTheme="minorHAnsi" w:cstheme="minorHAnsi"/>
          <w:color w:val="323130"/>
          <w:sz w:val="22"/>
          <w:szCs w:val="22"/>
        </w:rPr>
        <w:t>, b</w:t>
      </w:r>
      <w:r w:rsidR="00EC6E9C" w:rsidRPr="007D32CD">
        <w:rPr>
          <w:rFonts w:asciiTheme="minorHAnsi" w:eastAsia="Segoe UI" w:hAnsiTheme="minorHAnsi" w:cstheme="minorHAnsi"/>
          <w:color w:val="323130"/>
          <w:sz w:val="22"/>
          <w:szCs w:val="22"/>
        </w:rPr>
        <w:t>ut there's no</w:t>
      </w:r>
      <w:r w:rsidR="00AC6CF6">
        <w:rPr>
          <w:rFonts w:asciiTheme="minorHAnsi" w:eastAsia="Segoe UI" w:hAnsiTheme="minorHAnsi" w:cstheme="minorHAnsi"/>
          <w:color w:val="323130"/>
          <w:sz w:val="22"/>
          <w:szCs w:val="22"/>
        </w:rPr>
        <w:t xml:space="preserve"> s</w:t>
      </w:r>
      <w:r w:rsidR="00EC6E9C" w:rsidRPr="007D32CD">
        <w:rPr>
          <w:rFonts w:asciiTheme="minorHAnsi" w:eastAsia="Segoe UI" w:hAnsiTheme="minorHAnsi" w:cstheme="minorHAnsi"/>
          <w:color w:val="323130"/>
          <w:sz w:val="22"/>
          <w:szCs w:val="22"/>
        </w:rPr>
        <w:t>pecific requirements or ratios specified.</w:t>
      </w:r>
    </w:p>
    <w:p w14:paraId="4B20BA8A" w14:textId="77777777" w:rsidR="00AC6CF6"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All right, so we've got 5 minutes left.</w:t>
      </w:r>
    </w:p>
    <w:p w14:paraId="1151CC5B" w14:textId="61EAF7D8" w:rsidR="006F670B"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I</w:t>
      </w:r>
      <w:r w:rsidR="00337B19">
        <w:rPr>
          <w:rFonts w:asciiTheme="minorHAnsi" w:eastAsia="Segoe UI" w:hAnsiTheme="minorHAnsi" w:cstheme="minorHAnsi"/>
          <w:color w:val="323130"/>
          <w:sz w:val="22"/>
          <w:szCs w:val="22"/>
        </w:rPr>
        <w:t>’</w:t>
      </w:r>
      <w:r w:rsidR="006F670B">
        <w:rPr>
          <w:rFonts w:asciiTheme="minorHAnsi" w:eastAsia="Segoe UI" w:hAnsiTheme="minorHAnsi" w:cstheme="minorHAnsi"/>
          <w:color w:val="323130"/>
          <w:sz w:val="22"/>
          <w:szCs w:val="22"/>
        </w:rPr>
        <w:t xml:space="preserve">m going </w:t>
      </w:r>
      <w:r w:rsidRPr="007D32CD">
        <w:rPr>
          <w:rFonts w:asciiTheme="minorHAnsi" w:eastAsia="Segoe UI" w:hAnsiTheme="minorHAnsi" w:cstheme="minorHAnsi"/>
          <w:color w:val="323130"/>
          <w:sz w:val="22"/>
          <w:szCs w:val="22"/>
        </w:rPr>
        <w:t>through these as quickly as I can. If I skip over anyone's questions, it's because</w:t>
      </w:r>
      <w:r w:rsidR="006F670B">
        <w:rPr>
          <w:rFonts w:asciiTheme="minorHAnsi" w:eastAsia="Segoe UI" w:hAnsiTheme="minorHAnsi" w:cstheme="minorHAnsi"/>
          <w:color w:val="323130"/>
          <w:sz w:val="22"/>
          <w:szCs w:val="22"/>
        </w:rPr>
        <w:t xml:space="preserve"> w</w:t>
      </w:r>
      <w:r w:rsidRPr="007D32CD">
        <w:rPr>
          <w:rFonts w:asciiTheme="minorHAnsi" w:eastAsia="Segoe UI" w:hAnsiTheme="minorHAnsi" w:cstheme="minorHAnsi"/>
          <w:color w:val="323130"/>
          <w:sz w:val="22"/>
          <w:szCs w:val="22"/>
        </w:rPr>
        <w:t>e've answered them already.</w:t>
      </w:r>
    </w:p>
    <w:p w14:paraId="7C2B9D2A" w14:textId="1BF26A28" w:rsidR="00AB2AB6" w:rsidRDefault="006F670B"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A</w:t>
      </w:r>
      <w:r w:rsidR="00EC6E9C" w:rsidRPr="007D32CD">
        <w:rPr>
          <w:rFonts w:asciiTheme="minorHAnsi" w:eastAsia="Segoe UI" w:hAnsiTheme="minorHAnsi" w:cstheme="minorHAnsi"/>
          <w:color w:val="323130"/>
          <w:sz w:val="22"/>
          <w:szCs w:val="22"/>
        </w:rPr>
        <w:t xml:space="preserve"> question about can </w:t>
      </w:r>
      <w:r w:rsidR="00FF1F43">
        <w:rPr>
          <w:rFonts w:asciiTheme="minorHAnsi" w:eastAsia="Segoe UI" w:hAnsiTheme="minorHAnsi" w:cstheme="minorHAnsi"/>
          <w:color w:val="323130"/>
          <w:sz w:val="22"/>
          <w:szCs w:val="22"/>
        </w:rPr>
        <w:t xml:space="preserve">an organisation be </w:t>
      </w:r>
      <w:r w:rsidR="00EC6E9C" w:rsidRPr="007D32CD">
        <w:rPr>
          <w:rFonts w:asciiTheme="minorHAnsi" w:eastAsia="Segoe UI" w:hAnsiTheme="minorHAnsi" w:cstheme="minorHAnsi"/>
          <w:color w:val="323130"/>
          <w:sz w:val="22"/>
          <w:szCs w:val="22"/>
        </w:rPr>
        <w:t>a lead in one</w:t>
      </w:r>
      <w:r w:rsidR="00FF1F43">
        <w:rPr>
          <w:rFonts w:asciiTheme="minorHAnsi" w:eastAsia="Segoe UI" w:hAnsiTheme="minorHAnsi" w:cstheme="minorHAnsi"/>
          <w:color w:val="323130"/>
          <w:sz w:val="22"/>
          <w:szCs w:val="22"/>
        </w:rPr>
        <w:t xml:space="preserve"> and a </w:t>
      </w:r>
      <w:r w:rsidR="00AB2AB6">
        <w:rPr>
          <w:rFonts w:asciiTheme="minorHAnsi" w:eastAsia="Segoe UI" w:hAnsiTheme="minorHAnsi" w:cstheme="minorHAnsi"/>
          <w:color w:val="323130"/>
          <w:sz w:val="22"/>
          <w:szCs w:val="22"/>
        </w:rPr>
        <w:t>consortium</w:t>
      </w:r>
      <w:r w:rsidR="00FF1F43">
        <w:rPr>
          <w:rFonts w:asciiTheme="minorHAnsi" w:eastAsia="Segoe UI" w:hAnsiTheme="minorHAnsi" w:cstheme="minorHAnsi"/>
          <w:color w:val="323130"/>
          <w:sz w:val="22"/>
          <w:szCs w:val="22"/>
        </w:rPr>
        <w:t xml:space="preserve"> member in another</w:t>
      </w:r>
      <w:r w:rsidR="00AB2AB6">
        <w:rPr>
          <w:rFonts w:asciiTheme="minorHAnsi" w:eastAsia="Segoe UI" w:hAnsiTheme="minorHAnsi" w:cstheme="minorHAnsi"/>
          <w:color w:val="323130"/>
          <w:sz w:val="22"/>
          <w:szCs w:val="22"/>
        </w:rPr>
        <w:t>?</w:t>
      </w:r>
    </w:p>
    <w:p w14:paraId="164217B9" w14:textId="77777777" w:rsidR="00AB2AB6" w:rsidRDefault="00AB2AB6"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A</w:t>
      </w:r>
      <w:r w:rsidR="00EC6E9C" w:rsidRPr="007D32CD">
        <w:rPr>
          <w:rFonts w:asciiTheme="minorHAnsi" w:eastAsia="Segoe UI" w:hAnsiTheme="minorHAnsi" w:cstheme="minorHAnsi"/>
          <w:color w:val="323130"/>
          <w:sz w:val="22"/>
          <w:szCs w:val="22"/>
        </w:rPr>
        <w:t>bsolutely you can.</w:t>
      </w:r>
    </w:p>
    <w:p w14:paraId="64B93C76" w14:textId="4BFFCF23" w:rsidR="00356BF4" w:rsidRDefault="00AB2AB6"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 xml:space="preserve">Another </w:t>
      </w:r>
      <w:r w:rsidR="004017A9">
        <w:rPr>
          <w:rFonts w:asciiTheme="minorHAnsi" w:eastAsia="Segoe UI" w:hAnsiTheme="minorHAnsi" w:cstheme="minorHAnsi"/>
          <w:color w:val="323130"/>
          <w:sz w:val="22"/>
          <w:szCs w:val="22"/>
        </w:rPr>
        <w:t xml:space="preserve">participant </w:t>
      </w:r>
      <w:r>
        <w:rPr>
          <w:rFonts w:asciiTheme="minorHAnsi" w:eastAsia="Segoe UI" w:hAnsiTheme="minorHAnsi" w:cstheme="minorHAnsi"/>
          <w:color w:val="323130"/>
          <w:sz w:val="22"/>
          <w:szCs w:val="22"/>
        </w:rPr>
        <w:t>asks</w:t>
      </w:r>
      <w:r w:rsidR="00EC6E9C" w:rsidRPr="007D32CD">
        <w:rPr>
          <w:rFonts w:asciiTheme="minorHAnsi" w:eastAsia="Segoe UI" w:hAnsiTheme="minorHAnsi" w:cstheme="minorHAnsi"/>
          <w:color w:val="323130"/>
          <w:sz w:val="22"/>
          <w:szCs w:val="22"/>
        </w:rPr>
        <w:t xml:space="preserve"> can existing A</w:t>
      </w:r>
      <w:r>
        <w:rPr>
          <w:rFonts w:asciiTheme="minorHAnsi" w:eastAsia="Segoe UI" w:hAnsiTheme="minorHAnsi" w:cstheme="minorHAnsi"/>
          <w:color w:val="323130"/>
          <w:sz w:val="22"/>
          <w:szCs w:val="22"/>
        </w:rPr>
        <w:t>NCP</w:t>
      </w:r>
      <w:r w:rsidR="00EC6E9C" w:rsidRPr="007D32CD">
        <w:rPr>
          <w:rFonts w:asciiTheme="minorHAnsi" w:eastAsia="Segoe UI" w:hAnsiTheme="minorHAnsi" w:cstheme="minorHAnsi"/>
          <w:color w:val="323130"/>
          <w:sz w:val="22"/>
          <w:szCs w:val="22"/>
        </w:rPr>
        <w:t xml:space="preserve"> or Australia awards funding that agencies have</w:t>
      </w:r>
      <w:r w:rsidR="00356BF4">
        <w:rPr>
          <w:rFonts w:asciiTheme="minorHAnsi" w:eastAsia="Segoe UI" w:hAnsiTheme="minorHAnsi" w:cstheme="minorHAnsi"/>
          <w:color w:val="323130"/>
          <w:sz w:val="22"/>
          <w:szCs w:val="22"/>
        </w:rPr>
        <w:t>,</w:t>
      </w:r>
      <w:r w:rsidR="00EC6E9C" w:rsidRPr="007D32CD">
        <w:rPr>
          <w:rFonts w:asciiTheme="minorHAnsi" w:eastAsia="Segoe UI" w:hAnsiTheme="minorHAnsi" w:cstheme="minorHAnsi"/>
          <w:color w:val="323130"/>
          <w:sz w:val="22"/>
          <w:szCs w:val="22"/>
        </w:rPr>
        <w:t xml:space="preserve"> that aligns with </w:t>
      </w:r>
      <w:r w:rsidR="00111659">
        <w:rPr>
          <w:rFonts w:asciiTheme="minorHAnsi" w:eastAsia="Segoe UI" w:hAnsiTheme="minorHAnsi" w:cstheme="minorHAnsi"/>
          <w:color w:val="323130"/>
          <w:sz w:val="22"/>
          <w:szCs w:val="22"/>
        </w:rPr>
        <w:t>MAP</w:t>
      </w:r>
      <w:r w:rsidR="00EC6E9C" w:rsidRPr="007D32CD">
        <w:rPr>
          <w:rFonts w:asciiTheme="minorHAnsi" w:eastAsia="Segoe UI" w:hAnsiTheme="minorHAnsi" w:cstheme="minorHAnsi"/>
          <w:color w:val="323130"/>
          <w:sz w:val="22"/>
          <w:szCs w:val="22"/>
        </w:rPr>
        <w:t xml:space="preserve"> program objectives</w:t>
      </w:r>
      <w:r w:rsidR="00356BF4">
        <w:rPr>
          <w:rFonts w:asciiTheme="minorHAnsi" w:eastAsia="Segoe UI" w:hAnsiTheme="minorHAnsi" w:cstheme="minorHAnsi"/>
          <w:color w:val="323130"/>
          <w:sz w:val="22"/>
          <w:szCs w:val="22"/>
        </w:rPr>
        <w:t>,</w:t>
      </w:r>
      <w:r w:rsidR="00EC6E9C" w:rsidRPr="007D32CD">
        <w:rPr>
          <w:rFonts w:asciiTheme="minorHAnsi" w:eastAsia="Segoe UI" w:hAnsiTheme="minorHAnsi" w:cstheme="minorHAnsi"/>
          <w:color w:val="323130"/>
          <w:sz w:val="22"/>
          <w:szCs w:val="22"/>
        </w:rPr>
        <w:t xml:space="preserve"> be considered </w:t>
      </w:r>
      <w:r w:rsidR="00356BF4">
        <w:rPr>
          <w:rFonts w:asciiTheme="minorHAnsi" w:eastAsia="Segoe UI" w:hAnsiTheme="minorHAnsi" w:cstheme="minorHAnsi"/>
          <w:color w:val="323130"/>
          <w:sz w:val="22"/>
          <w:szCs w:val="22"/>
        </w:rPr>
        <w:t>for</w:t>
      </w:r>
      <w:r w:rsidR="00EC6E9C" w:rsidRPr="007D32CD">
        <w:rPr>
          <w:rFonts w:asciiTheme="minorHAnsi" w:eastAsia="Segoe UI" w:hAnsiTheme="minorHAnsi" w:cstheme="minorHAnsi"/>
          <w:color w:val="323130"/>
          <w:sz w:val="22"/>
          <w:szCs w:val="22"/>
        </w:rPr>
        <w:t xml:space="preserve"> </w:t>
      </w:r>
      <w:r w:rsidR="00356BF4">
        <w:rPr>
          <w:rFonts w:asciiTheme="minorHAnsi" w:eastAsia="Segoe UI" w:hAnsiTheme="minorHAnsi" w:cstheme="minorHAnsi"/>
          <w:color w:val="323130"/>
          <w:sz w:val="22"/>
          <w:szCs w:val="22"/>
        </w:rPr>
        <w:t xml:space="preserve">ANCP </w:t>
      </w:r>
      <w:r w:rsidR="00EC6E9C" w:rsidRPr="007D32CD">
        <w:rPr>
          <w:rFonts w:asciiTheme="minorHAnsi" w:eastAsia="Segoe UI" w:hAnsiTheme="minorHAnsi" w:cstheme="minorHAnsi"/>
          <w:color w:val="323130"/>
          <w:sz w:val="22"/>
          <w:szCs w:val="22"/>
        </w:rPr>
        <w:t>or other DFAT programs where there's alignment?</w:t>
      </w:r>
    </w:p>
    <w:p w14:paraId="5493F806" w14:textId="38D83342" w:rsidR="004017A9"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 xml:space="preserve">I would encourage you to put that in your </w:t>
      </w:r>
      <w:r w:rsidR="004017A9" w:rsidRPr="007D32CD">
        <w:rPr>
          <w:rFonts w:asciiTheme="minorHAnsi" w:eastAsia="Segoe UI" w:hAnsiTheme="minorHAnsi" w:cstheme="minorHAnsi"/>
          <w:color w:val="323130"/>
          <w:sz w:val="22"/>
          <w:szCs w:val="22"/>
        </w:rPr>
        <w:t>application,</w:t>
      </w:r>
      <w:r w:rsidR="004017A9">
        <w:rPr>
          <w:rFonts w:asciiTheme="minorHAnsi" w:eastAsia="Segoe UI" w:hAnsiTheme="minorHAnsi" w:cstheme="minorHAnsi"/>
          <w:color w:val="323130"/>
          <w:sz w:val="22"/>
          <w:szCs w:val="22"/>
        </w:rPr>
        <w:t xml:space="preserve"> so </w:t>
      </w:r>
      <w:r w:rsidRPr="007D32CD">
        <w:rPr>
          <w:rFonts w:asciiTheme="minorHAnsi" w:eastAsia="Segoe UI" w:hAnsiTheme="minorHAnsi" w:cstheme="minorHAnsi"/>
          <w:color w:val="323130"/>
          <w:sz w:val="22"/>
          <w:szCs w:val="22"/>
        </w:rPr>
        <w:t>we</w:t>
      </w:r>
      <w:r w:rsidR="004017A9">
        <w:rPr>
          <w:rFonts w:asciiTheme="minorHAnsi" w:eastAsia="Segoe UI" w:hAnsiTheme="minorHAnsi" w:cstheme="minorHAnsi"/>
          <w:color w:val="323130"/>
          <w:sz w:val="22"/>
          <w:szCs w:val="22"/>
        </w:rPr>
        <w:t xml:space="preserve"> have</w:t>
      </w:r>
      <w:r w:rsidRPr="007D32CD">
        <w:rPr>
          <w:rFonts w:asciiTheme="minorHAnsi" w:eastAsia="Segoe UI" w:hAnsiTheme="minorHAnsi" w:cstheme="minorHAnsi"/>
          <w:color w:val="323130"/>
          <w:sz w:val="22"/>
          <w:szCs w:val="22"/>
        </w:rPr>
        <w:t xml:space="preserve"> full information.</w:t>
      </w:r>
    </w:p>
    <w:p w14:paraId="28B5CC9D" w14:textId="77777777" w:rsidR="001C0004" w:rsidRDefault="004017A9"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To</w:t>
      </w:r>
      <w:r w:rsidR="00EC6E9C" w:rsidRPr="007D32CD">
        <w:rPr>
          <w:rFonts w:asciiTheme="minorHAnsi" w:eastAsia="Segoe UI" w:hAnsiTheme="minorHAnsi" w:cstheme="minorHAnsi"/>
          <w:color w:val="323130"/>
          <w:sz w:val="22"/>
          <w:szCs w:val="22"/>
        </w:rPr>
        <w:t xml:space="preserve"> add to </w:t>
      </w:r>
      <w:r w:rsidR="007624A5">
        <w:rPr>
          <w:rFonts w:asciiTheme="minorHAnsi" w:eastAsia="Segoe UI" w:hAnsiTheme="minorHAnsi" w:cstheme="minorHAnsi"/>
          <w:color w:val="323130"/>
          <w:sz w:val="22"/>
          <w:szCs w:val="22"/>
        </w:rPr>
        <w:t>John’s response, it’s important to</w:t>
      </w:r>
      <w:r w:rsidR="00EC6E9C" w:rsidRPr="007D32CD">
        <w:rPr>
          <w:rFonts w:asciiTheme="minorHAnsi" w:eastAsia="Segoe UI" w:hAnsiTheme="minorHAnsi" w:cstheme="minorHAnsi"/>
          <w:color w:val="323130"/>
          <w:sz w:val="22"/>
          <w:szCs w:val="22"/>
        </w:rPr>
        <w:t xml:space="preserve"> ensur</w:t>
      </w:r>
      <w:r w:rsidR="007624A5">
        <w:rPr>
          <w:rFonts w:asciiTheme="minorHAnsi" w:eastAsia="Segoe UI" w:hAnsiTheme="minorHAnsi" w:cstheme="minorHAnsi"/>
          <w:color w:val="323130"/>
          <w:sz w:val="22"/>
          <w:szCs w:val="22"/>
        </w:rPr>
        <w:t>e</w:t>
      </w:r>
      <w:r w:rsidR="00EC6E9C" w:rsidRPr="007D32CD">
        <w:rPr>
          <w:rFonts w:asciiTheme="minorHAnsi" w:eastAsia="Segoe UI" w:hAnsiTheme="minorHAnsi" w:cstheme="minorHAnsi"/>
          <w:color w:val="323130"/>
          <w:sz w:val="22"/>
          <w:szCs w:val="22"/>
        </w:rPr>
        <w:t xml:space="preserve"> close alignment with MAP and the program</w:t>
      </w:r>
      <w:r w:rsidR="007624A5">
        <w:rPr>
          <w:rFonts w:asciiTheme="minorHAnsi" w:eastAsia="Segoe UI" w:hAnsiTheme="minorHAnsi" w:cstheme="minorHAnsi"/>
          <w:color w:val="323130"/>
          <w:sz w:val="22"/>
          <w:szCs w:val="22"/>
        </w:rPr>
        <w:t>’s</w:t>
      </w:r>
      <w:r w:rsidR="001C0004">
        <w:rPr>
          <w:rFonts w:asciiTheme="minorHAnsi" w:eastAsia="Segoe UI" w:hAnsiTheme="minorHAnsi" w:cstheme="minorHAnsi"/>
          <w:color w:val="323130"/>
          <w:sz w:val="22"/>
          <w:szCs w:val="22"/>
        </w:rPr>
        <w:t xml:space="preserve"> intended</w:t>
      </w:r>
      <w:r w:rsidR="00EC6E9C" w:rsidRPr="007D32CD">
        <w:rPr>
          <w:rFonts w:asciiTheme="minorHAnsi" w:eastAsia="Segoe UI" w:hAnsiTheme="minorHAnsi" w:cstheme="minorHAnsi"/>
          <w:color w:val="323130"/>
          <w:sz w:val="22"/>
          <w:szCs w:val="22"/>
        </w:rPr>
        <w:t xml:space="preserve"> outcomes and the criteria </w:t>
      </w:r>
      <w:r w:rsidR="001C0004">
        <w:rPr>
          <w:rFonts w:asciiTheme="minorHAnsi" w:eastAsia="Segoe UI" w:hAnsiTheme="minorHAnsi" w:cstheme="minorHAnsi"/>
          <w:color w:val="323130"/>
          <w:sz w:val="22"/>
          <w:szCs w:val="22"/>
        </w:rPr>
        <w:t>we’ve</w:t>
      </w:r>
      <w:r w:rsidR="00EC6E9C" w:rsidRPr="007D32CD">
        <w:rPr>
          <w:rFonts w:asciiTheme="minorHAnsi" w:eastAsia="Segoe UI" w:hAnsiTheme="minorHAnsi" w:cstheme="minorHAnsi"/>
          <w:color w:val="323130"/>
          <w:sz w:val="22"/>
          <w:szCs w:val="22"/>
        </w:rPr>
        <w:t xml:space="preserve"> specif</w:t>
      </w:r>
      <w:r w:rsidR="001C0004">
        <w:rPr>
          <w:rFonts w:asciiTheme="minorHAnsi" w:eastAsia="Segoe UI" w:hAnsiTheme="minorHAnsi" w:cstheme="minorHAnsi"/>
          <w:color w:val="323130"/>
          <w:sz w:val="22"/>
          <w:szCs w:val="22"/>
        </w:rPr>
        <w:t>ied</w:t>
      </w:r>
      <w:r w:rsidR="00EC6E9C" w:rsidRPr="007D32CD">
        <w:rPr>
          <w:rFonts w:asciiTheme="minorHAnsi" w:eastAsia="Segoe UI" w:hAnsiTheme="minorHAnsi" w:cstheme="minorHAnsi"/>
          <w:color w:val="323130"/>
          <w:sz w:val="22"/>
          <w:szCs w:val="22"/>
        </w:rPr>
        <w:t xml:space="preserve"> in this </w:t>
      </w:r>
      <w:r w:rsidR="001C0004">
        <w:rPr>
          <w:rFonts w:asciiTheme="minorHAnsi" w:eastAsia="Segoe UI" w:hAnsiTheme="minorHAnsi" w:cstheme="minorHAnsi"/>
          <w:color w:val="323130"/>
          <w:sz w:val="22"/>
          <w:szCs w:val="22"/>
        </w:rPr>
        <w:t xml:space="preserve">call for </w:t>
      </w:r>
      <w:r w:rsidR="00EC6E9C" w:rsidRPr="007D32CD">
        <w:rPr>
          <w:rFonts w:asciiTheme="minorHAnsi" w:eastAsia="Segoe UI" w:hAnsiTheme="minorHAnsi" w:cstheme="minorHAnsi"/>
          <w:color w:val="323130"/>
          <w:sz w:val="22"/>
          <w:szCs w:val="22"/>
        </w:rPr>
        <w:t>proposal</w:t>
      </w:r>
      <w:r w:rsidR="001C0004">
        <w:rPr>
          <w:rFonts w:asciiTheme="minorHAnsi" w:eastAsia="Segoe UI" w:hAnsiTheme="minorHAnsi" w:cstheme="minorHAnsi"/>
          <w:color w:val="323130"/>
          <w:sz w:val="22"/>
          <w:szCs w:val="22"/>
        </w:rPr>
        <w:t>s</w:t>
      </w:r>
      <w:r w:rsidR="00EC6E9C" w:rsidRPr="007D32CD">
        <w:rPr>
          <w:rFonts w:asciiTheme="minorHAnsi" w:eastAsia="Segoe UI" w:hAnsiTheme="minorHAnsi" w:cstheme="minorHAnsi"/>
          <w:color w:val="323130"/>
          <w:sz w:val="22"/>
          <w:szCs w:val="22"/>
        </w:rPr>
        <w:t xml:space="preserve"> </w:t>
      </w:r>
      <w:r w:rsidR="001C0004">
        <w:rPr>
          <w:rFonts w:asciiTheme="minorHAnsi" w:eastAsia="Segoe UI" w:hAnsiTheme="minorHAnsi" w:cstheme="minorHAnsi"/>
          <w:color w:val="323130"/>
          <w:sz w:val="22"/>
          <w:szCs w:val="22"/>
        </w:rPr>
        <w:t xml:space="preserve">when </w:t>
      </w:r>
      <w:r w:rsidR="00EC6E9C" w:rsidRPr="007D32CD">
        <w:rPr>
          <w:rFonts w:asciiTheme="minorHAnsi" w:eastAsia="Segoe UI" w:hAnsiTheme="minorHAnsi" w:cstheme="minorHAnsi"/>
          <w:color w:val="323130"/>
          <w:sz w:val="22"/>
          <w:szCs w:val="22"/>
        </w:rPr>
        <w:t xml:space="preserve">aligning or demonstrating </w:t>
      </w:r>
      <w:r w:rsidR="001C0004">
        <w:rPr>
          <w:rFonts w:asciiTheme="minorHAnsi" w:eastAsia="Segoe UI" w:hAnsiTheme="minorHAnsi" w:cstheme="minorHAnsi"/>
          <w:color w:val="323130"/>
          <w:sz w:val="22"/>
          <w:szCs w:val="22"/>
        </w:rPr>
        <w:t>how you</w:t>
      </w:r>
      <w:r w:rsidR="00EC6E9C" w:rsidRPr="007D32CD">
        <w:rPr>
          <w:rFonts w:asciiTheme="minorHAnsi" w:eastAsia="Segoe UI" w:hAnsiTheme="minorHAnsi" w:cstheme="minorHAnsi"/>
          <w:color w:val="323130"/>
          <w:sz w:val="22"/>
          <w:szCs w:val="22"/>
        </w:rPr>
        <w:t xml:space="preserve"> complement with existing programs </w:t>
      </w:r>
      <w:r w:rsidR="001C0004">
        <w:rPr>
          <w:rFonts w:asciiTheme="minorHAnsi" w:eastAsia="Segoe UI" w:hAnsiTheme="minorHAnsi" w:cstheme="minorHAnsi"/>
          <w:color w:val="323130"/>
          <w:sz w:val="22"/>
          <w:szCs w:val="22"/>
        </w:rPr>
        <w:t>to</w:t>
      </w:r>
      <w:r w:rsidR="00EC6E9C" w:rsidRPr="007D32CD">
        <w:rPr>
          <w:rFonts w:asciiTheme="minorHAnsi" w:eastAsia="Segoe UI" w:hAnsiTheme="minorHAnsi" w:cstheme="minorHAnsi"/>
          <w:color w:val="323130"/>
          <w:sz w:val="22"/>
          <w:szCs w:val="22"/>
        </w:rPr>
        <w:t xml:space="preserve"> avoid duplication of operations</w:t>
      </w:r>
      <w:r w:rsidR="001C0004">
        <w:rPr>
          <w:rFonts w:asciiTheme="minorHAnsi" w:eastAsia="Segoe UI" w:hAnsiTheme="minorHAnsi" w:cstheme="minorHAnsi"/>
          <w:color w:val="323130"/>
          <w:sz w:val="22"/>
          <w:szCs w:val="22"/>
        </w:rPr>
        <w:t>. In these instances,</w:t>
      </w:r>
      <w:r w:rsidR="00EC6E9C" w:rsidRPr="007D32CD">
        <w:rPr>
          <w:rFonts w:asciiTheme="minorHAnsi" w:eastAsia="Segoe UI" w:hAnsiTheme="minorHAnsi" w:cstheme="minorHAnsi"/>
          <w:color w:val="323130"/>
          <w:sz w:val="22"/>
          <w:szCs w:val="22"/>
        </w:rPr>
        <w:t xml:space="preserve"> make that</w:t>
      </w:r>
      <w:r w:rsidR="001C0004">
        <w:rPr>
          <w:rFonts w:asciiTheme="minorHAnsi" w:eastAsia="Segoe UI" w:hAnsiTheme="minorHAnsi" w:cstheme="minorHAnsi"/>
          <w:color w:val="323130"/>
          <w:sz w:val="22"/>
          <w:szCs w:val="22"/>
        </w:rPr>
        <w:t xml:space="preserve"> c</w:t>
      </w:r>
      <w:r w:rsidR="00EC6E9C" w:rsidRPr="007D32CD">
        <w:rPr>
          <w:rFonts w:asciiTheme="minorHAnsi" w:eastAsia="Segoe UI" w:hAnsiTheme="minorHAnsi" w:cstheme="minorHAnsi"/>
          <w:color w:val="323130"/>
          <w:sz w:val="22"/>
          <w:szCs w:val="22"/>
        </w:rPr>
        <w:t>lear and explicit in proposals.</w:t>
      </w:r>
    </w:p>
    <w:p w14:paraId="4058BC48" w14:textId="77777777" w:rsidR="001C000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Will there be future calls?</w:t>
      </w:r>
    </w:p>
    <w:p w14:paraId="2C99C915" w14:textId="77777777" w:rsidR="001C0004"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We're not anticipating future calls, but</w:t>
      </w:r>
      <w:r w:rsidR="001C0004">
        <w:rPr>
          <w:rFonts w:asciiTheme="minorHAnsi" w:eastAsia="Segoe UI" w:hAnsiTheme="minorHAnsi" w:cstheme="minorHAnsi"/>
          <w:color w:val="323130"/>
          <w:sz w:val="22"/>
          <w:szCs w:val="22"/>
        </w:rPr>
        <w:t xml:space="preserve"> w</w:t>
      </w:r>
      <w:r w:rsidRPr="007D32CD">
        <w:rPr>
          <w:rFonts w:asciiTheme="minorHAnsi" w:eastAsia="Segoe UI" w:hAnsiTheme="minorHAnsi" w:cstheme="minorHAnsi"/>
          <w:color w:val="323130"/>
          <w:sz w:val="22"/>
          <w:szCs w:val="22"/>
        </w:rPr>
        <w:t>e may do so if required.</w:t>
      </w:r>
    </w:p>
    <w:p w14:paraId="4766D3E2" w14:textId="77777777" w:rsidR="001C0004" w:rsidRDefault="001C000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W</w:t>
      </w:r>
      <w:r w:rsidR="00EC6E9C" w:rsidRPr="007D32CD">
        <w:rPr>
          <w:rFonts w:asciiTheme="minorHAnsi" w:eastAsia="Segoe UI" w:hAnsiTheme="minorHAnsi" w:cstheme="minorHAnsi"/>
          <w:color w:val="323130"/>
          <w:sz w:val="22"/>
          <w:szCs w:val="22"/>
        </w:rPr>
        <w:t xml:space="preserve">e've a question about where </w:t>
      </w:r>
      <w:r w:rsidRPr="007D32CD">
        <w:rPr>
          <w:rFonts w:asciiTheme="minorHAnsi" w:eastAsia="Segoe UI" w:hAnsiTheme="minorHAnsi" w:cstheme="minorHAnsi"/>
          <w:color w:val="323130"/>
          <w:sz w:val="22"/>
          <w:szCs w:val="22"/>
        </w:rPr>
        <w:t>we can</w:t>
      </w:r>
      <w:r w:rsidR="00EC6E9C" w:rsidRPr="007D32CD">
        <w:rPr>
          <w:rFonts w:asciiTheme="minorHAnsi" w:eastAsia="Segoe UI" w:hAnsiTheme="minorHAnsi" w:cstheme="minorHAnsi"/>
          <w:color w:val="323130"/>
          <w:sz w:val="22"/>
          <w:szCs w:val="22"/>
        </w:rPr>
        <w:t xml:space="preserve"> find more information about the budget rules and allowable indirect costs</w:t>
      </w:r>
      <w:r>
        <w:rPr>
          <w:rFonts w:asciiTheme="minorHAnsi" w:eastAsia="Segoe UI" w:hAnsiTheme="minorHAnsi" w:cstheme="minorHAnsi"/>
          <w:color w:val="323130"/>
          <w:sz w:val="22"/>
          <w:szCs w:val="22"/>
        </w:rPr>
        <w:t>?</w:t>
      </w:r>
    </w:p>
    <w:p w14:paraId="360B8861" w14:textId="77777777" w:rsidR="00941F4C" w:rsidRDefault="001C0004"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7D32CD">
        <w:rPr>
          <w:rFonts w:asciiTheme="minorHAnsi" w:eastAsia="Segoe UI" w:hAnsiTheme="minorHAnsi" w:cstheme="minorHAnsi"/>
          <w:color w:val="323130"/>
          <w:sz w:val="22"/>
          <w:szCs w:val="22"/>
        </w:rPr>
        <w:t xml:space="preserve">he </w:t>
      </w:r>
      <w:r>
        <w:rPr>
          <w:rFonts w:asciiTheme="minorHAnsi" w:eastAsia="Segoe UI" w:hAnsiTheme="minorHAnsi" w:cstheme="minorHAnsi"/>
          <w:color w:val="323130"/>
          <w:sz w:val="22"/>
          <w:szCs w:val="22"/>
        </w:rPr>
        <w:t>invitation to submit an activity proposal (</w:t>
      </w:r>
      <w:r w:rsidR="00EC6E9C" w:rsidRPr="007D32CD">
        <w:rPr>
          <w:rFonts w:asciiTheme="minorHAnsi" w:eastAsia="Segoe UI" w:hAnsiTheme="minorHAnsi" w:cstheme="minorHAnsi"/>
          <w:color w:val="323130"/>
          <w:sz w:val="22"/>
          <w:szCs w:val="22"/>
        </w:rPr>
        <w:t>template</w:t>
      </w:r>
      <w:r>
        <w:rPr>
          <w:rFonts w:asciiTheme="minorHAnsi" w:eastAsia="Segoe UI" w:hAnsiTheme="minorHAnsi" w:cstheme="minorHAnsi"/>
          <w:color w:val="323130"/>
          <w:sz w:val="22"/>
          <w:szCs w:val="22"/>
        </w:rPr>
        <w:t>)</w:t>
      </w:r>
      <w:r w:rsidR="00EC6E9C" w:rsidRPr="007D32CD">
        <w:rPr>
          <w:rFonts w:asciiTheme="minorHAnsi" w:eastAsia="Segoe UI" w:hAnsiTheme="minorHAnsi" w:cstheme="minorHAnsi"/>
          <w:color w:val="323130"/>
          <w:sz w:val="22"/>
          <w:szCs w:val="22"/>
        </w:rPr>
        <w:t xml:space="preserve"> provides an indicative table and directions and instructions </w:t>
      </w:r>
      <w:r>
        <w:rPr>
          <w:rFonts w:asciiTheme="minorHAnsi" w:eastAsia="Segoe UI" w:hAnsiTheme="minorHAnsi" w:cstheme="minorHAnsi"/>
          <w:color w:val="323130"/>
          <w:sz w:val="22"/>
          <w:szCs w:val="22"/>
        </w:rPr>
        <w:t>relating to</w:t>
      </w:r>
      <w:r w:rsidR="00EC6E9C" w:rsidRPr="007D32CD">
        <w:rPr>
          <w:rFonts w:asciiTheme="minorHAnsi" w:eastAsia="Segoe UI" w:hAnsiTheme="minorHAnsi" w:cstheme="minorHAnsi"/>
          <w:color w:val="323130"/>
          <w:sz w:val="22"/>
          <w:szCs w:val="22"/>
        </w:rPr>
        <w:t xml:space="preserve"> those tables.</w:t>
      </w:r>
      <w:r>
        <w:rPr>
          <w:rFonts w:asciiTheme="minorHAnsi" w:eastAsia="Segoe UI" w:hAnsiTheme="minorHAnsi" w:cstheme="minorHAnsi"/>
          <w:color w:val="323130"/>
          <w:sz w:val="22"/>
          <w:szCs w:val="22"/>
        </w:rPr>
        <w:t xml:space="preserve">  This is</w:t>
      </w:r>
      <w:r w:rsidR="00EC6E9C" w:rsidRPr="007D32CD">
        <w:rPr>
          <w:rFonts w:asciiTheme="minorHAnsi" w:eastAsia="Segoe UI" w:hAnsiTheme="minorHAnsi" w:cstheme="minorHAnsi"/>
          <w:color w:val="323130"/>
          <w:sz w:val="22"/>
          <w:szCs w:val="22"/>
        </w:rPr>
        <w:t xml:space="preserve"> indicative</w:t>
      </w:r>
      <w:r>
        <w:rPr>
          <w:rFonts w:asciiTheme="minorHAnsi" w:eastAsia="Segoe UI" w:hAnsiTheme="minorHAnsi" w:cstheme="minorHAnsi"/>
          <w:color w:val="323130"/>
          <w:sz w:val="22"/>
          <w:szCs w:val="22"/>
        </w:rPr>
        <w:t>, s</w:t>
      </w:r>
      <w:r w:rsidR="00EC6E9C" w:rsidRPr="007D32CD">
        <w:rPr>
          <w:rFonts w:asciiTheme="minorHAnsi" w:eastAsia="Segoe UI" w:hAnsiTheme="minorHAnsi" w:cstheme="minorHAnsi"/>
          <w:color w:val="323130"/>
          <w:sz w:val="22"/>
          <w:szCs w:val="22"/>
        </w:rPr>
        <w:t xml:space="preserve">o </w:t>
      </w:r>
      <w:r>
        <w:rPr>
          <w:rFonts w:asciiTheme="minorHAnsi" w:eastAsia="Segoe UI" w:hAnsiTheme="minorHAnsi" w:cstheme="minorHAnsi"/>
          <w:color w:val="323130"/>
          <w:sz w:val="22"/>
          <w:szCs w:val="22"/>
        </w:rPr>
        <w:t xml:space="preserve">include </w:t>
      </w:r>
      <w:r w:rsidR="00EC6E9C" w:rsidRPr="007D32CD">
        <w:rPr>
          <w:rFonts w:asciiTheme="minorHAnsi" w:eastAsia="Segoe UI" w:hAnsiTheme="minorHAnsi" w:cstheme="minorHAnsi"/>
          <w:color w:val="323130"/>
          <w:sz w:val="22"/>
          <w:szCs w:val="22"/>
        </w:rPr>
        <w:t>what is relevant and applicable for your organization</w:t>
      </w:r>
      <w:r>
        <w:rPr>
          <w:rFonts w:asciiTheme="minorHAnsi" w:eastAsia="Segoe UI" w:hAnsiTheme="minorHAnsi" w:cstheme="minorHAnsi"/>
          <w:color w:val="323130"/>
          <w:sz w:val="22"/>
          <w:szCs w:val="22"/>
        </w:rPr>
        <w:t xml:space="preserve"> and proposal. </w:t>
      </w:r>
    </w:p>
    <w:p w14:paraId="57BC9F17" w14:textId="77777777" w:rsidR="009E24F3"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7D32CD">
        <w:rPr>
          <w:rFonts w:asciiTheme="minorHAnsi" w:eastAsia="Segoe UI" w:hAnsiTheme="minorHAnsi" w:cstheme="minorHAnsi"/>
          <w:color w:val="323130"/>
          <w:sz w:val="22"/>
          <w:szCs w:val="22"/>
        </w:rPr>
        <w:t>Feel free to expand tables</w:t>
      </w:r>
      <w:r w:rsidR="00941F4C">
        <w:rPr>
          <w:rFonts w:asciiTheme="minorHAnsi" w:eastAsia="Segoe UI" w:hAnsiTheme="minorHAnsi" w:cstheme="minorHAnsi"/>
          <w:color w:val="323130"/>
          <w:sz w:val="22"/>
          <w:szCs w:val="22"/>
        </w:rPr>
        <w:t xml:space="preserve"> and </w:t>
      </w:r>
      <w:r w:rsidRPr="00941F4C">
        <w:rPr>
          <w:rFonts w:asciiTheme="minorHAnsi" w:eastAsia="Segoe UI" w:hAnsiTheme="minorHAnsi" w:cstheme="minorHAnsi"/>
          <w:color w:val="323130"/>
          <w:sz w:val="22"/>
          <w:szCs w:val="22"/>
        </w:rPr>
        <w:t>at the end of</w:t>
      </w:r>
      <w:r w:rsidR="00941F4C">
        <w:rPr>
          <w:rFonts w:asciiTheme="minorHAnsi" w:eastAsia="Segoe UI" w:hAnsiTheme="minorHAnsi" w:cstheme="minorHAnsi"/>
          <w:color w:val="323130"/>
          <w:sz w:val="22"/>
          <w:szCs w:val="22"/>
        </w:rPr>
        <w:t xml:space="preserve"> budget</w:t>
      </w:r>
      <w:r w:rsidRPr="00941F4C">
        <w:rPr>
          <w:rFonts w:asciiTheme="minorHAnsi" w:eastAsia="Segoe UI" w:hAnsiTheme="minorHAnsi" w:cstheme="minorHAnsi"/>
          <w:color w:val="323130"/>
          <w:sz w:val="22"/>
          <w:szCs w:val="22"/>
        </w:rPr>
        <w:t xml:space="preserve"> tables </w:t>
      </w:r>
      <w:r w:rsidR="00941F4C">
        <w:rPr>
          <w:rFonts w:asciiTheme="minorHAnsi" w:eastAsia="Segoe UI" w:hAnsiTheme="minorHAnsi" w:cstheme="minorHAnsi"/>
          <w:color w:val="323130"/>
          <w:sz w:val="22"/>
          <w:szCs w:val="22"/>
        </w:rPr>
        <w:t>these is space to include</w:t>
      </w:r>
      <w:r w:rsidRPr="00941F4C">
        <w:rPr>
          <w:rFonts w:asciiTheme="minorHAnsi" w:eastAsia="Segoe UI" w:hAnsiTheme="minorHAnsi" w:cstheme="minorHAnsi"/>
          <w:color w:val="323130"/>
          <w:sz w:val="22"/>
          <w:szCs w:val="22"/>
        </w:rPr>
        <w:t xml:space="preserve"> other activities</w:t>
      </w:r>
      <w:r w:rsidR="00941F4C">
        <w:rPr>
          <w:rFonts w:asciiTheme="minorHAnsi" w:eastAsia="Segoe UI" w:hAnsiTheme="minorHAnsi" w:cstheme="minorHAnsi"/>
          <w:color w:val="323130"/>
          <w:sz w:val="22"/>
          <w:szCs w:val="22"/>
        </w:rPr>
        <w:t>.</w:t>
      </w:r>
      <w:r w:rsidRPr="00941F4C">
        <w:rPr>
          <w:rFonts w:asciiTheme="minorHAnsi" w:eastAsia="Segoe UI" w:hAnsiTheme="minorHAnsi" w:cstheme="minorHAnsi"/>
          <w:color w:val="323130"/>
          <w:sz w:val="22"/>
          <w:szCs w:val="22"/>
        </w:rPr>
        <w:t xml:space="preserve"> </w:t>
      </w:r>
      <w:r w:rsidR="00941F4C">
        <w:rPr>
          <w:rFonts w:asciiTheme="minorHAnsi" w:eastAsia="Segoe UI" w:hAnsiTheme="minorHAnsi" w:cstheme="minorHAnsi"/>
          <w:color w:val="323130"/>
          <w:sz w:val="22"/>
          <w:szCs w:val="22"/>
        </w:rPr>
        <w:t xml:space="preserve"> W</w:t>
      </w:r>
      <w:r w:rsidRPr="00941F4C">
        <w:rPr>
          <w:rFonts w:asciiTheme="minorHAnsi" w:eastAsia="Segoe UI" w:hAnsiTheme="minorHAnsi" w:cstheme="minorHAnsi"/>
          <w:color w:val="323130"/>
          <w:sz w:val="22"/>
          <w:szCs w:val="22"/>
        </w:rPr>
        <w:t>hat has been provided</w:t>
      </w:r>
      <w:r w:rsidR="00941F4C">
        <w:rPr>
          <w:rFonts w:asciiTheme="minorHAnsi" w:eastAsia="Segoe UI" w:hAnsiTheme="minorHAnsi" w:cstheme="minorHAnsi"/>
          <w:color w:val="323130"/>
          <w:sz w:val="22"/>
          <w:szCs w:val="22"/>
        </w:rPr>
        <w:t xml:space="preserve"> for in the template</w:t>
      </w:r>
      <w:r w:rsidRPr="00941F4C">
        <w:rPr>
          <w:rFonts w:asciiTheme="minorHAnsi" w:eastAsia="Segoe UI" w:hAnsiTheme="minorHAnsi" w:cstheme="minorHAnsi"/>
          <w:color w:val="323130"/>
          <w:sz w:val="22"/>
          <w:szCs w:val="22"/>
        </w:rPr>
        <w:t xml:space="preserve"> are some of the core </w:t>
      </w:r>
      <w:r w:rsidR="00941F4C">
        <w:rPr>
          <w:rFonts w:asciiTheme="minorHAnsi" w:eastAsia="Segoe UI" w:hAnsiTheme="minorHAnsi" w:cstheme="minorHAnsi"/>
          <w:color w:val="323130"/>
          <w:sz w:val="22"/>
          <w:szCs w:val="22"/>
        </w:rPr>
        <w:t xml:space="preserve">program </w:t>
      </w:r>
      <w:r w:rsidRPr="00941F4C">
        <w:rPr>
          <w:rFonts w:asciiTheme="minorHAnsi" w:eastAsia="Segoe UI" w:hAnsiTheme="minorHAnsi" w:cstheme="minorHAnsi"/>
          <w:color w:val="323130"/>
          <w:sz w:val="22"/>
          <w:szCs w:val="22"/>
        </w:rPr>
        <w:t>areas, operational areas that you would usually find in budget proposals</w:t>
      </w:r>
      <w:r w:rsidR="009E24F3">
        <w:rPr>
          <w:rFonts w:asciiTheme="minorHAnsi" w:eastAsia="Segoe UI" w:hAnsiTheme="minorHAnsi" w:cstheme="minorHAnsi"/>
          <w:color w:val="323130"/>
          <w:sz w:val="22"/>
          <w:szCs w:val="22"/>
        </w:rPr>
        <w:t>.</w:t>
      </w:r>
    </w:p>
    <w:p w14:paraId="0342FBE0" w14:textId="3BC56EE8" w:rsidR="00F92F53" w:rsidRDefault="009E24F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F</w:t>
      </w:r>
      <w:r w:rsidR="00EC6E9C" w:rsidRPr="00941F4C">
        <w:rPr>
          <w:rFonts w:asciiTheme="minorHAnsi" w:eastAsia="Segoe UI" w:hAnsiTheme="minorHAnsi" w:cstheme="minorHAnsi"/>
          <w:color w:val="323130"/>
          <w:sz w:val="22"/>
          <w:szCs w:val="22"/>
        </w:rPr>
        <w:t>eel free to adjust</w:t>
      </w:r>
      <w:r>
        <w:rPr>
          <w:rFonts w:asciiTheme="minorHAnsi" w:eastAsia="Segoe UI" w:hAnsiTheme="minorHAnsi" w:cstheme="minorHAnsi"/>
          <w:color w:val="323130"/>
          <w:sz w:val="22"/>
          <w:szCs w:val="22"/>
        </w:rPr>
        <w:t xml:space="preserve"> tables so</w:t>
      </w:r>
      <w:r w:rsidR="00EC6E9C" w:rsidRPr="00941F4C">
        <w:rPr>
          <w:rFonts w:asciiTheme="minorHAnsi" w:eastAsia="Segoe UI" w:hAnsiTheme="minorHAnsi" w:cstheme="minorHAnsi"/>
          <w:color w:val="323130"/>
          <w:sz w:val="22"/>
          <w:szCs w:val="22"/>
        </w:rPr>
        <w:t xml:space="preserve"> it's relevant and applicable to your organisation</w:t>
      </w:r>
      <w:r>
        <w:rPr>
          <w:rFonts w:asciiTheme="minorHAnsi" w:eastAsia="Segoe UI" w:hAnsiTheme="minorHAnsi" w:cstheme="minorHAnsi"/>
          <w:color w:val="323130"/>
          <w:sz w:val="22"/>
          <w:szCs w:val="22"/>
        </w:rPr>
        <w:t xml:space="preserve">s </w:t>
      </w:r>
      <w:r w:rsidR="00F92F53">
        <w:rPr>
          <w:rFonts w:asciiTheme="minorHAnsi" w:eastAsia="Segoe UI" w:hAnsiTheme="minorHAnsi" w:cstheme="minorHAnsi"/>
          <w:color w:val="323130"/>
          <w:sz w:val="22"/>
          <w:szCs w:val="22"/>
        </w:rPr>
        <w:t xml:space="preserve">proposal </w:t>
      </w:r>
      <w:r w:rsidR="00EC6E9C" w:rsidRPr="00941F4C">
        <w:rPr>
          <w:rFonts w:asciiTheme="minorHAnsi" w:eastAsia="Segoe UI" w:hAnsiTheme="minorHAnsi" w:cstheme="minorHAnsi"/>
          <w:color w:val="323130"/>
          <w:sz w:val="22"/>
          <w:szCs w:val="22"/>
        </w:rPr>
        <w:t>and reflect</w:t>
      </w:r>
      <w:r w:rsidR="00F92F53">
        <w:rPr>
          <w:rFonts w:asciiTheme="minorHAnsi" w:eastAsia="Segoe UI" w:hAnsiTheme="minorHAnsi" w:cstheme="minorHAnsi"/>
          <w:color w:val="323130"/>
          <w:sz w:val="22"/>
          <w:szCs w:val="22"/>
        </w:rPr>
        <w:t>s proposal requirements</w:t>
      </w:r>
      <w:r w:rsidR="00EC6E9C" w:rsidRPr="00941F4C">
        <w:rPr>
          <w:rFonts w:asciiTheme="minorHAnsi" w:eastAsia="Segoe UI" w:hAnsiTheme="minorHAnsi" w:cstheme="minorHAnsi"/>
          <w:color w:val="323130"/>
          <w:sz w:val="22"/>
          <w:szCs w:val="22"/>
        </w:rPr>
        <w:t>, for example</w:t>
      </w:r>
      <w:r w:rsidR="00F92F53">
        <w:rPr>
          <w:rFonts w:asciiTheme="minorHAnsi" w:eastAsia="Segoe UI" w:hAnsiTheme="minorHAnsi" w:cstheme="minorHAnsi"/>
          <w:color w:val="323130"/>
          <w:sz w:val="22"/>
          <w:szCs w:val="22"/>
        </w:rPr>
        <w:t xml:space="preserve">, </w:t>
      </w:r>
      <w:r w:rsidR="00EC6E9C" w:rsidRPr="00941F4C">
        <w:rPr>
          <w:rFonts w:asciiTheme="minorHAnsi" w:eastAsia="Segoe UI" w:hAnsiTheme="minorHAnsi" w:cstheme="minorHAnsi"/>
          <w:color w:val="323130"/>
          <w:sz w:val="22"/>
          <w:szCs w:val="22"/>
        </w:rPr>
        <w:t>consortia proposals.</w:t>
      </w:r>
    </w:p>
    <w:p w14:paraId="178D5D88" w14:textId="77777777" w:rsidR="00F92F53"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941F4C">
        <w:rPr>
          <w:rFonts w:asciiTheme="minorHAnsi" w:eastAsia="Segoe UI" w:hAnsiTheme="minorHAnsi" w:cstheme="minorHAnsi"/>
          <w:color w:val="323130"/>
          <w:sz w:val="22"/>
          <w:szCs w:val="22"/>
        </w:rPr>
        <w:t>The</w:t>
      </w:r>
      <w:r w:rsidR="00F92F53">
        <w:rPr>
          <w:rFonts w:asciiTheme="minorHAnsi" w:eastAsia="Segoe UI" w:hAnsiTheme="minorHAnsi" w:cstheme="minorHAnsi"/>
          <w:color w:val="323130"/>
          <w:sz w:val="22"/>
          <w:szCs w:val="22"/>
        </w:rPr>
        <w:t>re is a</w:t>
      </w:r>
      <w:r w:rsidRPr="00941F4C">
        <w:rPr>
          <w:rFonts w:asciiTheme="minorHAnsi" w:eastAsia="Segoe UI" w:hAnsiTheme="minorHAnsi" w:cstheme="minorHAnsi"/>
          <w:color w:val="323130"/>
          <w:sz w:val="22"/>
          <w:szCs w:val="22"/>
        </w:rPr>
        <w:t xml:space="preserve"> question about how should proposals be submitted? Is there a specific format</w:t>
      </w:r>
      <w:r w:rsidR="00F92F53">
        <w:rPr>
          <w:rFonts w:asciiTheme="minorHAnsi" w:eastAsia="Segoe UI" w:hAnsiTheme="minorHAnsi" w:cstheme="minorHAnsi"/>
          <w:color w:val="323130"/>
          <w:sz w:val="22"/>
          <w:szCs w:val="22"/>
        </w:rPr>
        <w:t>?</w:t>
      </w:r>
    </w:p>
    <w:p w14:paraId="672909CA" w14:textId="77777777" w:rsidR="00802AAC"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941F4C">
        <w:rPr>
          <w:rFonts w:asciiTheme="minorHAnsi" w:eastAsia="Segoe UI" w:hAnsiTheme="minorHAnsi" w:cstheme="minorHAnsi"/>
          <w:color w:val="323130"/>
          <w:sz w:val="22"/>
          <w:szCs w:val="22"/>
        </w:rPr>
        <w:t xml:space="preserve">There is a template </w:t>
      </w:r>
      <w:r w:rsidR="00F92F53">
        <w:rPr>
          <w:rFonts w:asciiTheme="minorHAnsi" w:eastAsia="Segoe UI" w:hAnsiTheme="minorHAnsi" w:cstheme="minorHAnsi"/>
          <w:color w:val="323130"/>
          <w:sz w:val="22"/>
          <w:szCs w:val="22"/>
        </w:rPr>
        <w:t xml:space="preserve">that is available </w:t>
      </w:r>
      <w:r w:rsidRPr="00941F4C">
        <w:rPr>
          <w:rFonts w:asciiTheme="minorHAnsi" w:eastAsia="Segoe UI" w:hAnsiTheme="minorHAnsi" w:cstheme="minorHAnsi"/>
          <w:color w:val="323130"/>
          <w:sz w:val="22"/>
          <w:szCs w:val="22"/>
        </w:rPr>
        <w:t>on D</w:t>
      </w:r>
      <w:r w:rsidR="00F92F53">
        <w:rPr>
          <w:rFonts w:asciiTheme="minorHAnsi" w:eastAsia="Segoe UI" w:hAnsiTheme="minorHAnsi" w:cstheme="minorHAnsi"/>
          <w:color w:val="323130"/>
          <w:sz w:val="22"/>
          <w:szCs w:val="22"/>
        </w:rPr>
        <w:t>FAT’s</w:t>
      </w:r>
      <w:r w:rsidRPr="00941F4C">
        <w:rPr>
          <w:rFonts w:asciiTheme="minorHAnsi" w:eastAsia="Segoe UI" w:hAnsiTheme="minorHAnsi" w:cstheme="minorHAnsi"/>
          <w:color w:val="323130"/>
          <w:sz w:val="22"/>
          <w:szCs w:val="22"/>
        </w:rPr>
        <w:t xml:space="preserve"> business </w:t>
      </w:r>
      <w:r w:rsidR="00F92F53">
        <w:rPr>
          <w:rFonts w:asciiTheme="minorHAnsi" w:eastAsia="Segoe UI" w:hAnsiTheme="minorHAnsi" w:cstheme="minorHAnsi"/>
          <w:color w:val="323130"/>
          <w:sz w:val="22"/>
          <w:szCs w:val="22"/>
        </w:rPr>
        <w:t xml:space="preserve">notification </w:t>
      </w:r>
      <w:r w:rsidRPr="00941F4C">
        <w:rPr>
          <w:rFonts w:asciiTheme="minorHAnsi" w:eastAsia="Segoe UI" w:hAnsiTheme="minorHAnsi" w:cstheme="minorHAnsi"/>
          <w:color w:val="323130"/>
          <w:sz w:val="22"/>
          <w:szCs w:val="22"/>
        </w:rPr>
        <w:t>page, so please refer to that.</w:t>
      </w:r>
      <w:r w:rsidR="00F92F53">
        <w:rPr>
          <w:rFonts w:asciiTheme="minorHAnsi" w:eastAsia="Segoe UI" w:hAnsiTheme="minorHAnsi" w:cstheme="minorHAnsi"/>
          <w:color w:val="323130"/>
          <w:sz w:val="22"/>
          <w:szCs w:val="22"/>
        </w:rPr>
        <w:t xml:space="preserve">  </w:t>
      </w:r>
      <w:r w:rsidRPr="00941F4C">
        <w:rPr>
          <w:rFonts w:asciiTheme="minorHAnsi" w:eastAsia="Segoe UI" w:hAnsiTheme="minorHAnsi" w:cstheme="minorHAnsi"/>
          <w:color w:val="323130"/>
          <w:sz w:val="22"/>
          <w:szCs w:val="22"/>
        </w:rPr>
        <w:t xml:space="preserve">It's a requirement that you submit your proposal </w:t>
      </w:r>
      <w:r w:rsidR="00F92F53">
        <w:rPr>
          <w:rFonts w:asciiTheme="minorHAnsi" w:eastAsia="Segoe UI" w:hAnsiTheme="minorHAnsi" w:cstheme="minorHAnsi"/>
          <w:color w:val="323130"/>
          <w:sz w:val="22"/>
          <w:szCs w:val="22"/>
        </w:rPr>
        <w:t>using that</w:t>
      </w:r>
      <w:r w:rsidRPr="00941F4C">
        <w:rPr>
          <w:rFonts w:asciiTheme="minorHAnsi" w:eastAsia="Segoe UI" w:hAnsiTheme="minorHAnsi" w:cstheme="minorHAnsi"/>
          <w:color w:val="323130"/>
          <w:sz w:val="22"/>
          <w:szCs w:val="22"/>
        </w:rPr>
        <w:t xml:space="preserve"> template</w:t>
      </w:r>
      <w:r w:rsidR="00802AAC">
        <w:rPr>
          <w:rFonts w:asciiTheme="minorHAnsi" w:eastAsia="Segoe UI" w:hAnsiTheme="minorHAnsi" w:cstheme="minorHAnsi"/>
          <w:color w:val="323130"/>
          <w:sz w:val="22"/>
          <w:szCs w:val="22"/>
        </w:rPr>
        <w:t xml:space="preserve"> and consistent with guidance.</w:t>
      </w:r>
    </w:p>
    <w:p w14:paraId="1907F50A" w14:textId="77777777" w:rsidR="00802AAC"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941F4C">
        <w:rPr>
          <w:rFonts w:asciiTheme="minorHAnsi" w:eastAsia="Segoe UI" w:hAnsiTheme="minorHAnsi" w:cstheme="minorHAnsi"/>
          <w:color w:val="323130"/>
          <w:sz w:val="22"/>
          <w:szCs w:val="22"/>
        </w:rPr>
        <w:t>What do we mean by lessons learned in the sector?</w:t>
      </w:r>
      <w:r w:rsidR="00802AAC">
        <w:rPr>
          <w:rFonts w:asciiTheme="minorHAnsi" w:eastAsia="Segoe UI" w:hAnsiTheme="minorHAnsi" w:cstheme="minorHAnsi"/>
          <w:color w:val="323130"/>
          <w:sz w:val="22"/>
          <w:szCs w:val="22"/>
        </w:rPr>
        <w:t xml:space="preserve"> </w:t>
      </w:r>
      <w:r w:rsidRPr="00941F4C">
        <w:rPr>
          <w:rFonts w:asciiTheme="minorHAnsi" w:eastAsia="Segoe UI" w:hAnsiTheme="minorHAnsi" w:cstheme="minorHAnsi"/>
          <w:color w:val="323130"/>
          <w:sz w:val="22"/>
          <w:szCs w:val="22"/>
        </w:rPr>
        <w:t>Does this refer to</w:t>
      </w:r>
      <w:r w:rsidR="00802AAC">
        <w:rPr>
          <w:rFonts w:asciiTheme="minorHAnsi" w:eastAsia="Segoe UI" w:hAnsiTheme="minorHAnsi" w:cstheme="minorHAnsi"/>
          <w:color w:val="323130"/>
          <w:sz w:val="22"/>
          <w:szCs w:val="22"/>
        </w:rPr>
        <w:t xml:space="preserve"> p</w:t>
      </w:r>
      <w:r w:rsidRPr="00941F4C">
        <w:rPr>
          <w:rFonts w:asciiTheme="minorHAnsi" w:eastAsia="Segoe UI" w:hAnsiTheme="minorHAnsi" w:cstheme="minorHAnsi"/>
          <w:color w:val="323130"/>
          <w:sz w:val="22"/>
          <w:szCs w:val="22"/>
        </w:rPr>
        <w:t>ast projects or in the region or sector</w:t>
      </w:r>
      <w:r w:rsidR="00802AAC">
        <w:rPr>
          <w:rFonts w:asciiTheme="minorHAnsi" w:eastAsia="Segoe UI" w:hAnsiTheme="minorHAnsi" w:cstheme="minorHAnsi"/>
          <w:color w:val="323130"/>
          <w:sz w:val="22"/>
          <w:szCs w:val="22"/>
        </w:rPr>
        <w:t>?</w:t>
      </w:r>
    </w:p>
    <w:p w14:paraId="5BE71636" w14:textId="77777777" w:rsidR="00FE2363" w:rsidRDefault="00802AA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lastRenderedPageBreak/>
        <w:t xml:space="preserve">We </w:t>
      </w:r>
      <w:r w:rsidR="00EC6E9C" w:rsidRPr="00941F4C">
        <w:rPr>
          <w:rFonts w:asciiTheme="minorHAnsi" w:eastAsia="Segoe UI" w:hAnsiTheme="minorHAnsi" w:cstheme="minorHAnsi"/>
          <w:color w:val="323130"/>
          <w:sz w:val="22"/>
          <w:szCs w:val="22"/>
        </w:rPr>
        <w:t>take a broad</w:t>
      </w:r>
      <w:r>
        <w:rPr>
          <w:rFonts w:asciiTheme="minorHAnsi" w:eastAsia="Segoe UI" w:hAnsiTheme="minorHAnsi" w:cstheme="minorHAnsi"/>
          <w:color w:val="323130"/>
          <w:sz w:val="22"/>
          <w:szCs w:val="22"/>
        </w:rPr>
        <w:t xml:space="preserve"> </w:t>
      </w:r>
      <w:r w:rsidR="00EC6E9C" w:rsidRPr="00941F4C">
        <w:rPr>
          <w:rFonts w:asciiTheme="minorHAnsi" w:eastAsia="Segoe UI" w:hAnsiTheme="minorHAnsi" w:cstheme="minorHAnsi"/>
          <w:color w:val="323130"/>
          <w:sz w:val="22"/>
          <w:szCs w:val="22"/>
        </w:rPr>
        <w:t>view of what lessons learned</w:t>
      </w:r>
      <w:r>
        <w:rPr>
          <w:rFonts w:asciiTheme="minorHAnsi" w:eastAsia="Segoe UI" w:hAnsiTheme="minorHAnsi" w:cstheme="minorHAnsi"/>
          <w:color w:val="323130"/>
          <w:sz w:val="22"/>
          <w:szCs w:val="22"/>
        </w:rPr>
        <w:t xml:space="preserve"> means</w:t>
      </w:r>
      <w:r w:rsidR="00EC6E9C" w:rsidRPr="00941F4C">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 xml:space="preserve"> </w:t>
      </w:r>
      <w:r w:rsidR="00EC6E9C" w:rsidRPr="00941F4C">
        <w:rPr>
          <w:rFonts w:asciiTheme="minorHAnsi" w:eastAsia="Segoe UI" w:hAnsiTheme="minorHAnsi" w:cstheme="minorHAnsi"/>
          <w:color w:val="323130"/>
          <w:sz w:val="22"/>
          <w:szCs w:val="22"/>
        </w:rPr>
        <w:t xml:space="preserve">If the organization has been operating in </w:t>
      </w:r>
      <w:r>
        <w:rPr>
          <w:rFonts w:asciiTheme="minorHAnsi" w:eastAsia="Segoe UI" w:hAnsiTheme="minorHAnsi" w:cstheme="minorHAnsi"/>
          <w:color w:val="323130"/>
          <w:sz w:val="22"/>
          <w:szCs w:val="22"/>
        </w:rPr>
        <w:t xml:space="preserve">a </w:t>
      </w:r>
      <w:r w:rsidR="00EC6E9C" w:rsidRPr="00941F4C">
        <w:rPr>
          <w:rFonts w:asciiTheme="minorHAnsi" w:eastAsia="Segoe UI" w:hAnsiTheme="minorHAnsi" w:cstheme="minorHAnsi"/>
          <w:color w:val="323130"/>
          <w:sz w:val="22"/>
          <w:szCs w:val="22"/>
        </w:rPr>
        <w:t xml:space="preserve">particular sector and can demonstrate how it </w:t>
      </w:r>
      <w:r>
        <w:rPr>
          <w:rFonts w:asciiTheme="minorHAnsi" w:eastAsia="Segoe UI" w:hAnsiTheme="minorHAnsi" w:cstheme="minorHAnsi"/>
          <w:color w:val="323130"/>
          <w:sz w:val="22"/>
          <w:szCs w:val="22"/>
        </w:rPr>
        <w:t>has</w:t>
      </w:r>
      <w:r w:rsidR="00EC6E9C" w:rsidRPr="00941F4C">
        <w:rPr>
          <w:rFonts w:asciiTheme="minorHAnsi" w:eastAsia="Segoe UI" w:hAnsiTheme="minorHAnsi" w:cstheme="minorHAnsi"/>
          <w:color w:val="323130"/>
          <w:sz w:val="22"/>
          <w:szCs w:val="22"/>
        </w:rPr>
        <w:t xml:space="preserve"> learned and responded to particular issues or challenges, then that's a great </w:t>
      </w:r>
      <w:r>
        <w:rPr>
          <w:rFonts w:asciiTheme="minorHAnsi" w:eastAsia="Segoe UI" w:hAnsiTheme="minorHAnsi" w:cstheme="minorHAnsi"/>
          <w:color w:val="323130"/>
          <w:sz w:val="22"/>
          <w:szCs w:val="22"/>
        </w:rPr>
        <w:t>way of demonstrating</w:t>
      </w:r>
      <w:r w:rsidR="00EC6E9C" w:rsidRPr="00941F4C">
        <w:rPr>
          <w:rFonts w:asciiTheme="minorHAnsi" w:eastAsia="Segoe UI" w:hAnsiTheme="minorHAnsi" w:cstheme="minorHAnsi"/>
          <w:color w:val="323130"/>
          <w:sz w:val="22"/>
          <w:szCs w:val="22"/>
        </w:rPr>
        <w:t xml:space="preserve"> lessons</w:t>
      </w:r>
      <w:r w:rsidR="00FE2363">
        <w:rPr>
          <w:rFonts w:asciiTheme="minorHAnsi" w:eastAsia="Segoe UI" w:hAnsiTheme="minorHAnsi" w:cstheme="minorHAnsi"/>
          <w:color w:val="323130"/>
          <w:sz w:val="22"/>
          <w:szCs w:val="22"/>
        </w:rPr>
        <w:t xml:space="preserve"> learnt.</w:t>
      </w:r>
    </w:p>
    <w:p w14:paraId="64615B95" w14:textId="0603594B" w:rsidR="003F4ED5" w:rsidRDefault="00FE2363"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E</w:t>
      </w:r>
      <w:r w:rsidR="00EC6E9C" w:rsidRPr="00941F4C">
        <w:rPr>
          <w:rFonts w:asciiTheme="minorHAnsi" w:eastAsia="Segoe UI" w:hAnsiTheme="minorHAnsi" w:cstheme="minorHAnsi"/>
          <w:color w:val="323130"/>
          <w:sz w:val="22"/>
          <w:szCs w:val="22"/>
        </w:rPr>
        <w:t xml:space="preserve">qually </w:t>
      </w:r>
      <w:r>
        <w:rPr>
          <w:rFonts w:asciiTheme="minorHAnsi" w:eastAsia="Segoe UI" w:hAnsiTheme="minorHAnsi" w:cstheme="minorHAnsi"/>
          <w:color w:val="323130"/>
          <w:sz w:val="22"/>
          <w:szCs w:val="22"/>
        </w:rPr>
        <w:t>through i</w:t>
      </w:r>
      <w:r w:rsidR="00EC6E9C" w:rsidRPr="00941F4C">
        <w:rPr>
          <w:rFonts w:asciiTheme="minorHAnsi" w:eastAsia="Segoe UI" w:hAnsiTheme="minorHAnsi" w:cstheme="minorHAnsi"/>
          <w:color w:val="323130"/>
          <w:sz w:val="22"/>
          <w:szCs w:val="22"/>
        </w:rPr>
        <w:t>ndividual projects and programming and ways of doing things in a different way</w:t>
      </w:r>
      <w:r>
        <w:rPr>
          <w:rFonts w:asciiTheme="minorHAnsi" w:eastAsia="Segoe UI" w:hAnsiTheme="minorHAnsi" w:cstheme="minorHAnsi"/>
          <w:color w:val="323130"/>
          <w:sz w:val="22"/>
          <w:szCs w:val="22"/>
        </w:rPr>
        <w:t xml:space="preserve">, </w:t>
      </w:r>
      <w:r w:rsidR="00EC6E9C" w:rsidRPr="00941F4C">
        <w:rPr>
          <w:rFonts w:asciiTheme="minorHAnsi" w:eastAsia="Segoe UI" w:hAnsiTheme="minorHAnsi" w:cstheme="minorHAnsi"/>
          <w:color w:val="323130"/>
          <w:sz w:val="22"/>
          <w:szCs w:val="22"/>
        </w:rPr>
        <w:t>demonstrating that from programming</w:t>
      </w:r>
      <w:r>
        <w:rPr>
          <w:rFonts w:asciiTheme="minorHAnsi" w:eastAsia="Segoe UI" w:hAnsiTheme="minorHAnsi" w:cstheme="minorHAnsi"/>
          <w:color w:val="323130"/>
          <w:sz w:val="22"/>
          <w:szCs w:val="22"/>
        </w:rPr>
        <w:t xml:space="preserve"> o</w:t>
      </w:r>
      <w:r w:rsidR="00EC6E9C" w:rsidRPr="00941F4C">
        <w:rPr>
          <w:rFonts w:asciiTheme="minorHAnsi" w:eastAsia="Segoe UI" w:hAnsiTheme="minorHAnsi" w:cstheme="minorHAnsi"/>
          <w:color w:val="323130"/>
          <w:sz w:val="22"/>
          <w:szCs w:val="22"/>
        </w:rPr>
        <w:t xml:space="preserve">r operations </w:t>
      </w:r>
      <w:r>
        <w:rPr>
          <w:rFonts w:asciiTheme="minorHAnsi" w:eastAsia="Segoe UI" w:hAnsiTheme="minorHAnsi" w:cstheme="minorHAnsi"/>
          <w:color w:val="323130"/>
          <w:sz w:val="22"/>
          <w:szCs w:val="22"/>
        </w:rPr>
        <w:t>where</w:t>
      </w:r>
      <w:r w:rsidR="00EC6E9C" w:rsidRPr="00941F4C">
        <w:rPr>
          <w:rFonts w:asciiTheme="minorHAnsi" w:eastAsia="Segoe UI" w:hAnsiTheme="minorHAnsi" w:cstheme="minorHAnsi"/>
          <w:color w:val="323130"/>
          <w:sz w:val="22"/>
          <w:szCs w:val="22"/>
        </w:rPr>
        <w:t xml:space="preserve"> things that have worked </w:t>
      </w:r>
      <w:r>
        <w:rPr>
          <w:rFonts w:asciiTheme="minorHAnsi" w:eastAsia="Segoe UI" w:hAnsiTheme="minorHAnsi" w:cstheme="minorHAnsi"/>
          <w:color w:val="323130"/>
          <w:sz w:val="22"/>
          <w:szCs w:val="22"/>
        </w:rPr>
        <w:t xml:space="preserve">(or not) </w:t>
      </w:r>
      <w:r w:rsidR="00EC6E9C" w:rsidRPr="00941F4C">
        <w:rPr>
          <w:rFonts w:asciiTheme="minorHAnsi" w:eastAsia="Segoe UI" w:hAnsiTheme="minorHAnsi" w:cstheme="minorHAnsi"/>
          <w:color w:val="323130"/>
          <w:sz w:val="22"/>
          <w:szCs w:val="22"/>
        </w:rPr>
        <w:t>and how their organizations have strengthened</w:t>
      </w:r>
      <w:r w:rsidRPr="00FE2363">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 xml:space="preserve">responses.  </w:t>
      </w:r>
      <w:r w:rsidR="00EC6E9C" w:rsidRPr="00941F4C">
        <w:rPr>
          <w:rFonts w:asciiTheme="minorHAnsi" w:eastAsia="Segoe UI" w:hAnsiTheme="minorHAnsi" w:cstheme="minorHAnsi"/>
          <w:color w:val="323130"/>
          <w:sz w:val="22"/>
          <w:szCs w:val="22"/>
        </w:rPr>
        <w:t xml:space="preserve">So broadly that that's what we would be understanding in terms of </w:t>
      </w:r>
      <w:r>
        <w:rPr>
          <w:rFonts w:asciiTheme="minorHAnsi" w:eastAsia="Segoe UI" w:hAnsiTheme="minorHAnsi" w:cstheme="minorHAnsi"/>
          <w:color w:val="323130"/>
          <w:sz w:val="22"/>
          <w:szCs w:val="22"/>
        </w:rPr>
        <w:t xml:space="preserve">demonstrating </w:t>
      </w:r>
      <w:r w:rsidR="00EC6E9C" w:rsidRPr="00941F4C">
        <w:rPr>
          <w:rFonts w:asciiTheme="minorHAnsi" w:eastAsia="Segoe UI" w:hAnsiTheme="minorHAnsi" w:cstheme="minorHAnsi"/>
          <w:color w:val="323130"/>
          <w:sz w:val="22"/>
          <w:szCs w:val="22"/>
        </w:rPr>
        <w:t>lessons</w:t>
      </w:r>
      <w:r>
        <w:rPr>
          <w:rFonts w:asciiTheme="minorHAnsi" w:eastAsia="Segoe UI" w:hAnsiTheme="minorHAnsi" w:cstheme="minorHAnsi"/>
          <w:color w:val="323130"/>
          <w:sz w:val="22"/>
          <w:szCs w:val="22"/>
        </w:rPr>
        <w:t xml:space="preserve"> learned</w:t>
      </w:r>
      <w:r w:rsidR="00EC6E9C" w:rsidRPr="00941F4C">
        <w:rPr>
          <w:rFonts w:asciiTheme="minorHAnsi" w:eastAsia="Segoe UI" w:hAnsiTheme="minorHAnsi" w:cstheme="minorHAnsi"/>
          <w:color w:val="323130"/>
          <w:sz w:val="22"/>
          <w:szCs w:val="22"/>
        </w:rPr>
        <w:t>.</w:t>
      </w:r>
    </w:p>
    <w:p w14:paraId="56B87400" w14:textId="77777777" w:rsidR="0075107A" w:rsidRDefault="0075107A" w:rsidP="00F76EE8">
      <w:pPr>
        <w:spacing w:before="120" w:after="120" w:line="300" w:lineRule="auto"/>
        <w:rPr>
          <w:rFonts w:asciiTheme="minorHAnsi" w:eastAsia="Segoe UI" w:hAnsiTheme="minorHAnsi" w:cstheme="minorHAnsi"/>
          <w:color w:val="323130"/>
          <w:sz w:val="22"/>
          <w:szCs w:val="22"/>
        </w:rPr>
      </w:pPr>
    </w:p>
    <w:p w14:paraId="38F3226A" w14:textId="6F9AC67E" w:rsidR="0075107A" w:rsidRPr="0075107A" w:rsidRDefault="0075107A" w:rsidP="00F76EE8">
      <w:pPr>
        <w:pStyle w:val="Heading2"/>
        <w:spacing w:before="120" w:after="120"/>
        <w:rPr>
          <w:rFonts w:eastAsia="Segoe UI"/>
        </w:rPr>
      </w:pPr>
      <w:r>
        <w:rPr>
          <w:rFonts w:eastAsia="Segoe UI"/>
        </w:rPr>
        <w:t>Wrap-up</w:t>
      </w:r>
    </w:p>
    <w:p w14:paraId="33756B87" w14:textId="175B0EB3" w:rsidR="00186AEE" w:rsidRDefault="003F4ED5"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 xml:space="preserve">Okay, </w:t>
      </w:r>
      <w:r w:rsidR="00EC6E9C" w:rsidRPr="00941F4C">
        <w:rPr>
          <w:rFonts w:asciiTheme="minorHAnsi" w:eastAsia="Segoe UI" w:hAnsiTheme="minorHAnsi" w:cstheme="minorHAnsi"/>
          <w:color w:val="323130"/>
          <w:sz w:val="22"/>
          <w:szCs w:val="22"/>
        </w:rPr>
        <w:t>I'm sorry we didn't get to all the questions</w:t>
      </w:r>
      <w:r>
        <w:rPr>
          <w:rFonts w:asciiTheme="minorHAnsi" w:eastAsia="Segoe UI" w:hAnsiTheme="minorHAnsi" w:cstheme="minorHAnsi"/>
          <w:color w:val="323130"/>
          <w:sz w:val="22"/>
          <w:szCs w:val="22"/>
        </w:rPr>
        <w:t xml:space="preserve">, but </w:t>
      </w:r>
      <w:r w:rsidR="00EC6E9C" w:rsidRPr="00941F4C">
        <w:rPr>
          <w:rFonts w:asciiTheme="minorHAnsi" w:eastAsia="Segoe UI" w:hAnsiTheme="minorHAnsi" w:cstheme="minorHAnsi"/>
          <w:color w:val="323130"/>
          <w:sz w:val="22"/>
          <w:szCs w:val="22"/>
        </w:rPr>
        <w:t xml:space="preserve">we got to all </w:t>
      </w:r>
      <w:r>
        <w:rPr>
          <w:rFonts w:asciiTheme="minorHAnsi" w:eastAsia="Segoe UI" w:hAnsiTheme="minorHAnsi" w:cstheme="minorHAnsi"/>
          <w:color w:val="323130"/>
          <w:sz w:val="22"/>
          <w:szCs w:val="22"/>
        </w:rPr>
        <w:t>those</w:t>
      </w:r>
      <w:r w:rsidR="00EC6E9C" w:rsidRPr="00941F4C">
        <w:rPr>
          <w:rFonts w:asciiTheme="minorHAnsi" w:eastAsia="Segoe UI" w:hAnsiTheme="minorHAnsi" w:cstheme="minorHAnsi"/>
          <w:color w:val="323130"/>
          <w:sz w:val="22"/>
          <w:szCs w:val="22"/>
        </w:rPr>
        <w:t xml:space="preserve"> </w:t>
      </w:r>
      <w:r>
        <w:rPr>
          <w:rFonts w:asciiTheme="minorHAnsi" w:eastAsia="Segoe UI" w:hAnsiTheme="minorHAnsi" w:cstheme="minorHAnsi"/>
          <w:color w:val="323130"/>
          <w:sz w:val="22"/>
          <w:szCs w:val="22"/>
        </w:rPr>
        <w:t>timed at</w:t>
      </w:r>
      <w:r w:rsidR="00EC6E9C" w:rsidRPr="00941F4C">
        <w:rPr>
          <w:rFonts w:asciiTheme="minorHAnsi" w:eastAsia="Segoe UI" w:hAnsiTheme="minorHAnsi" w:cstheme="minorHAnsi"/>
          <w:color w:val="323130"/>
          <w:sz w:val="22"/>
          <w:szCs w:val="22"/>
        </w:rPr>
        <w:t xml:space="preserve"> 10</w:t>
      </w:r>
      <w:r>
        <w:rPr>
          <w:rFonts w:asciiTheme="minorHAnsi" w:eastAsia="Segoe UI" w:hAnsiTheme="minorHAnsi" w:cstheme="minorHAnsi"/>
          <w:color w:val="323130"/>
          <w:sz w:val="22"/>
          <w:szCs w:val="22"/>
        </w:rPr>
        <w:t>.</w:t>
      </w:r>
      <w:r w:rsidR="00EC6E9C" w:rsidRPr="00941F4C">
        <w:rPr>
          <w:rFonts w:asciiTheme="minorHAnsi" w:eastAsia="Segoe UI" w:hAnsiTheme="minorHAnsi" w:cstheme="minorHAnsi"/>
          <w:color w:val="323130"/>
          <w:sz w:val="22"/>
          <w:szCs w:val="22"/>
        </w:rPr>
        <w:t>19</w:t>
      </w:r>
      <w:r w:rsidR="00186AEE">
        <w:rPr>
          <w:rFonts w:asciiTheme="minorHAnsi" w:eastAsia="Segoe UI" w:hAnsiTheme="minorHAnsi" w:cstheme="minorHAnsi"/>
          <w:color w:val="323130"/>
          <w:sz w:val="22"/>
          <w:szCs w:val="22"/>
        </w:rPr>
        <w:t>. T</w:t>
      </w:r>
      <w:r w:rsidR="00EC6E9C" w:rsidRPr="00941F4C">
        <w:rPr>
          <w:rFonts w:asciiTheme="minorHAnsi" w:eastAsia="Segoe UI" w:hAnsiTheme="minorHAnsi" w:cstheme="minorHAnsi"/>
          <w:color w:val="323130"/>
          <w:sz w:val="22"/>
          <w:szCs w:val="22"/>
        </w:rPr>
        <w:t xml:space="preserve">here's a lot more </w:t>
      </w:r>
      <w:r w:rsidR="006F6880">
        <w:rPr>
          <w:rFonts w:asciiTheme="minorHAnsi" w:eastAsia="Segoe UI" w:hAnsiTheme="minorHAnsi" w:cstheme="minorHAnsi"/>
          <w:color w:val="323130"/>
          <w:sz w:val="22"/>
          <w:szCs w:val="22"/>
        </w:rPr>
        <w:t xml:space="preserve">in the chat </w:t>
      </w:r>
      <w:r w:rsidR="00186AEE">
        <w:rPr>
          <w:rFonts w:asciiTheme="minorHAnsi" w:eastAsia="Segoe UI" w:hAnsiTheme="minorHAnsi" w:cstheme="minorHAnsi"/>
          <w:color w:val="323130"/>
          <w:sz w:val="22"/>
          <w:szCs w:val="22"/>
        </w:rPr>
        <w:t>s</w:t>
      </w:r>
      <w:r w:rsidR="00EC6E9C" w:rsidRPr="00941F4C">
        <w:rPr>
          <w:rFonts w:asciiTheme="minorHAnsi" w:eastAsia="Segoe UI" w:hAnsiTheme="minorHAnsi" w:cstheme="minorHAnsi"/>
          <w:color w:val="323130"/>
          <w:sz w:val="22"/>
          <w:szCs w:val="22"/>
        </w:rPr>
        <w:t>o we will of course take note of those</w:t>
      </w:r>
      <w:r w:rsidR="00186AEE">
        <w:rPr>
          <w:rFonts w:asciiTheme="minorHAnsi" w:eastAsia="Segoe UI" w:hAnsiTheme="minorHAnsi" w:cstheme="minorHAnsi"/>
          <w:color w:val="323130"/>
          <w:sz w:val="22"/>
          <w:szCs w:val="22"/>
        </w:rPr>
        <w:t xml:space="preserve"> and </w:t>
      </w:r>
      <w:r w:rsidR="00EC6E9C" w:rsidRPr="00186AEE">
        <w:rPr>
          <w:rFonts w:asciiTheme="minorHAnsi" w:eastAsia="Segoe UI" w:hAnsiTheme="minorHAnsi" w:cstheme="minorHAnsi"/>
          <w:color w:val="323130"/>
          <w:sz w:val="22"/>
          <w:szCs w:val="22"/>
        </w:rPr>
        <w:t xml:space="preserve">will update the frequently asked questions </w:t>
      </w:r>
      <w:r w:rsidR="00186AEE" w:rsidRPr="00186AEE">
        <w:rPr>
          <w:rFonts w:asciiTheme="minorHAnsi" w:eastAsia="Segoe UI" w:hAnsiTheme="minorHAnsi" w:cstheme="minorHAnsi"/>
          <w:color w:val="323130"/>
          <w:sz w:val="22"/>
          <w:szCs w:val="22"/>
        </w:rPr>
        <w:t>including all</w:t>
      </w:r>
      <w:r w:rsidR="00EC6E9C" w:rsidRPr="00186AEE">
        <w:rPr>
          <w:rFonts w:asciiTheme="minorHAnsi" w:eastAsia="Segoe UI" w:hAnsiTheme="minorHAnsi" w:cstheme="minorHAnsi"/>
          <w:color w:val="323130"/>
          <w:sz w:val="22"/>
          <w:szCs w:val="22"/>
        </w:rPr>
        <w:t xml:space="preserve"> those questions submitted.</w:t>
      </w:r>
    </w:p>
    <w:p w14:paraId="38112EE5" w14:textId="58CAF309" w:rsidR="00B24D89"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186AEE">
        <w:rPr>
          <w:rFonts w:asciiTheme="minorHAnsi" w:eastAsia="Segoe UI" w:hAnsiTheme="minorHAnsi" w:cstheme="minorHAnsi"/>
          <w:color w:val="323130"/>
          <w:sz w:val="22"/>
          <w:szCs w:val="22"/>
        </w:rPr>
        <w:t xml:space="preserve">We're at 11 </w:t>
      </w:r>
      <w:r w:rsidR="00186AEE">
        <w:rPr>
          <w:rFonts w:asciiTheme="minorHAnsi" w:eastAsia="Segoe UI" w:hAnsiTheme="minorHAnsi" w:cstheme="minorHAnsi"/>
          <w:color w:val="323130"/>
          <w:sz w:val="22"/>
          <w:szCs w:val="22"/>
        </w:rPr>
        <w:t>o’</w:t>
      </w:r>
      <w:r w:rsidRPr="00186AEE">
        <w:rPr>
          <w:rFonts w:asciiTheme="minorHAnsi" w:eastAsia="Segoe UI" w:hAnsiTheme="minorHAnsi" w:cstheme="minorHAnsi"/>
          <w:color w:val="323130"/>
          <w:sz w:val="22"/>
          <w:szCs w:val="22"/>
        </w:rPr>
        <w:t>clock and we have to move on so</w:t>
      </w:r>
      <w:r w:rsidR="00186AEE">
        <w:rPr>
          <w:rFonts w:asciiTheme="minorHAnsi" w:eastAsia="Segoe UI" w:hAnsiTheme="minorHAnsi" w:cstheme="minorHAnsi"/>
          <w:color w:val="323130"/>
          <w:sz w:val="22"/>
          <w:szCs w:val="22"/>
        </w:rPr>
        <w:t>, a</w:t>
      </w:r>
      <w:r w:rsidRPr="00186AEE">
        <w:rPr>
          <w:rFonts w:asciiTheme="minorHAnsi" w:eastAsia="Segoe UI" w:hAnsiTheme="minorHAnsi" w:cstheme="minorHAnsi"/>
          <w:color w:val="323130"/>
          <w:sz w:val="22"/>
          <w:szCs w:val="22"/>
        </w:rPr>
        <w:t>gain, thank you all very much for listening to me</w:t>
      </w:r>
      <w:r w:rsidR="002151EC">
        <w:rPr>
          <w:rFonts w:asciiTheme="minorHAnsi" w:eastAsia="Segoe UI" w:hAnsiTheme="minorHAnsi" w:cstheme="minorHAnsi"/>
          <w:color w:val="323130"/>
          <w:sz w:val="22"/>
          <w:szCs w:val="22"/>
        </w:rPr>
        <w:t xml:space="preserve"> and providing</w:t>
      </w:r>
      <w:r w:rsidRPr="00186AEE">
        <w:rPr>
          <w:rFonts w:asciiTheme="minorHAnsi" w:eastAsia="Segoe UI" w:hAnsiTheme="minorHAnsi" w:cstheme="minorHAnsi"/>
          <w:color w:val="323130"/>
          <w:sz w:val="22"/>
          <w:szCs w:val="22"/>
        </w:rPr>
        <w:t xml:space="preserve"> you </w:t>
      </w:r>
      <w:r w:rsidR="006F6880">
        <w:rPr>
          <w:rFonts w:asciiTheme="minorHAnsi" w:eastAsia="Segoe UI" w:hAnsiTheme="minorHAnsi" w:cstheme="minorHAnsi"/>
          <w:color w:val="323130"/>
          <w:sz w:val="22"/>
          <w:szCs w:val="22"/>
        </w:rPr>
        <w:t xml:space="preserve">with </w:t>
      </w:r>
      <w:r w:rsidRPr="00186AEE">
        <w:rPr>
          <w:rFonts w:asciiTheme="minorHAnsi" w:eastAsia="Segoe UI" w:hAnsiTheme="minorHAnsi" w:cstheme="minorHAnsi"/>
          <w:color w:val="323130"/>
          <w:sz w:val="22"/>
          <w:szCs w:val="22"/>
        </w:rPr>
        <w:t>all that information</w:t>
      </w:r>
      <w:r w:rsidR="00B24D89">
        <w:rPr>
          <w:rFonts w:asciiTheme="minorHAnsi" w:eastAsia="Segoe UI" w:hAnsiTheme="minorHAnsi" w:cstheme="minorHAnsi"/>
          <w:color w:val="323130"/>
          <w:sz w:val="22"/>
          <w:szCs w:val="22"/>
        </w:rPr>
        <w:t>.</w:t>
      </w:r>
    </w:p>
    <w:p w14:paraId="02680D57" w14:textId="77777777" w:rsidR="00B24D89"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B24D89">
        <w:rPr>
          <w:rFonts w:asciiTheme="minorHAnsi" w:eastAsia="Segoe UI" w:hAnsiTheme="minorHAnsi" w:cstheme="minorHAnsi"/>
          <w:color w:val="323130"/>
          <w:sz w:val="22"/>
          <w:szCs w:val="22"/>
        </w:rPr>
        <w:t xml:space="preserve">We will do a transcript of this event and post that </w:t>
      </w:r>
      <w:r w:rsidR="00B24D89">
        <w:rPr>
          <w:rFonts w:asciiTheme="minorHAnsi" w:eastAsia="Segoe UI" w:hAnsiTheme="minorHAnsi" w:cstheme="minorHAnsi"/>
          <w:color w:val="323130"/>
          <w:sz w:val="22"/>
          <w:szCs w:val="22"/>
        </w:rPr>
        <w:t>with</w:t>
      </w:r>
      <w:r w:rsidRPr="00B24D89">
        <w:rPr>
          <w:rFonts w:asciiTheme="minorHAnsi" w:eastAsia="Segoe UI" w:hAnsiTheme="minorHAnsi" w:cstheme="minorHAnsi"/>
          <w:color w:val="323130"/>
          <w:sz w:val="22"/>
          <w:szCs w:val="22"/>
        </w:rPr>
        <w:t xml:space="preserve"> the frequently asked questions. If you have any more questions, feel free to keep sending them through</w:t>
      </w:r>
      <w:r w:rsidR="00B24D89">
        <w:rPr>
          <w:rFonts w:asciiTheme="minorHAnsi" w:eastAsia="Segoe UI" w:hAnsiTheme="minorHAnsi" w:cstheme="minorHAnsi"/>
          <w:color w:val="323130"/>
          <w:sz w:val="22"/>
          <w:szCs w:val="22"/>
        </w:rPr>
        <w:t xml:space="preserve"> to the mailbox.</w:t>
      </w:r>
    </w:p>
    <w:p w14:paraId="4E03297D" w14:textId="4200A7A1" w:rsidR="009A6B07" w:rsidRDefault="00EC6E9C"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sidRPr="00B24D89">
        <w:rPr>
          <w:rFonts w:asciiTheme="minorHAnsi" w:eastAsia="Segoe UI" w:hAnsiTheme="minorHAnsi" w:cstheme="minorHAnsi"/>
          <w:color w:val="323130"/>
          <w:sz w:val="22"/>
          <w:szCs w:val="22"/>
        </w:rPr>
        <w:t xml:space="preserve">We will stop taking questions </w:t>
      </w:r>
      <w:r w:rsidR="00B24D89">
        <w:rPr>
          <w:rFonts w:asciiTheme="minorHAnsi" w:eastAsia="Segoe UI" w:hAnsiTheme="minorHAnsi" w:cstheme="minorHAnsi"/>
          <w:color w:val="323130"/>
          <w:sz w:val="22"/>
          <w:szCs w:val="22"/>
        </w:rPr>
        <w:t>on the</w:t>
      </w:r>
      <w:r w:rsidRPr="00B24D89">
        <w:rPr>
          <w:rFonts w:asciiTheme="minorHAnsi" w:eastAsia="Segoe UI" w:hAnsiTheme="minorHAnsi" w:cstheme="minorHAnsi"/>
          <w:color w:val="323130"/>
          <w:sz w:val="22"/>
          <w:szCs w:val="22"/>
        </w:rPr>
        <w:t xml:space="preserve"> 26th of September</w:t>
      </w:r>
      <w:r w:rsidR="009A6B07">
        <w:rPr>
          <w:rFonts w:asciiTheme="minorHAnsi" w:eastAsia="Segoe UI" w:hAnsiTheme="minorHAnsi" w:cstheme="minorHAnsi"/>
          <w:color w:val="323130"/>
          <w:sz w:val="22"/>
          <w:szCs w:val="22"/>
        </w:rPr>
        <w:t xml:space="preserve"> and</w:t>
      </w:r>
      <w:r w:rsidRPr="00B24D89">
        <w:rPr>
          <w:rFonts w:asciiTheme="minorHAnsi" w:eastAsia="Segoe UI" w:hAnsiTheme="minorHAnsi" w:cstheme="minorHAnsi"/>
          <w:color w:val="323130"/>
          <w:sz w:val="22"/>
          <w:szCs w:val="22"/>
        </w:rPr>
        <w:t xml:space="preserve"> we look forward to receiving </w:t>
      </w:r>
      <w:r w:rsidR="009A6B07">
        <w:rPr>
          <w:rFonts w:asciiTheme="minorHAnsi" w:eastAsia="Segoe UI" w:hAnsiTheme="minorHAnsi" w:cstheme="minorHAnsi"/>
          <w:color w:val="323130"/>
          <w:sz w:val="22"/>
          <w:szCs w:val="22"/>
        </w:rPr>
        <w:t>proposals</w:t>
      </w:r>
      <w:r w:rsidRPr="00B24D89">
        <w:rPr>
          <w:rFonts w:asciiTheme="minorHAnsi" w:eastAsia="Segoe UI" w:hAnsiTheme="minorHAnsi" w:cstheme="minorHAnsi"/>
          <w:color w:val="323130"/>
          <w:sz w:val="22"/>
          <w:szCs w:val="22"/>
        </w:rPr>
        <w:t xml:space="preserve"> by the 11th of October.</w:t>
      </w:r>
    </w:p>
    <w:p w14:paraId="2154822F" w14:textId="5329C149" w:rsidR="008748B1" w:rsidRPr="00B24D89" w:rsidRDefault="009A6B07" w:rsidP="00F76EE8">
      <w:pPr>
        <w:pStyle w:val="ListParagraph"/>
        <w:numPr>
          <w:ilvl w:val="0"/>
          <w:numId w:val="2"/>
        </w:numPr>
        <w:spacing w:before="120" w:after="120" w:line="300" w:lineRule="auto"/>
        <w:rPr>
          <w:rFonts w:asciiTheme="minorHAnsi" w:eastAsia="Segoe UI" w:hAnsiTheme="minorHAnsi" w:cstheme="minorHAnsi"/>
          <w:color w:val="323130"/>
          <w:sz w:val="22"/>
          <w:szCs w:val="22"/>
        </w:rPr>
      </w:pPr>
      <w:r>
        <w:rPr>
          <w:rFonts w:asciiTheme="minorHAnsi" w:eastAsia="Segoe UI" w:hAnsiTheme="minorHAnsi" w:cstheme="minorHAnsi"/>
          <w:color w:val="323130"/>
          <w:sz w:val="22"/>
          <w:szCs w:val="22"/>
        </w:rPr>
        <w:t>T</w:t>
      </w:r>
      <w:r w:rsidR="00EC6E9C" w:rsidRPr="00B24D89">
        <w:rPr>
          <w:rFonts w:asciiTheme="minorHAnsi" w:eastAsia="Segoe UI" w:hAnsiTheme="minorHAnsi" w:cstheme="minorHAnsi"/>
          <w:color w:val="323130"/>
          <w:sz w:val="22"/>
          <w:szCs w:val="22"/>
        </w:rPr>
        <w:t xml:space="preserve">hank you very much and </w:t>
      </w:r>
      <w:r>
        <w:rPr>
          <w:rFonts w:asciiTheme="minorHAnsi" w:eastAsia="Segoe UI" w:hAnsiTheme="minorHAnsi" w:cstheme="minorHAnsi"/>
          <w:color w:val="323130"/>
          <w:sz w:val="22"/>
          <w:szCs w:val="22"/>
        </w:rPr>
        <w:t xml:space="preserve">we </w:t>
      </w:r>
      <w:r w:rsidR="00EC6E9C" w:rsidRPr="00B24D89">
        <w:rPr>
          <w:rFonts w:asciiTheme="minorHAnsi" w:eastAsia="Segoe UI" w:hAnsiTheme="minorHAnsi" w:cstheme="minorHAnsi"/>
          <w:color w:val="323130"/>
          <w:sz w:val="22"/>
          <w:szCs w:val="22"/>
        </w:rPr>
        <w:t>appreciate your time. Thanks.</w:t>
      </w:r>
    </w:p>
    <w:p w14:paraId="4212F6B7" w14:textId="00306123" w:rsidR="008748B1" w:rsidRPr="00882DD4" w:rsidRDefault="008748B1" w:rsidP="00F76EE8">
      <w:pPr>
        <w:spacing w:before="120" w:after="120" w:line="300" w:lineRule="auto"/>
        <w:rPr>
          <w:rFonts w:asciiTheme="minorHAnsi" w:hAnsiTheme="minorHAnsi" w:cstheme="minorHAnsi"/>
          <w:sz w:val="22"/>
          <w:szCs w:val="22"/>
        </w:rPr>
      </w:pPr>
    </w:p>
    <w:sectPr w:rsidR="008748B1" w:rsidRPr="00882DD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816B" w14:textId="77777777" w:rsidR="00F524DF" w:rsidRDefault="00F524DF" w:rsidP="00F524DF">
      <w:r>
        <w:separator/>
      </w:r>
    </w:p>
  </w:endnote>
  <w:endnote w:type="continuationSeparator" w:id="0">
    <w:p w14:paraId="500A1838" w14:textId="77777777" w:rsidR="00F524DF" w:rsidRDefault="00F524DF" w:rsidP="00F5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913119"/>
      <w:docPartObj>
        <w:docPartGallery w:val="Page Numbers (Bottom of Page)"/>
        <w:docPartUnique/>
      </w:docPartObj>
    </w:sdtPr>
    <w:sdtEndPr>
      <w:rPr>
        <w:rFonts w:asciiTheme="minorHAnsi" w:hAnsiTheme="minorHAnsi" w:cstheme="minorHAnsi"/>
        <w:noProof/>
        <w:szCs w:val="20"/>
      </w:rPr>
    </w:sdtEndPr>
    <w:sdtContent>
      <w:p w14:paraId="7A92D374" w14:textId="214B6936" w:rsidR="006F62ED" w:rsidRPr="006F62ED" w:rsidRDefault="006F62ED">
        <w:pPr>
          <w:pStyle w:val="Footer"/>
          <w:jc w:val="right"/>
          <w:rPr>
            <w:rFonts w:asciiTheme="minorHAnsi" w:hAnsiTheme="minorHAnsi" w:cstheme="minorHAnsi"/>
            <w:szCs w:val="20"/>
          </w:rPr>
        </w:pPr>
        <w:r w:rsidRPr="006F62ED">
          <w:rPr>
            <w:rFonts w:asciiTheme="minorHAnsi" w:hAnsiTheme="minorHAnsi" w:cstheme="minorHAnsi"/>
            <w:szCs w:val="20"/>
          </w:rPr>
          <w:fldChar w:fldCharType="begin"/>
        </w:r>
        <w:r w:rsidRPr="006F62ED">
          <w:rPr>
            <w:rFonts w:asciiTheme="minorHAnsi" w:hAnsiTheme="minorHAnsi" w:cstheme="minorHAnsi"/>
            <w:szCs w:val="20"/>
          </w:rPr>
          <w:instrText xml:space="preserve"> PAGE   \* MERGEFORMAT </w:instrText>
        </w:r>
        <w:r w:rsidRPr="006F62ED">
          <w:rPr>
            <w:rFonts w:asciiTheme="minorHAnsi" w:hAnsiTheme="minorHAnsi" w:cstheme="minorHAnsi"/>
            <w:szCs w:val="20"/>
          </w:rPr>
          <w:fldChar w:fldCharType="separate"/>
        </w:r>
        <w:r w:rsidRPr="006F62ED">
          <w:rPr>
            <w:rFonts w:asciiTheme="minorHAnsi" w:hAnsiTheme="minorHAnsi" w:cstheme="minorHAnsi"/>
            <w:noProof/>
            <w:szCs w:val="20"/>
          </w:rPr>
          <w:t>2</w:t>
        </w:r>
        <w:r w:rsidRPr="006F62ED">
          <w:rPr>
            <w:rFonts w:asciiTheme="minorHAnsi" w:hAnsiTheme="minorHAnsi" w:cstheme="minorHAnsi"/>
            <w:noProof/>
            <w:szCs w:val="20"/>
          </w:rPr>
          <w:fldChar w:fldCharType="end"/>
        </w:r>
      </w:p>
    </w:sdtContent>
  </w:sdt>
  <w:p w14:paraId="7289DC70" w14:textId="77777777" w:rsidR="006F62ED" w:rsidRDefault="006F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0C3C" w14:textId="77777777" w:rsidR="00F524DF" w:rsidRDefault="00F524DF" w:rsidP="00F524DF">
      <w:r>
        <w:separator/>
      </w:r>
    </w:p>
  </w:footnote>
  <w:footnote w:type="continuationSeparator" w:id="0">
    <w:p w14:paraId="687EE5E7" w14:textId="77777777" w:rsidR="00F524DF" w:rsidRDefault="00F524DF" w:rsidP="00F52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72503"/>
    <w:multiLevelType w:val="hybridMultilevel"/>
    <w:tmpl w:val="414EB4D2"/>
    <w:lvl w:ilvl="0" w:tplc="50C4EDAA">
      <w:start w:val="1"/>
      <w:numFmt w:val="bullet"/>
      <w:lvlText w:val="●"/>
      <w:lvlJc w:val="left"/>
      <w:pPr>
        <w:ind w:left="720" w:hanging="360"/>
      </w:pPr>
    </w:lvl>
    <w:lvl w:ilvl="1" w:tplc="169CA3BE">
      <w:start w:val="1"/>
      <w:numFmt w:val="bullet"/>
      <w:lvlText w:val="○"/>
      <w:lvlJc w:val="left"/>
      <w:pPr>
        <w:ind w:left="1440" w:hanging="360"/>
      </w:pPr>
    </w:lvl>
    <w:lvl w:ilvl="2" w:tplc="4992B86C">
      <w:start w:val="1"/>
      <w:numFmt w:val="bullet"/>
      <w:lvlText w:val="■"/>
      <w:lvlJc w:val="left"/>
      <w:pPr>
        <w:ind w:left="2160" w:hanging="360"/>
      </w:pPr>
    </w:lvl>
    <w:lvl w:ilvl="3" w:tplc="A94AF1C0">
      <w:start w:val="1"/>
      <w:numFmt w:val="bullet"/>
      <w:lvlText w:val="●"/>
      <w:lvlJc w:val="left"/>
      <w:pPr>
        <w:ind w:left="2880" w:hanging="360"/>
      </w:pPr>
    </w:lvl>
    <w:lvl w:ilvl="4" w:tplc="0F1C0314">
      <w:start w:val="1"/>
      <w:numFmt w:val="bullet"/>
      <w:lvlText w:val="○"/>
      <w:lvlJc w:val="left"/>
      <w:pPr>
        <w:ind w:left="3600" w:hanging="360"/>
      </w:pPr>
    </w:lvl>
    <w:lvl w:ilvl="5" w:tplc="7B6E8FB4">
      <w:start w:val="1"/>
      <w:numFmt w:val="bullet"/>
      <w:lvlText w:val="■"/>
      <w:lvlJc w:val="left"/>
      <w:pPr>
        <w:ind w:left="4320" w:hanging="360"/>
      </w:pPr>
    </w:lvl>
    <w:lvl w:ilvl="6" w:tplc="5F50F72A">
      <w:start w:val="1"/>
      <w:numFmt w:val="bullet"/>
      <w:lvlText w:val="●"/>
      <w:lvlJc w:val="left"/>
      <w:pPr>
        <w:ind w:left="5040" w:hanging="360"/>
      </w:pPr>
    </w:lvl>
    <w:lvl w:ilvl="7" w:tplc="B1802A2C">
      <w:start w:val="1"/>
      <w:numFmt w:val="bullet"/>
      <w:lvlText w:val="●"/>
      <w:lvlJc w:val="left"/>
      <w:pPr>
        <w:ind w:left="5760" w:hanging="360"/>
      </w:pPr>
    </w:lvl>
    <w:lvl w:ilvl="8" w:tplc="292E13F6">
      <w:start w:val="1"/>
      <w:numFmt w:val="bullet"/>
      <w:lvlText w:val="●"/>
      <w:lvlJc w:val="left"/>
      <w:pPr>
        <w:ind w:left="6480" w:hanging="360"/>
      </w:pPr>
    </w:lvl>
  </w:abstractNum>
  <w:abstractNum w:abstractNumId="1" w15:restartNumberingAfterBreak="0">
    <w:nsid w:val="6CAE2AB9"/>
    <w:multiLevelType w:val="hybridMultilevel"/>
    <w:tmpl w:val="438CCF8A"/>
    <w:lvl w:ilvl="0" w:tplc="ABE29436">
      <w:start w:val="20"/>
      <w:numFmt w:val="bullet"/>
      <w:lvlText w:val="-"/>
      <w:lvlJc w:val="left"/>
      <w:pPr>
        <w:ind w:left="720" w:hanging="360"/>
      </w:pPr>
      <w:rPr>
        <w:rFonts w:ascii="Segoe UI" w:eastAsia="Segoe U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847702">
    <w:abstractNumId w:val="0"/>
    <w:lvlOverride w:ilvl="0">
      <w:startOverride w:val="1"/>
    </w:lvlOverride>
  </w:num>
  <w:num w:numId="2" w16cid:durableId="133511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B1"/>
    <w:rsid w:val="00014542"/>
    <w:rsid w:val="00015548"/>
    <w:rsid w:val="00017249"/>
    <w:rsid w:val="00020C32"/>
    <w:rsid w:val="000278DA"/>
    <w:rsid w:val="00054407"/>
    <w:rsid w:val="000545EB"/>
    <w:rsid w:val="00054FC2"/>
    <w:rsid w:val="000560F8"/>
    <w:rsid w:val="0006067B"/>
    <w:rsid w:val="00064AEA"/>
    <w:rsid w:val="00067ADA"/>
    <w:rsid w:val="000767D3"/>
    <w:rsid w:val="00086599"/>
    <w:rsid w:val="000876BE"/>
    <w:rsid w:val="000950E8"/>
    <w:rsid w:val="00097158"/>
    <w:rsid w:val="000B0512"/>
    <w:rsid w:val="000B1222"/>
    <w:rsid w:val="000D01D3"/>
    <w:rsid w:val="000D27B8"/>
    <w:rsid w:val="000D3797"/>
    <w:rsid w:val="000D391A"/>
    <w:rsid w:val="000D3EE5"/>
    <w:rsid w:val="000D7AE7"/>
    <w:rsid w:val="000E3968"/>
    <w:rsid w:val="000F1CA5"/>
    <w:rsid w:val="000F3C88"/>
    <w:rsid w:val="000F4AB3"/>
    <w:rsid w:val="00101853"/>
    <w:rsid w:val="00105571"/>
    <w:rsid w:val="00111659"/>
    <w:rsid w:val="00113433"/>
    <w:rsid w:val="00116F4D"/>
    <w:rsid w:val="00130501"/>
    <w:rsid w:val="001331E1"/>
    <w:rsid w:val="00135591"/>
    <w:rsid w:val="001357A7"/>
    <w:rsid w:val="001457AA"/>
    <w:rsid w:val="001617EE"/>
    <w:rsid w:val="001671FE"/>
    <w:rsid w:val="00170BF6"/>
    <w:rsid w:val="00186AEE"/>
    <w:rsid w:val="00187365"/>
    <w:rsid w:val="001A5314"/>
    <w:rsid w:val="001B0B44"/>
    <w:rsid w:val="001C0004"/>
    <w:rsid w:val="001C2B84"/>
    <w:rsid w:val="001C5563"/>
    <w:rsid w:val="001E6124"/>
    <w:rsid w:val="001E64A6"/>
    <w:rsid w:val="00203E09"/>
    <w:rsid w:val="00213411"/>
    <w:rsid w:val="002151EC"/>
    <w:rsid w:val="00223326"/>
    <w:rsid w:val="002407EF"/>
    <w:rsid w:val="00241545"/>
    <w:rsid w:val="00252895"/>
    <w:rsid w:val="00266791"/>
    <w:rsid w:val="0027416F"/>
    <w:rsid w:val="00274200"/>
    <w:rsid w:val="00282764"/>
    <w:rsid w:val="00293D49"/>
    <w:rsid w:val="00294978"/>
    <w:rsid w:val="002A2478"/>
    <w:rsid w:val="002C3365"/>
    <w:rsid w:val="002E24DB"/>
    <w:rsid w:val="002E34B7"/>
    <w:rsid w:val="002E43DF"/>
    <w:rsid w:val="002F7E12"/>
    <w:rsid w:val="00302D8E"/>
    <w:rsid w:val="003039FA"/>
    <w:rsid w:val="00303D0C"/>
    <w:rsid w:val="00310E58"/>
    <w:rsid w:val="00315FDB"/>
    <w:rsid w:val="00323BB2"/>
    <w:rsid w:val="003329C6"/>
    <w:rsid w:val="00337B19"/>
    <w:rsid w:val="00343BC2"/>
    <w:rsid w:val="00346F34"/>
    <w:rsid w:val="00352E0A"/>
    <w:rsid w:val="00356BA9"/>
    <w:rsid w:val="00356BF4"/>
    <w:rsid w:val="00371D0D"/>
    <w:rsid w:val="003766D4"/>
    <w:rsid w:val="00380FDB"/>
    <w:rsid w:val="003A416E"/>
    <w:rsid w:val="003A6784"/>
    <w:rsid w:val="003B0587"/>
    <w:rsid w:val="003B5FA0"/>
    <w:rsid w:val="003C23B1"/>
    <w:rsid w:val="003C2EE4"/>
    <w:rsid w:val="003F4ED5"/>
    <w:rsid w:val="004017A9"/>
    <w:rsid w:val="00407B6F"/>
    <w:rsid w:val="00413820"/>
    <w:rsid w:val="004170AB"/>
    <w:rsid w:val="00423441"/>
    <w:rsid w:val="00431E7C"/>
    <w:rsid w:val="00471C1C"/>
    <w:rsid w:val="00474BB8"/>
    <w:rsid w:val="0049729E"/>
    <w:rsid w:val="004A3051"/>
    <w:rsid w:val="004B4538"/>
    <w:rsid w:val="004C20CD"/>
    <w:rsid w:val="004C2EC6"/>
    <w:rsid w:val="004D04D4"/>
    <w:rsid w:val="004F3973"/>
    <w:rsid w:val="0050705C"/>
    <w:rsid w:val="0051225E"/>
    <w:rsid w:val="00537D1D"/>
    <w:rsid w:val="00577F58"/>
    <w:rsid w:val="0058769A"/>
    <w:rsid w:val="005910CD"/>
    <w:rsid w:val="005919F8"/>
    <w:rsid w:val="005B0749"/>
    <w:rsid w:val="005B4361"/>
    <w:rsid w:val="005C7244"/>
    <w:rsid w:val="005D03CA"/>
    <w:rsid w:val="005D257F"/>
    <w:rsid w:val="005D7932"/>
    <w:rsid w:val="005E36C5"/>
    <w:rsid w:val="005F41B9"/>
    <w:rsid w:val="005F41D8"/>
    <w:rsid w:val="005F4C30"/>
    <w:rsid w:val="00612292"/>
    <w:rsid w:val="006134CD"/>
    <w:rsid w:val="0061404E"/>
    <w:rsid w:val="00616EF0"/>
    <w:rsid w:val="00621C58"/>
    <w:rsid w:val="006556AB"/>
    <w:rsid w:val="00655E04"/>
    <w:rsid w:val="0066657B"/>
    <w:rsid w:val="00677936"/>
    <w:rsid w:val="00697117"/>
    <w:rsid w:val="006B22F7"/>
    <w:rsid w:val="006B34D5"/>
    <w:rsid w:val="006C5E40"/>
    <w:rsid w:val="006F1DBB"/>
    <w:rsid w:val="006F62ED"/>
    <w:rsid w:val="006F670B"/>
    <w:rsid w:val="006F6880"/>
    <w:rsid w:val="00700CA8"/>
    <w:rsid w:val="007117DF"/>
    <w:rsid w:val="007118CD"/>
    <w:rsid w:val="00717DB9"/>
    <w:rsid w:val="00740146"/>
    <w:rsid w:val="00743E39"/>
    <w:rsid w:val="0075107A"/>
    <w:rsid w:val="007549E5"/>
    <w:rsid w:val="00754C37"/>
    <w:rsid w:val="00754D55"/>
    <w:rsid w:val="007624A5"/>
    <w:rsid w:val="00795203"/>
    <w:rsid w:val="007A076F"/>
    <w:rsid w:val="007A21DF"/>
    <w:rsid w:val="007D0723"/>
    <w:rsid w:val="007D32CD"/>
    <w:rsid w:val="007D38CA"/>
    <w:rsid w:val="007E72F7"/>
    <w:rsid w:val="007F3CF9"/>
    <w:rsid w:val="00802AAC"/>
    <w:rsid w:val="008075A7"/>
    <w:rsid w:val="00821C3F"/>
    <w:rsid w:val="00831187"/>
    <w:rsid w:val="00834B01"/>
    <w:rsid w:val="008675CC"/>
    <w:rsid w:val="00871A93"/>
    <w:rsid w:val="008748B1"/>
    <w:rsid w:val="008774A9"/>
    <w:rsid w:val="00880A1B"/>
    <w:rsid w:val="00882DD4"/>
    <w:rsid w:val="008852E6"/>
    <w:rsid w:val="00885399"/>
    <w:rsid w:val="00895B7D"/>
    <w:rsid w:val="008C32A9"/>
    <w:rsid w:val="008E7977"/>
    <w:rsid w:val="008F0DC1"/>
    <w:rsid w:val="008F7825"/>
    <w:rsid w:val="0090136D"/>
    <w:rsid w:val="00902CB9"/>
    <w:rsid w:val="009270FC"/>
    <w:rsid w:val="0092718D"/>
    <w:rsid w:val="00932293"/>
    <w:rsid w:val="00941F4C"/>
    <w:rsid w:val="00947AF1"/>
    <w:rsid w:val="009655A0"/>
    <w:rsid w:val="00966E7B"/>
    <w:rsid w:val="00985120"/>
    <w:rsid w:val="009A0913"/>
    <w:rsid w:val="009A6B07"/>
    <w:rsid w:val="009B713B"/>
    <w:rsid w:val="009C6F68"/>
    <w:rsid w:val="009C6FBE"/>
    <w:rsid w:val="009E24F3"/>
    <w:rsid w:val="009E25DF"/>
    <w:rsid w:val="00A01FBC"/>
    <w:rsid w:val="00A05FBA"/>
    <w:rsid w:val="00A07718"/>
    <w:rsid w:val="00A17011"/>
    <w:rsid w:val="00A559CC"/>
    <w:rsid w:val="00A57BA9"/>
    <w:rsid w:val="00A65222"/>
    <w:rsid w:val="00A8790C"/>
    <w:rsid w:val="00AA0673"/>
    <w:rsid w:val="00AA0D2A"/>
    <w:rsid w:val="00AA7997"/>
    <w:rsid w:val="00AB2AB6"/>
    <w:rsid w:val="00AB2C6B"/>
    <w:rsid w:val="00AB6792"/>
    <w:rsid w:val="00AC6CF6"/>
    <w:rsid w:val="00AF1F87"/>
    <w:rsid w:val="00B22A97"/>
    <w:rsid w:val="00B24D89"/>
    <w:rsid w:val="00B33637"/>
    <w:rsid w:val="00B3466C"/>
    <w:rsid w:val="00B438D7"/>
    <w:rsid w:val="00B57423"/>
    <w:rsid w:val="00B774A7"/>
    <w:rsid w:val="00B812A1"/>
    <w:rsid w:val="00B94E35"/>
    <w:rsid w:val="00BB3F80"/>
    <w:rsid w:val="00C17E73"/>
    <w:rsid w:val="00C373BE"/>
    <w:rsid w:val="00C527DA"/>
    <w:rsid w:val="00C618F6"/>
    <w:rsid w:val="00C74F92"/>
    <w:rsid w:val="00C808DA"/>
    <w:rsid w:val="00C90679"/>
    <w:rsid w:val="00C938C0"/>
    <w:rsid w:val="00C954BE"/>
    <w:rsid w:val="00CA2B43"/>
    <w:rsid w:val="00CB61A6"/>
    <w:rsid w:val="00CB6563"/>
    <w:rsid w:val="00CC5622"/>
    <w:rsid w:val="00CD2706"/>
    <w:rsid w:val="00CD78E1"/>
    <w:rsid w:val="00D23DD8"/>
    <w:rsid w:val="00D421D1"/>
    <w:rsid w:val="00D543D4"/>
    <w:rsid w:val="00D74710"/>
    <w:rsid w:val="00D911D6"/>
    <w:rsid w:val="00D95132"/>
    <w:rsid w:val="00DA13B2"/>
    <w:rsid w:val="00DA2441"/>
    <w:rsid w:val="00DC78EF"/>
    <w:rsid w:val="00DD33DC"/>
    <w:rsid w:val="00DE3134"/>
    <w:rsid w:val="00DF3A83"/>
    <w:rsid w:val="00E06338"/>
    <w:rsid w:val="00E10073"/>
    <w:rsid w:val="00E13293"/>
    <w:rsid w:val="00E306AD"/>
    <w:rsid w:val="00E3092D"/>
    <w:rsid w:val="00E41EB1"/>
    <w:rsid w:val="00E52766"/>
    <w:rsid w:val="00E70718"/>
    <w:rsid w:val="00E73C47"/>
    <w:rsid w:val="00E81C02"/>
    <w:rsid w:val="00E94736"/>
    <w:rsid w:val="00E9745B"/>
    <w:rsid w:val="00EB2A07"/>
    <w:rsid w:val="00EC2939"/>
    <w:rsid w:val="00EC460F"/>
    <w:rsid w:val="00EC6E9C"/>
    <w:rsid w:val="00ED01D1"/>
    <w:rsid w:val="00ED3F41"/>
    <w:rsid w:val="00ED6954"/>
    <w:rsid w:val="00ED7371"/>
    <w:rsid w:val="00EE5CC4"/>
    <w:rsid w:val="00F0473C"/>
    <w:rsid w:val="00F102E3"/>
    <w:rsid w:val="00F2072B"/>
    <w:rsid w:val="00F267DD"/>
    <w:rsid w:val="00F3112E"/>
    <w:rsid w:val="00F369C6"/>
    <w:rsid w:val="00F407A0"/>
    <w:rsid w:val="00F40884"/>
    <w:rsid w:val="00F50949"/>
    <w:rsid w:val="00F524DF"/>
    <w:rsid w:val="00F60829"/>
    <w:rsid w:val="00F7092A"/>
    <w:rsid w:val="00F73A73"/>
    <w:rsid w:val="00F76EE8"/>
    <w:rsid w:val="00F82AD5"/>
    <w:rsid w:val="00F837F9"/>
    <w:rsid w:val="00F8388C"/>
    <w:rsid w:val="00F87365"/>
    <w:rsid w:val="00F92F53"/>
    <w:rsid w:val="00FE2363"/>
    <w:rsid w:val="00FF1F43"/>
    <w:rsid w:val="00FF6D9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F3EF"/>
  <w15:docId w15:val="{6B3B3544-D51A-409A-9A33-9001963A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ED6954"/>
    <w:pPr>
      <w:outlineLvl w:val="0"/>
    </w:pPr>
    <w:rPr>
      <w:rFonts w:asciiTheme="minorHAnsi" w:hAnsiTheme="minorHAnsi"/>
      <w:b/>
      <w:sz w:val="36"/>
      <w:szCs w:val="32"/>
    </w:rPr>
  </w:style>
  <w:style w:type="paragraph" w:styleId="Heading2">
    <w:name w:val="heading 2"/>
    <w:uiPriority w:val="9"/>
    <w:unhideWhenUsed/>
    <w:qFormat/>
    <w:rsid w:val="00ED6954"/>
    <w:pPr>
      <w:outlineLvl w:val="1"/>
    </w:pPr>
    <w:rPr>
      <w:rFonts w:asciiTheme="minorHAnsi" w:hAnsiTheme="minorHAnsi"/>
      <w:b/>
      <w:sz w:val="28"/>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62ED"/>
    <w:pPr>
      <w:tabs>
        <w:tab w:val="center" w:pos="4513"/>
        <w:tab w:val="right" w:pos="9026"/>
      </w:tabs>
    </w:pPr>
    <w:rPr>
      <w:rFonts w:cs="Angsana New"/>
      <w:szCs w:val="25"/>
    </w:rPr>
  </w:style>
  <w:style w:type="character" w:customStyle="1" w:styleId="HeaderChar">
    <w:name w:val="Header Char"/>
    <w:basedOn w:val="DefaultParagraphFont"/>
    <w:link w:val="Header"/>
    <w:uiPriority w:val="99"/>
    <w:rsid w:val="006F62ED"/>
    <w:rPr>
      <w:rFonts w:cs="Angsana New"/>
      <w:szCs w:val="25"/>
    </w:rPr>
  </w:style>
  <w:style w:type="paragraph" w:styleId="Footer">
    <w:name w:val="footer"/>
    <w:basedOn w:val="Normal"/>
    <w:link w:val="FooterChar"/>
    <w:uiPriority w:val="99"/>
    <w:unhideWhenUsed/>
    <w:rsid w:val="006F62ED"/>
    <w:pPr>
      <w:tabs>
        <w:tab w:val="center" w:pos="4513"/>
        <w:tab w:val="right" w:pos="9026"/>
      </w:tabs>
    </w:pPr>
    <w:rPr>
      <w:rFonts w:cs="Angsana New"/>
      <w:szCs w:val="25"/>
    </w:rPr>
  </w:style>
  <w:style w:type="character" w:customStyle="1" w:styleId="FooterChar">
    <w:name w:val="Footer Char"/>
    <w:basedOn w:val="DefaultParagraphFont"/>
    <w:link w:val="Footer"/>
    <w:uiPriority w:val="99"/>
    <w:rsid w:val="006F62ED"/>
    <w:rPr>
      <w:rFonts w:cs="Angsana New"/>
      <w:szCs w:val="25"/>
    </w:rPr>
  </w:style>
  <w:style w:type="paragraph" w:styleId="Revision">
    <w:name w:val="Revision"/>
    <w:hidden/>
    <w:uiPriority w:val="99"/>
    <w:semiHidden/>
    <w:rsid w:val="00054FC2"/>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6991</Words>
  <Characters>37039</Characters>
  <Application>Microsoft Office Word</Application>
  <DocSecurity>0</DocSecurity>
  <Lines>627</Lines>
  <Paragraphs>286</Paragraphs>
  <ScaleCrop>false</ScaleCrop>
  <Company>Department of Foreign Affairs and Trade</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keywords>[SEC=OFFICIAL]</cp:keywords>
  <cp:lastModifiedBy>Richard Lee</cp:lastModifiedBy>
  <cp:revision>10</cp:revision>
  <dcterms:created xsi:type="dcterms:W3CDTF">2024-09-26T01:15:00Z</dcterms:created>
  <dcterms:modified xsi:type="dcterms:W3CDTF">2024-09-27T05:37:00Z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v=2022.1;a=SHA256;h=F362D9C4224CFDE4134E8924AF4BACF857CA070C63C3DAC4CE22CA19DE20AF1D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2024-09-20T06:00:06Z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6E781E870E81DD9105FF0983A682FBFD474F0409</vt:lpwstr>
  </property>
  <property fmtid="{D5CDD505-2E9C-101B-9397-08002B2CF9AE}" pid="14" name="PM_DisplayValueSecClassificationWithQualifier">
    <vt:lpwstr>OFFICIAL</vt:lpwstr>
  </property>
  <property fmtid="{D5CDD505-2E9C-101B-9397-08002B2CF9AE}" pid="15" name="PM_Originating_FileId">
    <vt:lpwstr>8523D3C61CA84C89889DD31917D3681F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759B026730F1103A82C99861DA966C0B1B6C9E96AD7B822E1450792134669D48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7D90681EFD3E77044EB82ADA86BAA363</vt:lpwstr>
  </property>
  <property fmtid="{D5CDD505-2E9C-101B-9397-08002B2CF9AE}" pid="25" name="PM_Hash_Salt">
    <vt:lpwstr>8DC7DDE552FB532FA41AF5E7271D44C7</vt:lpwstr>
  </property>
  <property fmtid="{D5CDD505-2E9C-101B-9397-08002B2CF9AE}" pid="26" name="PM_Hash_SHA1">
    <vt:lpwstr>FBD6AC3211448B3278AE5110E46A56D6A9DFD4E5</vt:lpwstr>
  </property>
  <property fmtid="{D5CDD505-2E9C-101B-9397-08002B2CF9AE}" pid="27" name="PM_SecurityClassification_Prev">
    <vt:lpwstr>OFFICIAL</vt:lpwstr>
  </property>
  <property fmtid="{D5CDD505-2E9C-101B-9397-08002B2CF9AE}" pid="28" name="PM_Qualifier_Prev">
    <vt:lpwstr/>
  </property>
</Properties>
</file>